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1EF73" w14:textId="77777777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5A3C251" wp14:editId="56627F48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CEFE" w14:textId="77777777" w:rsidR="00B8609F" w:rsidRPr="007A7DEB" w:rsidRDefault="00FE2009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1E60B34D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ECB6051" w14:textId="77777777" w:rsidR="00B8609F" w:rsidRPr="007A7DEB" w:rsidRDefault="00FE2009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REQUERIMIENTO DE INGRESO AL SEIA</w:t>
      </w:r>
    </w:p>
    <w:p w14:paraId="5B3B1157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752B504" w14:textId="70910012" w:rsidR="00B8609F" w:rsidRDefault="00471398" w:rsidP="00B8609F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CENTRO DE DISTRIBUCIÓN CENCOSUD-PUDAHUEL</w:t>
      </w:r>
    </w:p>
    <w:p w14:paraId="05BC9A05" w14:textId="77777777" w:rsidR="00471398" w:rsidRPr="00B67D6D" w:rsidRDefault="00471398" w:rsidP="00B8609F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</w:p>
    <w:p w14:paraId="7A2AA111" w14:textId="7BAB6A45" w:rsidR="00BA6543" w:rsidRPr="00B67D6D" w:rsidRDefault="00471398" w:rsidP="00B8609F">
      <w:pPr>
        <w:spacing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B67D6D">
        <w:rPr>
          <w:rFonts w:eastAsia="Calibri" w:cstheme="minorHAnsi"/>
          <w:b/>
          <w:sz w:val="24"/>
          <w:szCs w:val="24"/>
        </w:rPr>
        <w:t>DFZ-</w:t>
      </w:r>
      <w:r w:rsidR="00B67D6D" w:rsidRPr="00B67D6D">
        <w:rPr>
          <w:rFonts w:cstheme="minorHAnsi"/>
          <w:b/>
          <w:bCs/>
          <w:sz w:val="24"/>
          <w:szCs w:val="24"/>
          <w:shd w:val="clear" w:color="auto" w:fill="FFFFFF"/>
        </w:rPr>
        <w:t>2020-302-XIII-SRCA</w:t>
      </w:r>
    </w:p>
    <w:p w14:paraId="11F38A02" w14:textId="77777777" w:rsidR="00471398" w:rsidRPr="008B53E0" w:rsidRDefault="00471398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0720FAC" w14:textId="24017861" w:rsidR="00BA6543" w:rsidRPr="009A4FCC" w:rsidRDefault="00471398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MARZO 2020</w:t>
      </w:r>
    </w:p>
    <w:p w14:paraId="42D0151F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3C725B8" w14:textId="77777777" w:rsidR="00B8609F" w:rsidRDefault="00B8609F" w:rsidP="00B8609F">
      <w:pPr>
        <w:spacing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2B11788D" w14:textId="77777777" w:rsidR="006E2674" w:rsidRPr="007A7DEB" w:rsidRDefault="006E2674" w:rsidP="00B8609F">
      <w:pPr>
        <w:spacing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471398" w:rsidRPr="00471398" w14:paraId="22975446" w14:textId="77777777" w:rsidTr="00DC10DB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2A8F0DE4" w14:textId="77777777" w:rsidR="00471398" w:rsidRPr="00471398" w:rsidRDefault="00471398" w:rsidP="00471398">
            <w:pPr>
              <w:spacing w:after="160"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4D14B08E" w14:textId="77777777" w:rsidR="00471398" w:rsidRPr="00471398" w:rsidRDefault="00471398" w:rsidP="00471398">
            <w:pPr>
              <w:spacing w:after="160"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71398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2DC6116D" w14:textId="77777777" w:rsidR="00471398" w:rsidRPr="00471398" w:rsidRDefault="00471398" w:rsidP="00471398">
            <w:pPr>
              <w:spacing w:after="160"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71398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471398" w:rsidRPr="00471398" w14:paraId="379C22FE" w14:textId="77777777" w:rsidTr="00DC10D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B475" w14:textId="77777777" w:rsidR="00471398" w:rsidRPr="00471398" w:rsidRDefault="00471398" w:rsidP="00471398">
            <w:pPr>
              <w:spacing w:after="160"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7139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BABA" w14:textId="2A93C949" w:rsidR="00471398" w:rsidRPr="00471398" w:rsidRDefault="000513A4" w:rsidP="00471398">
            <w:pPr>
              <w:spacing w:after="160"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Claudia Pastore</w:t>
            </w:r>
            <w:r w:rsidR="00471398" w:rsidRPr="00471398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H.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B63B0" w14:textId="77777777" w:rsidR="00471398" w:rsidRPr="00471398" w:rsidRDefault="00206255" w:rsidP="00471398">
            <w:pPr>
              <w:spacing w:after="160"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</w:rPr>
              <w:pict w14:anchorId="2427EB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9.2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50D7AF9E-3EE2-4A43-B54C-0107CE522340}" provid="{00000000-0000-0000-0000-000000000000}" o:suggestedsigner="Claudia Pastore H." o:suggestedsigner2="Jefa (S) División de Fiscalización" o:suggestedsigneremail="cpastore@sma.gob.cl" issignatureline="t"/>
                </v:shape>
              </w:pict>
            </w:r>
          </w:p>
        </w:tc>
      </w:tr>
      <w:tr w:rsidR="00471398" w:rsidRPr="00471398" w14:paraId="3F404623" w14:textId="77777777" w:rsidTr="00DC10D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2BC2" w14:textId="77777777" w:rsidR="00471398" w:rsidRPr="00471398" w:rsidRDefault="00471398" w:rsidP="00471398">
            <w:pPr>
              <w:spacing w:after="160"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7139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A83D" w14:textId="77777777" w:rsidR="00471398" w:rsidRPr="00471398" w:rsidRDefault="00471398" w:rsidP="00471398">
            <w:pPr>
              <w:spacing w:after="160" w:line="276" w:lineRule="auto"/>
              <w:jc w:val="center"/>
              <w:rPr>
                <w:rFonts w:cstheme="minorHAnsi"/>
                <w:bCs/>
                <w:sz w:val="18"/>
                <w:szCs w:val="18"/>
                <w:lang w:val="es-ES_tradnl"/>
              </w:rPr>
            </w:pPr>
            <w:r w:rsidRPr="00471398">
              <w:rPr>
                <w:rFonts w:cstheme="minorHAnsi"/>
                <w:bCs/>
                <w:sz w:val="18"/>
                <w:szCs w:val="18"/>
                <w:lang w:val="es-ES_tradnl"/>
              </w:rPr>
              <w:t>Marlies Sepúlveda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0241" w14:textId="5208ABBF" w:rsidR="00471398" w:rsidRPr="00471398" w:rsidRDefault="00EE6BBD" w:rsidP="00471398">
            <w:pPr>
              <w:spacing w:after="160"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pict w14:anchorId="34DB0983">
                <v:shape id="_x0000_i1026" type="#_x0000_t75" alt="Línea de firma de Microsoft Office..." style="width:115.5pt;height:59.2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DEC0C6E2-3987-4ABD-8ED6-7FB0F85D3AA2}" provid="{00000000-0000-0000-0000-000000000000}" o:suggestedsigner="Marlies Sepulveda S." o:suggestedsigner2="Fiscalizadora División de Fiscalización" o:suggestedsigneremail="marlies.sepulveda@sma.gob.cl" issignatureline="t"/>
                </v:shape>
              </w:pict>
            </w:r>
          </w:p>
        </w:tc>
      </w:tr>
    </w:tbl>
    <w:p w14:paraId="584A94EF" w14:textId="77777777" w:rsidR="00B8609F" w:rsidRPr="007A7DEB" w:rsidRDefault="00B8609F" w:rsidP="00B8609F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34313191" w:displacedByCustomXml="next"/>
    <w:bookmarkStart w:id="5" w:name="_Toc13593194" w:displacedByCustomXml="next"/>
    <w:bookmarkStart w:id="6" w:name="_Toc454880326" w:displacedByCustomXml="next"/>
    <w:bookmarkStart w:id="7" w:name="_Toc512867481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407B40" w14:textId="77777777" w:rsidR="00D22678" w:rsidRDefault="00B8609F" w:rsidP="00B8609F">
          <w:pPr>
            <w:spacing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7"/>
          <w:bookmarkEnd w:id="6"/>
          <w:bookmarkEnd w:id="5"/>
          <w:bookmarkEnd w:id="4"/>
        </w:p>
        <w:p w14:paraId="5C047900" w14:textId="0179B070" w:rsidR="00DC075D" w:rsidRDefault="00B8609F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r w:rsidRPr="006E2674">
            <w:rPr>
              <w:rFonts w:ascii="Calibri" w:eastAsia="Calibri" w:hAnsi="Calibri" w:cs="Calibri"/>
              <w:b/>
              <w:bCs/>
              <w:sz w:val="24"/>
              <w:szCs w:val="20"/>
            </w:rPr>
            <w:fldChar w:fldCharType="begin"/>
          </w:r>
          <w:r w:rsidRPr="006E2674">
            <w:rPr>
              <w:rFonts w:ascii="Calibri" w:eastAsia="Calibri" w:hAnsi="Calibri" w:cs="Calibri"/>
              <w:b/>
              <w:bCs/>
              <w:sz w:val="24"/>
              <w:szCs w:val="20"/>
            </w:rPr>
            <w:instrText xml:space="preserve"> TOC \o "1-3" \h \z \u </w:instrText>
          </w:r>
          <w:r w:rsidRPr="006E2674">
            <w:rPr>
              <w:rFonts w:ascii="Calibri" w:eastAsia="Calibri" w:hAnsi="Calibri" w:cs="Calibri"/>
              <w:b/>
              <w:bCs/>
              <w:sz w:val="24"/>
              <w:szCs w:val="20"/>
            </w:rPr>
            <w:fldChar w:fldCharType="separate"/>
          </w:r>
          <w:hyperlink w:anchor="_Toc34313191" w:history="1">
            <w:r w:rsidR="00DC075D" w:rsidRPr="00942FE1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_Toc34313191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2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32A2D92E" w14:textId="5E2F9AA0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2" w:history="1">
            <w:r w:rsidR="00DC075D" w:rsidRPr="00942FE1">
              <w:rPr>
                <w:rStyle w:val="Hipervnculo"/>
                <w:noProof/>
              </w:rPr>
              <w:t>1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RESUMEN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_Toc34313192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3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2C728DEF" w14:textId="2BC5F764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3" w:history="1">
            <w:r w:rsidR="00DC075D" w:rsidRPr="00942FE1">
              <w:rPr>
                <w:rStyle w:val="Hipervnculo"/>
                <w:noProof/>
              </w:rPr>
              <w:t>2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IDENTIFICACIÓN DE LA UNIDAD FISCALIZABLE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_Toc34313193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4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41BBC398" w14:textId="2F04CE8B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4" w:history="1">
            <w:r w:rsidR="00DC075D" w:rsidRPr="00942FE1">
              <w:rPr>
                <w:rStyle w:val="Hipervnculo"/>
                <w:noProof/>
              </w:rPr>
              <w:t>2.1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Antecedentes Generales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_Toc34313194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4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5B4B79C8" w14:textId="2CF82EFE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5" w:history="1">
            <w:r w:rsidR="00DC075D" w:rsidRPr="00942FE1">
              <w:rPr>
                <w:rStyle w:val="Hipervnculo"/>
                <w:noProof/>
              </w:rPr>
              <w:t>2.2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Ubicación y Layout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_Toc34313195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5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798BC625" w14:textId="612CB120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6" w:history="1">
            <w:r w:rsidR="00DC075D" w:rsidRPr="00942FE1">
              <w:rPr>
                <w:rStyle w:val="Hipervnculo"/>
                <w:noProof/>
              </w:rPr>
              <w:t>3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ANTECEDENTES DE LA ACTIVIDAD DE FISCALIZACIÓN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_Toc34313196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7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023D6724" w14:textId="4D5B48C1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7" w:history="1">
            <w:r w:rsidR="00DC075D" w:rsidRPr="00942FE1">
              <w:rPr>
                <w:rStyle w:val="Hipervnculo"/>
                <w:noProof/>
              </w:rPr>
              <w:t>3.1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Motivo de la Actividad de Fiscalización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_Toc34313197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7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08AA808F" w14:textId="1C4304F0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8" w:history="1">
            <w:r w:rsidR="00DC075D" w:rsidRPr="00942FE1">
              <w:rPr>
                <w:rStyle w:val="Hipervnculo"/>
                <w:noProof/>
              </w:rPr>
              <w:t>3.2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Materia Específica Objeto de la Fiscalización Ambiental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_Toc34313198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7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1012B570" w14:textId="58D048D1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199" w:history="1">
            <w:r w:rsidR="00DC075D" w:rsidRPr="00942FE1">
              <w:rPr>
                <w:rStyle w:val="Hipervnculo"/>
                <w:noProof/>
              </w:rPr>
              <w:t>3.3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Aspectos relativos a la ejecución de la Inspección Ambiental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_Toc34313199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7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4DD85196" w14:textId="7DE91501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01" w:history="1">
            <w:r w:rsidR="00DC075D" w:rsidRPr="00942FE1">
              <w:rPr>
                <w:rStyle w:val="Hipervnculo"/>
                <w:noProof/>
              </w:rPr>
              <w:t>4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REVISIÓN DOCUMENTAL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_Toc34313201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7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7EBEBC02" w14:textId="33D01061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02" w:history="1">
            <w:r w:rsidR="00DC075D" w:rsidRPr="00942FE1">
              <w:rPr>
                <w:rStyle w:val="Hipervnculo"/>
                <w:noProof/>
              </w:rPr>
              <w:t>4.1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Documentos revisados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_Toc34313202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7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763F94BB" w14:textId="726076BA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03" w:history="1">
            <w:r w:rsidR="00DC075D" w:rsidRPr="00942FE1">
              <w:rPr>
                <w:rStyle w:val="Hipervnculo"/>
                <w:noProof/>
              </w:rPr>
              <w:t>5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HECHOS CONSTATADOS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_Toc34313203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8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0039BB74" w14:textId="7A334448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04" w:history="1">
            <w:r w:rsidR="00DC075D" w:rsidRPr="00942FE1">
              <w:rPr>
                <w:rStyle w:val="Hipervnculo"/>
                <w:noProof/>
              </w:rPr>
              <w:t>5.1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Instalaciones Centro de Distribución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_Toc34313204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8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5C447159" w14:textId="15BA4CFC" w:rsidR="00DC075D" w:rsidRDefault="00206255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11" w:history="1">
            <w:r w:rsidR="00DC075D" w:rsidRPr="00942FE1">
              <w:rPr>
                <w:rStyle w:val="Hipervnculo"/>
                <w:noProof/>
              </w:rPr>
              <w:t>5.2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Análisis de hipótesis de ingreso al SEIA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_Toc34313211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9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48BD5705" w14:textId="482A9715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12" w:history="1">
            <w:r w:rsidR="00DC075D" w:rsidRPr="00942FE1">
              <w:rPr>
                <w:rStyle w:val="Hipervnculo"/>
                <w:noProof/>
              </w:rPr>
              <w:t>6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CONCLUSIONES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_Toc34313212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16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22C0460A" w14:textId="322A0261" w:rsidR="00DC075D" w:rsidRDefault="0020625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sz w:val="22"/>
              <w:lang w:eastAsia="es-CL"/>
            </w:rPr>
          </w:pPr>
          <w:hyperlink w:anchor="_Toc34313213" w:history="1">
            <w:r w:rsidR="00DC075D" w:rsidRPr="00942FE1">
              <w:rPr>
                <w:rStyle w:val="Hipervnculo"/>
                <w:rFonts w:cs="Times New Roman"/>
                <w:noProof/>
              </w:rPr>
              <w:t>7</w:t>
            </w:r>
            <w:r w:rsidR="00DC075D">
              <w:rPr>
                <w:rFonts w:eastAsiaTheme="minorEastAsia"/>
                <w:noProof/>
                <w:sz w:val="22"/>
                <w:lang w:eastAsia="es-CL"/>
              </w:rPr>
              <w:tab/>
            </w:r>
            <w:r w:rsidR="00DC075D" w:rsidRPr="00942FE1">
              <w:rPr>
                <w:rStyle w:val="Hipervnculo"/>
                <w:noProof/>
              </w:rPr>
              <w:t>ANEXOS</w:t>
            </w:r>
            <w:r w:rsidR="00DC075D">
              <w:rPr>
                <w:noProof/>
                <w:webHidden/>
              </w:rPr>
              <w:tab/>
            </w:r>
            <w:r w:rsidR="00DC075D">
              <w:rPr>
                <w:noProof/>
                <w:webHidden/>
              </w:rPr>
              <w:fldChar w:fldCharType="begin"/>
            </w:r>
            <w:r w:rsidR="00DC075D">
              <w:rPr>
                <w:noProof/>
                <w:webHidden/>
              </w:rPr>
              <w:instrText xml:space="preserve"> PAGEREF _Toc34313213 \h </w:instrText>
            </w:r>
            <w:r w:rsidR="00DC075D">
              <w:rPr>
                <w:noProof/>
                <w:webHidden/>
              </w:rPr>
            </w:r>
            <w:r w:rsidR="00DC075D">
              <w:rPr>
                <w:noProof/>
                <w:webHidden/>
              </w:rPr>
              <w:fldChar w:fldCharType="separate"/>
            </w:r>
            <w:r w:rsidR="00DC075D">
              <w:rPr>
                <w:noProof/>
                <w:webHidden/>
              </w:rPr>
              <w:t>16</w:t>
            </w:r>
            <w:r w:rsidR="00DC075D">
              <w:rPr>
                <w:noProof/>
                <w:webHidden/>
              </w:rPr>
              <w:fldChar w:fldCharType="end"/>
            </w:r>
          </w:hyperlink>
        </w:p>
        <w:p w14:paraId="29AA1808" w14:textId="454BC4B3" w:rsidR="00B8609F" w:rsidRPr="007A7DEB" w:rsidRDefault="00B8609F" w:rsidP="00B8609F">
          <w:pPr>
            <w:spacing w:line="240" w:lineRule="auto"/>
          </w:pPr>
          <w:r w:rsidRPr="006E2674">
            <w:rPr>
              <w:b/>
              <w:bCs/>
              <w:lang w:val="es-ES"/>
            </w:rPr>
            <w:fldChar w:fldCharType="end"/>
          </w:r>
        </w:p>
      </w:sdtContent>
    </w:sdt>
    <w:p w14:paraId="7D68C318" w14:textId="77777777" w:rsidR="006B481F" w:rsidRDefault="006B481F" w:rsidP="00B32B3B">
      <w:pPr>
        <w:jc w:val="center"/>
        <w:rPr>
          <w:sz w:val="28"/>
          <w:szCs w:val="28"/>
        </w:rPr>
      </w:pPr>
    </w:p>
    <w:p w14:paraId="371167E8" w14:textId="77777777" w:rsidR="00584D56" w:rsidRDefault="00584D56">
      <w:pPr>
        <w:rPr>
          <w:rFonts w:ascii="Calibri" w:eastAsia="Calibri" w:hAnsi="Calibri" w:cs="Calibri"/>
          <w:b/>
          <w:sz w:val="24"/>
          <w:szCs w:val="20"/>
        </w:rPr>
        <w:sectPr w:rsidR="00584D56" w:rsidSect="00071700">
          <w:type w:val="nextColumn"/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8" w:name="_Toc449085405"/>
    </w:p>
    <w:p w14:paraId="31CBF03F" w14:textId="77777777" w:rsidR="00B8609F" w:rsidRPr="00D42470" w:rsidRDefault="00B8609F" w:rsidP="00B8609F">
      <w:pPr>
        <w:pStyle w:val="Ttulo1"/>
      </w:pPr>
      <w:bookmarkStart w:id="9" w:name="_Toc34313192"/>
      <w:r w:rsidRPr="00D42470">
        <w:lastRenderedPageBreak/>
        <w:t>RESUMEN</w:t>
      </w:r>
      <w:bookmarkEnd w:id="8"/>
      <w:bookmarkEnd w:id="9"/>
    </w:p>
    <w:p w14:paraId="77CC66DE" w14:textId="77777777" w:rsidR="00B8609F" w:rsidRPr="00D42470" w:rsidRDefault="00B8609F" w:rsidP="00C73552">
      <w:pPr>
        <w:pStyle w:val="Sinespaciado"/>
      </w:pPr>
    </w:p>
    <w:p w14:paraId="14FA4E48" w14:textId="77777777" w:rsidR="00C408F4" w:rsidRDefault="00CE1ACE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bookmarkStart w:id="10" w:name="Parte1p1"/>
      <w:bookmarkEnd w:id="10"/>
      <w:r w:rsidRPr="00DC10DB">
        <w:rPr>
          <w:rFonts w:ascii="Calibri" w:eastAsia="Calibri" w:hAnsi="Calibri" w:cs="Calibri"/>
          <w:szCs w:val="20"/>
        </w:rPr>
        <w:t xml:space="preserve">El presente documento da cuenta de los resultados de las actividades de fiscalización ambiental realizadas por </w:t>
      </w:r>
      <w:r w:rsidR="00765404">
        <w:rPr>
          <w:rFonts w:ascii="Calibri" w:eastAsia="Calibri" w:hAnsi="Calibri" w:cs="Calibri"/>
          <w:szCs w:val="20"/>
        </w:rPr>
        <w:t xml:space="preserve">la </w:t>
      </w:r>
      <w:r w:rsidRPr="00DC10DB">
        <w:rPr>
          <w:rFonts w:ascii="Calibri" w:eastAsia="Calibri" w:hAnsi="Calibri" w:cs="Calibri"/>
          <w:szCs w:val="20"/>
        </w:rPr>
        <w:t>Superintendencia del Medio Ambiente, a la unidad fiscalizable “</w:t>
      </w:r>
      <w:r w:rsidR="006E2674" w:rsidRPr="00DC10DB">
        <w:rPr>
          <w:rFonts w:ascii="Calibri" w:eastAsia="Calibri" w:hAnsi="Calibri" w:cs="Calibri"/>
          <w:szCs w:val="20"/>
        </w:rPr>
        <w:t xml:space="preserve">CENTRO DE </w:t>
      </w:r>
      <w:r w:rsidR="00471398" w:rsidRPr="00DC10DB">
        <w:rPr>
          <w:rFonts w:ascii="Calibri" w:eastAsia="Calibri" w:hAnsi="Calibri" w:cs="Calibri"/>
          <w:szCs w:val="20"/>
        </w:rPr>
        <w:t>DISTRIBUCIÓN CENCOSUD</w:t>
      </w:r>
      <w:r w:rsidRPr="00DC10DB">
        <w:rPr>
          <w:rFonts w:ascii="Calibri" w:eastAsia="Calibri" w:hAnsi="Calibri" w:cs="Calibri"/>
          <w:szCs w:val="20"/>
        </w:rPr>
        <w:t xml:space="preserve">”, localizada en </w:t>
      </w:r>
      <w:r w:rsidR="00471398" w:rsidRPr="00DC10DB">
        <w:rPr>
          <w:rFonts w:ascii="Calibri" w:eastAsia="Calibri" w:hAnsi="Calibri" w:cs="Calibri"/>
          <w:szCs w:val="20"/>
        </w:rPr>
        <w:t>calle Nueva Uno N°17580</w:t>
      </w:r>
      <w:r w:rsidRPr="00DC10DB">
        <w:rPr>
          <w:rFonts w:ascii="Calibri" w:eastAsia="Calibri" w:hAnsi="Calibri" w:cs="Calibri"/>
          <w:szCs w:val="20"/>
        </w:rPr>
        <w:t xml:space="preserve">, </w:t>
      </w:r>
      <w:r w:rsidR="00471398" w:rsidRPr="00DC10DB">
        <w:rPr>
          <w:rFonts w:ascii="Calibri" w:eastAsia="Calibri" w:hAnsi="Calibri" w:cs="Calibri"/>
          <w:szCs w:val="20"/>
        </w:rPr>
        <w:t>c</w:t>
      </w:r>
      <w:r w:rsidRPr="00DC10DB">
        <w:rPr>
          <w:rFonts w:ascii="Calibri" w:eastAsia="Calibri" w:hAnsi="Calibri" w:cs="Calibri"/>
          <w:szCs w:val="20"/>
        </w:rPr>
        <w:t>omuna de Pudahuel, Provincia de Santiago</w:t>
      </w:r>
      <w:r w:rsidR="00286874" w:rsidRPr="00DC10DB">
        <w:rPr>
          <w:rFonts w:ascii="Calibri" w:eastAsia="Calibri" w:hAnsi="Calibri" w:cs="Calibri"/>
          <w:szCs w:val="20"/>
        </w:rPr>
        <w:t>, Región Met</w:t>
      </w:r>
      <w:r w:rsidR="001D4A7C" w:rsidRPr="00DC10DB">
        <w:rPr>
          <w:rFonts w:ascii="Calibri" w:eastAsia="Calibri" w:hAnsi="Calibri" w:cs="Calibri"/>
          <w:szCs w:val="20"/>
        </w:rPr>
        <w:t>r</w:t>
      </w:r>
      <w:r w:rsidR="00286874" w:rsidRPr="00DC10DB">
        <w:rPr>
          <w:rFonts w:ascii="Calibri" w:eastAsia="Calibri" w:hAnsi="Calibri" w:cs="Calibri"/>
          <w:szCs w:val="20"/>
        </w:rPr>
        <w:t>opolitana</w:t>
      </w:r>
      <w:r w:rsidRPr="00DC10DB">
        <w:rPr>
          <w:rFonts w:ascii="Calibri" w:eastAsia="Calibri" w:hAnsi="Calibri" w:cs="Calibri"/>
          <w:szCs w:val="20"/>
        </w:rPr>
        <w:t xml:space="preserve">. </w:t>
      </w:r>
    </w:p>
    <w:p w14:paraId="65F3F88A" w14:textId="77777777" w:rsidR="00C408F4" w:rsidRDefault="00C408F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67DE9DF6" w14:textId="5B92A72A" w:rsidR="004D0065" w:rsidRPr="00DC10DB" w:rsidRDefault="00DC10DB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r w:rsidRPr="00DC10DB">
        <w:rPr>
          <w:rFonts w:ascii="Calibri" w:eastAsia="Calibri" w:hAnsi="Calibri" w:cs="Calibri"/>
          <w:szCs w:val="20"/>
        </w:rPr>
        <w:t xml:space="preserve">La actividad consistió en la inspección del proyecto en el marco de </w:t>
      </w:r>
      <w:r w:rsidR="00765404">
        <w:rPr>
          <w:rFonts w:ascii="Calibri" w:eastAsia="Calibri" w:hAnsi="Calibri" w:cs="Calibri"/>
          <w:szCs w:val="20"/>
        </w:rPr>
        <w:t xml:space="preserve">una </w:t>
      </w:r>
      <w:r w:rsidRPr="00DC10DB">
        <w:rPr>
          <w:rFonts w:ascii="Calibri" w:eastAsia="Calibri" w:hAnsi="Calibri" w:cs="Calibri"/>
          <w:szCs w:val="20"/>
        </w:rPr>
        <w:t>denuncia por elusión al Sistema de Evaluación de Impacto Ambiental</w:t>
      </w:r>
      <w:r>
        <w:rPr>
          <w:rFonts w:ascii="Calibri" w:eastAsia="Calibri" w:hAnsi="Calibri" w:cs="Calibri"/>
          <w:szCs w:val="20"/>
        </w:rPr>
        <w:t>. La inspección ambiental se desarrolló el día 8 de mayo de 2019.</w:t>
      </w:r>
      <w:r w:rsidRPr="00DC10DB">
        <w:rPr>
          <w:rFonts w:ascii="Calibri" w:eastAsia="Calibri" w:hAnsi="Calibri" w:cs="Calibri"/>
          <w:szCs w:val="20"/>
        </w:rPr>
        <w:t xml:space="preserve"> (Anexo 1)</w:t>
      </w:r>
    </w:p>
    <w:p w14:paraId="69AFAF86" w14:textId="77777777" w:rsidR="004D0065" w:rsidRDefault="004D0065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bookmarkStart w:id="11" w:name="Parte1p2"/>
      <w:bookmarkEnd w:id="11"/>
    </w:p>
    <w:p w14:paraId="1E96630D" w14:textId="380C56FC" w:rsidR="004D0065" w:rsidRDefault="00C408F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  <w:bookmarkStart w:id="12" w:name="Parte1p3"/>
      <w:bookmarkEnd w:id="12"/>
      <w:r>
        <w:rPr>
          <w:rFonts w:ascii="Calibri" w:eastAsia="Calibri" w:hAnsi="Calibri" w:cs="Calibri"/>
          <w:szCs w:val="20"/>
        </w:rPr>
        <w:t xml:space="preserve">De las actividades de fiscalización realizadas se constató que el </w:t>
      </w:r>
      <w:r w:rsidR="00CE1ACE">
        <w:rPr>
          <w:rFonts w:ascii="Calibri" w:eastAsia="Calibri" w:hAnsi="Calibri" w:cs="Calibri"/>
          <w:szCs w:val="20"/>
        </w:rPr>
        <w:t xml:space="preserve">proyecto fiscalizado consiste en </w:t>
      </w:r>
      <w:r w:rsidR="00925940" w:rsidRPr="00925940">
        <w:rPr>
          <w:rFonts w:ascii="Calibri" w:eastAsia="Calibri" w:hAnsi="Calibri" w:cs="Calibri"/>
          <w:szCs w:val="20"/>
        </w:rPr>
        <w:t>un Centro de Bodegaje y Distribució</w:t>
      </w:r>
      <w:r w:rsidR="001C3338">
        <w:rPr>
          <w:rFonts w:ascii="Calibri" w:eastAsia="Calibri" w:hAnsi="Calibri" w:cs="Calibri"/>
          <w:szCs w:val="20"/>
        </w:rPr>
        <w:t xml:space="preserve">n de productos de </w:t>
      </w:r>
      <w:proofErr w:type="spellStart"/>
      <w:r w:rsidR="001C3338">
        <w:rPr>
          <w:rFonts w:ascii="Calibri" w:eastAsia="Calibri" w:hAnsi="Calibri" w:cs="Calibri"/>
          <w:szCs w:val="20"/>
        </w:rPr>
        <w:t>retail</w:t>
      </w:r>
      <w:proofErr w:type="spellEnd"/>
      <w:r w:rsidR="001C3338">
        <w:rPr>
          <w:rFonts w:ascii="Calibri" w:eastAsia="Calibri" w:hAnsi="Calibri" w:cs="Calibri"/>
          <w:szCs w:val="20"/>
        </w:rPr>
        <w:t>, emplazado en una superficie aproximada de 2</w:t>
      </w:r>
      <w:r w:rsidR="00765404">
        <w:rPr>
          <w:rFonts w:ascii="Calibri" w:eastAsia="Calibri" w:hAnsi="Calibri" w:cs="Calibri"/>
          <w:szCs w:val="20"/>
        </w:rPr>
        <w:t>9</w:t>
      </w:r>
      <w:r w:rsidR="001C3338">
        <w:rPr>
          <w:rFonts w:ascii="Calibri" w:eastAsia="Calibri" w:hAnsi="Calibri" w:cs="Calibri"/>
          <w:szCs w:val="20"/>
        </w:rPr>
        <w:t xml:space="preserve"> hectáreas, con una capacidad </w:t>
      </w:r>
      <w:r w:rsidR="00765404">
        <w:rPr>
          <w:rFonts w:ascii="Calibri" w:eastAsia="Calibri" w:hAnsi="Calibri" w:cs="Calibri"/>
          <w:szCs w:val="20"/>
        </w:rPr>
        <w:t xml:space="preserve">de </w:t>
      </w:r>
      <w:r w:rsidR="001C3338">
        <w:rPr>
          <w:rFonts w:ascii="Calibri" w:eastAsia="Calibri" w:hAnsi="Calibri" w:cs="Calibri"/>
          <w:szCs w:val="20"/>
        </w:rPr>
        <w:t>55 sitios de estacionamientos para vehículos pesados y 650 estacionamientos para vehículos livianos. Cuenta con infraestructura de almacenaje y transferencia de carga, sistema particular de agua potable y aguas servidas y vías interiores pavimentadas. El proyecto se encuentra en fase de operación sin contar con una resolución de calificación ambiental favorable.</w:t>
      </w:r>
    </w:p>
    <w:p w14:paraId="1244EF5E" w14:textId="799F9222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4D9241D3" w14:textId="13091576" w:rsidR="00765404" w:rsidRPr="00765404" w:rsidRDefault="00765404" w:rsidP="00765404">
      <w:pPr>
        <w:spacing w:line="240" w:lineRule="auto"/>
        <w:jc w:val="both"/>
        <w:rPr>
          <w:rFonts w:eastAsia="Calibri" w:cs="Calibri"/>
          <w:szCs w:val="20"/>
        </w:rPr>
      </w:pPr>
      <w:r>
        <w:rPr>
          <w:rFonts w:eastAsia="Calibri" w:cs="Calibri"/>
          <w:szCs w:val="20"/>
        </w:rPr>
        <w:t>Las actividades de fiscalización</w:t>
      </w:r>
      <w:r w:rsidRPr="00765404">
        <w:rPr>
          <w:rFonts w:eastAsia="Calibri" w:cs="Calibri"/>
          <w:szCs w:val="20"/>
        </w:rPr>
        <w:t xml:space="preserve"> </w:t>
      </w:r>
      <w:r w:rsidR="00E16825">
        <w:rPr>
          <w:rFonts w:eastAsia="Calibri" w:cs="Calibri"/>
          <w:szCs w:val="20"/>
        </w:rPr>
        <w:t xml:space="preserve">desarrolladas </w:t>
      </w:r>
      <w:r w:rsidRPr="00765404">
        <w:rPr>
          <w:rFonts w:eastAsia="Calibri" w:cs="Calibri"/>
          <w:szCs w:val="20"/>
        </w:rPr>
        <w:t>permite</w:t>
      </w:r>
      <w:r>
        <w:rPr>
          <w:rFonts w:eastAsia="Calibri" w:cs="Calibri"/>
          <w:szCs w:val="20"/>
        </w:rPr>
        <w:t>n</w:t>
      </w:r>
      <w:r w:rsidRPr="00765404">
        <w:rPr>
          <w:rFonts w:eastAsia="Calibri" w:cs="Calibri"/>
          <w:szCs w:val="20"/>
        </w:rPr>
        <w:t xml:space="preserve"> establecer que la Unidad Fiscalizable “</w:t>
      </w:r>
      <w:r>
        <w:rPr>
          <w:rFonts w:eastAsia="Calibri" w:cs="Calibri"/>
          <w:szCs w:val="20"/>
        </w:rPr>
        <w:t>Centro de Distribución Cencosud</w:t>
      </w:r>
      <w:r w:rsidRPr="00765404">
        <w:rPr>
          <w:rFonts w:eastAsia="Calibri" w:cs="Calibri"/>
          <w:szCs w:val="20"/>
        </w:rPr>
        <w:t xml:space="preserve">”, del titular </w:t>
      </w:r>
      <w:r>
        <w:rPr>
          <w:rFonts w:ascii="Calibri" w:eastAsia="Calibri" w:hAnsi="Calibri" w:cs="Calibri"/>
          <w:szCs w:val="20"/>
        </w:rPr>
        <w:t xml:space="preserve">Cencosud </w:t>
      </w:r>
      <w:proofErr w:type="spellStart"/>
      <w:r>
        <w:rPr>
          <w:rFonts w:ascii="Calibri" w:eastAsia="Calibri" w:hAnsi="Calibri" w:cs="Calibri"/>
          <w:szCs w:val="20"/>
        </w:rPr>
        <w:t>Retail</w:t>
      </w:r>
      <w:proofErr w:type="spellEnd"/>
      <w:r>
        <w:rPr>
          <w:rFonts w:ascii="Calibri" w:eastAsia="Calibri" w:hAnsi="Calibri" w:cs="Calibri"/>
          <w:szCs w:val="20"/>
        </w:rPr>
        <w:t xml:space="preserve"> S.A</w:t>
      </w:r>
      <w:r w:rsidRPr="00765404">
        <w:rPr>
          <w:rFonts w:eastAsia="Calibri" w:cs="Calibri"/>
          <w:szCs w:val="20"/>
        </w:rPr>
        <w:t xml:space="preserve">, cumpliría con las características de un proyecto susceptible de causar impacto ambiental, </w:t>
      </w:r>
      <w:proofErr w:type="gramStart"/>
      <w:r w:rsidRPr="00765404">
        <w:rPr>
          <w:rFonts w:eastAsia="Calibri" w:cs="Calibri"/>
          <w:szCs w:val="20"/>
        </w:rPr>
        <w:t>de acuerdo a</w:t>
      </w:r>
      <w:proofErr w:type="gramEnd"/>
      <w:r>
        <w:rPr>
          <w:rFonts w:eastAsia="Calibri" w:cs="Calibri"/>
          <w:szCs w:val="20"/>
        </w:rPr>
        <w:t xml:space="preserve"> los </w:t>
      </w:r>
      <w:r w:rsidRPr="00765404">
        <w:rPr>
          <w:rFonts w:eastAsia="Calibri" w:cs="Calibri"/>
          <w:szCs w:val="20"/>
        </w:rPr>
        <w:t>literal</w:t>
      </w:r>
      <w:r>
        <w:rPr>
          <w:rFonts w:eastAsia="Calibri" w:cs="Calibri"/>
          <w:szCs w:val="20"/>
        </w:rPr>
        <w:t>es e.3</w:t>
      </w:r>
      <w:r w:rsidRPr="00765404">
        <w:rPr>
          <w:rFonts w:eastAsia="Calibri" w:cs="Calibri"/>
          <w:szCs w:val="20"/>
        </w:rPr>
        <w:t xml:space="preserve">) </w:t>
      </w:r>
      <w:r>
        <w:rPr>
          <w:rFonts w:eastAsia="Calibri" w:cs="Calibri"/>
          <w:szCs w:val="20"/>
        </w:rPr>
        <w:t>y h.2)</w:t>
      </w:r>
      <w:r w:rsidR="00E16825">
        <w:rPr>
          <w:rFonts w:eastAsia="Calibri" w:cs="Calibri"/>
          <w:szCs w:val="20"/>
        </w:rPr>
        <w:t xml:space="preserve"> </w:t>
      </w:r>
      <w:r w:rsidRPr="00765404">
        <w:rPr>
          <w:rFonts w:eastAsia="Calibri" w:cs="Calibri"/>
          <w:szCs w:val="20"/>
        </w:rPr>
        <w:t xml:space="preserve">del artículo 3° del D.S 40/2012. </w:t>
      </w:r>
    </w:p>
    <w:p w14:paraId="79B609E6" w14:textId="57A6BDF4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32D22E28" w14:textId="44417951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1ED7E887" w14:textId="5C003D30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1038327B" w14:textId="56F55C91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1DED163F" w14:textId="2B7B341F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308B5CCF" w14:textId="6D7438FA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1EBACF79" w14:textId="7FB62A26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0A7BE1CE" w14:textId="77777777" w:rsidR="00765404" w:rsidRDefault="00765404" w:rsidP="00446739">
      <w:pPr>
        <w:spacing w:line="240" w:lineRule="auto"/>
        <w:jc w:val="both"/>
        <w:rPr>
          <w:rFonts w:ascii="Calibri" w:eastAsia="Calibri" w:hAnsi="Calibri" w:cs="Calibri"/>
          <w:szCs w:val="20"/>
        </w:rPr>
      </w:pPr>
    </w:p>
    <w:p w14:paraId="092C060A" w14:textId="77777777" w:rsidR="00882E85" w:rsidRPr="006008F7" w:rsidRDefault="00882E85" w:rsidP="006008F7">
      <w:pPr>
        <w:pStyle w:val="Sinespaciado"/>
      </w:pPr>
      <w:bookmarkStart w:id="13" w:name="Parte1p4"/>
      <w:bookmarkEnd w:id="13"/>
    </w:p>
    <w:p w14:paraId="78F07496" w14:textId="77777777" w:rsidR="00584D56" w:rsidRDefault="00584D56" w:rsidP="006008F7">
      <w:pPr>
        <w:pStyle w:val="Sinespaciado"/>
        <w:sectPr w:rsidR="00584D56" w:rsidSect="00071700"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</w:p>
    <w:p w14:paraId="3BB59F38" w14:textId="77777777" w:rsidR="008D7BE2" w:rsidRPr="00D42470" w:rsidRDefault="008D7BE2" w:rsidP="008D7BE2">
      <w:pPr>
        <w:pStyle w:val="Ttulo1"/>
      </w:pPr>
      <w:bookmarkStart w:id="14" w:name="_Toc390777017"/>
      <w:bookmarkStart w:id="15" w:name="_Toc449085406"/>
      <w:bookmarkStart w:id="16" w:name="_Toc34313193"/>
      <w:r w:rsidRPr="00D42470">
        <w:lastRenderedPageBreak/>
        <w:t xml:space="preserve">IDENTIFICACIÓN </w:t>
      </w:r>
      <w:bookmarkEnd w:id="14"/>
      <w:r w:rsidRPr="00D42470">
        <w:t>DE LA UNIDAD FISCALIZABLE</w:t>
      </w:r>
      <w:bookmarkEnd w:id="15"/>
      <w:bookmarkEnd w:id="16"/>
    </w:p>
    <w:p w14:paraId="41AA0395" w14:textId="77777777" w:rsidR="008D7BE2" w:rsidRPr="00D42470" w:rsidRDefault="008D7BE2" w:rsidP="00C73552">
      <w:pPr>
        <w:pStyle w:val="Sinespaciado"/>
      </w:pPr>
    </w:p>
    <w:p w14:paraId="3258359C" w14:textId="0A26447E" w:rsidR="008D7BE2" w:rsidRDefault="008D7BE2" w:rsidP="008D7BE2">
      <w:pPr>
        <w:pStyle w:val="Ttulo2"/>
        <w:rPr>
          <w:sz w:val="22"/>
        </w:rPr>
      </w:pPr>
      <w:bookmarkStart w:id="17" w:name="_Toc449085407"/>
      <w:bookmarkStart w:id="18" w:name="_Toc454880329"/>
      <w:bookmarkStart w:id="19" w:name="_Toc512867484"/>
      <w:bookmarkStart w:id="20" w:name="_Toc13593106"/>
      <w:bookmarkStart w:id="21" w:name="_Toc13593197"/>
      <w:bookmarkStart w:id="22" w:name="_Toc14777572"/>
      <w:bookmarkStart w:id="23" w:name="_Toc34313194"/>
      <w:r w:rsidRPr="004A793F">
        <w:rPr>
          <w:sz w:val="22"/>
        </w:rPr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791E505D" w14:textId="77777777" w:rsidR="004A793F" w:rsidRPr="004A793F" w:rsidRDefault="004A793F" w:rsidP="004A793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0E3F40" w:rsidRPr="00D42470" w14:paraId="2A665AC8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0D6A46" w14:textId="77777777" w:rsidR="000E3F40" w:rsidRPr="009E6515" w:rsidRDefault="000E3F40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Identificación de la Unidad Fiscalizable: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06B30003" w14:textId="6980DD3E" w:rsidR="000E3F40" w:rsidRPr="009E6515" w:rsidRDefault="00DC10DB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Centro de Distribución Cencosud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41AE1" w14:textId="77777777" w:rsidR="00D22678" w:rsidRPr="009E6515" w:rsidRDefault="000E3F40" w:rsidP="00CE1ACE">
            <w:pPr>
              <w:spacing w:line="240" w:lineRule="auto"/>
              <w:jc w:val="both"/>
              <w:rPr>
                <w:rFonts w:ascii="Calibri" w:eastAsia="Calibri" w:hAnsi="Calibri" w:cs="Times New Roman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  <w:lang w:eastAsia="es-ES"/>
              </w:rPr>
              <w:t>Estado operacional de la Unidad Fiscalizable:</w:t>
            </w:r>
            <w:r w:rsidR="00D22678" w:rsidRPr="009E6515">
              <w:rPr>
                <w:rFonts w:ascii="Calibri" w:eastAsia="Calibri" w:hAnsi="Calibri" w:cs="Times New Roman"/>
                <w:szCs w:val="20"/>
              </w:rPr>
              <w:t xml:space="preserve"> </w:t>
            </w:r>
          </w:p>
          <w:p w14:paraId="4A57EE86" w14:textId="77777777" w:rsidR="000E3F40" w:rsidRPr="009E6515" w:rsidRDefault="00CE1ACE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  <w:lang w:eastAsia="es-ES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En </w:t>
            </w:r>
            <w:r w:rsidR="00D24DF8">
              <w:rPr>
                <w:rFonts w:ascii="Calibri" w:eastAsia="Calibri" w:hAnsi="Calibri" w:cs="Times New Roman"/>
                <w:szCs w:val="20"/>
              </w:rPr>
              <w:t>o</w:t>
            </w:r>
            <w:r>
              <w:rPr>
                <w:rFonts w:ascii="Calibri" w:eastAsia="Calibri" w:hAnsi="Calibri" w:cs="Times New Roman"/>
                <w:szCs w:val="20"/>
              </w:rPr>
              <w:t>peración</w:t>
            </w:r>
          </w:p>
        </w:tc>
      </w:tr>
      <w:tr w:rsidR="008D7BE2" w:rsidRPr="00D42470" w14:paraId="5DD0844F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B564CD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Región: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E8E483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Ubicación específica de la unidad fiscalizable: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11935FD7" w14:textId="42137F32" w:rsidR="009E6515" w:rsidRPr="009E6515" w:rsidRDefault="00DC10DB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Calle Nueva Uno N°17580</w:t>
            </w:r>
          </w:p>
        </w:tc>
      </w:tr>
      <w:tr w:rsidR="008D7BE2" w:rsidRPr="00D42470" w14:paraId="5EE5A750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70B64C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Provincia: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Santiago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0E5528" w14:textId="77777777" w:rsidR="008D7BE2" w:rsidRPr="009E6515" w:rsidRDefault="008D7BE2" w:rsidP="00CE1ACE">
            <w:pPr>
              <w:spacing w:line="240" w:lineRule="auto"/>
              <w:ind w:left="188"/>
              <w:jc w:val="both"/>
              <w:rPr>
                <w:rFonts w:ascii="Calibri" w:eastAsia="Calibri" w:hAnsi="Calibri" w:cs="Calibri"/>
                <w:b/>
                <w:szCs w:val="20"/>
              </w:rPr>
            </w:pPr>
          </w:p>
        </w:tc>
      </w:tr>
      <w:tr w:rsidR="008D7BE2" w:rsidRPr="00D42470" w14:paraId="4BF19197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50825A" w14:textId="77777777" w:rsidR="008D7BE2" w:rsidRPr="009E6515" w:rsidRDefault="008D7BE2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Comuna: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CE1ACE">
              <w:rPr>
                <w:rFonts w:ascii="Calibri" w:eastAsia="Calibri" w:hAnsi="Calibri" w:cs="Calibri"/>
                <w:szCs w:val="20"/>
              </w:rPr>
              <w:t>Pudahuel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58BD0" w14:textId="77777777" w:rsidR="008D7BE2" w:rsidRPr="009E6515" w:rsidRDefault="008D7BE2" w:rsidP="00CE1ACE">
            <w:pPr>
              <w:spacing w:line="240" w:lineRule="auto"/>
              <w:ind w:left="188"/>
              <w:jc w:val="both"/>
              <w:rPr>
                <w:rFonts w:ascii="Calibri" w:eastAsia="Calibri" w:hAnsi="Calibri" w:cs="Calibri"/>
                <w:b/>
                <w:szCs w:val="20"/>
              </w:rPr>
            </w:pPr>
          </w:p>
        </w:tc>
      </w:tr>
      <w:tr w:rsidR="00D22678" w:rsidRPr="00D42470" w14:paraId="3AB16D4D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D6B1E55" w14:textId="2A2F1BF4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  <w:lang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Titular de la unidad fiscalizable: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 xml:space="preserve">Cencosud </w:t>
            </w:r>
            <w:proofErr w:type="spellStart"/>
            <w:r w:rsidR="00DC10DB">
              <w:rPr>
                <w:rFonts w:ascii="Calibri" w:eastAsia="Calibri" w:hAnsi="Calibri" w:cs="Calibri"/>
                <w:szCs w:val="20"/>
              </w:rPr>
              <w:t>Retail</w:t>
            </w:r>
            <w:proofErr w:type="spellEnd"/>
            <w:r w:rsidR="00DC10DB">
              <w:rPr>
                <w:rFonts w:ascii="Calibri" w:eastAsia="Calibri" w:hAnsi="Calibri" w:cs="Calibri"/>
                <w:szCs w:val="20"/>
              </w:rPr>
              <w:t xml:space="preserve"> </w:t>
            </w:r>
            <w:proofErr w:type="gramStart"/>
            <w:r w:rsidR="00DC10DB">
              <w:rPr>
                <w:rFonts w:ascii="Calibri" w:eastAsia="Calibri" w:hAnsi="Calibri" w:cs="Calibri"/>
                <w:szCs w:val="20"/>
              </w:rPr>
              <w:t>S.A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775980" w14:textId="7FE909AB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RUT o RUN: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>81.201.000-K</w:t>
            </w:r>
          </w:p>
        </w:tc>
      </w:tr>
      <w:tr w:rsidR="00D22678" w:rsidRPr="00D42470" w14:paraId="4DC3C17D" w14:textId="77777777" w:rsidTr="00CE1ACE">
        <w:trPr>
          <w:trHeight w:val="20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BAE8BB" w14:textId="2EDC5CA0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Domicilio titular: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>Av. Kennedy 9001, piso 4,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47F2BE4" w14:textId="26A1CC88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Correo</w:t>
            </w:r>
            <w:r w:rsidR="00DC10DB">
              <w:rPr>
                <w:rFonts w:ascii="Calibri" w:eastAsia="Calibri" w:hAnsi="Calibri" w:cs="Calibri"/>
                <w:b/>
                <w:szCs w:val="20"/>
              </w:rPr>
              <w:t xml:space="preserve"> </w:t>
            </w:r>
            <w:r w:rsidRPr="009E6515">
              <w:rPr>
                <w:rFonts w:ascii="Calibri" w:eastAsia="Calibri" w:hAnsi="Calibri" w:cs="Calibri"/>
                <w:b/>
                <w:szCs w:val="20"/>
              </w:rPr>
              <w:t>electrónico: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E16825">
              <w:rPr>
                <w:rFonts w:ascii="Calibri" w:eastAsia="Calibri" w:hAnsi="Calibri" w:cs="Calibri"/>
                <w:szCs w:val="20"/>
              </w:rPr>
              <w:t>o</w:t>
            </w:r>
            <w:r w:rsidR="00DC10DB">
              <w:rPr>
                <w:rFonts w:ascii="Calibri" w:eastAsia="Calibri" w:hAnsi="Calibri" w:cs="Calibri"/>
                <w:szCs w:val="20"/>
              </w:rPr>
              <w:t>svaldo.canales@cencosud.cl</w:t>
            </w:r>
          </w:p>
        </w:tc>
      </w:tr>
      <w:tr w:rsidR="00D22678" w:rsidRPr="00D42470" w14:paraId="2BB92089" w14:textId="77777777" w:rsidTr="00CE1ACE">
        <w:trPr>
          <w:trHeight w:val="2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2B565" w14:textId="77777777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55CD7E" w14:textId="62D6D40E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Teléfono: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>968437635</w:t>
            </w:r>
          </w:p>
        </w:tc>
      </w:tr>
      <w:tr w:rsidR="00D22678" w:rsidRPr="00AE1815" w14:paraId="2768F467" w14:textId="77777777" w:rsidTr="00CE1ACE">
        <w:trPr>
          <w:trHeight w:val="20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21DF5D" w14:textId="315D6E35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Identificación del representante legal: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>Ricardo González Novoa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82EA72" w14:textId="306D13C2" w:rsidR="00D22678" w:rsidRPr="00071700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n-US" w:eastAsia="es-ES"/>
              </w:rPr>
            </w:pPr>
            <w:r w:rsidRPr="00071700">
              <w:rPr>
                <w:rFonts w:ascii="Calibri" w:eastAsia="Calibri" w:hAnsi="Calibri" w:cs="Calibri"/>
                <w:b/>
                <w:szCs w:val="20"/>
                <w:lang w:val="en-US"/>
              </w:rPr>
              <w:t>RUT o RUN:</w:t>
            </w:r>
            <w:r w:rsidRPr="00071700">
              <w:rPr>
                <w:rFonts w:ascii="Calibri" w:eastAsia="Calibri" w:hAnsi="Calibri" w:cs="Calibri"/>
                <w:szCs w:val="20"/>
                <w:lang w:val="en-US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  <w:lang w:val="en-US"/>
              </w:rPr>
              <w:t>14.292.860-4</w:t>
            </w:r>
          </w:p>
        </w:tc>
      </w:tr>
      <w:tr w:rsidR="00D22678" w:rsidRPr="00D42470" w14:paraId="06CCE264" w14:textId="77777777" w:rsidTr="00CE1ACE">
        <w:trPr>
          <w:trHeight w:val="20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74D6DC" w14:textId="5DF9E1A7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Domicilio representante legal: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>Av. Kennedy 9001, piso 4, Las Condes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635552" w14:textId="0D6C0DF7" w:rsidR="00D22678" w:rsidRPr="009E6515" w:rsidRDefault="00D22678" w:rsidP="00E16825">
            <w:pPr>
              <w:spacing w:line="276" w:lineRule="auto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Correo electrónico: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 xml:space="preserve">ricardo.gonzalesnovoa@cencosud.cl </w:t>
            </w:r>
          </w:p>
        </w:tc>
      </w:tr>
      <w:tr w:rsidR="00D22678" w:rsidRPr="00D42470" w14:paraId="3C7C6C56" w14:textId="77777777" w:rsidTr="00CE1ACE">
        <w:trPr>
          <w:trHeight w:val="20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5CCC3" w14:textId="77777777" w:rsidR="00D22678" w:rsidRPr="009E6515" w:rsidRDefault="00D22678" w:rsidP="00CE1ACE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5D4066" w14:textId="4820578E" w:rsidR="00D22678" w:rsidRPr="009E6515" w:rsidRDefault="00D22678" w:rsidP="00CE1ACE">
            <w:pPr>
              <w:spacing w:line="276" w:lineRule="auto"/>
              <w:jc w:val="both"/>
              <w:rPr>
                <w:rFonts w:ascii="Calibri" w:eastAsia="Calibri" w:hAnsi="Calibri" w:cs="Calibri"/>
                <w:szCs w:val="20"/>
                <w:lang w:val="es-ES" w:eastAsia="es-ES"/>
              </w:rPr>
            </w:pPr>
            <w:r w:rsidRPr="009E6515">
              <w:rPr>
                <w:rFonts w:ascii="Calibri" w:eastAsia="Calibri" w:hAnsi="Calibri" w:cs="Calibri"/>
                <w:b/>
                <w:szCs w:val="20"/>
              </w:rPr>
              <w:t>Teléfono:</w:t>
            </w:r>
            <w:r w:rsidRPr="009E6515">
              <w:rPr>
                <w:rFonts w:ascii="Calibri" w:eastAsia="Calibri" w:hAnsi="Calibri" w:cs="Calibri"/>
                <w:szCs w:val="20"/>
              </w:rPr>
              <w:t xml:space="preserve"> </w:t>
            </w:r>
            <w:r w:rsidR="00DC10DB">
              <w:rPr>
                <w:rFonts w:ascii="Calibri" w:eastAsia="Calibri" w:hAnsi="Calibri" w:cs="Calibri"/>
                <w:szCs w:val="20"/>
              </w:rPr>
              <w:t>(56 2) 29590037</w:t>
            </w:r>
          </w:p>
        </w:tc>
      </w:tr>
    </w:tbl>
    <w:p w14:paraId="0C54EC92" w14:textId="1A0C9D3F" w:rsidR="00925940" w:rsidRDefault="00925940" w:rsidP="00925940">
      <w:pPr>
        <w:pStyle w:val="Sinespaciado"/>
      </w:pPr>
      <w:bookmarkStart w:id="24" w:name="_Toc449085408"/>
      <w:bookmarkStart w:id="25" w:name="_Toc449106082"/>
      <w:bookmarkStart w:id="26" w:name="_Toc512867485"/>
      <w:bookmarkStart w:id="27" w:name="_Toc13229779"/>
    </w:p>
    <w:p w14:paraId="70F93839" w14:textId="545F13B0" w:rsidR="00D94498" w:rsidRDefault="00D94498" w:rsidP="00925940">
      <w:pPr>
        <w:pStyle w:val="Sinespaciado"/>
      </w:pPr>
    </w:p>
    <w:p w14:paraId="5E832904" w14:textId="6327CDCA" w:rsidR="00D94498" w:rsidRDefault="00D94498" w:rsidP="00925940">
      <w:pPr>
        <w:pStyle w:val="Sinespaciado"/>
      </w:pPr>
    </w:p>
    <w:p w14:paraId="090EACC2" w14:textId="150B9446" w:rsidR="00D94498" w:rsidRDefault="00D94498" w:rsidP="00925940">
      <w:pPr>
        <w:pStyle w:val="Sinespaciado"/>
      </w:pPr>
    </w:p>
    <w:p w14:paraId="7844077C" w14:textId="3401B629" w:rsidR="00D94498" w:rsidRDefault="00D94498" w:rsidP="00925940">
      <w:pPr>
        <w:pStyle w:val="Sinespaciado"/>
      </w:pPr>
    </w:p>
    <w:p w14:paraId="40B60F66" w14:textId="1412E72F" w:rsidR="00D94498" w:rsidRDefault="00D94498" w:rsidP="00925940">
      <w:pPr>
        <w:pStyle w:val="Sinespaciado"/>
      </w:pPr>
    </w:p>
    <w:p w14:paraId="343BA881" w14:textId="24D85098" w:rsidR="00D94498" w:rsidRDefault="00D94498" w:rsidP="00925940">
      <w:pPr>
        <w:pStyle w:val="Sinespaciado"/>
      </w:pPr>
    </w:p>
    <w:p w14:paraId="19988E85" w14:textId="536CFB6B" w:rsidR="00D94498" w:rsidRDefault="00D94498" w:rsidP="00925940">
      <w:pPr>
        <w:pStyle w:val="Sinespaciado"/>
      </w:pPr>
    </w:p>
    <w:p w14:paraId="16F60FEA" w14:textId="58AC3F5D" w:rsidR="00D94498" w:rsidRDefault="00D94498" w:rsidP="00925940">
      <w:pPr>
        <w:pStyle w:val="Sinespaciado"/>
      </w:pPr>
    </w:p>
    <w:p w14:paraId="6307AD5F" w14:textId="2D0BBCC1" w:rsidR="00D94498" w:rsidRDefault="00D94498" w:rsidP="00925940">
      <w:pPr>
        <w:pStyle w:val="Sinespaciado"/>
      </w:pPr>
    </w:p>
    <w:p w14:paraId="3655072A" w14:textId="3D0C183E" w:rsidR="00D94498" w:rsidRDefault="00D94498" w:rsidP="00925940">
      <w:pPr>
        <w:pStyle w:val="Sinespaciado"/>
      </w:pPr>
    </w:p>
    <w:p w14:paraId="140ADDB7" w14:textId="6E90D524" w:rsidR="00D94498" w:rsidRDefault="00D94498" w:rsidP="00925940">
      <w:pPr>
        <w:pStyle w:val="Sinespaciado"/>
      </w:pPr>
    </w:p>
    <w:p w14:paraId="454DA623" w14:textId="169CC7CE" w:rsidR="00D94498" w:rsidRDefault="00D94498" w:rsidP="00925940">
      <w:pPr>
        <w:pStyle w:val="Sinespaciado"/>
      </w:pPr>
    </w:p>
    <w:p w14:paraId="17A9DE97" w14:textId="626661C2" w:rsidR="00D94498" w:rsidRDefault="00D94498" w:rsidP="00925940">
      <w:pPr>
        <w:pStyle w:val="Sinespaciado"/>
      </w:pPr>
    </w:p>
    <w:p w14:paraId="0CC13A07" w14:textId="37772F66" w:rsidR="00D94498" w:rsidRDefault="00D94498" w:rsidP="00925940">
      <w:pPr>
        <w:pStyle w:val="Sinespaciado"/>
      </w:pPr>
    </w:p>
    <w:p w14:paraId="72623C2F" w14:textId="090241DA" w:rsidR="00D94498" w:rsidRDefault="00D94498" w:rsidP="00925940">
      <w:pPr>
        <w:pStyle w:val="Sinespaciado"/>
      </w:pPr>
    </w:p>
    <w:p w14:paraId="36A4F06F" w14:textId="5C11879E" w:rsidR="00D94498" w:rsidRDefault="00D94498" w:rsidP="00925940">
      <w:pPr>
        <w:pStyle w:val="Sinespaciado"/>
      </w:pPr>
    </w:p>
    <w:p w14:paraId="278CA8A5" w14:textId="2C946B6C" w:rsidR="00D94498" w:rsidRDefault="00D94498" w:rsidP="00925940">
      <w:pPr>
        <w:pStyle w:val="Sinespaciado"/>
      </w:pPr>
    </w:p>
    <w:p w14:paraId="54E9C8D4" w14:textId="0867F76C" w:rsidR="00D94498" w:rsidRDefault="00D94498" w:rsidP="00925940">
      <w:pPr>
        <w:pStyle w:val="Sinespaciado"/>
      </w:pPr>
    </w:p>
    <w:p w14:paraId="178B9A57" w14:textId="4FB56708" w:rsidR="00D94498" w:rsidRDefault="00D94498" w:rsidP="00925940">
      <w:pPr>
        <w:pStyle w:val="Sinespaciado"/>
      </w:pPr>
    </w:p>
    <w:p w14:paraId="7D3E6EAD" w14:textId="2D50C1AB" w:rsidR="00D94498" w:rsidRDefault="00D94498" w:rsidP="00925940">
      <w:pPr>
        <w:pStyle w:val="Sinespaciado"/>
      </w:pPr>
    </w:p>
    <w:p w14:paraId="0E2288E1" w14:textId="2B817849" w:rsidR="00D94498" w:rsidRDefault="00D94498" w:rsidP="00925940">
      <w:pPr>
        <w:pStyle w:val="Sinespaciado"/>
      </w:pPr>
    </w:p>
    <w:p w14:paraId="20F05E2A" w14:textId="70D97C0A" w:rsidR="00D94498" w:rsidRDefault="00D94498" w:rsidP="00925940">
      <w:pPr>
        <w:pStyle w:val="Sinespaciado"/>
      </w:pPr>
    </w:p>
    <w:p w14:paraId="62788324" w14:textId="28DB3927" w:rsidR="00D94498" w:rsidRDefault="00D94498" w:rsidP="00925940">
      <w:pPr>
        <w:pStyle w:val="Sinespaciado"/>
      </w:pPr>
    </w:p>
    <w:p w14:paraId="7D2C4BCE" w14:textId="49F7F4E8" w:rsidR="00D94498" w:rsidRDefault="00D94498" w:rsidP="00925940">
      <w:pPr>
        <w:pStyle w:val="Sinespaciado"/>
      </w:pPr>
    </w:p>
    <w:p w14:paraId="487B3C6D" w14:textId="0522EECD" w:rsidR="00D94498" w:rsidRDefault="00D94498" w:rsidP="00925940">
      <w:pPr>
        <w:pStyle w:val="Sinespaciado"/>
      </w:pPr>
    </w:p>
    <w:p w14:paraId="282FD2F7" w14:textId="134CD4CC" w:rsidR="00D94498" w:rsidRDefault="00D94498" w:rsidP="00925940">
      <w:pPr>
        <w:pStyle w:val="Sinespaciado"/>
      </w:pPr>
    </w:p>
    <w:p w14:paraId="058C494A" w14:textId="2CD89ACC" w:rsidR="00D94498" w:rsidRDefault="00D94498" w:rsidP="00925940">
      <w:pPr>
        <w:pStyle w:val="Sinespaciado"/>
      </w:pPr>
    </w:p>
    <w:p w14:paraId="6F7A0737" w14:textId="77777777" w:rsidR="00D94498" w:rsidRDefault="00D94498" w:rsidP="00925940">
      <w:pPr>
        <w:pStyle w:val="Sinespaciado"/>
      </w:pPr>
    </w:p>
    <w:p w14:paraId="310461E6" w14:textId="1215672C" w:rsidR="00925940" w:rsidRPr="004A793F" w:rsidRDefault="00925940" w:rsidP="00925940">
      <w:pPr>
        <w:pStyle w:val="Ttulo2"/>
        <w:rPr>
          <w:sz w:val="22"/>
        </w:rPr>
      </w:pPr>
      <w:bookmarkStart w:id="28" w:name="_Toc13593107"/>
      <w:bookmarkStart w:id="29" w:name="_Toc13593198"/>
      <w:bookmarkStart w:id="30" w:name="_Toc14777573"/>
      <w:bookmarkStart w:id="31" w:name="_Toc34313195"/>
      <w:r w:rsidRPr="004A793F">
        <w:rPr>
          <w:sz w:val="22"/>
        </w:rPr>
        <w:lastRenderedPageBreak/>
        <w:t xml:space="preserve">Ubicación y </w:t>
      </w:r>
      <w:proofErr w:type="spellStart"/>
      <w:r w:rsidRPr="004A793F">
        <w:rPr>
          <w:sz w:val="22"/>
        </w:rPr>
        <w:t>Layout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proofErr w:type="spellEnd"/>
    </w:p>
    <w:p w14:paraId="5A23B4A9" w14:textId="77777777" w:rsidR="00D94498" w:rsidRPr="00D94498" w:rsidRDefault="00D94498" w:rsidP="00D9449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1763"/>
        <w:gridCol w:w="2500"/>
        <w:gridCol w:w="2815"/>
      </w:tblGrid>
      <w:tr w:rsidR="00D94498" w:rsidRPr="00D94498" w14:paraId="2885F0DB" w14:textId="77777777" w:rsidTr="00D94498">
        <w:trPr>
          <w:trHeight w:val="7224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7ACF243" w14:textId="6F7D8490" w:rsidR="00D94498" w:rsidRPr="00D94498" w:rsidRDefault="00D94498" w:rsidP="00D94498">
            <w:pPr>
              <w:spacing w:after="160"/>
              <w:rPr>
                <w:rFonts w:cstheme="minorHAnsi"/>
                <w:szCs w:val="20"/>
              </w:rPr>
            </w:pPr>
            <w:bookmarkStart w:id="32" w:name="_Toc352840382"/>
            <w:bookmarkStart w:id="33" w:name="_Toc352841442"/>
            <w:bookmarkStart w:id="34" w:name="_Toc352940732"/>
            <w:bookmarkStart w:id="35" w:name="_Toc353998108"/>
            <w:bookmarkStart w:id="36" w:name="_Toc353998181"/>
            <w:r w:rsidRPr="00D94498">
              <w:rPr>
                <w:rFonts w:cstheme="minorHAnsi"/>
                <w:b/>
                <w:sz w:val="22"/>
              </w:rPr>
              <w:t xml:space="preserve">Figura 1. Mapa de ubicación local </w:t>
            </w:r>
            <w:r w:rsidRPr="00D94498">
              <w:rPr>
                <w:rFonts w:cstheme="minorHAnsi"/>
                <w:szCs w:val="20"/>
              </w:rPr>
              <w:t xml:space="preserve">(Fuente: Google </w:t>
            </w:r>
            <w:proofErr w:type="spellStart"/>
            <w:r w:rsidRPr="00D94498">
              <w:rPr>
                <w:rFonts w:cstheme="minorHAnsi"/>
                <w:szCs w:val="20"/>
              </w:rPr>
              <w:t>Earth</w:t>
            </w:r>
            <w:proofErr w:type="spellEnd"/>
            <w:r>
              <w:rPr>
                <w:rFonts w:cstheme="minorHAnsi"/>
                <w:szCs w:val="20"/>
              </w:rPr>
              <w:t xml:space="preserve"> Pro</w:t>
            </w:r>
            <w:r w:rsidR="00531DE0">
              <w:rPr>
                <w:rFonts w:cstheme="minorHAnsi"/>
                <w:szCs w:val="20"/>
              </w:rPr>
              <w:t xml:space="preserve">, </w:t>
            </w:r>
            <w:r w:rsidRPr="00D94498">
              <w:rPr>
                <w:rFonts w:cstheme="minorHAnsi"/>
                <w:szCs w:val="20"/>
              </w:rPr>
              <w:t>20</w:t>
            </w:r>
            <w:r w:rsidR="00531DE0">
              <w:rPr>
                <w:rFonts w:cstheme="minorHAnsi"/>
                <w:szCs w:val="20"/>
              </w:rPr>
              <w:t>20</w:t>
            </w:r>
            <w:r w:rsidRPr="00D94498">
              <w:rPr>
                <w:rFonts w:cstheme="minorHAnsi"/>
                <w:szCs w:val="20"/>
              </w:rPr>
              <w:t>)</w:t>
            </w:r>
            <w:bookmarkEnd w:id="32"/>
            <w:bookmarkEnd w:id="33"/>
            <w:r w:rsidRPr="00D94498">
              <w:rPr>
                <w:rFonts w:cstheme="minorHAnsi"/>
                <w:szCs w:val="20"/>
              </w:rPr>
              <w:t>.</w:t>
            </w:r>
          </w:p>
          <w:bookmarkEnd w:id="34"/>
          <w:bookmarkEnd w:id="35"/>
          <w:bookmarkEnd w:id="36"/>
          <w:p w14:paraId="60D6B90C" w14:textId="5772D216" w:rsidR="00D94498" w:rsidRPr="00D94498" w:rsidRDefault="00D94498" w:rsidP="00D94498">
            <w:pPr>
              <w:spacing w:after="160"/>
              <w:jc w:val="center"/>
              <w:rPr>
                <w:rFonts w:cstheme="minorHAnsi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F27AEB" wp14:editId="73627CE8">
                  <wp:extent cx="6252210" cy="385191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210" cy="38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98" w:rsidRPr="00D94498" w14:paraId="014CD953" w14:textId="77777777" w:rsidTr="004A793F">
        <w:trPr>
          <w:trHeight w:val="28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575BFD3" w14:textId="77777777" w:rsidR="00D94498" w:rsidRPr="00D94498" w:rsidRDefault="00D94498" w:rsidP="00D94498">
            <w:pPr>
              <w:spacing w:after="160"/>
              <w:rPr>
                <w:rFonts w:cstheme="minorHAnsi"/>
                <w:b/>
                <w:szCs w:val="20"/>
              </w:rPr>
            </w:pPr>
            <w:r w:rsidRPr="00D94498">
              <w:rPr>
                <w:rFonts w:cstheme="minorHAnsi"/>
                <w:b/>
                <w:szCs w:val="20"/>
              </w:rPr>
              <w:t xml:space="preserve">Coordenadas UTM de referencia </w:t>
            </w:r>
          </w:p>
        </w:tc>
      </w:tr>
      <w:tr w:rsidR="00D94498" w:rsidRPr="00D94498" w14:paraId="531DCF87" w14:textId="77777777" w:rsidTr="004A793F">
        <w:trPr>
          <w:trHeight w:val="154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39E631" w14:textId="77777777" w:rsidR="00D94498" w:rsidRPr="00D94498" w:rsidRDefault="00D94498" w:rsidP="00D94498">
            <w:pPr>
              <w:spacing w:after="160"/>
              <w:rPr>
                <w:rFonts w:cstheme="minorHAnsi"/>
                <w:b/>
                <w:szCs w:val="20"/>
              </w:rPr>
            </w:pPr>
            <w:r w:rsidRPr="00D94498">
              <w:rPr>
                <w:rFonts w:cstheme="minorHAnsi"/>
                <w:b/>
                <w:szCs w:val="20"/>
              </w:rPr>
              <w:t xml:space="preserve">Datum: </w:t>
            </w:r>
            <w:r w:rsidRPr="00D94498">
              <w:rPr>
                <w:rFonts w:cstheme="minorHAnsi"/>
                <w:szCs w:val="20"/>
              </w:rPr>
              <w:t>WGS84</w:t>
            </w:r>
          </w:p>
        </w:tc>
        <w:tc>
          <w:tcPr>
            <w:tcW w:w="885" w:type="pct"/>
            <w:shd w:val="clear" w:color="auto" w:fill="FFFFFF"/>
          </w:tcPr>
          <w:p w14:paraId="5440E9F9" w14:textId="77777777" w:rsidR="00D94498" w:rsidRPr="00D94498" w:rsidRDefault="00D94498" w:rsidP="00D94498">
            <w:pPr>
              <w:spacing w:after="160"/>
              <w:rPr>
                <w:rFonts w:cstheme="minorHAnsi"/>
                <w:b/>
                <w:szCs w:val="20"/>
              </w:rPr>
            </w:pPr>
            <w:r w:rsidRPr="00D94498">
              <w:rPr>
                <w:szCs w:val="20"/>
              </w:rPr>
              <w:t>Huso: 19s</w:t>
            </w:r>
          </w:p>
        </w:tc>
        <w:tc>
          <w:tcPr>
            <w:tcW w:w="1255" w:type="pct"/>
            <w:shd w:val="clear" w:color="auto" w:fill="FFFFFF"/>
          </w:tcPr>
          <w:p w14:paraId="595CEAB8" w14:textId="39E98397" w:rsidR="00D94498" w:rsidRPr="00D94498" w:rsidRDefault="00D94498" w:rsidP="00D94498">
            <w:pPr>
              <w:spacing w:after="160"/>
              <w:rPr>
                <w:rFonts w:cstheme="minorHAnsi"/>
                <w:b/>
                <w:szCs w:val="20"/>
              </w:rPr>
            </w:pPr>
            <w:r w:rsidRPr="00D94498">
              <w:rPr>
                <w:szCs w:val="20"/>
              </w:rPr>
              <w:t xml:space="preserve">UTM N: </w:t>
            </w:r>
            <w:r>
              <w:rPr>
                <w:szCs w:val="20"/>
              </w:rPr>
              <w:t xml:space="preserve">6.300.026 </w:t>
            </w:r>
            <w:r w:rsidRPr="00D94498">
              <w:rPr>
                <w:szCs w:val="20"/>
              </w:rPr>
              <w:t>m</w:t>
            </w:r>
          </w:p>
        </w:tc>
        <w:tc>
          <w:tcPr>
            <w:tcW w:w="1413" w:type="pct"/>
            <w:shd w:val="clear" w:color="auto" w:fill="FFFFFF"/>
          </w:tcPr>
          <w:p w14:paraId="5CA578F2" w14:textId="4F0AB34E" w:rsidR="00D94498" w:rsidRPr="00D94498" w:rsidRDefault="00D94498" w:rsidP="00D94498">
            <w:pPr>
              <w:spacing w:after="160"/>
              <w:rPr>
                <w:rFonts w:cstheme="minorHAnsi"/>
                <w:b/>
                <w:szCs w:val="20"/>
              </w:rPr>
            </w:pPr>
            <w:r w:rsidRPr="00D94498">
              <w:rPr>
                <w:szCs w:val="20"/>
              </w:rPr>
              <w:t xml:space="preserve">UTM E: </w:t>
            </w:r>
            <w:r>
              <w:rPr>
                <w:szCs w:val="20"/>
              </w:rPr>
              <w:t xml:space="preserve">330.802 </w:t>
            </w:r>
            <w:r w:rsidRPr="00D94498">
              <w:rPr>
                <w:szCs w:val="20"/>
              </w:rPr>
              <w:t>m</w:t>
            </w:r>
          </w:p>
        </w:tc>
      </w:tr>
      <w:tr w:rsidR="00D94498" w:rsidRPr="00D94498" w14:paraId="15F508CD" w14:textId="77777777" w:rsidTr="00181D5E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AF524C" w14:textId="34D3D89E" w:rsidR="009C5F12" w:rsidRPr="00D94498" w:rsidRDefault="00D94498" w:rsidP="00D94498">
            <w:pPr>
              <w:tabs>
                <w:tab w:val="left" w:pos="11940"/>
              </w:tabs>
              <w:spacing w:after="160"/>
              <w:jc w:val="both"/>
              <w:rPr>
                <w:rFonts w:cstheme="minorHAnsi"/>
                <w:b/>
                <w:szCs w:val="20"/>
              </w:rPr>
            </w:pPr>
            <w:r w:rsidRPr="00D94498">
              <w:rPr>
                <w:rFonts w:cstheme="minorHAnsi"/>
                <w:b/>
                <w:szCs w:val="20"/>
              </w:rPr>
              <w:t xml:space="preserve">Ruta de acceso: </w:t>
            </w:r>
            <w:r w:rsidR="00E16825">
              <w:rPr>
                <w:rFonts w:cstheme="minorHAnsi"/>
                <w:bCs/>
                <w:szCs w:val="20"/>
              </w:rPr>
              <w:t>Por la ruta 68 tomar el camino a Noviciado, girar hacia la derecha en calle Bilbao y continuar hasta llegar a calle Nueva Uno</w:t>
            </w:r>
            <w:r w:rsidR="00AC26E5">
              <w:rPr>
                <w:rFonts w:cstheme="minorHAnsi"/>
                <w:bCs/>
                <w:szCs w:val="20"/>
              </w:rPr>
              <w:t>.</w:t>
            </w:r>
          </w:p>
        </w:tc>
      </w:tr>
    </w:tbl>
    <w:p w14:paraId="39AB2F32" w14:textId="77777777" w:rsidR="00925940" w:rsidRDefault="00925940" w:rsidP="00925940">
      <w:pPr>
        <w:pStyle w:val="Sinespaciado"/>
      </w:pPr>
    </w:p>
    <w:p w14:paraId="6D6F1820" w14:textId="77777777" w:rsidR="00D94498" w:rsidRDefault="00D94498" w:rsidP="00925940">
      <w:pPr>
        <w:pStyle w:val="Sinespaciado"/>
      </w:pPr>
    </w:p>
    <w:p w14:paraId="6CC2D8D4" w14:textId="77777777" w:rsidR="00D94498" w:rsidRDefault="00D94498" w:rsidP="00925940">
      <w:pPr>
        <w:pStyle w:val="Sinespaciado"/>
      </w:pPr>
    </w:p>
    <w:p w14:paraId="0310A171" w14:textId="77777777" w:rsidR="00D94498" w:rsidRDefault="00D94498" w:rsidP="00925940">
      <w:pPr>
        <w:pStyle w:val="Sinespaciado"/>
      </w:pPr>
    </w:p>
    <w:p w14:paraId="27D0FBBF" w14:textId="77777777" w:rsidR="00D94498" w:rsidRDefault="00D94498" w:rsidP="00925940">
      <w:pPr>
        <w:pStyle w:val="Sinespaciado"/>
      </w:pPr>
    </w:p>
    <w:p w14:paraId="7013A6AD" w14:textId="77777777" w:rsidR="00D94498" w:rsidRDefault="00D94498" w:rsidP="00925940">
      <w:pPr>
        <w:pStyle w:val="Sinespaciado"/>
      </w:pPr>
    </w:p>
    <w:p w14:paraId="15B62903" w14:textId="77777777" w:rsidR="00D94498" w:rsidRDefault="00D94498" w:rsidP="00925940">
      <w:pPr>
        <w:pStyle w:val="Sinespaciado"/>
      </w:pPr>
    </w:p>
    <w:p w14:paraId="058A40CE" w14:textId="77777777" w:rsidR="00D94498" w:rsidRDefault="00D94498" w:rsidP="00925940">
      <w:pPr>
        <w:pStyle w:val="Sinespaciado"/>
      </w:pPr>
    </w:p>
    <w:p w14:paraId="1A5CD025" w14:textId="77777777" w:rsidR="00D94498" w:rsidRDefault="00D94498" w:rsidP="00925940">
      <w:pPr>
        <w:pStyle w:val="Sinespaciado"/>
      </w:pPr>
    </w:p>
    <w:p w14:paraId="10EF2277" w14:textId="77777777" w:rsidR="00D94498" w:rsidRDefault="00D94498" w:rsidP="00925940">
      <w:pPr>
        <w:pStyle w:val="Sinespaciado"/>
      </w:pPr>
    </w:p>
    <w:p w14:paraId="34BAFAE0" w14:textId="77777777" w:rsidR="00D94498" w:rsidRDefault="00D94498" w:rsidP="00925940">
      <w:pPr>
        <w:pStyle w:val="Sinespaciado"/>
      </w:pPr>
    </w:p>
    <w:p w14:paraId="1C0C176A" w14:textId="77777777" w:rsidR="00D94498" w:rsidRDefault="00D94498" w:rsidP="00925940">
      <w:pPr>
        <w:pStyle w:val="Sinespaciado"/>
      </w:pPr>
    </w:p>
    <w:tbl>
      <w:tblPr>
        <w:tblpPr w:leftFromText="141" w:rightFromText="141" w:horzAnchor="margin" w:tblpY="37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D94498" w:rsidRPr="00D94498" w14:paraId="398E707E" w14:textId="77777777" w:rsidTr="00181D5E">
        <w:trPr>
          <w:trHeight w:val="9492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686DB1" w14:textId="70C4C9CF" w:rsidR="00D94498" w:rsidRPr="00D94498" w:rsidRDefault="00D94498" w:rsidP="00D94498">
            <w:pPr>
              <w:spacing w:after="160"/>
              <w:rPr>
                <w:rFonts w:cstheme="minorHAnsi"/>
                <w:szCs w:val="20"/>
              </w:rPr>
            </w:pPr>
            <w:r w:rsidRPr="00D94498">
              <w:rPr>
                <w:rFonts w:cstheme="minorHAnsi"/>
                <w:b/>
                <w:sz w:val="22"/>
              </w:rPr>
              <w:lastRenderedPageBreak/>
              <w:t xml:space="preserve">Figura 2. </w:t>
            </w:r>
            <w:proofErr w:type="spellStart"/>
            <w:r w:rsidRPr="00D94498">
              <w:rPr>
                <w:rFonts w:cstheme="minorHAnsi"/>
                <w:b/>
                <w:sz w:val="22"/>
              </w:rPr>
              <w:t>Layout</w:t>
            </w:r>
            <w:proofErr w:type="spellEnd"/>
            <w:r w:rsidRPr="00D94498">
              <w:rPr>
                <w:rFonts w:cstheme="minorHAnsi"/>
                <w:b/>
                <w:sz w:val="22"/>
              </w:rPr>
              <w:t xml:space="preserve"> del proyecto </w:t>
            </w:r>
            <w:r w:rsidRPr="00D94498">
              <w:rPr>
                <w:rFonts w:cstheme="minorHAnsi"/>
                <w:szCs w:val="20"/>
              </w:rPr>
              <w:t>(Fuente:</w:t>
            </w:r>
            <w:r w:rsidR="009C5F12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 xml:space="preserve">Google </w:t>
            </w:r>
            <w:proofErr w:type="spellStart"/>
            <w:r>
              <w:rPr>
                <w:rFonts w:cstheme="minorHAnsi"/>
                <w:szCs w:val="20"/>
              </w:rPr>
              <w:t>Earth</w:t>
            </w:r>
            <w:proofErr w:type="spellEnd"/>
            <w:r>
              <w:rPr>
                <w:rFonts w:cstheme="minorHAnsi"/>
                <w:szCs w:val="20"/>
              </w:rPr>
              <w:t xml:space="preserve"> Pro, 20</w:t>
            </w:r>
            <w:r w:rsidR="00531DE0">
              <w:rPr>
                <w:rFonts w:cstheme="minorHAnsi"/>
                <w:szCs w:val="20"/>
              </w:rPr>
              <w:t>20</w:t>
            </w:r>
            <w:r w:rsidR="009C5F12">
              <w:rPr>
                <w:rFonts w:cstheme="minorHAnsi"/>
                <w:szCs w:val="20"/>
              </w:rPr>
              <w:t xml:space="preserve">.Imagen de fecha </w:t>
            </w:r>
            <w:proofErr w:type="gramStart"/>
            <w:r w:rsidR="009C5F12">
              <w:rPr>
                <w:rFonts w:cstheme="minorHAnsi"/>
                <w:szCs w:val="20"/>
              </w:rPr>
              <w:t xml:space="preserve">29.10.2019 </w:t>
            </w:r>
            <w:r w:rsidRPr="00D94498">
              <w:rPr>
                <w:rFonts w:cstheme="minorHAnsi"/>
                <w:szCs w:val="20"/>
              </w:rPr>
              <w:t>)</w:t>
            </w:r>
            <w:proofErr w:type="gramEnd"/>
            <w:r w:rsidRPr="00D94498">
              <w:rPr>
                <w:rFonts w:cstheme="minorHAnsi"/>
                <w:szCs w:val="20"/>
              </w:rPr>
              <w:t>.</w:t>
            </w:r>
          </w:p>
          <w:p w14:paraId="7CF40C72" w14:textId="0544A6E3" w:rsidR="00D94498" w:rsidRPr="00D94498" w:rsidRDefault="0067555F" w:rsidP="009C5F12">
            <w:pPr>
              <w:spacing w:after="160"/>
              <w:jc w:val="center"/>
              <w:rPr>
                <w:rFonts w:cstheme="minorHAnsi"/>
                <w:szCs w:val="20"/>
              </w:rPr>
            </w:pPr>
            <w:r w:rsidRPr="00AC26E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B42A7E" wp14:editId="1DD321A4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3723641</wp:posOffset>
                      </wp:positionV>
                      <wp:extent cx="1457325" cy="438150"/>
                      <wp:effectExtent l="0" t="0" r="28575" b="19050"/>
                      <wp:wrapNone/>
                      <wp:docPr id="28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67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A1B08A" w14:textId="6463E2DD" w:rsidR="004A793F" w:rsidRDefault="004A793F" w:rsidP="004A793F">
                                  <w:pPr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 xml:space="preserve">Planta de </w:t>
                                  </w:r>
                                  <w:r w:rsidR="0067555F">
                                    <w:rPr>
                                      <w:szCs w:val="20"/>
                                    </w:rPr>
                                    <w:t xml:space="preserve">tratamiento de </w:t>
                                  </w:r>
                                  <w:r>
                                    <w:rPr>
                                      <w:szCs w:val="20"/>
                                    </w:rPr>
                                    <w:t>aguas servidas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42A7E" id="Rectángulo 59" o:spid="_x0000_s1026" style="position:absolute;left:0;text-align:left;margin-left:336.15pt;margin-top:293.2pt;width:114.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" fillcolor="#4f81bd" strokecolor="#385d8a" strokeweight="2pt">
                      <v:fill opacity="43947f"/>
                      <v:textbox>
                        <w:txbxContent>
                          <w:p w14:paraId="2CA1B08A" w14:textId="6463E2DD" w:rsidR="004A793F" w:rsidRDefault="004A793F" w:rsidP="004A793F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Planta de </w:t>
                            </w:r>
                            <w:r w:rsidR="0067555F">
                              <w:rPr>
                                <w:szCs w:val="20"/>
                              </w:rPr>
                              <w:t xml:space="preserve">tratamiento de </w:t>
                            </w:r>
                            <w:r>
                              <w:rPr>
                                <w:szCs w:val="20"/>
                              </w:rPr>
                              <w:t>aguas servidas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C26E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C5C4D5" wp14:editId="6A22E492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4390390</wp:posOffset>
                      </wp:positionV>
                      <wp:extent cx="1390650" cy="438150"/>
                      <wp:effectExtent l="0" t="0" r="19050" b="19050"/>
                      <wp:wrapNone/>
                      <wp:docPr id="22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68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2AC7E1" w14:textId="2914413D" w:rsidR="00AE3300" w:rsidRDefault="00AE3300" w:rsidP="00AE3300">
                                  <w:pPr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Estacionamientos</w:t>
                                  </w:r>
                                  <w:r w:rsidR="0067555F">
                                    <w:rPr>
                                      <w:szCs w:val="20"/>
                                    </w:rPr>
                                    <w:t xml:space="preserve"> vehículos pesados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5C4D5" id="_x0000_s1027" style="position:absolute;left:0;text-align:left;margin-left:149.4pt;margin-top:345.7pt;width:109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" fillcolor="#4f81bd" strokecolor="#385d8a" strokeweight="2pt">
                      <v:fill opacity="44461f"/>
                      <v:textbox>
                        <w:txbxContent>
                          <w:p w14:paraId="0F2AC7E1" w14:textId="2914413D" w:rsidR="00AE3300" w:rsidRDefault="00AE3300" w:rsidP="00AE3300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Estacionamientos</w:t>
                            </w:r>
                            <w:r w:rsidR="0067555F">
                              <w:rPr>
                                <w:szCs w:val="20"/>
                              </w:rPr>
                              <w:t xml:space="preserve"> vehículos pesados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D55B76" wp14:editId="553C28EE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3275965</wp:posOffset>
                      </wp:positionV>
                      <wp:extent cx="142875" cy="1095375"/>
                      <wp:effectExtent l="0" t="38100" r="66675" b="28575"/>
                      <wp:wrapNone/>
                      <wp:docPr id="35" name="Conector recto de flech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095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FF5D9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5" o:spid="_x0000_s1026" type="#_x0000_t32" style="position:absolute;margin-left:195.15pt;margin-top:257.95pt;width:11.25pt;height:86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4A793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C5B897" wp14:editId="7936F481">
                      <wp:simplePos x="0" y="0"/>
                      <wp:positionH relativeFrom="column">
                        <wp:posOffset>2345055</wp:posOffset>
                      </wp:positionH>
                      <wp:positionV relativeFrom="paragraph">
                        <wp:posOffset>3704590</wp:posOffset>
                      </wp:positionV>
                      <wp:extent cx="47625" cy="676275"/>
                      <wp:effectExtent l="38100" t="38100" r="66675" b="28575"/>
                      <wp:wrapNone/>
                      <wp:docPr id="37" name="Conector recto de flech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676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B4FBA" id="Conector recto de flecha 37" o:spid="_x0000_s1026" type="#_x0000_t32" style="position:absolute;margin-left:184.65pt;margin-top:291.7pt;width:3.75pt;height:5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4A793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EAE5FE1" wp14:editId="0891C76C">
                      <wp:simplePos x="0" y="0"/>
                      <wp:positionH relativeFrom="column">
                        <wp:posOffset>3792854</wp:posOffset>
                      </wp:positionH>
                      <wp:positionV relativeFrom="paragraph">
                        <wp:posOffset>666115</wp:posOffset>
                      </wp:positionV>
                      <wp:extent cx="838200" cy="361950"/>
                      <wp:effectExtent l="38100" t="0" r="19050" b="57150"/>
                      <wp:wrapNone/>
                      <wp:docPr id="38" name="Conector recto de flecha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820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5870B" id="Conector recto de flecha 38" o:spid="_x0000_s1026" type="#_x0000_t32" style="position:absolute;margin-left:298.65pt;margin-top:52.45pt;width:66pt;height:28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4A793F" w:rsidRPr="00AC26E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F69E60" wp14:editId="13D0B6DC">
                      <wp:simplePos x="0" y="0"/>
                      <wp:positionH relativeFrom="column">
                        <wp:posOffset>3945255</wp:posOffset>
                      </wp:positionH>
                      <wp:positionV relativeFrom="paragraph">
                        <wp:posOffset>304165</wp:posOffset>
                      </wp:positionV>
                      <wp:extent cx="1695450" cy="304800"/>
                      <wp:effectExtent l="0" t="0" r="19050" b="19050"/>
                      <wp:wrapNone/>
                      <wp:docPr id="2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67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B553AE" w14:textId="5596577B" w:rsidR="004A793F" w:rsidRDefault="004A793F" w:rsidP="004A793F">
                                  <w:pPr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Planta de Agua Potable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69E60" id="_x0000_s1028" style="position:absolute;left:0;text-align:left;margin-left:310.65pt;margin-top:23.95pt;width:133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" fillcolor="#4f81bd" strokecolor="#385d8a" strokeweight="2pt">
                      <v:fill opacity="43947f"/>
                      <v:textbox>
                        <w:txbxContent>
                          <w:p w14:paraId="15B553AE" w14:textId="5596577B" w:rsidR="004A793F" w:rsidRDefault="004A793F" w:rsidP="004A793F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Planta de Agua Potable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793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32BAEF" wp14:editId="426F0EC6">
                      <wp:simplePos x="0" y="0"/>
                      <wp:positionH relativeFrom="column">
                        <wp:posOffset>3754754</wp:posOffset>
                      </wp:positionH>
                      <wp:positionV relativeFrom="paragraph">
                        <wp:posOffset>2904490</wp:posOffset>
                      </wp:positionV>
                      <wp:extent cx="1266825" cy="190500"/>
                      <wp:effectExtent l="38100" t="0" r="28575" b="76200"/>
                      <wp:wrapNone/>
                      <wp:docPr id="34" name="Conector recto de flecha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6825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DE9A5" id="Conector recto de flecha 34" o:spid="_x0000_s1026" type="#_x0000_t32" style="position:absolute;margin-left:295.65pt;margin-top:228.7pt;width:99.75pt;height: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4A793F" w:rsidRPr="00AC26E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991F21" wp14:editId="5B10FEA8">
                      <wp:simplePos x="0" y="0"/>
                      <wp:positionH relativeFrom="column">
                        <wp:posOffset>5060950</wp:posOffset>
                      </wp:positionH>
                      <wp:positionV relativeFrom="paragraph">
                        <wp:posOffset>2513965</wp:posOffset>
                      </wp:positionV>
                      <wp:extent cx="628650" cy="352425"/>
                      <wp:effectExtent l="0" t="0" r="19050" b="28575"/>
                      <wp:wrapNone/>
                      <wp:docPr id="21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67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AA067A" w14:textId="78E9D939" w:rsidR="00AE3300" w:rsidRDefault="00AE3300" w:rsidP="00AE3300">
                                  <w:pPr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Muelles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91F21" id="_x0000_s1029" style="position:absolute;left:0;text-align:left;margin-left:398.5pt;margin-top:197.95pt;width:49.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" fillcolor="#4f81bd" strokecolor="#385d8a" strokeweight="2pt">
                      <v:fill opacity="43947f"/>
                      <v:textbox>
                        <w:txbxContent>
                          <w:p w14:paraId="3AAA067A" w14:textId="78E9D939" w:rsidR="00AE3300" w:rsidRDefault="00AE3300" w:rsidP="00AE3300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Muelles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A793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CD4066" wp14:editId="43FCA836">
                      <wp:simplePos x="0" y="0"/>
                      <wp:positionH relativeFrom="column">
                        <wp:posOffset>4326255</wp:posOffset>
                      </wp:positionH>
                      <wp:positionV relativeFrom="paragraph">
                        <wp:posOffset>4257040</wp:posOffset>
                      </wp:positionV>
                      <wp:extent cx="676275" cy="485775"/>
                      <wp:effectExtent l="38100" t="0" r="28575" b="47625"/>
                      <wp:wrapNone/>
                      <wp:docPr id="33" name="Conector recto de flech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627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DB1AF" id="Conector recto de flecha 33" o:spid="_x0000_s1026" type="#_x0000_t32" style="position:absolute;margin-left:340.65pt;margin-top:335.2pt;width:53.25pt;height:38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4A793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4D644D" wp14:editId="78873C2C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666115</wp:posOffset>
                      </wp:positionV>
                      <wp:extent cx="47625" cy="1228725"/>
                      <wp:effectExtent l="38100" t="0" r="66675" b="47625"/>
                      <wp:wrapNone/>
                      <wp:docPr id="32" name="Conector recto de flech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228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05499" id="Conector recto de flecha 32" o:spid="_x0000_s1026" type="#_x0000_t32" style="position:absolute;margin-left:228.15pt;margin-top:52.45pt;width:3.75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AC26E5" w:rsidRPr="00AC26E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18DF3C" wp14:editId="3018CDD3">
                      <wp:simplePos x="0" y="0"/>
                      <wp:positionH relativeFrom="column">
                        <wp:posOffset>2506980</wp:posOffset>
                      </wp:positionH>
                      <wp:positionV relativeFrom="paragraph">
                        <wp:posOffset>294640</wp:posOffset>
                      </wp:positionV>
                      <wp:extent cx="628650" cy="352425"/>
                      <wp:effectExtent l="0" t="0" r="19050" b="28575"/>
                      <wp:wrapNone/>
                      <wp:docPr id="2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alpha val="67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30423A4" w14:textId="43022E21" w:rsidR="00AC26E5" w:rsidRDefault="00AE3300" w:rsidP="00AC26E5">
                                  <w:pPr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Bodega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8DF3C" id="_x0000_s1030" style="position:absolute;left:0;text-align:left;margin-left:197.4pt;margin-top:23.2pt;width:49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" fillcolor="#4f81bd" strokecolor="#385d8a" strokeweight="2pt">
                      <v:fill opacity="43947f"/>
                      <v:textbox>
                        <w:txbxContent>
                          <w:p w14:paraId="730423A4" w14:textId="43022E21" w:rsidR="00AC26E5" w:rsidRDefault="00AE3300" w:rsidP="00AC26E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Bodega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4498">
              <w:rPr>
                <w:noProof/>
              </w:rPr>
              <w:drawing>
                <wp:inline distT="0" distB="0" distL="0" distR="0" wp14:anchorId="47D28E85" wp14:editId="36D0293E">
                  <wp:extent cx="5505450" cy="5618433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15306" cy="5628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26E5" w:rsidRPr="00AC26E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s-CL"/>
              </w:rPr>
              <w:t xml:space="preserve"> </w:t>
            </w:r>
          </w:p>
        </w:tc>
      </w:tr>
    </w:tbl>
    <w:p w14:paraId="4EFABBE8" w14:textId="77777777" w:rsidR="00D94498" w:rsidRDefault="00D94498" w:rsidP="00925940">
      <w:pPr>
        <w:pStyle w:val="Sinespaciado"/>
      </w:pPr>
    </w:p>
    <w:p w14:paraId="32335F1F" w14:textId="7FB4D4ED" w:rsidR="00D94498" w:rsidRDefault="00D94498" w:rsidP="00925940">
      <w:pPr>
        <w:pStyle w:val="Sinespaciado"/>
      </w:pPr>
    </w:p>
    <w:p w14:paraId="41E0EF91" w14:textId="77777777" w:rsidR="00D94498" w:rsidRDefault="00D94498" w:rsidP="00925940">
      <w:pPr>
        <w:pStyle w:val="Sinespaciado"/>
      </w:pPr>
    </w:p>
    <w:p w14:paraId="32021849" w14:textId="77777777" w:rsidR="00D94498" w:rsidRDefault="00D94498" w:rsidP="00925940">
      <w:pPr>
        <w:pStyle w:val="Sinespaciado"/>
      </w:pPr>
    </w:p>
    <w:p w14:paraId="2E2F821A" w14:textId="77777777" w:rsidR="00D94498" w:rsidRDefault="00D94498" w:rsidP="00925940">
      <w:pPr>
        <w:pStyle w:val="Sinespaciado"/>
      </w:pPr>
    </w:p>
    <w:p w14:paraId="3D30A0D6" w14:textId="77777777" w:rsidR="00D94498" w:rsidRDefault="00D94498" w:rsidP="00925940">
      <w:pPr>
        <w:pStyle w:val="Sinespaciado"/>
      </w:pPr>
    </w:p>
    <w:p w14:paraId="743740BB" w14:textId="77777777" w:rsidR="00D94498" w:rsidRDefault="00D94498" w:rsidP="00925940">
      <w:pPr>
        <w:pStyle w:val="Sinespaciado"/>
      </w:pPr>
    </w:p>
    <w:p w14:paraId="5A9831C9" w14:textId="77777777" w:rsidR="00D94498" w:rsidRDefault="00D94498" w:rsidP="00925940">
      <w:pPr>
        <w:pStyle w:val="Sinespaciado"/>
      </w:pPr>
    </w:p>
    <w:p w14:paraId="6AF7100B" w14:textId="77777777" w:rsidR="00D94498" w:rsidRDefault="00D94498" w:rsidP="00925940">
      <w:pPr>
        <w:pStyle w:val="Sinespaciado"/>
      </w:pPr>
    </w:p>
    <w:p w14:paraId="6CCE0BC1" w14:textId="77777777" w:rsidR="00D94498" w:rsidRDefault="00D94498" w:rsidP="00925940">
      <w:pPr>
        <w:pStyle w:val="Sinespaciado"/>
      </w:pPr>
    </w:p>
    <w:p w14:paraId="721381D3" w14:textId="77777777" w:rsidR="00D94498" w:rsidRDefault="00D94498" w:rsidP="00925940">
      <w:pPr>
        <w:pStyle w:val="Sinespaciado"/>
      </w:pPr>
    </w:p>
    <w:p w14:paraId="5FA55870" w14:textId="37A5E373" w:rsidR="00D94498" w:rsidRDefault="00D94498" w:rsidP="00925940">
      <w:pPr>
        <w:pStyle w:val="Sinespaciado"/>
        <w:sectPr w:rsidR="00D94498" w:rsidSect="00925940">
          <w:footerReference w:type="default" r:id="rId15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653EA0E5" w14:textId="77777777" w:rsidR="00B20331" w:rsidRPr="00B20331" w:rsidRDefault="008D7BE2" w:rsidP="00B20331">
      <w:pPr>
        <w:pStyle w:val="Ttulo1"/>
      </w:pPr>
      <w:bookmarkStart w:id="37" w:name="_Toc352840385"/>
      <w:bookmarkStart w:id="38" w:name="_Toc352841445"/>
      <w:bookmarkStart w:id="39" w:name="_Toc447875232"/>
      <w:bookmarkStart w:id="40" w:name="_Toc449085410"/>
      <w:bookmarkStart w:id="41" w:name="_Toc34313196"/>
      <w:r w:rsidRPr="008D7BE2">
        <w:rPr>
          <w:rStyle w:val="Ttulo1Car"/>
          <w:b/>
        </w:rPr>
        <w:lastRenderedPageBreak/>
        <w:t>ANTECEDENTES DE LA ACTIVIDAD DE FISCALIZACIÓN</w:t>
      </w:r>
      <w:bookmarkEnd w:id="37"/>
      <w:bookmarkEnd w:id="38"/>
      <w:bookmarkEnd w:id="39"/>
      <w:bookmarkEnd w:id="40"/>
      <w:bookmarkEnd w:id="41"/>
    </w:p>
    <w:p w14:paraId="2EAF53B9" w14:textId="77777777" w:rsidR="00B20331" w:rsidRDefault="00B20331" w:rsidP="00C73552">
      <w:pPr>
        <w:pStyle w:val="Sinespaciado"/>
      </w:pPr>
    </w:p>
    <w:p w14:paraId="172BB494" w14:textId="77777777" w:rsidR="00B20331" w:rsidRDefault="00B20331" w:rsidP="00B20331">
      <w:pPr>
        <w:pStyle w:val="Ttulo2"/>
      </w:pPr>
      <w:bookmarkStart w:id="42" w:name="_Toc352840386"/>
      <w:bookmarkStart w:id="43" w:name="_Toc352841446"/>
      <w:bookmarkStart w:id="44" w:name="_Toc353998112"/>
      <w:bookmarkStart w:id="45" w:name="_Toc353998185"/>
      <w:bookmarkStart w:id="46" w:name="_Toc382383537"/>
      <w:bookmarkStart w:id="47" w:name="_Toc382472359"/>
      <w:bookmarkStart w:id="48" w:name="_Toc390184270"/>
      <w:bookmarkStart w:id="49" w:name="_Toc390360001"/>
      <w:bookmarkStart w:id="50" w:name="_Toc390777022"/>
      <w:bookmarkStart w:id="51" w:name="_Toc447875233"/>
      <w:bookmarkStart w:id="52" w:name="_Toc449085411"/>
      <w:bookmarkStart w:id="53" w:name="_Toc449106085"/>
      <w:bookmarkStart w:id="54" w:name="_Toc512867488"/>
      <w:bookmarkStart w:id="55" w:name="_Toc13593109"/>
      <w:bookmarkStart w:id="56" w:name="_Toc13593200"/>
      <w:bookmarkStart w:id="57" w:name="_Toc34313197"/>
      <w:bookmarkStart w:id="58" w:name="Parte4Motivo"/>
      <w:r w:rsidRPr="00D42470">
        <w:t>Motivo de la Actividad de Fiscalización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02BB597A" w14:textId="77777777" w:rsidR="00B20331" w:rsidRPr="00D42470" w:rsidRDefault="00B20331" w:rsidP="00C73552">
      <w:pPr>
        <w:pStyle w:val="Sinespaciado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1"/>
        <w:gridCol w:w="1213"/>
        <w:gridCol w:w="1339"/>
        <w:gridCol w:w="6969"/>
      </w:tblGrid>
      <w:tr w:rsidR="00B20331" w:rsidRPr="00D42470" w14:paraId="2684B390" w14:textId="77777777" w:rsidTr="00DE4032">
        <w:trPr>
          <w:trHeight w:val="20"/>
        </w:trPr>
        <w:tc>
          <w:tcPr>
            <w:tcW w:w="830" w:type="pct"/>
            <w:gridSpan w:val="2"/>
            <w:vAlign w:val="center"/>
          </w:tcPr>
          <w:p w14:paraId="68644A46" w14:textId="77777777" w:rsidR="00B20331" w:rsidRPr="00D42470" w:rsidRDefault="00B20331" w:rsidP="00CE1ACE">
            <w:pPr>
              <w:jc w:val="both"/>
              <w:rPr>
                <w:b/>
              </w:rPr>
            </w:pPr>
            <w:r w:rsidRPr="00D42470">
              <w:rPr>
                <w:b/>
              </w:rPr>
              <w:t>Motivo</w:t>
            </w:r>
          </w:p>
        </w:tc>
        <w:tc>
          <w:tcPr>
            <w:tcW w:w="4170" w:type="pct"/>
            <w:gridSpan w:val="2"/>
            <w:vAlign w:val="center"/>
          </w:tcPr>
          <w:p w14:paraId="6A825F08" w14:textId="77777777" w:rsidR="00B20331" w:rsidRPr="00D42470" w:rsidRDefault="00B20331" w:rsidP="00CE1ACE">
            <w:pPr>
              <w:jc w:val="both"/>
              <w:rPr>
                <w:b/>
              </w:rPr>
            </w:pPr>
            <w:r w:rsidRPr="00D42470">
              <w:rPr>
                <w:b/>
              </w:rPr>
              <w:t>Descripción</w:t>
            </w:r>
          </w:p>
        </w:tc>
      </w:tr>
      <w:tr w:rsidR="00B20331" w:rsidRPr="00D42470" w14:paraId="41683A1C" w14:textId="77777777" w:rsidTr="00DE4032">
        <w:trPr>
          <w:trHeight w:val="20"/>
        </w:trPr>
        <w:tc>
          <w:tcPr>
            <w:tcW w:w="221" w:type="pct"/>
            <w:vMerge w:val="restart"/>
            <w:vAlign w:val="center"/>
          </w:tcPr>
          <w:p w14:paraId="4BE9663E" w14:textId="77777777" w:rsidR="00B20331" w:rsidRPr="00450660" w:rsidRDefault="00B20331" w:rsidP="00CE1ACE">
            <w:pPr>
              <w:jc w:val="both"/>
            </w:pPr>
          </w:p>
        </w:tc>
        <w:tc>
          <w:tcPr>
            <w:tcW w:w="609" w:type="pct"/>
            <w:vMerge w:val="restart"/>
            <w:vAlign w:val="center"/>
          </w:tcPr>
          <w:p w14:paraId="54042493" w14:textId="77777777" w:rsidR="00B20331" w:rsidRPr="00450660" w:rsidRDefault="00B20331" w:rsidP="00CE1ACE">
            <w:pPr>
              <w:jc w:val="both"/>
            </w:pPr>
            <w:r w:rsidRPr="00450660">
              <w:t>No programada</w:t>
            </w:r>
          </w:p>
        </w:tc>
        <w:tc>
          <w:tcPr>
            <w:tcW w:w="672" w:type="pct"/>
            <w:vAlign w:val="center"/>
          </w:tcPr>
          <w:p w14:paraId="3DFC0341" w14:textId="77777777" w:rsidR="00B20331" w:rsidRPr="00450660" w:rsidRDefault="00B20331" w:rsidP="00CE1ACE">
            <w:pPr>
              <w:jc w:val="both"/>
            </w:pPr>
            <w:r w:rsidRPr="00450660">
              <w:t>X</w:t>
            </w:r>
          </w:p>
        </w:tc>
        <w:tc>
          <w:tcPr>
            <w:tcW w:w="3498" w:type="pct"/>
            <w:vAlign w:val="center"/>
          </w:tcPr>
          <w:p w14:paraId="0815A504" w14:textId="1A93ECA0" w:rsidR="00B20331" w:rsidRPr="00D42470" w:rsidRDefault="00B20331" w:rsidP="00CE1ACE">
            <w:pPr>
              <w:jc w:val="both"/>
            </w:pPr>
            <w:r w:rsidRPr="00D42470">
              <w:t>Denuncia</w:t>
            </w:r>
            <w:r w:rsidR="00C408F4">
              <w:t xml:space="preserve"> (SAFA N°341-2019)</w:t>
            </w:r>
          </w:p>
        </w:tc>
      </w:tr>
      <w:tr w:rsidR="00B20331" w:rsidRPr="00D42470" w14:paraId="11BCBE1E" w14:textId="77777777" w:rsidTr="00DE4032">
        <w:trPr>
          <w:trHeight w:val="20"/>
        </w:trPr>
        <w:tc>
          <w:tcPr>
            <w:tcW w:w="221" w:type="pct"/>
            <w:vMerge/>
          </w:tcPr>
          <w:p w14:paraId="568A0BBA" w14:textId="77777777" w:rsidR="00B20331" w:rsidRPr="00D42470" w:rsidRDefault="00B20331" w:rsidP="00CE1ACE">
            <w:pPr>
              <w:jc w:val="both"/>
            </w:pPr>
          </w:p>
        </w:tc>
        <w:tc>
          <w:tcPr>
            <w:tcW w:w="609" w:type="pct"/>
            <w:vMerge/>
          </w:tcPr>
          <w:p w14:paraId="08F0CA52" w14:textId="77777777" w:rsidR="00B20331" w:rsidRPr="00D42470" w:rsidRDefault="00B20331" w:rsidP="00CE1ACE">
            <w:pPr>
              <w:jc w:val="both"/>
            </w:pPr>
          </w:p>
        </w:tc>
        <w:tc>
          <w:tcPr>
            <w:tcW w:w="672" w:type="pct"/>
            <w:vAlign w:val="center"/>
          </w:tcPr>
          <w:p w14:paraId="188E66E9" w14:textId="77777777" w:rsidR="00B20331" w:rsidRPr="00D42470" w:rsidRDefault="00B20331" w:rsidP="00CE1ACE">
            <w:pPr>
              <w:jc w:val="both"/>
            </w:pPr>
          </w:p>
        </w:tc>
        <w:tc>
          <w:tcPr>
            <w:tcW w:w="3498" w:type="pct"/>
            <w:vAlign w:val="center"/>
          </w:tcPr>
          <w:p w14:paraId="2A0EB82F" w14:textId="77777777" w:rsidR="00B20331" w:rsidRPr="00D42470" w:rsidRDefault="00B20331" w:rsidP="00CE1ACE">
            <w:pPr>
              <w:jc w:val="both"/>
            </w:pPr>
            <w:r w:rsidRPr="00D42470">
              <w:t>Autodenuncia</w:t>
            </w:r>
          </w:p>
        </w:tc>
      </w:tr>
      <w:tr w:rsidR="00B20331" w:rsidRPr="00D42470" w14:paraId="3B42E024" w14:textId="77777777" w:rsidTr="00DE4032">
        <w:trPr>
          <w:trHeight w:val="20"/>
        </w:trPr>
        <w:tc>
          <w:tcPr>
            <w:tcW w:w="221" w:type="pct"/>
            <w:vMerge/>
          </w:tcPr>
          <w:p w14:paraId="10D62C9D" w14:textId="77777777" w:rsidR="00B20331" w:rsidRPr="00D42470" w:rsidRDefault="00B20331" w:rsidP="00CE1ACE">
            <w:pPr>
              <w:jc w:val="both"/>
            </w:pPr>
          </w:p>
        </w:tc>
        <w:tc>
          <w:tcPr>
            <w:tcW w:w="609" w:type="pct"/>
            <w:vMerge/>
          </w:tcPr>
          <w:p w14:paraId="037A40DB" w14:textId="77777777" w:rsidR="00B20331" w:rsidRPr="00D42470" w:rsidRDefault="00B20331" w:rsidP="00CE1ACE">
            <w:pPr>
              <w:jc w:val="both"/>
            </w:pPr>
          </w:p>
        </w:tc>
        <w:tc>
          <w:tcPr>
            <w:tcW w:w="672" w:type="pct"/>
            <w:vAlign w:val="center"/>
          </w:tcPr>
          <w:p w14:paraId="0416BF6B" w14:textId="77777777" w:rsidR="00B20331" w:rsidRPr="00D42470" w:rsidRDefault="00B20331" w:rsidP="00CE1ACE">
            <w:pPr>
              <w:jc w:val="both"/>
            </w:pPr>
          </w:p>
        </w:tc>
        <w:tc>
          <w:tcPr>
            <w:tcW w:w="3498" w:type="pct"/>
            <w:vAlign w:val="center"/>
          </w:tcPr>
          <w:p w14:paraId="77BA25A3" w14:textId="77777777" w:rsidR="00B20331" w:rsidRPr="00D42470" w:rsidRDefault="00B20331" w:rsidP="00CE1ACE">
            <w:pPr>
              <w:jc w:val="both"/>
            </w:pPr>
            <w:r w:rsidRPr="00D42470">
              <w:t>De Oficio</w:t>
            </w:r>
          </w:p>
        </w:tc>
      </w:tr>
      <w:tr w:rsidR="00B20331" w:rsidRPr="00D42470" w14:paraId="3BC623A6" w14:textId="77777777" w:rsidTr="00DE4032">
        <w:trPr>
          <w:trHeight w:val="20"/>
        </w:trPr>
        <w:tc>
          <w:tcPr>
            <w:tcW w:w="221" w:type="pct"/>
            <w:vMerge/>
          </w:tcPr>
          <w:p w14:paraId="0F9D9DB9" w14:textId="77777777" w:rsidR="00B20331" w:rsidRPr="00D42470" w:rsidRDefault="00B20331" w:rsidP="00CE1ACE">
            <w:pPr>
              <w:jc w:val="both"/>
            </w:pPr>
          </w:p>
        </w:tc>
        <w:tc>
          <w:tcPr>
            <w:tcW w:w="609" w:type="pct"/>
            <w:vMerge/>
          </w:tcPr>
          <w:p w14:paraId="2CB8711D" w14:textId="77777777" w:rsidR="00B20331" w:rsidRPr="00D42470" w:rsidRDefault="00B20331" w:rsidP="00CE1ACE">
            <w:pPr>
              <w:jc w:val="both"/>
            </w:pPr>
          </w:p>
        </w:tc>
        <w:tc>
          <w:tcPr>
            <w:tcW w:w="672" w:type="pct"/>
            <w:vAlign w:val="center"/>
          </w:tcPr>
          <w:p w14:paraId="3AD83423" w14:textId="77777777" w:rsidR="00B20331" w:rsidRPr="008863F6" w:rsidRDefault="00B20331" w:rsidP="00CE1ACE">
            <w:pPr>
              <w:jc w:val="both"/>
            </w:pPr>
          </w:p>
        </w:tc>
        <w:tc>
          <w:tcPr>
            <w:tcW w:w="3498" w:type="pct"/>
            <w:vAlign w:val="center"/>
          </w:tcPr>
          <w:p w14:paraId="1354EAF3" w14:textId="77777777" w:rsidR="00B20331" w:rsidRPr="00D42470" w:rsidRDefault="00B20331" w:rsidP="00CE1ACE">
            <w:pPr>
              <w:jc w:val="both"/>
            </w:pPr>
            <w:r w:rsidRPr="00D42470">
              <w:t>Otro</w:t>
            </w:r>
          </w:p>
        </w:tc>
      </w:tr>
      <w:tr w:rsidR="00B20331" w:rsidRPr="00D42470" w14:paraId="14C5EB25" w14:textId="77777777" w:rsidTr="00DE4032">
        <w:trPr>
          <w:trHeight w:val="20"/>
        </w:trPr>
        <w:tc>
          <w:tcPr>
            <w:tcW w:w="221" w:type="pct"/>
            <w:vMerge/>
          </w:tcPr>
          <w:p w14:paraId="3B527A10" w14:textId="77777777" w:rsidR="00B20331" w:rsidRPr="00D42470" w:rsidRDefault="00B20331" w:rsidP="00CE1ACE">
            <w:pPr>
              <w:jc w:val="both"/>
            </w:pPr>
          </w:p>
        </w:tc>
        <w:tc>
          <w:tcPr>
            <w:tcW w:w="609" w:type="pct"/>
            <w:vMerge/>
          </w:tcPr>
          <w:p w14:paraId="66217AB9" w14:textId="77777777" w:rsidR="00B20331" w:rsidRPr="00D42470" w:rsidRDefault="00B20331" w:rsidP="00CE1ACE">
            <w:pPr>
              <w:jc w:val="both"/>
            </w:pPr>
          </w:p>
        </w:tc>
        <w:tc>
          <w:tcPr>
            <w:tcW w:w="4170" w:type="pct"/>
            <w:gridSpan w:val="2"/>
            <w:vAlign w:val="center"/>
          </w:tcPr>
          <w:p w14:paraId="63998D13" w14:textId="10FB9C73" w:rsidR="00AB1373" w:rsidRPr="00AB1373" w:rsidRDefault="00AB1373" w:rsidP="00AB1373">
            <w:pPr>
              <w:jc w:val="both"/>
            </w:pPr>
          </w:p>
        </w:tc>
      </w:tr>
    </w:tbl>
    <w:p w14:paraId="49AD95DC" w14:textId="77777777" w:rsidR="009C5F12" w:rsidRDefault="009C5F12" w:rsidP="00C73552">
      <w:pPr>
        <w:pStyle w:val="Sinespaciado"/>
      </w:pPr>
    </w:p>
    <w:p w14:paraId="6AD49BED" w14:textId="77777777" w:rsidR="00B20331" w:rsidRDefault="00B20331" w:rsidP="00B20331">
      <w:pPr>
        <w:pStyle w:val="Ttulo2"/>
      </w:pPr>
      <w:bookmarkStart w:id="59" w:name="_Toc512867489"/>
      <w:bookmarkStart w:id="60" w:name="_Toc13593110"/>
      <w:bookmarkStart w:id="61" w:name="_Toc13593201"/>
      <w:bookmarkStart w:id="62" w:name="_Toc34313198"/>
      <w:bookmarkStart w:id="63" w:name="Parte4Materias"/>
      <w:bookmarkEnd w:id="58"/>
      <w:r w:rsidRPr="00D42470">
        <w:t>Materia Específica Objeto de la Fiscalización Ambiental</w:t>
      </w:r>
      <w:bookmarkEnd w:id="59"/>
      <w:bookmarkEnd w:id="60"/>
      <w:bookmarkEnd w:id="61"/>
      <w:bookmarkEnd w:id="62"/>
    </w:p>
    <w:p w14:paraId="796EC4B0" w14:textId="77777777" w:rsidR="00B20331" w:rsidRPr="00D42470" w:rsidRDefault="00B20331" w:rsidP="00C73552">
      <w:pPr>
        <w:pStyle w:val="Sinespaciad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AB1373" w:rsidRPr="00AB1373" w14:paraId="27A8A4BA" w14:textId="77777777" w:rsidTr="00CE1ACE">
        <w:trPr>
          <w:trHeight w:val="2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7BDD" w14:textId="1BBC649D" w:rsidR="00B20331" w:rsidRPr="009C5F12" w:rsidRDefault="009C5F12" w:rsidP="009C5F12">
            <w:pPr>
              <w:pStyle w:val="Prrafodelista"/>
              <w:numPr>
                <w:ilvl w:val="0"/>
                <w:numId w:val="4"/>
              </w:numPr>
              <w:rPr>
                <w:rFonts w:ascii="Calibri" w:eastAsia="Times New Roman" w:hAnsi="Calibri" w:cs="Calibri"/>
                <w:szCs w:val="16"/>
                <w:lang w:eastAsia="es-CL"/>
              </w:rPr>
            </w:pPr>
            <w:r w:rsidRPr="009C5F12">
              <w:rPr>
                <w:rFonts w:ascii="Calibri" w:eastAsia="Times New Roman" w:hAnsi="Calibri" w:cs="Calibri"/>
                <w:szCs w:val="16"/>
                <w:lang w:eastAsia="es-CL"/>
              </w:rPr>
              <w:t>Verificación si el proyecto o actividades configuran una elusión al Sistema de Evaluación de Impacto Ambiental (SEIA)</w:t>
            </w:r>
          </w:p>
        </w:tc>
      </w:tr>
    </w:tbl>
    <w:p w14:paraId="04B52880" w14:textId="32D54557" w:rsidR="004C3307" w:rsidRDefault="004C3307">
      <w:pPr>
        <w:spacing w:after="160"/>
        <w:rPr>
          <w:sz w:val="22"/>
        </w:rPr>
      </w:pPr>
    </w:p>
    <w:p w14:paraId="34DF78BD" w14:textId="2D62644B" w:rsidR="008D7BE2" w:rsidRDefault="008D7BE2" w:rsidP="008D7BE2">
      <w:pPr>
        <w:pStyle w:val="Ttulo2"/>
      </w:pPr>
      <w:bookmarkStart w:id="64" w:name="_Toc352162452"/>
      <w:bookmarkStart w:id="65" w:name="_Toc352162789"/>
      <w:bookmarkStart w:id="66" w:name="_Toc352840388"/>
      <w:bookmarkStart w:id="67" w:name="_Toc352841448"/>
      <w:bookmarkStart w:id="68" w:name="_Toc353998114"/>
      <w:bookmarkStart w:id="69" w:name="_Toc353998187"/>
      <w:bookmarkStart w:id="70" w:name="_Toc382383539"/>
      <w:bookmarkStart w:id="71" w:name="_Toc382472361"/>
      <w:bookmarkStart w:id="72" w:name="_Toc390184272"/>
      <w:bookmarkStart w:id="73" w:name="_Toc390360003"/>
      <w:bookmarkStart w:id="74" w:name="_Toc390777024"/>
      <w:bookmarkStart w:id="75" w:name="_Toc447875235"/>
      <w:bookmarkStart w:id="76" w:name="_Toc449085413"/>
      <w:bookmarkStart w:id="77" w:name="_Toc512867490"/>
      <w:bookmarkStart w:id="78" w:name="_Toc13593111"/>
      <w:bookmarkStart w:id="79" w:name="_Toc13593202"/>
      <w:bookmarkStart w:id="80" w:name="_Toc34313199"/>
      <w:bookmarkStart w:id="81" w:name="_Toc454880332"/>
      <w:bookmarkStart w:id="82" w:name="Parte4IA"/>
      <w:bookmarkEnd w:id="63"/>
      <w:r w:rsidRPr="008D7BE2">
        <w:t>Aspectos relativos a la ejecución de la Inspección Ambiental</w:t>
      </w:r>
      <w:bookmarkStart w:id="83" w:name="_Toc353998115"/>
      <w:bookmarkStart w:id="84" w:name="_Toc353998188"/>
      <w:bookmarkStart w:id="85" w:name="_Toc382383540"/>
      <w:bookmarkStart w:id="86" w:name="_Toc382472362"/>
      <w:bookmarkStart w:id="87" w:name="_Toc390184273"/>
      <w:bookmarkStart w:id="88" w:name="_Toc390360004"/>
      <w:bookmarkStart w:id="89" w:name="_Toc390777025"/>
      <w:bookmarkStart w:id="90" w:name="_Toc447875236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="003B10A2">
        <w:t xml:space="preserve"> </w:t>
      </w:r>
      <w:bookmarkEnd w:id="81"/>
    </w:p>
    <w:p w14:paraId="32AE538F" w14:textId="64C86545" w:rsidR="009C5F12" w:rsidRDefault="009C5F12" w:rsidP="009C5F12"/>
    <w:p w14:paraId="58A446A0" w14:textId="1A14F5C8" w:rsidR="009C5F12" w:rsidRPr="009C5F12" w:rsidRDefault="009C5F12" w:rsidP="009C5F12">
      <w:pPr>
        <w:spacing w:after="160" w:line="240" w:lineRule="auto"/>
        <w:contextualSpacing/>
        <w:jc w:val="both"/>
        <w:outlineLvl w:val="1"/>
        <w:rPr>
          <w:rFonts w:eastAsia="Calibri" w:cs="Calibri"/>
          <w:b/>
          <w:szCs w:val="20"/>
        </w:rPr>
      </w:pPr>
      <w:bookmarkStart w:id="91" w:name="_Toc31369150"/>
      <w:bookmarkStart w:id="92" w:name="_Toc31844862"/>
      <w:bookmarkStart w:id="93" w:name="_Toc31902117"/>
      <w:bookmarkStart w:id="94" w:name="_Toc34313105"/>
      <w:bookmarkStart w:id="95" w:name="_Toc34313200"/>
      <w:bookmarkStart w:id="96" w:name="_Toc449085414"/>
      <w:bookmarkStart w:id="97" w:name="_Toc449085970"/>
      <w:bookmarkStart w:id="98" w:name="_Toc449106561"/>
      <w:proofErr w:type="gramStart"/>
      <w:r w:rsidRPr="009C5F12">
        <w:rPr>
          <w:rFonts w:eastAsia="Calibri" w:cs="Calibri"/>
          <w:b/>
          <w:szCs w:val="20"/>
        </w:rPr>
        <w:t>3.3.1  Ejecución</w:t>
      </w:r>
      <w:proofErr w:type="gramEnd"/>
      <w:r w:rsidRPr="009C5F12">
        <w:rPr>
          <w:rFonts w:eastAsia="Calibri" w:cs="Calibri"/>
          <w:b/>
          <w:szCs w:val="20"/>
        </w:rPr>
        <w:t xml:space="preserve"> de la inspección</w:t>
      </w:r>
      <w:bookmarkEnd w:id="91"/>
      <w:bookmarkEnd w:id="92"/>
      <w:bookmarkEnd w:id="93"/>
      <w:bookmarkEnd w:id="94"/>
      <w:bookmarkEnd w:id="95"/>
      <w:r w:rsidRPr="009C5F12">
        <w:rPr>
          <w:rFonts w:eastAsia="Calibri" w:cs="Calibri"/>
          <w:b/>
          <w:szCs w:val="20"/>
        </w:rPr>
        <w:t xml:space="preserve"> </w:t>
      </w:r>
      <w:bookmarkEnd w:id="96"/>
      <w:bookmarkEnd w:id="97"/>
      <w:bookmarkEnd w:id="98"/>
    </w:p>
    <w:p w14:paraId="76E1FD7A" w14:textId="7104EF7D" w:rsidR="009C5F12" w:rsidRDefault="009C5F12" w:rsidP="009C5F1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9C5F12" w:rsidRPr="009C5F12" w14:paraId="4C39831F" w14:textId="77777777" w:rsidTr="00181D5E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0C9D0D8" w14:textId="77777777" w:rsidR="009C5F12" w:rsidRPr="009C5F12" w:rsidRDefault="009C5F12" w:rsidP="009C5F12">
            <w:pPr>
              <w:rPr>
                <w:b/>
              </w:rPr>
            </w:pPr>
            <w:r w:rsidRPr="009C5F12">
              <w:rPr>
                <w:b/>
              </w:rPr>
              <w:t>Existió oposición al ingreso:</w:t>
            </w:r>
            <w:r w:rsidRPr="009C5F12">
              <w:t xml:space="preserve"> </w:t>
            </w:r>
            <w:r w:rsidRPr="009C5F12">
              <w:rPr>
                <w:b/>
                <w:bCs/>
              </w:rPr>
              <w:t>NO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DBD71" w14:textId="77777777" w:rsidR="009C5F12" w:rsidRPr="009C5F12" w:rsidRDefault="009C5F12" w:rsidP="009C5F12">
            <w:pPr>
              <w:rPr>
                <w:b/>
              </w:rPr>
            </w:pPr>
            <w:r w:rsidRPr="009C5F12">
              <w:rPr>
                <w:b/>
              </w:rPr>
              <w:t>Existió auxilio de fuerza pública: NO</w:t>
            </w:r>
          </w:p>
        </w:tc>
      </w:tr>
      <w:tr w:rsidR="009C5F12" w:rsidRPr="009C5F12" w14:paraId="39C2A3B1" w14:textId="77777777" w:rsidTr="00181D5E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5682BC1" w14:textId="77777777" w:rsidR="009C5F12" w:rsidRPr="009C5F12" w:rsidRDefault="009C5F12" w:rsidP="009C5F12">
            <w:pPr>
              <w:rPr>
                <w:b/>
              </w:rPr>
            </w:pPr>
            <w:r w:rsidRPr="009C5F12">
              <w:rPr>
                <w:b/>
              </w:rPr>
              <w:t xml:space="preserve">Existió colaboración por parte de los fiscalizados: </w:t>
            </w:r>
            <w:r w:rsidRPr="009C5F12">
              <w:rPr>
                <w:b/>
                <w:bCs/>
              </w:rPr>
              <w:t>SI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36FBF" w14:textId="77777777" w:rsidR="009C5F12" w:rsidRPr="009C5F12" w:rsidRDefault="009C5F12" w:rsidP="009C5F12">
            <w:pPr>
              <w:rPr>
                <w:b/>
              </w:rPr>
            </w:pPr>
            <w:r w:rsidRPr="009C5F12">
              <w:rPr>
                <w:b/>
              </w:rPr>
              <w:t>Existió trato respetuoso y deferente: SI</w:t>
            </w:r>
          </w:p>
        </w:tc>
      </w:tr>
      <w:tr w:rsidR="009C5F12" w:rsidRPr="009C5F12" w14:paraId="7705F190" w14:textId="77777777" w:rsidTr="00181D5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B0E84B4" w14:textId="77777777" w:rsidR="009C5F12" w:rsidRPr="009C5F12" w:rsidRDefault="009C5F12" w:rsidP="009C5F12">
            <w:pPr>
              <w:rPr>
                <w:b/>
              </w:rPr>
            </w:pPr>
            <w:r w:rsidRPr="009C5F12">
              <w:rPr>
                <w:b/>
              </w:rPr>
              <w:t>Observaciones:</w:t>
            </w:r>
            <w:r w:rsidRPr="009C5F12">
              <w:t xml:space="preserve"> --</w:t>
            </w:r>
          </w:p>
        </w:tc>
      </w:tr>
    </w:tbl>
    <w:p w14:paraId="656480AD" w14:textId="77777777" w:rsidR="009C5F12" w:rsidRPr="009C5F12" w:rsidRDefault="009C5F12" w:rsidP="009C5F12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p w14:paraId="5E501378" w14:textId="77777777" w:rsidR="008D7BE2" w:rsidRDefault="008D7BE2" w:rsidP="004C3307">
      <w:pPr>
        <w:pStyle w:val="Sinespaciado"/>
      </w:pPr>
    </w:p>
    <w:p w14:paraId="188FEBF5" w14:textId="034D7DB5" w:rsidR="009C5F12" w:rsidRPr="00DC075D" w:rsidRDefault="009C5F12" w:rsidP="00DC075D">
      <w:pPr>
        <w:pStyle w:val="Ttulo1"/>
        <w:rPr>
          <w:rStyle w:val="Ttulo2Car"/>
          <w:b/>
        </w:rPr>
      </w:pPr>
      <w:bookmarkStart w:id="99" w:name="_Toc34313201"/>
      <w:bookmarkStart w:id="100" w:name="_Toc512867493"/>
      <w:bookmarkStart w:id="101" w:name="_Toc13593112"/>
      <w:bookmarkStart w:id="102" w:name="_Toc13593203"/>
      <w:bookmarkStart w:id="103" w:name="_Toc454880335"/>
      <w:bookmarkStart w:id="104" w:name="Parte4EI"/>
      <w:r w:rsidRPr="00DC075D">
        <w:rPr>
          <w:rStyle w:val="Ttulo2Car"/>
          <w:b/>
        </w:rPr>
        <w:t>REVISIÓN DOCUMENTAL</w:t>
      </w:r>
      <w:bookmarkEnd w:id="99"/>
      <w:r w:rsidRPr="00DC075D">
        <w:rPr>
          <w:rStyle w:val="Ttulo2Car"/>
          <w:b/>
        </w:rPr>
        <w:t xml:space="preserve"> </w:t>
      </w:r>
    </w:p>
    <w:p w14:paraId="4EDC4C6A" w14:textId="77777777" w:rsidR="009C5F12" w:rsidRPr="009C5F12" w:rsidRDefault="009C5F12" w:rsidP="009C5F12">
      <w:pPr>
        <w:pStyle w:val="Listaconnmeros"/>
        <w:numPr>
          <w:ilvl w:val="0"/>
          <w:numId w:val="0"/>
        </w:numPr>
        <w:ind w:left="360"/>
      </w:pPr>
    </w:p>
    <w:p w14:paraId="4107CEDE" w14:textId="6EF5D817" w:rsidR="008863F6" w:rsidRPr="00DC075D" w:rsidRDefault="008863F6" w:rsidP="00DC075D">
      <w:pPr>
        <w:pStyle w:val="Ttulo2"/>
        <w:rPr>
          <w:rStyle w:val="Ttulo2Car"/>
          <w:b/>
        </w:rPr>
      </w:pPr>
      <w:bookmarkStart w:id="105" w:name="_Toc34313202"/>
      <w:r w:rsidRPr="00DC075D">
        <w:rPr>
          <w:rStyle w:val="Ttulo2Car"/>
          <w:b/>
        </w:rPr>
        <w:t>Document</w:t>
      </w:r>
      <w:bookmarkEnd w:id="100"/>
      <w:r w:rsidRPr="00DC075D">
        <w:rPr>
          <w:rStyle w:val="Ttulo2Car"/>
          <w:b/>
        </w:rPr>
        <w:t>os revisados</w:t>
      </w:r>
      <w:bookmarkEnd w:id="101"/>
      <w:bookmarkEnd w:id="102"/>
      <w:bookmarkEnd w:id="105"/>
      <w:r w:rsidRPr="00DC075D">
        <w:t xml:space="preserve"> </w:t>
      </w:r>
      <w:bookmarkEnd w:id="103"/>
    </w:p>
    <w:p w14:paraId="6397E02E" w14:textId="77777777" w:rsidR="008863F6" w:rsidRPr="00BB091E" w:rsidRDefault="008863F6" w:rsidP="008863F6">
      <w:pPr>
        <w:pStyle w:val="Sinespaciad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651"/>
        <w:gridCol w:w="2296"/>
        <w:gridCol w:w="3695"/>
      </w:tblGrid>
      <w:tr w:rsidR="008863F6" w14:paraId="6E4A4514" w14:textId="77777777" w:rsidTr="00A56078">
        <w:trPr>
          <w:trHeight w:val="20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bookmarkEnd w:id="104"/>
          <w:p w14:paraId="54803421" w14:textId="7585A3F8" w:rsidR="008863F6" w:rsidRDefault="00101873" w:rsidP="00BB0405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ID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55CB3A6" w14:textId="77777777" w:rsidR="008863F6" w:rsidRDefault="008863F6" w:rsidP="00BB0405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Nombre del documento revisado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64C317" w14:textId="77777777" w:rsidR="008863F6" w:rsidRDefault="008863F6" w:rsidP="00BB0405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>Origen/ Fuente documento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49D36C1" w14:textId="77777777" w:rsidR="008863F6" w:rsidRDefault="008863F6" w:rsidP="00BB0405">
            <w:pPr>
              <w:jc w:val="both"/>
              <w:rPr>
                <w:rFonts w:ascii="Calibri" w:hAnsi="Calibri" w:cs="Calibri"/>
                <w:b/>
                <w:bCs/>
                <w:color w:val="00000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0"/>
              </w:rPr>
              <w:t xml:space="preserve">Observaciones </w:t>
            </w:r>
          </w:p>
        </w:tc>
      </w:tr>
      <w:tr w:rsidR="008863F6" w14:paraId="7F7EA0D8" w14:textId="77777777" w:rsidTr="00A56078">
        <w:trPr>
          <w:trHeight w:val="20"/>
        </w:trPr>
        <w:tc>
          <w:tcPr>
            <w:tcW w:w="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90E99" w14:textId="77777777" w:rsidR="008863F6" w:rsidRDefault="008863F6" w:rsidP="00BB040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1C0A6" w14:textId="1601A8F8" w:rsidR="008863F6" w:rsidRDefault="009C5F12" w:rsidP="00BB040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Carta del titular y antecedentes del proyecto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87B92" w14:textId="77777777" w:rsidR="008863F6" w:rsidRDefault="008863F6" w:rsidP="00BB040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Titular, a requerimiento de la SMA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B0CC8" w14:textId="77777777" w:rsidR="008863F6" w:rsidRDefault="009C5F12" w:rsidP="00BB040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Ingresado a la SMA con fecha 04.06.2020</w:t>
            </w:r>
            <w:r w:rsidR="00A56078">
              <w:rPr>
                <w:rFonts w:ascii="Calibri" w:hAnsi="Calibri" w:cs="Calibri"/>
                <w:color w:val="000000"/>
                <w:szCs w:val="20"/>
              </w:rPr>
              <w:t>.</w:t>
            </w:r>
          </w:p>
          <w:p w14:paraId="23794CA8" w14:textId="3C8337AC" w:rsidR="00A56078" w:rsidRDefault="00A56078" w:rsidP="00BB0405">
            <w:pPr>
              <w:jc w:val="both"/>
              <w:rPr>
                <w:rFonts w:ascii="Calibri" w:hAnsi="Calibri" w:cs="Calibri"/>
                <w:color w:val="000000"/>
                <w:szCs w:val="20"/>
              </w:rPr>
            </w:pPr>
            <w:r>
              <w:rPr>
                <w:rFonts w:ascii="Calibri" w:hAnsi="Calibri" w:cs="Calibri"/>
                <w:color w:val="000000"/>
                <w:szCs w:val="20"/>
              </w:rPr>
              <w:t>No adjunta todos los antecedentes solicitados en Acta de Inspección.</w:t>
            </w:r>
          </w:p>
        </w:tc>
      </w:tr>
    </w:tbl>
    <w:p w14:paraId="37ED7A2D" w14:textId="77777777" w:rsidR="008863F6" w:rsidRDefault="008863F6" w:rsidP="004C3307">
      <w:pPr>
        <w:pStyle w:val="Sinespaciado"/>
      </w:pPr>
    </w:p>
    <w:p w14:paraId="2C74E5FE" w14:textId="77777777" w:rsidR="00584D56" w:rsidRPr="004C3307" w:rsidRDefault="00584D56" w:rsidP="004C3307">
      <w:pPr>
        <w:pStyle w:val="Sinespaciado"/>
      </w:pPr>
      <w:bookmarkStart w:id="106" w:name="_Toc449085417"/>
    </w:p>
    <w:p w14:paraId="1BA80C5B" w14:textId="77777777" w:rsidR="004C3307" w:rsidRDefault="004C3307" w:rsidP="004C3307">
      <w:pPr>
        <w:pStyle w:val="Sinespaciado"/>
        <w:rPr>
          <w:rFonts w:ascii="Calibri" w:eastAsia="Calibri" w:hAnsi="Calibri" w:cs="Calibri"/>
          <w:b/>
          <w:sz w:val="24"/>
          <w:szCs w:val="20"/>
        </w:rPr>
        <w:sectPr w:rsidR="004C3307" w:rsidSect="00DA4378">
          <w:footerReference w:type="default" r:id="rId16"/>
          <w:type w:val="nextColumn"/>
          <w:pgSz w:w="12240" w:h="15840" w:code="1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18EEB2B0" w14:textId="6BD0AD4C" w:rsidR="006A7D58" w:rsidRDefault="006A7D58" w:rsidP="00DC075D">
      <w:pPr>
        <w:pStyle w:val="Ttulo1"/>
      </w:pPr>
      <w:bookmarkStart w:id="107" w:name="_Toc34313203"/>
      <w:bookmarkStart w:id="108" w:name="_Toc449106093"/>
      <w:bookmarkStart w:id="109" w:name="Parte5Estandar"/>
      <w:bookmarkStart w:id="110" w:name="_Toc382381121"/>
      <w:bookmarkStart w:id="111" w:name="_Toc391299717"/>
      <w:bookmarkStart w:id="112" w:name="_Toc390777030"/>
      <w:bookmarkStart w:id="113" w:name="_Toc449085419"/>
      <w:bookmarkEnd w:id="106"/>
      <w:r w:rsidRPr="00D42470">
        <w:lastRenderedPageBreak/>
        <w:t xml:space="preserve">HECHOS </w:t>
      </w:r>
      <w:r w:rsidR="00E90C91" w:rsidRPr="00DC075D">
        <w:t>CONSTATADOS</w:t>
      </w:r>
      <w:bookmarkEnd w:id="107"/>
      <w:r w:rsidR="00E90C91">
        <w:t xml:space="preserve"> </w:t>
      </w:r>
      <w:bookmarkEnd w:id="108"/>
    </w:p>
    <w:p w14:paraId="3F9525BC" w14:textId="57D57124" w:rsidR="007E05DD" w:rsidRDefault="007E05DD" w:rsidP="007E05DD">
      <w:pPr>
        <w:pStyle w:val="Listaconnmeros"/>
        <w:numPr>
          <w:ilvl w:val="0"/>
          <w:numId w:val="0"/>
        </w:numPr>
        <w:ind w:left="360"/>
      </w:pPr>
    </w:p>
    <w:p w14:paraId="326255BC" w14:textId="2072E81B" w:rsidR="007E05DD" w:rsidRPr="007E05DD" w:rsidRDefault="007E05DD" w:rsidP="00DC075D">
      <w:pPr>
        <w:pStyle w:val="Ttulo2"/>
      </w:pPr>
      <w:bookmarkStart w:id="114" w:name="_Toc34313204"/>
      <w:r w:rsidRPr="007E05DD">
        <w:t xml:space="preserve">Instalaciones </w:t>
      </w:r>
      <w:r w:rsidR="00531DE0">
        <w:t>Centro de Distribución</w:t>
      </w:r>
      <w:bookmarkEnd w:id="114"/>
    </w:p>
    <w:bookmarkEnd w:id="109"/>
    <w:bookmarkEnd w:id="110"/>
    <w:bookmarkEnd w:id="111"/>
    <w:bookmarkEnd w:id="112"/>
    <w:bookmarkEnd w:id="113"/>
    <w:p w14:paraId="1849C32F" w14:textId="463FBFF3" w:rsidR="00CE1ACE" w:rsidRDefault="00CE1ACE" w:rsidP="00CE1ACE">
      <w:pPr>
        <w:pStyle w:val="Sinespaciado"/>
      </w:pP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3565"/>
      </w:tblGrid>
      <w:tr w:rsidR="007E05DD" w:rsidRPr="007E05DD" w14:paraId="0E968AA5" w14:textId="77777777" w:rsidTr="00181D5E">
        <w:trPr>
          <w:trHeight w:val="142"/>
        </w:trPr>
        <w:tc>
          <w:tcPr>
            <w:tcW w:w="5000" w:type="pct"/>
          </w:tcPr>
          <w:p w14:paraId="61D0493D" w14:textId="77777777" w:rsidR="007E05DD" w:rsidRPr="007E05DD" w:rsidRDefault="007E05DD" w:rsidP="007E05DD">
            <w:pPr>
              <w:rPr>
                <w:color w:val="000000" w:themeColor="text1"/>
              </w:rPr>
            </w:pPr>
            <w:r w:rsidRPr="007E05DD">
              <w:rPr>
                <w:rFonts w:eastAsia="Times New Roman"/>
                <w:b/>
                <w:bCs/>
                <w:color w:val="000000" w:themeColor="text1"/>
                <w:lang w:eastAsia="es-CL"/>
              </w:rPr>
              <w:t xml:space="preserve">Número de hecho constatado: 1. </w:t>
            </w:r>
          </w:p>
        </w:tc>
      </w:tr>
      <w:tr w:rsidR="007E05DD" w:rsidRPr="007E05DD" w14:paraId="15C698B9" w14:textId="77777777" w:rsidTr="00181D5E">
        <w:trPr>
          <w:trHeight w:val="319"/>
        </w:trPr>
        <w:tc>
          <w:tcPr>
            <w:tcW w:w="5000" w:type="pct"/>
            <w:tcBorders>
              <w:bottom w:val="single" w:sz="4" w:space="0" w:color="auto"/>
            </w:tcBorders>
          </w:tcPr>
          <w:p w14:paraId="40519B7B" w14:textId="5192147A" w:rsidR="007E05DD" w:rsidRPr="007E05DD" w:rsidRDefault="007E05DD" w:rsidP="007E05DD">
            <w:pPr>
              <w:rPr>
                <w:b/>
                <w:color w:val="000000" w:themeColor="text1"/>
              </w:rPr>
            </w:pPr>
            <w:r w:rsidRPr="007E05DD">
              <w:rPr>
                <w:b/>
                <w:color w:val="000000" w:themeColor="text1"/>
              </w:rPr>
              <w:t xml:space="preserve">Documentación revisada: </w:t>
            </w:r>
            <w:r w:rsidR="00E918AE">
              <w:rPr>
                <w:b/>
                <w:color w:val="000000" w:themeColor="text1"/>
              </w:rPr>
              <w:t>--</w:t>
            </w:r>
          </w:p>
        </w:tc>
      </w:tr>
      <w:tr w:rsidR="007E05DD" w:rsidRPr="007E05DD" w14:paraId="5C9B7B68" w14:textId="77777777" w:rsidTr="00181D5E">
        <w:trPr>
          <w:trHeight w:val="627"/>
        </w:trPr>
        <w:tc>
          <w:tcPr>
            <w:tcW w:w="5000" w:type="pct"/>
          </w:tcPr>
          <w:p w14:paraId="7EDDBF47" w14:textId="77777777" w:rsidR="007E05DD" w:rsidRPr="007E05DD" w:rsidRDefault="007E05DD" w:rsidP="007E05DD">
            <w:pPr>
              <w:rPr>
                <w:b/>
                <w:color w:val="000000" w:themeColor="text1"/>
              </w:rPr>
            </w:pPr>
            <w:r w:rsidRPr="007E05DD">
              <w:rPr>
                <w:b/>
                <w:color w:val="000000" w:themeColor="text1"/>
              </w:rPr>
              <w:t>Hechos:</w:t>
            </w:r>
          </w:p>
          <w:p w14:paraId="20389159" w14:textId="211DFB7C" w:rsidR="007E05DD" w:rsidRDefault="007E05DD" w:rsidP="007E05DD">
            <w:pPr>
              <w:pStyle w:val="Prrafodelista"/>
              <w:numPr>
                <w:ilvl w:val="0"/>
                <w:numId w:val="22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En visita de inspección realizada el día 8 de mayo de 2019 se sostuvo reunión con Marcelo </w:t>
            </w:r>
            <w:proofErr w:type="spellStart"/>
            <w:r>
              <w:rPr>
                <w:rFonts w:cs="Calibri"/>
                <w:color w:val="000000"/>
              </w:rPr>
              <w:t>Sembler</w:t>
            </w:r>
            <w:proofErr w:type="spellEnd"/>
            <w:r>
              <w:rPr>
                <w:rFonts w:cs="Calibri"/>
                <w:color w:val="000000"/>
              </w:rPr>
              <w:t xml:space="preserve">, Subgerente de Operaciones del Centro de Distribución y </w:t>
            </w:r>
            <w:proofErr w:type="spellStart"/>
            <w:r>
              <w:rPr>
                <w:rFonts w:cs="Calibri"/>
                <w:color w:val="000000"/>
              </w:rPr>
              <w:t>Siba</w:t>
            </w:r>
            <w:proofErr w:type="spellEnd"/>
            <w:r>
              <w:rPr>
                <w:rFonts w:cs="Calibri"/>
                <w:color w:val="000000"/>
              </w:rPr>
              <w:t xml:space="preserve"> Pizarro, del área de aseguramiento de calidad. </w:t>
            </w:r>
            <w:r w:rsidR="00A56078">
              <w:rPr>
                <w:rFonts w:cs="Calibri"/>
                <w:color w:val="000000"/>
              </w:rPr>
              <w:t>Luego se realizó la inspección de distintos sectores del Centro de Distribución.</w:t>
            </w:r>
          </w:p>
          <w:p w14:paraId="352CB60F" w14:textId="022F5F8C" w:rsidR="007E05DD" w:rsidRPr="007549D3" w:rsidRDefault="007E05DD" w:rsidP="007549D3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Marcelo </w:t>
            </w:r>
            <w:proofErr w:type="spellStart"/>
            <w:r>
              <w:rPr>
                <w:rFonts w:cs="Calibri"/>
                <w:color w:val="000000"/>
              </w:rPr>
              <w:t>Sembler</w:t>
            </w:r>
            <w:proofErr w:type="spellEnd"/>
            <w:r>
              <w:rPr>
                <w:rFonts w:cs="Calibri"/>
                <w:color w:val="000000"/>
              </w:rPr>
              <w:t xml:space="preserve"> informó que la superficie edificada del centro es de 45.000m</w:t>
            </w:r>
            <w:r w:rsidR="00A56078" w:rsidRPr="00A56078">
              <w:rPr>
                <w:rFonts w:cs="Calibri"/>
                <w:color w:val="000000"/>
                <w:vertAlign w:val="superscript"/>
              </w:rPr>
              <w:t>2</w:t>
            </w:r>
            <w:r>
              <w:rPr>
                <w:rFonts w:cs="Calibri"/>
                <w:color w:val="000000"/>
              </w:rPr>
              <w:t xml:space="preserve"> y en la cual se almacenan alimentos no perecibles.</w:t>
            </w:r>
            <w:r w:rsidR="007549D3">
              <w:rPr>
                <w:rFonts w:cs="Calibri"/>
                <w:color w:val="000000"/>
              </w:rPr>
              <w:t xml:space="preserve"> En el interior del Centro de distribución se observó el almacenamiento de productos en racks en altura de 6 niveles (Fotografía 1).</w:t>
            </w:r>
          </w:p>
          <w:p w14:paraId="3997C57F" w14:textId="3AD1E875" w:rsidR="007E05DD" w:rsidRPr="007549D3" w:rsidRDefault="007E05DD" w:rsidP="007549D3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Se indicó que existen 110 muelles para la recepción y despacho de mercadería (Fotografías </w:t>
            </w:r>
            <w:r w:rsidR="007549D3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 xml:space="preserve"> y </w:t>
            </w:r>
            <w:r w:rsidR="007549D3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)</w:t>
            </w:r>
            <w:r w:rsidR="007549D3">
              <w:rPr>
                <w:rFonts w:cs="Calibri"/>
                <w:color w:val="000000"/>
              </w:rPr>
              <w:t xml:space="preserve"> despachándose diariamente entre 120 y 130 camiones.</w:t>
            </w:r>
          </w:p>
          <w:p w14:paraId="6E7A6D00" w14:textId="42E4D818" w:rsidR="007E05DD" w:rsidRDefault="007E05DD" w:rsidP="007E05DD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Se observó 2 sectores de estacionamiento de camiones, lugar en que esperan los vehículos mientras se utilizan los muelles</w:t>
            </w:r>
            <w:r w:rsidR="007549D3">
              <w:rPr>
                <w:rFonts w:cs="Calibri"/>
                <w:color w:val="000000"/>
              </w:rPr>
              <w:t xml:space="preserve"> (Fotografía </w:t>
            </w:r>
            <w:r w:rsidR="00E6501F">
              <w:rPr>
                <w:rFonts w:cs="Calibri"/>
                <w:color w:val="000000"/>
              </w:rPr>
              <w:t>4).</w:t>
            </w:r>
            <w:r>
              <w:rPr>
                <w:rFonts w:cs="Calibri"/>
                <w:color w:val="000000"/>
              </w:rPr>
              <w:t xml:space="preserve"> Se indicó que </w:t>
            </w:r>
            <w:r w:rsidR="00E6501F">
              <w:rPr>
                <w:rFonts w:cs="Calibri"/>
                <w:color w:val="000000"/>
              </w:rPr>
              <w:t>se mantienen</w:t>
            </w:r>
            <w:r>
              <w:rPr>
                <w:rFonts w:cs="Calibri"/>
                <w:color w:val="000000"/>
              </w:rPr>
              <w:t xml:space="preserve"> entre 7 y 8 camiones por hora en carga/descarga.</w:t>
            </w:r>
          </w:p>
          <w:p w14:paraId="262AE8B9" w14:textId="3B8D9DA0" w:rsidR="00E6501F" w:rsidRPr="00E6501F" w:rsidRDefault="00E6501F" w:rsidP="00E6501F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 w:rsidRPr="00E6501F">
              <w:rPr>
                <w:rFonts w:cs="Calibri"/>
                <w:color w:val="000000"/>
              </w:rPr>
              <w:t>Se observó un taller de soldadura que se utiliza para la reparación de carros.</w:t>
            </w:r>
          </w:p>
          <w:p w14:paraId="5C8B0714" w14:textId="6CFD1FA3" w:rsidR="007E05DD" w:rsidRPr="00A56078" w:rsidRDefault="00A56078" w:rsidP="00A56078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Se indicó que el agua potable proviene de una planta de tratamiento (Fotografía 5) y se</w:t>
            </w:r>
            <w:r w:rsidR="007E05DD">
              <w:rPr>
                <w:rFonts w:cs="Calibri"/>
                <w:color w:val="000000"/>
              </w:rPr>
              <w:t xml:space="preserve"> constató la existencia de una planta de tratamiento de aguas servidas la cual se encuentra fuera de la instalación</w:t>
            </w:r>
            <w:r>
              <w:rPr>
                <w:rFonts w:cs="Calibri"/>
                <w:color w:val="000000"/>
              </w:rPr>
              <w:t xml:space="preserve"> (Fotografía 6)</w:t>
            </w:r>
            <w:r w:rsidR="007E05DD">
              <w:rPr>
                <w:rFonts w:cs="Calibri"/>
                <w:color w:val="000000"/>
              </w:rPr>
              <w:t>. Las aguas servidas de dicha planta son descargadas al río Mapocho.</w:t>
            </w:r>
          </w:p>
        </w:tc>
      </w:tr>
    </w:tbl>
    <w:p w14:paraId="218526F4" w14:textId="1338F716" w:rsidR="007E05DD" w:rsidRDefault="007E05DD" w:rsidP="00CE1ACE">
      <w:pPr>
        <w:pStyle w:val="Sinespaciado"/>
      </w:pPr>
    </w:p>
    <w:tbl>
      <w:tblPr>
        <w:tblpPr w:leftFromText="141" w:rightFromText="141" w:vertAnchor="text" w:horzAnchor="margin" w:tblpY="116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3"/>
        <w:gridCol w:w="1534"/>
        <w:gridCol w:w="1524"/>
        <w:gridCol w:w="3426"/>
        <w:gridCol w:w="1698"/>
        <w:gridCol w:w="1937"/>
      </w:tblGrid>
      <w:tr w:rsidR="000776C4" w:rsidRPr="000776C4" w14:paraId="3B12D433" w14:textId="77777777" w:rsidTr="000776C4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152D0" w14:textId="77777777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t xml:space="preserve">Registros </w:t>
            </w:r>
          </w:p>
        </w:tc>
      </w:tr>
      <w:tr w:rsidR="000776C4" w:rsidRPr="000776C4" w14:paraId="34F1CF02" w14:textId="77777777" w:rsidTr="000776C4">
        <w:trPr>
          <w:trHeight w:val="2651"/>
        </w:trPr>
        <w:tc>
          <w:tcPr>
            <w:tcW w:w="239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6BD0" w14:textId="24100E7E" w:rsidR="000776C4" w:rsidRPr="000776C4" w:rsidRDefault="003D0026" w:rsidP="000776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5B7E845" wp14:editId="690D224C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33020</wp:posOffset>
                  </wp:positionV>
                  <wp:extent cx="2405380" cy="179578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538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2BE8BF" w14:textId="35B962CC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88CCD97" w14:textId="77777777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CB7EA67" w14:textId="77777777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6A85560" w14:textId="2949CCC1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2E00330" w14:textId="71DAA0F9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76E734EE" w14:textId="77777777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EE68F44" w14:textId="77777777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0E12E079" w14:textId="77777777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053A415A" w14:textId="1DDA8111" w:rsid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0E0B12D2" w14:textId="77777777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26E9C06F" w14:textId="77777777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  <w:tc>
          <w:tcPr>
            <w:tcW w:w="2603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38A4" w14:textId="5C976B9B" w:rsidR="000776C4" w:rsidRPr="000776C4" w:rsidRDefault="000776C4" w:rsidP="000776C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F701394" wp14:editId="56C79592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15240</wp:posOffset>
                  </wp:positionV>
                  <wp:extent cx="2409825" cy="1800225"/>
                  <wp:effectExtent l="0" t="0" r="9525" b="952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98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76C4" w:rsidRPr="000776C4" w14:paraId="01A97855" w14:textId="77777777" w:rsidTr="000776C4">
        <w:trPr>
          <w:trHeight w:val="300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9F5B11" w14:textId="77777777" w:rsidR="000776C4" w:rsidRPr="000776C4" w:rsidRDefault="000776C4" w:rsidP="000776C4">
            <w:pPr>
              <w:spacing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15" w:name="_Toc30490476"/>
            <w:bookmarkStart w:id="116" w:name="_Toc31039118"/>
            <w:bookmarkStart w:id="117" w:name="_Toc31039216"/>
            <w:bookmarkStart w:id="118" w:name="_Toc31369155"/>
            <w:bookmarkStart w:id="119" w:name="_Toc31844867"/>
            <w:bookmarkStart w:id="120" w:name="_Toc31902122"/>
            <w:bookmarkStart w:id="121" w:name="_Toc34313109"/>
            <w:bookmarkStart w:id="122" w:name="_Toc34313205"/>
            <w:r w:rsidRPr="000776C4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115"/>
            <w:bookmarkEnd w:id="116"/>
            <w:bookmarkEnd w:id="117"/>
            <w:r w:rsidRPr="000776C4">
              <w:rPr>
                <w:rFonts w:ascii="Calibri" w:eastAsia="Calibri" w:hAnsi="Calibri" w:cs="Calibri"/>
                <w:b/>
                <w:sz w:val="18"/>
                <w:szCs w:val="20"/>
              </w:rPr>
              <w:t>1.</w:t>
            </w:r>
            <w:bookmarkEnd w:id="118"/>
            <w:bookmarkEnd w:id="119"/>
            <w:bookmarkEnd w:id="120"/>
            <w:bookmarkEnd w:id="121"/>
            <w:bookmarkEnd w:id="122"/>
          </w:p>
        </w:tc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55EC2" w14:textId="5246E10B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0776C4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08-05-2019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1328A" w14:textId="7B0C0913" w:rsidR="000776C4" w:rsidRPr="000776C4" w:rsidRDefault="000776C4" w:rsidP="000776C4">
            <w:pPr>
              <w:spacing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23" w:name="_Toc30490477"/>
            <w:bookmarkStart w:id="124" w:name="_Toc31039119"/>
            <w:bookmarkStart w:id="125" w:name="_Toc31039217"/>
            <w:bookmarkStart w:id="126" w:name="_Toc31369156"/>
            <w:bookmarkStart w:id="127" w:name="_Toc31844868"/>
            <w:bookmarkStart w:id="128" w:name="_Toc31902123"/>
            <w:bookmarkStart w:id="129" w:name="_Toc34313110"/>
            <w:bookmarkStart w:id="130" w:name="_Toc34313206"/>
            <w:r w:rsidRPr="000776C4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123"/>
            <w:bookmarkEnd w:id="124"/>
            <w:bookmarkEnd w:id="125"/>
            <w:r w:rsidRPr="000776C4">
              <w:rPr>
                <w:rFonts w:ascii="Calibri" w:eastAsia="Calibri" w:hAnsi="Calibri" w:cs="Calibri"/>
                <w:b/>
                <w:sz w:val="18"/>
                <w:szCs w:val="20"/>
              </w:rPr>
              <w:t>2.</w:t>
            </w:r>
            <w:bookmarkEnd w:id="126"/>
            <w:bookmarkEnd w:id="127"/>
            <w:bookmarkEnd w:id="128"/>
            <w:bookmarkEnd w:id="129"/>
            <w:bookmarkEnd w:id="130"/>
          </w:p>
        </w:tc>
        <w:tc>
          <w:tcPr>
            <w:tcW w:w="1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C8790" w14:textId="5776119E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08-05-2019</w:t>
            </w:r>
          </w:p>
        </w:tc>
      </w:tr>
      <w:tr w:rsidR="000776C4" w:rsidRPr="000776C4" w14:paraId="582E6FE8" w14:textId="77777777" w:rsidTr="000776C4">
        <w:trPr>
          <w:trHeight w:val="300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A0043" w14:textId="77777777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8EAB3" w14:textId="4C0BB088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--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0AA98" w14:textId="09C5F00C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--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D73B1" w14:textId="1D2172AC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C2B69" w14:textId="292381FF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6.299.910m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A3A61" w14:textId="5FEC9668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331.003m</w:t>
            </w:r>
          </w:p>
        </w:tc>
      </w:tr>
      <w:tr w:rsidR="000776C4" w:rsidRPr="000776C4" w14:paraId="4260FFFA" w14:textId="77777777" w:rsidTr="000776C4">
        <w:trPr>
          <w:trHeight w:val="450"/>
        </w:trPr>
        <w:tc>
          <w:tcPr>
            <w:tcW w:w="23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7FADD" w14:textId="77777777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3AFB31F" w14:textId="508B70B0" w:rsidR="000776C4" w:rsidRPr="000776C4" w:rsidRDefault="001279E2" w:rsidP="000776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Interior de</w:t>
            </w:r>
            <w:r w:rsidR="003D0026"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l</w:t>
            </w: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 xml:space="preserve"> Centro de Distribución</w:t>
            </w:r>
          </w:p>
        </w:tc>
        <w:tc>
          <w:tcPr>
            <w:tcW w:w="26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786FF" w14:textId="77777777" w:rsidR="000776C4" w:rsidRPr="000776C4" w:rsidRDefault="000776C4" w:rsidP="000776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0776C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282E391" w14:textId="49E64E1D" w:rsidR="000776C4" w:rsidRPr="000776C4" w:rsidRDefault="001279E2" w:rsidP="000776C4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Muelles de carga/descarga de mercaderías</w:t>
            </w:r>
          </w:p>
        </w:tc>
      </w:tr>
    </w:tbl>
    <w:p w14:paraId="51083ABA" w14:textId="77777777" w:rsidR="007E05DD" w:rsidRDefault="007E05DD" w:rsidP="00CE1ACE">
      <w:pPr>
        <w:pStyle w:val="Sinespaciado"/>
      </w:pPr>
    </w:p>
    <w:tbl>
      <w:tblPr>
        <w:tblpPr w:leftFromText="141" w:rightFromText="141" w:vertAnchor="text" w:horzAnchor="margin" w:tblpY="-232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4"/>
        <w:gridCol w:w="1536"/>
        <w:gridCol w:w="1497"/>
        <w:gridCol w:w="3418"/>
        <w:gridCol w:w="1679"/>
        <w:gridCol w:w="1918"/>
      </w:tblGrid>
      <w:tr w:rsidR="007E05DD" w:rsidRPr="007E05DD" w14:paraId="763C7F27" w14:textId="77777777" w:rsidTr="00181D5E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A333D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7E05DD" w:rsidRPr="007E05DD" w14:paraId="355C4005" w14:textId="77777777" w:rsidTr="00181D5E">
        <w:trPr>
          <w:trHeight w:val="3503"/>
        </w:trPr>
        <w:tc>
          <w:tcPr>
            <w:tcW w:w="241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ECC3" w14:textId="16FD7785" w:rsidR="007E05DD" w:rsidRPr="007E05DD" w:rsidRDefault="000776C4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20C3BC9" wp14:editId="7857CD38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10160</wp:posOffset>
                  </wp:positionV>
                  <wp:extent cx="2849880" cy="2127885"/>
                  <wp:effectExtent l="0" t="0" r="7620" b="571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4988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5B666" w14:textId="7FDFB8E5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0B0364CA" w14:textId="549A5805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C3E4512" w14:textId="48A44E78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BEC730C" w14:textId="70B5CC9F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9064CFA" w14:textId="458472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19BD48C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235CCA3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  <w:tc>
          <w:tcPr>
            <w:tcW w:w="258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B08C" w14:textId="2BCF1435" w:rsidR="007E05DD" w:rsidRDefault="000776C4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59D665E" wp14:editId="348AD6E6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-29210</wp:posOffset>
                  </wp:positionV>
                  <wp:extent cx="2802890" cy="2094230"/>
                  <wp:effectExtent l="0" t="0" r="0" b="127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289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63BDBD" w14:textId="108E3B42" w:rsid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83ACA44" w14:textId="6D6E155F" w:rsid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66BB692" w14:textId="71D61969" w:rsid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C6B7277" w14:textId="15F98CE3" w:rsid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64AFD978" w14:textId="20DA5745" w:rsid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34F85186" w14:textId="64CC1980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  <w:tr w:rsidR="00A56078" w:rsidRPr="007E05DD" w14:paraId="45DE7078" w14:textId="77777777" w:rsidTr="00181D5E">
        <w:trPr>
          <w:trHeight w:val="300"/>
        </w:trPr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0DE74" w14:textId="6D5DBB55" w:rsidR="007E05DD" w:rsidRPr="007E05DD" w:rsidRDefault="007E05DD" w:rsidP="007E05DD">
            <w:pPr>
              <w:spacing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31" w:name="_Toc31369157"/>
            <w:bookmarkStart w:id="132" w:name="_Toc31844869"/>
            <w:bookmarkStart w:id="133" w:name="_Toc31902124"/>
            <w:bookmarkStart w:id="134" w:name="_Toc34313111"/>
            <w:bookmarkStart w:id="135" w:name="_Toc34313207"/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0776C4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1"/>
            <w:bookmarkEnd w:id="132"/>
            <w:bookmarkEnd w:id="133"/>
            <w:bookmarkEnd w:id="134"/>
            <w:bookmarkEnd w:id="135"/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CB6D" w14:textId="08C10D39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08-05-2020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2F2C8" w14:textId="5C1B9394" w:rsidR="007E05DD" w:rsidRPr="007E05DD" w:rsidRDefault="007E05DD" w:rsidP="007E05DD">
            <w:pPr>
              <w:spacing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36" w:name="_Toc31369158"/>
            <w:bookmarkStart w:id="137" w:name="_Toc31844870"/>
            <w:bookmarkStart w:id="138" w:name="_Toc31902125"/>
            <w:bookmarkStart w:id="139" w:name="_Toc34313112"/>
            <w:bookmarkStart w:id="140" w:name="_Toc34313208"/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0776C4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36"/>
            <w:bookmarkEnd w:id="137"/>
            <w:bookmarkEnd w:id="138"/>
            <w:bookmarkEnd w:id="139"/>
            <w:bookmarkEnd w:id="140"/>
          </w:p>
        </w:tc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C8DD" w14:textId="68AFF533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08-05-2020</w:t>
            </w:r>
          </w:p>
        </w:tc>
      </w:tr>
      <w:tr w:rsidR="00A56078" w:rsidRPr="007E05DD" w14:paraId="6F10E101" w14:textId="77777777" w:rsidTr="00181D5E">
        <w:trPr>
          <w:trHeight w:val="300"/>
        </w:trPr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D8F8D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8D38A" w14:textId="6D386E6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6.299.905m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81B44" w14:textId="6DCB65F0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330.831m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AE5A4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8B652" w14:textId="0792D9B3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6.299.895m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73749" w14:textId="1A4427B9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D002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330.854m</w:t>
            </w:r>
          </w:p>
        </w:tc>
      </w:tr>
      <w:tr w:rsidR="007E05DD" w:rsidRPr="007E05DD" w14:paraId="4E56459E" w14:textId="77777777" w:rsidTr="00181D5E">
        <w:trPr>
          <w:trHeight w:val="450"/>
        </w:trPr>
        <w:tc>
          <w:tcPr>
            <w:tcW w:w="24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4DC5F" w14:textId="2C0FDB32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AD70FD6" w14:textId="17FEC1F1" w:rsidR="007E05DD" w:rsidRPr="007E05DD" w:rsidRDefault="001279E2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Camión estacionado en sitio de carga</w:t>
            </w:r>
          </w:p>
        </w:tc>
        <w:tc>
          <w:tcPr>
            <w:tcW w:w="25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7712A" w14:textId="186012E1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20D2BCF" w14:textId="31B45743" w:rsidR="007E05DD" w:rsidRPr="007E05DD" w:rsidRDefault="001279E2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Vía de tránsito de camiones en sector de muelles</w:t>
            </w:r>
          </w:p>
        </w:tc>
      </w:tr>
      <w:tr w:rsidR="007E05DD" w:rsidRPr="007E05DD" w14:paraId="0BABF6D1" w14:textId="77777777" w:rsidTr="00181D5E">
        <w:trPr>
          <w:trHeight w:val="2930"/>
        </w:trPr>
        <w:tc>
          <w:tcPr>
            <w:tcW w:w="2414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98B0" w14:textId="3B38F371" w:rsidR="007E05DD" w:rsidRPr="007E05DD" w:rsidRDefault="00A56078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B9304EB" wp14:editId="59A13AD3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127635</wp:posOffset>
                  </wp:positionV>
                  <wp:extent cx="2790190" cy="2085975"/>
                  <wp:effectExtent l="0" t="0" r="0" b="9525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238410" w14:textId="59B6B166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A8E1169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73EBA71" w14:textId="7E73CAD3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1C835DF7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76B88932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20743369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24E4FA85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7F6B7CB4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99C1507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53DF8F53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28A3E91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C8F0B3B" w14:textId="0332BA6A" w:rsid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4C262EA7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  <w:p w14:paraId="26AEA602" w14:textId="77777777" w:rsidR="007E05DD" w:rsidRPr="007E05DD" w:rsidRDefault="007E05DD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  <w:tc>
          <w:tcPr>
            <w:tcW w:w="258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70D2" w14:textId="3B231FE5" w:rsidR="007E05DD" w:rsidRPr="007E05DD" w:rsidRDefault="00A56078" w:rsidP="007E05D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282F37D" wp14:editId="176A89E2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-14605</wp:posOffset>
                  </wp:positionV>
                  <wp:extent cx="2847340" cy="2127250"/>
                  <wp:effectExtent l="0" t="0" r="0" b="635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4734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6078" w:rsidRPr="007E05DD" w14:paraId="1C46B2AF" w14:textId="77777777" w:rsidTr="00181D5E">
        <w:trPr>
          <w:trHeight w:val="300"/>
        </w:trPr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87130" w14:textId="5783CAED" w:rsidR="007E05DD" w:rsidRPr="007E05DD" w:rsidRDefault="007E05DD" w:rsidP="007E05DD">
            <w:pPr>
              <w:spacing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141" w:name="_Toc31369159"/>
            <w:bookmarkStart w:id="142" w:name="_Toc31844871"/>
            <w:bookmarkStart w:id="143" w:name="_Toc31902126"/>
            <w:bookmarkStart w:id="144" w:name="_Toc34313113"/>
            <w:bookmarkStart w:id="145" w:name="_Toc34313209"/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765404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41"/>
            <w:bookmarkEnd w:id="142"/>
            <w:bookmarkEnd w:id="143"/>
            <w:bookmarkEnd w:id="144"/>
            <w:bookmarkEnd w:id="145"/>
          </w:p>
        </w:tc>
        <w:tc>
          <w:tcPr>
            <w:tcW w:w="11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B204C" w14:textId="7124F981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08-05-2020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2BFA0" w14:textId="60F899B2" w:rsidR="007E05DD" w:rsidRPr="007E05DD" w:rsidRDefault="007E05DD" w:rsidP="007E05DD">
            <w:pPr>
              <w:spacing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146" w:name="_Toc31369160"/>
            <w:bookmarkStart w:id="147" w:name="_Toc31844872"/>
            <w:bookmarkStart w:id="148" w:name="_Toc31902127"/>
            <w:bookmarkStart w:id="149" w:name="_Toc34313114"/>
            <w:bookmarkStart w:id="150" w:name="_Toc34313210"/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765404">
              <w:rPr>
                <w:rFonts w:ascii="Calibri" w:eastAsia="Calibri" w:hAnsi="Calibri" w:cs="Calibri"/>
                <w:b/>
                <w:sz w:val="18"/>
                <w:szCs w:val="20"/>
              </w:rPr>
              <w:t>6</w:t>
            </w:r>
            <w:r w:rsidRPr="007E05DD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146"/>
            <w:bookmarkEnd w:id="147"/>
            <w:bookmarkEnd w:id="148"/>
            <w:bookmarkEnd w:id="149"/>
            <w:bookmarkEnd w:id="150"/>
          </w:p>
        </w:tc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E49EB" w14:textId="43005DAD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08-05-2020</w:t>
            </w:r>
          </w:p>
        </w:tc>
      </w:tr>
      <w:tr w:rsidR="00A56078" w:rsidRPr="007E05DD" w14:paraId="2059D89E" w14:textId="77777777" w:rsidTr="00181D5E">
        <w:trPr>
          <w:trHeight w:val="300"/>
        </w:trPr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1B625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589B9" w14:textId="34738A5E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="0036151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61518" w:rsidRPr="0036151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6.300.135m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167B5" w14:textId="6299CF6A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="00361518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61518" w:rsidRPr="00361518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330.943m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45B00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3FD72" w14:textId="4148BE7D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615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6.299.698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CE37" w14:textId="2980E55B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615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330.999m</w:t>
            </w:r>
          </w:p>
        </w:tc>
      </w:tr>
      <w:tr w:rsidR="007E05DD" w:rsidRPr="007E05DD" w14:paraId="48F361E5" w14:textId="77777777" w:rsidTr="00181D5E">
        <w:trPr>
          <w:trHeight w:val="450"/>
        </w:trPr>
        <w:tc>
          <w:tcPr>
            <w:tcW w:w="24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E790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2DB41B3" w14:textId="33225BE7" w:rsidR="007E05DD" w:rsidRPr="007E05DD" w:rsidRDefault="00A56078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Planta de agua potable</w:t>
            </w:r>
          </w:p>
        </w:tc>
        <w:tc>
          <w:tcPr>
            <w:tcW w:w="25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44751" w14:textId="77777777" w:rsidR="007E05DD" w:rsidRPr="007E05DD" w:rsidRDefault="007E05DD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7E05D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E05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7E0DFB8" w14:textId="2A348DC6" w:rsidR="007E05DD" w:rsidRPr="007E05DD" w:rsidRDefault="00A56078" w:rsidP="007E05DD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  <w:t>Planta de tratamiento de aguas servidas</w:t>
            </w:r>
          </w:p>
        </w:tc>
      </w:tr>
    </w:tbl>
    <w:p w14:paraId="34A690E8" w14:textId="5C4F946A" w:rsidR="007E05DD" w:rsidRDefault="007E05DD" w:rsidP="00CE1ACE">
      <w:pPr>
        <w:pStyle w:val="Sinespaciado"/>
      </w:pPr>
    </w:p>
    <w:p w14:paraId="73FDA057" w14:textId="2C77B1E7" w:rsidR="007053F0" w:rsidRDefault="007053F0" w:rsidP="00DC075D">
      <w:pPr>
        <w:pStyle w:val="Ttulo2"/>
      </w:pPr>
      <w:bookmarkStart w:id="151" w:name="_Toc34313211"/>
      <w:r>
        <w:lastRenderedPageBreak/>
        <w:t xml:space="preserve">Análisis de </w:t>
      </w:r>
      <w:proofErr w:type="spellStart"/>
      <w:r>
        <w:t>hipótesis</w:t>
      </w:r>
      <w:proofErr w:type="spellEnd"/>
      <w:r>
        <w:t xml:space="preserve"> de ingreso al SEIA</w:t>
      </w:r>
      <w:bookmarkEnd w:id="151"/>
    </w:p>
    <w:p w14:paraId="59108F4B" w14:textId="77777777" w:rsidR="007053F0" w:rsidRPr="007053F0" w:rsidRDefault="007053F0" w:rsidP="00CE1ACE">
      <w:pPr>
        <w:pStyle w:val="Sinespaciado"/>
        <w:rPr>
          <w:b/>
          <w:bCs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562"/>
      </w:tblGrid>
      <w:tr w:rsidR="00E918AE" w:rsidRPr="00E918AE" w14:paraId="72A9A4A8" w14:textId="77777777" w:rsidTr="00181D5E">
        <w:trPr>
          <w:trHeight w:val="142"/>
        </w:trPr>
        <w:tc>
          <w:tcPr>
            <w:tcW w:w="5000" w:type="pct"/>
          </w:tcPr>
          <w:p w14:paraId="36D70A0F" w14:textId="1F188575" w:rsidR="00E918AE" w:rsidRPr="00E918AE" w:rsidRDefault="00E918AE" w:rsidP="00E918AE">
            <w:pPr>
              <w:rPr>
                <w:rFonts w:asciiTheme="minorHAnsi" w:hAnsiTheme="minorHAnsi"/>
              </w:rPr>
            </w:pPr>
            <w:r w:rsidRPr="00E918AE"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  <w:t xml:space="preserve">Número de hecho constatado: </w:t>
            </w:r>
            <w:r w:rsidR="00E6501F"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  <w:t>2</w:t>
            </w:r>
            <w:r w:rsidRPr="00E918AE"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  <w:t xml:space="preserve">. </w:t>
            </w:r>
          </w:p>
        </w:tc>
      </w:tr>
      <w:tr w:rsidR="00E918AE" w:rsidRPr="00E918AE" w14:paraId="031E5BB4" w14:textId="77777777" w:rsidTr="00181D5E">
        <w:trPr>
          <w:trHeight w:val="578"/>
        </w:trPr>
        <w:tc>
          <w:tcPr>
            <w:tcW w:w="5000" w:type="pct"/>
          </w:tcPr>
          <w:p w14:paraId="711EBE9C" w14:textId="77777777" w:rsidR="00E918AE" w:rsidRPr="00E918AE" w:rsidRDefault="00E918AE" w:rsidP="00E918AE">
            <w:pPr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</w:pPr>
            <w:r w:rsidRPr="00E918AE">
              <w:rPr>
                <w:rFonts w:asciiTheme="minorHAnsi" w:eastAsia="Times New Roman" w:hAnsiTheme="minorHAnsi"/>
                <w:b/>
                <w:bCs/>
                <w:color w:val="000000"/>
                <w:lang w:eastAsia="es-CL"/>
              </w:rPr>
              <w:t>Documentación Revisada:</w:t>
            </w:r>
          </w:p>
          <w:p w14:paraId="7CC63D26" w14:textId="4507D0A4" w:rsidR="00E918AE" w:rsidRDefault="00E918AE" w:rsidP="00E918AE">
            <w:pPr>
              <w:rPr>
                <w:rFonts w:cs="Calibri"/>
                <w:color w:val="000000"/>
              </w:rPr>
            </w:pPr>
            <w:r w:rsidRPr="00E918AE"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  <w:t xml:space="preserve">ID 1 </w:t>
            </w:r>
            <w:r>
              <w:rPr>
                <w:rFonts w:cs="Calibri"/>
                <w:color w:val="000000"/>
              </w:rPr>
              <w:t>Carta del titular con antecedentes</w:t>
            </w:r>
            <w:r w:rsidR="0007688E">
              <w:rPr>
                <w:rFonts w:cs="Calibri"/>
                <w:color w:val="000000"/>
              </w:rPr>
              <w:t>:</w:t>
            </w:r>
          </w:p>
          <w:p w14:paraId="57DBFC38" w14:textId="37E97028" w:rsidR="0044343B" w:rsidRDefault="000776C4" w:rsidP="0044343B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Tabla de s</w:t>
            </w:r>
            <w:r w:rsidR="0044343B">
              <w:rPr>
                <w:rFonts w:cs="Calibri"/>
                <w:color w:val="000000"/>
              </w:rPr>
              <w:t xml:space="preserve">uperficies </w:t>
            </w:r>
            <w:r w:rsidR="00A56078">
              <w:rPr>
                <w:rFonts w:cs="Calibri"/>
                <w:color w:val="000000"/>
              </w:rPr>
              <w:t xml:space="preserve">construidas del </w:t>
            </w:r>
            <w:r w:rsidR="0044343B">
              <w:rPr>
                <w:rFonts w:cs="Calibri"/>
                <w:color w:val="000000"/>
              </w:rPr>
              <w:t>Ce</w:t>
            </w:r>
            <w:r w:rsidR="00F51E14">
              <w:rPr>
                <w:rFonts w:cs="Calibri"/>
                <w:color w:val="000000"/>
              </w:rPr>
              <w:t>n</w:t>
            </w:r>
            <w:r w:rsidR="0044343B">
              <w:rPr>
                <w:rFonts w:cs="Calibri"/>
                <w:color w:val="000000"/>
              </w:rPr>
              <w:t xml:space="preserve">tro de Distribución Santa Isabel, Santiago </w:t>
            </w:r>
            <w:r w:rsidR="00A56078">
              <w:rPr>
                <w:rFonts w:cs="Calibri"/>
                <w:color w:val="000000"/>
              </w:rPr>
              <w:t>(</w:t>
            </w:r>
            <w:r w:rsidR="0044343B">
              <w:rPr>
                <w:rFonts w:cs="Calibri"/>
                <w:color w:val="000000"/>
              </w:rPr>
              <w:t>Fecha de revisión: 15 de diciembre de 1999</w:t>
            </w:r>
            <w:r w:rsidR="00A56078">
              <w:rPr>
                <w:rFonts w:cs="Calibri"/>
                <w:color w:val="000000"/>
              </w:rPr>
              <w:t>)</w:t>
            </w:r>
          </w:p>
          <w:p w14:paraId="0928A37B" w14:textId="6224B025" w:rsidR="008F7062" w:rsidRPr="0044343B" w:rsidRDefault="003E1A6C" w:rsidP="0044343B">
            <w:pPr>
              <w:pStyle w:val="Prrafodelista"/>
              <w:numPr>
                <w:ilvl w:val="0"/>
                <w:numId w:val="26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Plano de superficies y c</w:t>
            </w:r>
            <w:r w:rsidR="008F7062">
              <w:rPr>
                <w:rFonts w:cs="Calibri"/>
                <w:color w:val="000000"/>
              </w:rPr>
              <w:t>uadro de superficies Bodega y Distribución de Alimentos Santa Isabel.</w:t>
            </w:r>
          </w:p>
          <w:p w14:paraId="689A24E9" w14:textId="2B41E85E" w:rsidR="00E918AE" w:rsidRPr="00E918AE" w:rsidRDefault="00E918AE" w:rsidP="00E918AE">
            <w:pPr>
              <w:pStyle w:val="Prrafodelista"/>
              <w:numPr>
                <w:ilvl w:val="0"/>
                <w:numId w:val="26"/>
              </w:numPr>
              <w:rPr>
                <w:rFonts w:eastAsia="Times New Roman" w:cs="Calibri"/>
                <w:bCs/>
                <w:color w:val="000000"/>
                <w:lang w:eastAsia="es-CL"/>
              </w:rPr>
            </w:pPr>
            <w:proofErr w:type="spellStart"/>
            <w:r>
              <w:rPr>
                <w:rFonts w:cs="Calibri"/>
                <w:bCs/>
                <w:color w:val="000000"/>
              </w:rPr>
              <w:t>Layout</w:t>
            </w:r>
            <w:proofErr w:type="spellEnd"/>
            <w:r>
              <w:rPr>
                <w:rFonts w:cs="Calibri"/>
                <w:bCs/>
                <w:color w:val="000000"/>
              </w:rPr>
              <w:t xml:space="preserve"> Centro de Distribución N°A-01-01</w:t>
            </w:r>
            <w:r w:rsidR="00A56078">
              <w:rPr>
                <w:rFonts w:cs="Calibri"/>
                <w:bCs/>
                <w:color w:val="000000"/>
              </w:rPr>
              <w:t xml:space="preserve"> (disponible en papel)</w:t>
            </w:r>
          </w:p>
          <w:p w14:paraId="33C5CA8C" w14:textId="43AB7E85" w:rsidR="00E918AE" w:rsidRPr="00E918AE" w:rsidRDefault="00E918AE" w:rsidP="00181D5E">
            <w:pPr>
              <w:pStyle w:val="Prrafodelista"/>
              <w:numPr>
                <w:ilvl w:val="0"/>
                <w:numId w:val="26"/>
              </w:numPr>
              <w:rPr>
                <w:rFonts w:eastAsia="Times New Roman" w:cs="Calibri"/>
                <w:bCs/>
                <w:color w:val="000000"/>
                <w:lang w:eastAsia="es-CL"/>
              </w:rPr>
            </w:pPr>
            <w:r w:rsidRPr="00E918AE">
              <w:rPr>
                <w:rFonts w:cs="Calibri"/>
                <w:color w:val="000000"/>
              </w:rPr>
              <w:t>Plano de fecha 9 de agosto de 2000 del “Parque Industrial Santiago Poniente- sector 02 Condominio Industrial y Bodegaje Industrial Inofensivo”</w:t>
            </w:r>
            <w:r>
              <w:rPr>
                <w:rFonts w:cs="Calibri"/>
                <w:color w:val="000000"/>
              </w:rPr>
              <w:t>.</w:t>
            </w:r>
          </w:p>
          <w:p w14:paraId="7522655E" w14:textId="3B343EAD" w:rsidR="00E918AE" w:rsidRDefault="0007688E" w:rsidP="00E918AE">
            <w:pPr>
              <w:pStyle w:val="Prrafodelista"/>
              <w:numPr>
                <w:ilvl w:val="0"/>
                <w:numId w:val="26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>Control de inventario de vehículos (camiones) aparcados al interior del lugar, de la última semana.</w:t>
            </w:r>
          </w:p>
          <w:p w14:paraId="5E5537DB" w14:textId="3CEECEBE" w:rsidR="0007688E" w:rsidRDefault="0007688E" w:rsidP="00E918AE">
            <w:pPr>
              <w:pStyle w:val="Prrafodelista"/>
              <w:numPr>
                <w:ilvl w:val="0"/>
                <w:numId w:val="26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Res. </w:t>
            </w:r>
            <w:proofErr w:type="spellStart"/>
            <w:r>
              <w:rPr>
                <w:rFonts w:eastAsia="Times New Roman"/>
                <w:bCs/>
                <w:color w:val="000000"/>
                <w:lang w:eastAsia="es-CL"/>
              </w:rPr>
              <w:t>Exta</w:t>
            </w:r>
            <w:proofErr w:type="spellEnd"/>
            <w:r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lang w:eastAsia="es-CL"/>
              </w:rPr>
              <w:t>N°</w:t>
            </w:r>
            <w:proofErr w:type="spellEnd"/>
            <w:r>
              <w:rPr>
                <w:rFonts w:eastAsia="Times New Roman"/>
                <w:bCs/>
                <w:color w:val="000000"/>
                <w:lang w:eastAsia="es-CL"/>
              </w:rPr>
              <w:t xml:space="preserve"> 009142 de fecha 26.04.2000 SESMA Región Metropolitana.</w:t>
            </w:r>
          </w:p>
          <w:p w14:paraId="75D82150" w14:textId="307E32D4" w:rsidR="0007688E" w:rsidRDefault="0007688E" w:rsidP="0007688E">
            <w:pPr>
              <w:pStyle w:val="Prrafodelista"/>
              <w:numPr>
                <w:ilvl w:val="0"/>
                <w:numId w:val="26"/>
              </w:numPr>
              <w:rPr>
                <w:rFonts w:eastAsia="Times New Roman"/>
                <w:bCs/>
                <w:color w:val="000000"/>
                <w:lang w:eastAsia="es-CL"/>
              </w:rPr>
            </w:pPr>
            <w:r>
              <w:rPr>
                <w:rFonts w:eastAsia="Times New Roman"/>
                <w:bCs/>
                <w:color w:val="000000"/>
                <w:lang w:eastAsia="es-CL"/>
              </w:rPr>
              <w:t xml:space="preserve">Res. </w:t>
            </w:r>
            <w:proofErr w:type="spellStart"/>
            <w:r>
              <w:rPr>
                <w:rFonts w:eastAsia="Times New Roman"/>
                <w:bCs/>
                <w:color w:val="000000"/>
                <w:lang w:eastAsia="es-CL"/>
              </w:rPr>
              <w:t>Exta</w:t>
            </w:r>
            <w:proofErr w:type="spellEnd"/>
            <w:r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color w:val="000000"/>
                <w:lang w:eastAsia="es-CL"/>
              </w:rPr>
              <w:t>N°</w:t>
            </w:r>
            <w:proofErr w:type="spellEnd"/>
            <w:r>
              <w:rPr>
                <w:rFonts w:eastAsia="Times New Roman"/>
                <w:bCs/>
                <w:color w:val="000000"/>
                <w:lang w:eastAsia="es-CL"/>
              </w:rPr>
              <w:t xml:space="preserve"> 009143 de fecha 26.04.2000 SESMA Región Metropolitana.</w:t>
            </w:r>
          </w:p>
          <w:p w14:paraId="45F82CA8" w14:textId="77777777" w:rsidR="00E918AE" w:rsidRPr="00E918AE" w:rsidRDefault="00E918AE" w:rsidP="00E918AE">
            <w:pPr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</w:pPr>
          </w:p>
          <w:p w14:paraId="1A0A98A5" w14:textId="3D42DEFE" w:rsidR="00E918AE" w:rsidRPr="008970FE" w:rsidRDefault="0007688E" w:rsidP="00E918AE">
            <w:pPr>
              <w:jc w:val="both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Normativa que aplicaría:</w:t>
            </w:r>
          </w:p>
          <w:p w14:paraId="238EA33F" w14:textId="68785ABE" w:rsidR="00E918AE" w:rsidRPr="0007688E" w:rsidRDefault="00E918AE" w:rsidP="00E918AE">
            <w:pPr>
              <w:jc w:val="both"/>
              <w:rPr>
                <w:rFonts w:cs="Calibri"/>
                <w:b/>
                <w:bCs/>
                <w:color w:val="000000"/>
              </w:rPr>
            </w:pPr>
            <w:r w:rsidRPr="0007688E">
              <w:rPr>
                <w:rFonts w:cs="Calibri"/>
                <w:b/>
                <w:bCs/>
                <w:color w:val="000000"/>
              </w:rPr>
              <w:t>Ley N°19.300/1994, Ley sobre Bases Generales del Medio Ambiente</w:t>
            </w:r>
            <w:r w:rsidR="0007688E">
              <w:rPr>
                <w:rFonts w:cs="Calibri"/>
                <w:b/>
                <w:bCs/>
                <w:color w:val="000000"/>
              </w:rPr>
              <w:t xml:space="preserve">. </w:t>
            </w:r>
            <w:r w:rsidR="0007688E" w:rsidRPr="0007688E">
              <w:rPr>
                <w:rFonts w:cs="Calibri"/>
                <w:b/>
                <w:bCs/>
                <w:color w:val="000000"/>
              </w:rPr>
              <w:t>Artículo 10</w:t>
            </w:r>
            <w:r w:rsidR="0007688E">
              <w:rPr>
                <w:rFonts w:cs="Calibri"/>
                <w:b/>
                <w:bCs/>
                <w:color w:val="000000"/>
              </w:rPr>
              <w:t>°</w:t>
            </w:r>
            <w:r w:rsidR="0007688E" w:rsidRPr="0007688E">
              <w:rPr>
                <w:rFonts w:cs="Calibri"/>
                <w:b/>
                <w:bCs/>
                <w:color w:val="000000"/>
              </w:rPr>
              <w:t>.</w:t>
            </w:r>
          </w:p>
          <w:p w14:paraId="14CF6E0F" w14:textId="7A21D314" w:rsidR="00E918AE" w:rsidRPr="0007688E" w:rsidRDefault="00E918AE" w:rsidP="00E918AE">
            <w:pPr>
              <w:jc w:val="both"/>
              <w:rPr>
                <w:rFonts w:cs="Calibri"/>
                <w:color w:val="000000"/>
              </w:rPr>
            </w:pPr>
            <w:r w:rsidRPr="0007688E">
              <w:rPr>
                <w:rFonts w:cs="Calibri"/>
                <w:color w:val="000000"/>
              </w:rPr>
              <w:t>Los proyectos o actividades susceptibles de causar impacto ambiental, en cualesquiera de sus fases, que deberán someterse al sistema de evaluación de impacto ambiental, son los siguientes</w:t>
            </w:r>
            <w:r w:rsidR="0007688E">
              <w:rPr>
                <w:rFonts w:cs="Calibri"/>
                <w:color w:val="000000"/>
              </w:rPr>
              <w:t xml:space="preserve"> </w:t>
            </w:r>
            <w:r w:rsidRPr="0007688E">
              <w:rPr>
                <w:rFonts w:cs="Calibri"/>
                <w:color w:val="000000"/>
              </w:rPr>
              <w:t>(…)</w:t>
            </w:r>
          </w:p>
          <w:p w14:paraId="74BDF8CF" w14:textId="77777777" w:rsidR="00E918AE" w:rsidRPr="0007688E" w:rsidRDefault="00E918AE" w:rsidP="00E918AE">
            <w:pPr>
              <w:jc w:val="both"/>
              <w:rPr>
                <w:rFonts w:cs="Calibri"/>
                <w:color w:val="000000"/>
              </w:rPr>
            </w:pPr>
            <w:r w:rsidRPr="0007688E">
              <w:rPr>
                <w:rFonts w:cs="Calibri"/>
                <w:color w:val="000000"/>
              </w:rPr>
              <w:t>e) Aeropuertos, terminales de buses, camiones y ferrocarriles, vías férreas, estaciones de servicio, autopistas y los caminos públicos que puedan afectar áreas protegidas.</w:t>
            </w:r>
          </w:p>
          <w:p w14:paraId="36FF025A" w14:textId="04E0EFA2" w:rsidR="00E918AE" w:rsidRDefault="00E918AE" w:rsidP="00E918AE">
            <w:pPr>
              <w:jc w:val="both"/>
              <w:rPr>
                <w:rFonts w:cs="Calibri"/>
                <w:b/>
                <w:bCs/>
                <w:color w:val="000000"/>
              </w:rPr>
            </w:pPr>
          </w:p>
          <w:p w14:paraId="054CDAB4" w14:textId="2291646D" w:rsidR="00F83B7E" w:rsidRPr="0096499C" w:rsidRDefault="00F83B7E" w:rsidP="00F83B7E">
            <w:pPr>
              <w:rPr>
                <w:rFonts w:asciiTheme="minorHAnsi" w:eastAsia="Times New Roman" w:hAnsiTheme="minorHAnsi" w:cstheme="minorBidi"/>
                <w:bCs/>
                <w:color w:val="000000"/>
                <w:lang w:val="es-CL" w:eastAsia="es-CL"/>
              </w:rPr>
            </w:pPr>
            <w:r w:rsidRPr="0096499C">
              <w:rPr>
                <w:rFonts w:asciiTheme="minorHAnsi" w:eastAsia="Times New Roman" w:hAnsiTheme="minorHAnsi" w:cstheme="minorBidi"/>
                <w:bCs/>
                <w:color w:val="000000"/>
                <w:lang w:val="es-CL" w:eastAsia="es-CL"/>
              </w:rPr>
              <w:t>h) Proyectos industriales o inmobiliarios que se ejecuten en zonas declaradas latentes o saturadas.</w:t>
            </w:r>
          </w:p>
          <w:p w14:paraId="4455DF76" w14:textId="706ED293" w:rsidR="00F83B7E" w:rsidRPr="0007688E" w:rsidRDefault="00F83B7E" w:rsidP="00E918AE">
            <w:pPr>
              <w:jc w:val="both"/>
              <w:rPr>
                <w:rFonts w:cs="Calibri"/>
                <w:b/>
                <w:bCs/>
                <w:color w:val="000000"/>
              </w:rPr>
            </w:pPr>
          </w:p>
          <w:p w14:paraId="700A18EC" w14:textId="2DBF8DB3" w:rsidR="00E918AE" w:rsidRPr="0007688E" w:rsidRDefault="0007688E" w:rsidP="00E918AE">
            <w:pPr>
              <w:jc w:val="both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D.S </w:t>
            </w:r>
            <w:r w:rsidR="00E918AE" w:rsidRPr="0007688E">
              <w:rPr>
                <w:rFonts w:cs="Calibri"/>
                <w:b/>
                <w:bCs/>
                <w:color w:val="000000"/>
              </w:rPr>
              <w:t>N°40/2012, del Ministerio del Medio Ambiente, Reglamento del Sistema de Evaluación de Impacto Ambiental</w:t>
            </w:r>
          </w:p>
          <w:p w14:paraId="4E6B1AF5" w14:textId="702D9E2D" w:rsidR="00E918AE" w:rsidRPr="0007688E" w:rsidRDefault="00E918AE" w:rsidP="00E918AE">
            <w:pPr>
              <w:jc w:val="both"/>
              <w:rPr>
                <w:rFonts w:cs="Calibri"/>
                <w:color w:val="000000"/>
              </w:rPr>
            </w:pPr>
            <w:r w:rsidRPr="0007688E">
              <w:rPr>
                <w:rFonts w:cs="Calibri"/>
                <w:b/>
                <w:bCs/>
                <w:color w:val="000000"/>
              </w:rPr>
              <w:t>Artículo 3</w:t>
            </w:r>
            <w:r w:rsidR="0007688E" w:rsidRPr="0007688E">
              <w:rPr>
                <w:rFonts w:cs="Calibri"/>
                <w:b/>
                <w:bCs/>
                <w:color w:val="000000"/>
              </w:rPr>
              <w:t>°</w:t>
            </w:r>
            <w:r w:rsidRPr="0007688E">
              <w:rPr>
                <w:rFonts w:cs="Calibri"/>
                <w:b/>
                <w:bCs/>
                <w:color w:val="000000"/>
              </w:rPr>
              <w:t>. Tipos de proyectos o actividades.</w:t>
            </w:r>
          </w:p>
          <w:p w14:paraId="619E6CBA" w14:textId="06D15F14" w:rsidR="00E918AE" w:rsidRPr="0007688E" w:rsidRDefault="00E918AE" w:rsidP="0007688E">
            <w:pPr>
              <w:jc w:val="both"/>
              <w:rPr>
                <w:rFonts w:cs="Calibri"/>
                <w:color w:val="000000"/>
              </w:rPr>
            </w:pPr>
            <w:r w:rsidRPr="0007688E">
              <w:rPr>
                <w:rFonts w:cs="Calibri"/>
                <w:color w:val="000000"/>
              </w:rPr>
              <w:t>Los proyectos o actividades susceptibles de causar impacto ambiental, en cualesquiera de sus fases, que deberán someterse al Sistema de Evaluación de Impacto Ambiental, son los siguientes</w:t>
            </w:r>
            <w:r w:rsidR="0007688E">
              <w:rPr>
                <w:rFonts w:cs="Calibri"/>
                <w:color w:val="000000"/>
              </w:rPr>
              <w:t xml:space="preserve"> (…)</w:t>
            </w:r>
          </w:p>
          <w:p w14:paraId="15BDFACF" w14:textId="0BA8CC96" w:rsidR="00E918AE" w:rsidRPr="0007688E" w:rsidRDefault="00E918AE" w:rsidP="0007688E">
            <w:pPr>
              <w:pStyle w:val="Prrafodelista"/>
              <w:ind w:left="0"/>
              <w:rPr>
                <w:rFonts w:cs="Calibri"/>
                <w:color w:val="000000"/>
              </w:rPr>
            </w:pPr>
            <w:r w:rsidRPr="0007688E">
              <w:rPr>
                <w:rFonts w:cs="Calibri"/>
                <w:color w:val="000000"/>
              </w:rPr>
              <w:t>e) Aeropuertos, terminales de buses, camiones y ferrocarriles, vías férreas, estaciones de servicio, autopistas y los caminos públicos que puedan afectar áreas protegidas</w:t>
            </w:r>
            <w:r w:rsidR="0007688E">
              <w:rPr>
                <w:rFonts w:cs="Calibri"/>
                <w:color w:val="000000"/>
              </w:rPr>
              <w:t xml:space="preserve"> (…)</w:t>
            </w:r>
          </w:p>
          <w:p w14:paraId="344B8582" w14:textId="2547E844" w:rsidR="00E918AE" w:rsidRDefault="00E918AE" w:rsidP="0007688E">
            <w:pPr>
              <w:jc w:val="both"/>
              <w:rPr>
                <w:rFonts w:cs="Calibri"/>
                <w:color w:val="000000"/>
              </w:rPr>
            </w:pPr>
            <w:r w:rsidRPr="0007688E">
              <w:rPr>
                <w:rFonts w:cs="Calibri"/>
                <w:color w:val="000000"/>
              </w:rPr>
              <w:t>e.3. Se entenderá por terminales de camiones aquellos recintos que se destinen para el estacionamiento de camiones, que cuenten con infraestructura de almacenaje y transferencia de carga y cuya capacidad sea igual o superior a cincuenta (50) sitios para el estacionamiento de vehículos medianos y/o pesados.</w:t>
            </w:r>
          </w:p>
          <w:p w14:paraId="52A62E6D" w14:textId="77777777" w:rsidR="0096499C" w:rsidRPr="0007688E" w:rsidRDefault="0096499C" w:rsidP="0007688E">
            <w:pPr>
              <w:jc w:val="both"/>
              <w:rPr>
                <w:rFonts w:cs="Calibri"/>
                <w:color w:val="000000"/>
              </w:rPr>
            </w:pPr>
          </w:p>
          <w:p w14:paraId="0B97E13C" w14:textId="6D4AEDE1" w:rsidR="0096499C" w:rsidRPr="0096499C" w:rsidRDefault="0096499C" w:rsidP="0096499C">
            <w:pPr>
              <w:rPr>
                <w:rFonts w:asciiTheme="minorHAnsi" w:eastAsia="Times New Roman" w:hAnsiTheme="minorHAnsi" w:cstheme="minorBidi"/>
                <w:bCs/>
                <w:color w:val="000000"/>
                <w:lang w:val="es-CL" w:eastAsia="es-CL"/>
              </w:rPr>
            </w:pPr>
            <w:r w:rsidRPr="0096499C">
              <w:rPr>
                <w:rFonts w:asciiTheme="minorHAnsi" w:eastAsia="Times New Roman" w:hAnsiTheme="minorHAnsi" w:cstheme="minorBidi"/>
                <w:bCs/>
                <w:color w:val="000000"/>
                <w:lang w:val="es-CL" w:eastAsia="es-CL"/>
              </w:rPr>
              <w:t>h) Proyectos industriales o inmobiliarios que se ejecuten en zonas declaradas latentes o saturadas.</w:t>
            </w:r>
          </w:p>
          <w:p w14:paraId="59551672" w14:textId="6EE7F9E0" w:rsidR="00E918AE" w:rsidRDefault="0096499C" w:rsidP="00E918AE">
            <w:pPr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</w:pPr>
            <w:r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  <w:t xml:space="preserve">h.2 Se entenderá por proyectos industriales aquellas urbanizaciones </w:t>
            </w:r>
            <w:r w:rsidR="00043937"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  <w:t>y</w:t>
            </w:r>
            <w:r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  <w:t>/o loteos con destino industrial de una superficie igual o mayor a veinte hectáreas (20 ha)</w:t>
            </w:r>
            <w:r w:rsidR="001C3338"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  <w:t>; (…)</w:t>
            </w:r>
          </w:p>
          <w:p w14:paraId="57B2D83C" w14:textId="6E94B0F2" w:rsidR="001C3338" w:rsidRPr="00E918AE" w:rsidRDefault="001C3338" w:rsidP="00E918AE">
            <w:pPr>
              <w:rPr>
                <w:rFonts w:asciiTheme="minorHAnsi" w:eastAsia="Times New Roman" w:hAnsiTheme="minorHAnsi"/>
                <w:bCs/>
                <w:color w:val="000000"/>
                <w:lang w:eastAsia="es-CL"/>
              </w:rPr>
            </w:pPr>
          </w:p>
        </w:tc>
      </w:tr>
      <w:tr w:rsidR="00E918AE" w:rsidRPr="00E918AE" w14:paraId="5233DE98" w14:textId="77777777" w:rsidTr="00181D5E">
        <w:trPr>
          <w:trHeight w:val="627"/>
        </w:trPr>
        <w:tc>
          <w:tcPr>
            <w:tcW w:w="5000" w:type="pct"/>
          </w:tcPr>
          <w:p w14:paraId="3EB0BD11" w14:textId="77777777" w:rsidR="00E918AE" w:rsidRPr="00E918AE" w:rsidRDefault="00E918AE" w:rsidP="00E918AE">
            <w:pPr>
              <w:rPr>
                <w:rFonts w:asciiTheme="minorHAnsi" w:hAnsiTheme="minorHAnsi"/>
                <w:b/>
              </w:rPr>
            </w:pPr>
            <w:r w:rsidRPr="00E918AE">
              <w:rPr>
                <w:rFonts w:asciiTheme="minorHAnsi" w:hAnsiTheme="minorHAnsi"/>
                <w:b/>
              </w:rPr>
              <w:t xml:space="preserve">Resultado de los hechos y examen de Información: </w:t>
            </w:r>
          </w:p>
          <w:p w14:paraId="1D520341" w14:textId="5D23567E" w:rsidR="00E918AE" w:rsidRPr="00E918AE" w:rsidRDefault="00E918AE" w:rsidP="00E918AE">
            <w:pPr>
              <w:numPr>
                <w:ilvl w:val="0"/>
                <w:numId w:val="28"/>
              </w:numPr>
              <w:contextualSpacing/>
              <w:jc w:val="both"/>
            </w:pPr>
            <w:r w:rsidRPr="00E918AE">
              <w:t>Respecto de los hechos constatados al momento de la inspección</w:t>
            </w:r>
            <w:r w:rsidR="00F51E14">
              <w:t xml:space="preserve"> y el examen de información, </w:t>
            </w:r>
            <w:r w:rsidRPr="00E918AE">
              <w:t>es posible indicar que:</w:t>
            </w:r>
          </w:p>
          <w:p w14:paraId="6E53A96E" w14:textId="4A3EFCF8" w:rsidR="00E918AE" w:rsidRPr="00E918AE" w:rsidRDefault="00E918AE" w:rsidP="00E918AE">
            <w:pPr>
              <w:numPr>
                <w:ilvl w:val="0"/>
                <w:numId w:val="31"/>
              </w:numPr>
              <w:contextualSpacing/>
              <w:jc w:val="both"/>
            </w:pPr>
            <w:r w:rsidRPr="00E918AE">
              <w:t xml:space="preserve">El proyecto </w:t>
            </w:r>
            <w:r w:rsidR="00E6501F">
              <w:t xml:space="preserve">Centro de Distribución Cencosud, también identificado por el titular en la documentación presentada como “Centro de Distribución Santa Isabel” </w:t>
            </w:r>
            <w:r w:rsidRPr="00E918AE">
              <w:t xml:space="preserve">se localiza en </w:t>
            </w:r>
            <w:r w:rsidR="00E6501F">
              <w:t xml:space="preserve">calle Nueva Uno N°17.580 en la comuna de Pudahuel. </w:t>
            </w:r>
            <w:r w:rsidRPr="00E918AE">
              <w:t xml:space="preserve">Su titular es </w:t>
            </w:r>
            <w:r w:rsidR="00E6501F">
              <w:t xml:space="preserve">Cencosud </w:t>
            </w:r>
            <w:proofErr w:type="spellStart"/>
            <w:r w:rsidR="00E6501F">
              <w:t>Retail</w:t>
            </w:r>
            <w:proofErr w:type="spellEnd"/>
            <w:r w:rsidR="00E6501F">
              <w:t xml:space="preserve"> S.A</w:t>
            </w:r>
            <w:r w:rsidRPr="00E918AE">
              <w:t xml:space="preserve">. El acceso al proyecto se encuentra en coordenadas UTM aproximadas, según Datum WGS 84 Huso 19 Norte: </w:t>
            </w:r>
            <w:r w:rsidR="00E6501F" w:rsidRPr="00E6501F">
              <w:t>6</w:t>
            </w:r>
            <w:r w:rsidR="00E6501F">
              <w:t>.</w:t>
            </w:r>
            <w:r w:rsidR="00E6501F" w:rsidRPr="00E6501F">
              <w:t>299</w:t>
            </w:r>
            <w:r w:rsidR="00E6501F">
              <w:t>.</w:t>
            </w:r>
            <w:r w:rsidR="00B92AB9">
              <w:t>812</w:t>
            </w:r>
            <w:r w:rsidR="00E6501F">
              <w:t xml:space="preserve"> m</w:t>
            </w:r>
            <w:r w:rsidRPr="00E918AE">
              <w:t>, Este:</w:t>
            </w:r>
            <w:r w:rsidR="00E6501F">
              <w:t xml:space="preserve"> </w:t>
            </w:r>
            <w:r w:rsidR="00E6501F" w:rsidRPr="00E6501F">
              <w:t>330</w:t>
            </w:r>
            <w:r w:rsidR="00E6501F">
              <w:t>.</w:t>
            </w:r>
            <w:r w:rsidR="00B92AB9">
              <w:t>599</w:t>
            </w:r>
            <w:r w:rsidR="00E6501F" w:rsidRPr="00E6501F">
              <w:t xml:space="preserve"> m</w:t>
            </w:r>
            <w:r w:rsidR="00E6501F">
              <w:t>.</w:t>
            </w:r>
          </w:p>
          <w:p w14:paraId="79AC749B" w14:textId="736AF10A" w:rsidR="001279E2" w:rsidRDefault="00E918AE" w:rsidP="00E918AE">
            <w:pPr>
              <w:numPr>
                <w:ilvl w:val="0"/>
                <w:numId w:val="31"/>
              </w:numPr>
              <w:contextualSpacing/>
              <w:jc w:val="both"/>
            </w:pPr>
            <w:r w:rsidRPr="00E918AE">
              <w:lastRenderedPageBreak/>
              <w:t xml:space="preserve">El proyecto consiste en </w:t>
            </w:r>
            <w:r w:rsidR="00E6501F">
              <w:t xml:space="preserve">un centro de distribución de aproximadamente </w:t>
            </w:r>
            <w:r w:rsidR="008F7062">
              <w:t>44.856</w:t>
            </w:r>
            <w:r w:rsidR="00E6501F">
              <w:t xml:space="preserve"> m</w:t>
            </w:r>
            <w:r w:rsidR="00E6501F" w:rsidRPr="00E6501F">
              <w:rPr>
                <w:vertAlign w:val="superscript"/>
              </w:rPr>
              <w:t>2</w:t>
            </w:r>
            <w:r w:rsidR="00E6501F">
              <w:t xml:space="preserve"> de superficie</w:t>
            </w:r>
            <w:r w:rsidR="00FA22A3">
              <w:t xml:space="preserve"> construida</w:t>
            </w:r>
            <w:r w:rsidR="003C1C75">
              <w:t xml:space="preserve">, según tabla de superficies en ID1, </w:t>
            </w:r>
            <w:r w:rsidR="00E6501F">
              <w:t xml:space="preserve">con capacidad </w:t>
            </w:r>
            <w:r w:rsidR="008F7062">
              <w:t>para</w:t>
            </w:r>
            <w:r w:rsidR="00FA22A3">
              <w:t xml:space="preserve"> </w:t>
            </w:r>
            <w:r w:rsidR="00E6501F">
              <w:t>5</w:t>
            </w:r>
            <w:r w:rsidR="00FA22A3">
              <w:t>5</w:t>
            </w:r>
            <w:r w:rsidR="00E6501F">
              <w:t xml:space="preserve"> sitios </w:t>
            </w:r>
            <w:r w:rsidR="00B92AB9">
              <w:t>de</w:t>
            </w:r>
            <w:r w:rsidR="00E6501F">
              <w:t xml:space="preserve"> estacionamiento de camiones</w:t>
            </w:r>
            <w:r w:rsidR="00FA22A3">
              <w:t xml:space="preserve"> y 650 sitios para estacionamiento de vehículos livianos</w:t>
            </w:r>
            <w:r w:rsidR="00F51E14">
              <w:t xml:space="preserve"> </w:t>
            </w:r>
            <w:r w:rsidR="00F51E14" w:rsidRPr="008F7062">
              <w:t>(Figura 3</w:t>
            </w:r>
            <w:r w:rsidR="008F7062">
              <w:t>)</w:t>
            </w:r>
            <w:r w:rsidR="00FA22A3" w:rsidRPr="008F7062">
              <w:t xml:space="preserve">. </w:t>
            </w:r>
          </w:p>
          <w:p w14:paraId="5DD35738" w14:textId="293D94EA" w:rsidR="001279E2" w:rsidRPr="00933483" w:rsidRDefault="001279E2" w:rsidP="001279E2">
            <w:pPr>
              <w:pStyle w:val="Prrafodelista"/>
              <w:numPr>
                <w:ilvl w:val="0"/>
                <w:numId w:val="31"/>
              </w:num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En la imagen satelital de fecha 7 de febrero de 2019 (Figura 4) se puede </w:t>
            </w:r>
            <w:r w:rsidRPr="00933483">
              <w:rPr>
                <w:rFonts w:cs="Calibri"/>
                <w:color w:val="000000"/>
              </w:rPr>
              <w:t>corroborar la demarcación de dichos estacionamientos los cuales superan los 50 sitios</w:t>
            </w:r>
            <w:r>
              <w:rPr>
                <w:rFonts w:cs="Calibri"/>
                <w:color w:val="000000"/>
              </w:rPr>
              <w:t>,</w:t>
            </w:r>
            <w:r w:rsidR="00181D5E">
              <w:rPr>
                <w:rFonts w:cs="Calibri"/>
                <w:color w:val="000000"/>
              </w:rPr>
              <w:t xml:space="preserve"> también se observa</w:t>
            </w:r>
            <w:r>
              <w:rPr>
                <w:rFonts w:cs="Calibri"/>
                <w:color w:val="000000"/>
              </w:rPr>
              <w:t xml:space="preserve"> la ubicación </w:t>
            </w:r>
            <w:r w:rsidR="00181D5E">
              <w:rPr>
                <w:rFonts w:cs="Calibri"/>
                <w:color w:val="000000"/>
              </w:rPr>
              <w:t>de</w:t>
            </w:r>
            <w:r>
              <w:rPr>
                <w:rFonts w:cs="Calibri"/>
                <w:color w:val="000000"/>
              </w:rPr>
              <w:t xml:space="preserve"> vehículos</w:t>
            </w:r>
            <w:r w:rsidR="00181D5E">
              <w:rPr>
                <w:rFonts w:cs="Calibri"/>
                <w:color w:val="000000"/>
              </w:rPr>
              <w:t xml:space="preserve"> en cantidad superior a las 50 unidades</w:t>
            </w:r>
            <w:r>
              <w:rPr>
                <w:rFonts w:cs="Calibri"/>
                <w:color w:val="000000"/>
              </w:rPr>
              <w:t xml:space="preserve"> en dichas áreas </w:t>
            </w:r>
            <w:r w:rsidRPr="00933483">
              <w:rPr>
                <w:rFonts w:cs="Calibri"/>
                <w:color w:val="000000"/>
              </w:rPr>
              <w:t xml:space="preserve">y </w:t>
            </w:r>
            <w:r>
              <w:rPr>
                <w:rFonts w:cs="Calibri"/>
                <w:color w:val="000000"/>
              </w:rPr>
              <w:t>en un sector</w:t>
            </w:r>
            <w:r w:rsidRPr="00933483">
              <w:rPr>
                <w:rFonts w:cs="Calibri"/>
                <w:color w:val="000000"/>
              </w:rPr>
              <w:t xml:space="preserve"> no demarcad</w:t>
            </w:r>
            <w:r>
              <w:rPr>
                <w:rFonts w:cs="Calibri"/>
                <w:color w:val="000000"/>
              </w:rPr>
              <w:t>o</w:t>
            </w:r>
            <w:r w:rsidRPr="00933483">
              <w:rPr>
                <w:rFonts w:cs="Calibri"/>
                <w:color w:val="000000"/>
              </w:rPr>
              <w:t xml:space="preserve"> en </w:t>
            </w:r>
            <w:r>
              <w:rPr>
                <w:rFonts w:cs="Calibri"/>
                <w:color w:val="000000"/>
              </w:rPr>
              <w:t>el</w:t>
            </w:r>
            <w:r w:rsidRPr="00933483">
              <w:rPr>
                <w:rFonts w:cs="Calibri"/>
                <w:color w:val="000000"/>
              </w:rPr>
              <w:t xml:space="preserve"> cual se observa </w:t>
            </w:r>
            <w:r w:rsidR="00181D5E">
              <w:rPr>
                <w:rFonts w:cs="Calibri"/>
                <w:color w:val="000000"/>
              </w:rPr>
              <w:t>un</w:t>
            </w:r>
            <w:r w:rsidRPr="00933483">
              <w:rPr>
                <w:rFonts w:cs="Calibri"/>
                <w:color w:val="000000"/>
              </w:rPr>
              <w:t xml:space="preserve"> estacionamiento</w:t>
            </w:r>
            <w:r>
              <w:rPr>
                <w:rFonts w:cs="Calibri"/>
                <w:color w:val="000000"/>
              </w:rPr>
              <w:t xml:space="preserve"> </w:t>
            </w:r>
            <w:r w:rsidR="00181D5E">
              <w:rPr>
                <w:rFonts w:cs="Calibri"/>
                <w:color w:val="000000"/>
              </w:rPr>
              <w:t xml:space="preserve">de </w:t>
            </w:r>
            <w:r w:rsidRPr="00933483">
              <w:rPr>
                <w:rFonts w:cs="Calibri"/>
                <w:color w:val="000000"/>
              </w:rPr>
              <w:t>camiones</w:t>
            </w:r>
            <w:r w:rsidR="00181D5E">
              <w:rPr>
                <w:rFonts w:cs="Calibri"/>
                <w:color w:val="000000"/>
              </w:rPr>
              <w:t xml:space="preserve"> en área no pavimentada</w:t>
            </w:r>
            <w:r w:rsidRPr="00933483">
              <w:rPr>
                <w:rFonts w:cs="Calibri"/>
                <w:color w:val="000000"/>
              </w:rPr>
              <w:t xml:space="preserve">.  </w:t>
            </w:r>
          </w:p>
          <w:p w14:paraId="6BC9C6AB" w14:textId="40454D46" w:rsidR="00FA22A3" w:rsidRDefault="00B92AB9" w:rsidP="00E918AE">
            <w:pPr>
              <w:numPr>
                <w:ilvl w:val="0"/>
                <w:numId w:val="31"/>
              </w:numPr>
              <w:contextualSpacing/>
              <w:jc w:val="both"/>
            </w:pPr>
            <w:r>
              <w:t>El proyecto c</w:t>
            </w:r>
            <w:r w:rsidR="00EE1ADF">
              <w:t>uenta con infraestructura complementaria como portería, sala de refrigeración y control y generación eléctrica</w:t>
            </w:r>
            <w:r w:rsidR="00F51E14">
              <w:t>,</w:t>
            </w:r>
            <w:r w:rsidR="00057AE3">
              <w:t xml:space="preserve"> taller para la reparación de carros,</w:t>
            </w:r>
            <w:r w:rsidR="00F51E14">
              <w:t xml:space="preserve"> </w:t>
            </w:r>
            <w:r w:rsidR="00EE1ADF">
              <w:t>oficinas de recepción y despacho</w:t>
            </w:r>
            <w:r w:rsidR="00F51E14">
              <w:t>.</w:t>
            </w:r>
            <w:r w:rsidR="00EE1ADF">
              <w:t xml:space="preserve"> </w:t>
            </w:r>
            <w:r w:rsidR="00FA22A3">
              <w:t xml:space="preserve">El Centro de distribución opera desde aproximadamente 20 años. </w:t>
            </w:r>
          </w:p>
          <w:p w14:paraId="29C9773A" w14:textId="3DB2463B" w:rsidR="008F7062" w:rsidRDefault="00181D5E" w:rsidP="00E918AE">
            <w:pPr>
              <w:numPr>
                <w:ilvl w:val="0"/>
                <w:numId w:val="31"/>
              </w:numPr>
              <w:contextualSpacing/>
              <w:jc w:val="both"/>
            </w:pPr>
            <w:r>
              <w:t xml:space="preserve">En cuanto a la superficie del proyecto, </w:t>
            </w:r>
            <w:proofErr w:type="gramStart"/>
            <w:r>
              <w:t>d</w:t>
            </w:r>
            <w:r w:rsidR="003E1A6C">
              <w:t>e acuerdo al</w:t>
            </w:r>
            <w:proofErr w:type="gramEnd"/>
            <w:r w:rsidR="003E1A6C">
              <w:t xml:space="preserve"> </w:t>
            </w:r>
            <w:r w:rsidR="001279E2">
              <w:t xml:space="preserve">plano y </w:t>
            </w:r>
            <w:r w:rsidR="003E1A6C">
              <w:t>cuadro de superficies presentado por el titular</w:t>
            </w:r>
            <w:r w:rsidR="00686F26">
              <w:t xml:space="preserve"> (Figura 5)</w:t>
            </w:r>
            <w:r w:rsidR="003E1A6C">
              <w:t xml:space="preserve">, el proyecto se encuentra en un </w:t>
            </w:r>
            <w:proofErr w:type="spellStart"/>
            <w:r w:rsidR="003E1A6C">
              <w:t>loteo</w:t>
            </w:r>
            <w:proofErr w:type="spellEnd"/>
            <w:r w:rsidR="003E1A6C">
              <w:t xml:space="preserve"> de superficie total de 298.000 m</w:t>
            </w:r>
            <w:r w:rsidR="003E1A6C" w:rsidRPr="003E1A6C">
              <w:rPr>
                <w:vertAlign w:val="superscript"/>
              </w:rPr>
              <w:t>2</w:t>
            </w:r>
            <w:r w:rsidR="003E1A6C">
              <w:t xml:space="preserve">. </w:t>
            </w:r>
            <w:r w:rsidR="001279E2">
              <w:t>Realizando una</w:t>
            </w:r>
            <w:r w:rsidR="00686F26">
              <w:t xml:space="preserve"> aproximación mediante</w:t>
            </w:r>
            <w:r w:rsidR="001279E2">
              <w:t xml:space="preserve"> </w:t>
            </w:r>
            <w:r w:rsidR="003E1A6C">
              <w:t xml:space="preserve">imagen digital </w:t>
            </w:r>
            <w:r w:rsidR="00686F26">
              <w:t xml:space="preserve">del plano presentado </w:t>
            </w:r>
            <w:r w:rsidR="003E1A6C">
              <w:t>el área coincide aproximadamente a lo indicado en el cuadro de superficies.</w:t>
            </w:r>
            <w:r w:rsidR="00686F26">
              <w:t xml:space="preserve"> (Figura 4)</w:t>
            </w:r>
          </w:p>
          <w:p w14:paraId="2031B1B4" w14:textId="1B216277" w:rsidR="00057AE3" w:rsidRDefault="00FA22A3" w:rsidP="00E918AE">
            <w:pPr>
              <w:numPr>
                <w:ilvl w:val="0"/>
                <w:numId w:val="31"/>
              </w:numPr>
              <w:contextualSpacing/>
              <w:jc w:val="both"/>
            </w:pPr>
            <w:r>
              <w:t>El Centro de Distribución cuenta con sistema de tratamiento particular de agua potable</w:t>
            </w:r>
            <w:r w:rsidR="00EE1ADF">
              <w:t xml:space="preserve"> y aguas servidas </w:t>
            </w:r>
            <w:r>
              <w:t>autorizado</w:t>
            </w:r>
            <w:r w:rsidR="00EE1ADF">
              <w:t xml:space="preserve"> mediante Res.</w:t>
            </w:r>
            <w:r w:rsidR="00F51E14">
              <w:t xml:space="preserve"> </w:t>
            </w:r>
            <w:proofErr w:type="spellStart"/>
            <w:r w:rsidR="00EE1ADF">
              <w:t>Exta</w:t>
            </w:r>
            <w:proofErr w:type="spellEnd"/>
            <w:r w:rsidR="00EE1ADF">
              <w:t xml:space="preserve"> N°9143/2000 y 9142/2000, respectivamente. </w:t>
            </w:r>
            <w:r w:rsidR="00057AE3">
              <w:t xml:space="preserve">En dichos documentos se especifica que los proyectos </w:t>
            </w:r>
            <w:r w:rsidR="00DD7B9C">
              <w:t>se emplazan</w:t>
            </w:r>
            <w:r w:rsidR="00057AE3">
              <w:t xml:space="preserve"> en un</w:t>
            </w:r>
            <w:r w:rsidR="00DD7B9C">
              <w:t xml:space="preserve"> </w:t>
            </w:r>
            <w:proofErr w:type="spellStart"/>
            <w:r w:rsidR="00DD7B9C">
              <w:t>loteo</w:t>
            </w:r>
            <w:proofErr w:type="spellEnd"/>
            <w:r w:rsidR="00DD7B9C">
              <w:t xml:space="preserve"> de </w:t>
            </w:r>
            <w:r w:rsidR="00057AE3">
              <w:t>27,14 hectáreas</w:t>
            </w:r>
            <w:r w:rsidR="00DD7B9C">
              <w:t xml:space="preserve"> de superficie</w:t>
            </w:r>
            <w:r w:rsidR="004A793F">
              <w:t xml:space="preserve"> para dotar de dichos servicios al </w:t>
            </w:r>
            <w:r w:rsidR="00B92AB9">
              <w:t>“</w:t>
            </w:r>
            <w:r w:rsidR="004A793F">
              <w:t>loteo indu</w:t>
            </w:r>
            <w:r w:rsidR="00A56078">
              <w:t>strial Santiago Poniente</w:t>
            </w:r>
            <w:r w:rsidR="00B92AB9">
              <w:t>”</w:t>
            </w:r>
            <w:r w:rsidR="00A56078">
              <w:t>.</w:t>
            </w:r>
            <w:r w:rsidR="00B92AB9">
              <w:t xml:space="preserve"> La población servida autorizada corresponde a 1.355 personas.</w:t>
            </w:r>
          </w:p>
          <w:p w14:paraId="1A97D27B" w14:textId="16ED1A3F" w:rsidR="00E918AE" w:rsidRDefault="00DD7B9C" w:rsidP="00E918AE">
            <w:pPr>
              <w:numPr>
                <w:ilvl w:val="0"/>
                <w:numId w:val="31"/>
              </w:numPr>
              <w:contextualSpacing/>
              <w:jc w:val="both"/>
            </w:pPr>
            <w:r>
              <w:t>El proyecto c</w:t>
            </w:r>
            <w:r w:rsidR="00EE1ADF">
              <w:t>uenta además con vías de acceso</w:t>
            </w:r>
            <w:r w:rsidR="00B92AB9">
              <w:t xml:space="preserve"> y circulación</w:t>
            </w:r>
            <w:r w:rsidR="00EE1ADF">
              <w:t xml:space="preserve"> pavimentados</w:t>
            </w:r>
            <w:r w:rsidR="00E918AE" w:rsidRPr="00E918AE">
              <w:t>.</w:t>
            </w:r>
          </w:p>
          <w:p w14:paraId="0C5273DF" w14:textId="5542567D" w:rsidR="00E6501F" w:rsidRPr="00E918AE" w:rsidRDefault="00E6501F" w:rsidP="00686F26">
            <w:pPr>
              <w:pStyle w:val="Prrafodelista"/>
            </w:pPr>
          </w:p>
        </w:tc>
      </w:tr>
      <w:tr w:rsidR="00E918AE" w:rsidRPr="00E918AE" w14:paraId="2D544B70" w14:textId="77777777" w:rsidTr="00181D5E">
        <w:trPr>
          <w:trHeight w:val="627"/>
        </w:trPr>
        <w:tc>
          <w:tcPr>
            <w:tcW w:w="5000" w:type="pct"/>
          </w:tcPr>
          <w:p w14:paraId="2AEF49FB" w14:textId="77777777" w:rsidR="00E918AE" w:rsidRPr="00E918AE" w:rsidRDefault="00E918AE" w:rsidP="00E918AE">
            <w:pPr>
              <w:rPr>
                <w:rFonts w:asciiTheme="minorHAnsi" w:hAnsiTheme="minorHAnsi"/>
                <w:b/>
              </w:rPr>
            </w:pPr>
            <w:r w:rsidRPr="00E918AE">
              <w:rPr>
                <w:b/>
              </w:rPr>
              <w:lastRenderedPageBreak/>
              <w:t>Análisis del hallazgo:</w:t>
            </w:r>
          </w:p>
          <w:p w14:paraId="38F5F714" w14:textId="77777777" w:rsidR="00E918AE" w:rsidRPr="00E918AE" w:rsidRDefault="00E918AE" w:rsidP="00E918AE">
            <w:pPr>
              <w:contextualSpacing/>
              <w:jc w:val="both"/>
              <w:rPr>
                <w:iCs/>
              </w:rPr>
            </w:pPr>
            <w:r w:rsidRPr="00E918AE">
              <w:rPr>
                <w:iCs/>
              </w:rPr>
              <w:t>Se realiza el análisis del cumplimiento de los requisitos establecidos en los literales de la normativa, determinándose que:</w:t>
            </w:r>
          </w:p>
          <w:p w14:paraId="0DB12BEF" w14:textId="0448AEEA" w:rsidR="00686F26" w:rsidRPr="00686F26" w:rsidRDefault="00686F26" w:rsidP="00686F26">
            <w:pPr>
              <w:numPr>
                <w:ilvl w:val="0"/>
                <w:numId w:val="30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 xml:space="preserve">Respecto </w:t>
            </w:r>
            <w:r w:rsidR="00E918AE" w:rsidRPr="00E918AE">
              <w:rPr>
                <w:iCs/>
              </w:rPr>
              <w:t>al</w:t>
            </w:r>
            <w:r w:rsidR="0044343B">
              <w:rPr>
                <w:iCs/>
              </w:rPr>
              <w:t xml:space="preserve"> primer y segundo</w:t>
            </w:r>
            <w:r w:rsidR="0007688E">
              <w:rPr>
                <w:iCs/>
              </w:rPr>
              <w:t xml:space="preserve"> </w:t>
            </w:r>
            <w:r w:rsidR="00E918AE" w:rsidRPr="00E918AE">
              <w:rPr>
                <w:iCs/>
              </w:rPr>
              <w:t>requisito</w:t>
            </w:r>
            <w:r w:rsidR="0007688E">
              <w:rPr>
                <w:iCs/>
              </w:rPr>
              <w:t xml:space="preserve"> de ingreso al SEIA</w:t>
            </w:r>
            <w:r>
              <w:rPr>
                <w:iCs/>
              </w:rPr>
              <w:t xml:space="preserve"> </w:t>
            </w:r>
            <w:r w:rsidR="00B92AB9">
              <w:rPr>
                <w:iCs/>
              </w:rPr>
              <w:t xml:space="preserve">correspondiente al </w:t>
            </w:r>
            <w:r>
              <w:rPr>
                <w:iCs/>
              </w:rPr>
              <w:t>l</w:t>
            </w:r>
            <w:r w:rsidR="00B92AB9">
              <w:rPr>
                <w:iCs/>
              </w:rPr>
              <w:t>iteral</w:t>
            </w:r>
            <w:r>
              <w:rPr>
                <w:iCs/>
              </w:rPr>
              <w:t xml:space="preserve"> e)</w:t>
            </w:r>
            <w:r w:rsidR="00E918AE" w:rsidRPr="00E918AE">
              <w:rPr>
                <w:iCs/>
              </w:rPr>
              <w:t xml:space="preserve">, el proyecto fiscalizado </w:t>
            </w:r>
            <w:r w:rsidR="007549D3">
              <w:rPr>
                <w:iCs/>
              </w:rPr>
              <w:t xml:space="preserve">acredita contar </w:t>
            </w:r>
            <w:r w:rsidR="0007688E">
              <w:rPr>
                <w:iCs/>
              </w:rPr>
              <w:t xml:space="preserve">con una capacidad </w:t>
            </w:r>
            <w:r>
              <w:rPr>
                <w:iCs/>
              </w:rPr>
              <w:t>mayor a 50</w:t>
            </w:r>
            <w:r w:rsidR="0007688E">
              <w:rPr>
                <w:iCs/>
              </w:rPr>
              <w:t xml:space="preserve"> sitios de estacionamientos</w:t>
            </w:r>
            <w:r w:rsidR="00B92AB9">
              <w:rPr>
                <w:iCs/>
              </w:rPr>
              <w:t xml:space="preserve"> </w:t>
            </w:r>
            <w:r w:rsidR="0007688E">
              <w:rPr>
                <w:iCs/>
              </w:rPr>
              <w:t>para vehículos pesados</w:t>
            </w:r>
            <w:r w:rsidR="0044343B">
              <w:rPr>
                <w:iCs/>
              </w:rPr>
              <w:t xml:space="preserve"> en el recinto</w:t>
            </w:r>
            <w:r>
              <w:rPr>
                <w:iCs/>
              </w:rPr>
              <w:t xml:space="preserve">, </w:t>
            </w:r>
            <w:r w:rsidR="0044343B">
              <w:rPr>
                <w:iCs/>
              </w:rPr>
              <w:t xml:space="preserve">con infraestructura de almacenaje como Centro de </w:t>
            </w:r>
            <w:r w:rsidR="006339FA">
              <w:rPr>
                <w:iCs/>
              </w:rPr>
              <w:t>d</w:t>
            </w:r>
            <w:r w:rsidR="0044343B">
              <w:rPr>
                <w:iCs/>
              </w:rPr>
              <w:t>istribución de mercaderías y transferencia de carga</w:t>
            </w:r>
            <w:r w:rsidR="0007688E">
              <w:rPr>
                <w:iCs/>
              </w:rPr>
              <w:t xml:space="preserve"> </w:t>
            </w:r>
            <w:r w:rsidR="0044343B">
              <w:rPr>
                <w:iCs/>
              </w:rPr>
              <w:t>de vehículos mediante el uso de 110 muelles.</w:t>
            </w:r>
          </w:p>
          <w:p w14:paraId="65E16EBB" w14:textId="26D9061F" w:rsidR="00E918AE" w:rsidRPr="00E918AE" w:rsidRDefault="00E918AE" w:rsidP="00E918AE">
            <w:pPr>
              <w:jc w:val="both"/>
              <w:rPr>
                <w:rFonts w:ascii="Courier New" w:hAnsi="Courier New"/>
                <w:color w:val="666666"/>
                <w:sz w:val="18"/>
                <w:szCs w:val="18"/>
              </w:rPr>
            </w:pPr>
          </w:p>
          <w:p w14:paraId="1461FAA4" w14:textId="20FCB396" w:rsidR="00E918AE" w:rsidRPr="00E918AE" w:rsidRDefault="00E918AE" w:rsidP="00E918AE">
            <w:pPr>
              <w:jc w:val="both"/>
              <w:rPr>
                <w:rFonts w:asciiTheme="minorHAnsi" w:hAnsiTheme="minorHAnsi"/>
              </w:rPr>
            </w:pPr>
            <w:r w:rsidRPr="00E918AE">
              <w:rPr>
                <w:iCs/>
              </w:rPr>
              <w:t xml:space="preserve">Según lo expuesto anteriormente, </w:t>
            </w:r>
            <w:r w:rsidRPr="00E918AE">
              <w:t xml:space="preserve">es posible concluir que el proyecto en </w:t>
            </w:r>
            <w:r w:rsidR="007549D3">
              <w:t xml:space="preserve">operación </w:t>
            </w:r>
            <w:r w:rsidRPr="00E918AE">
              <w:t>“</w:t>
            </w:r>
            <w:r w:rsidR="007549D3">
              <w:t>Centro de Distribución Cencosud</w:t>
            </w:r>
            <w:r w:rsidRPr="00E918AE">
              <w:t xml:space="preserve">” </w:t>
            </w:r>
            <w:r w:rsidRPr="00E918AE">
              <w:rPr>
                <w:rFonts w:asciiTheme="minorHAnsi" w:hAnsiTheme="minorHAnsi"/>
              </w:rPr>
              <w:t xml:space="preserve">consiste en </w:t>
            </w:r>
            <w:r w:rsidR="00773F00">
              <w:rPr>
                <w:rFonts w:asciiTheme="minorHAnsi" w:hAnsiTheme="minorHAnsi"/>
              </w:rPr>
              <w:t xml:space="preserve">un terminal de camiones con infraestructura de almacenaje y transferencia de carga con una capacidad superior a 50 sitios para el estacionamiento de vehículos medianos y/o pesados, </w:t>
            </w:r>
            <w:r w:rsidRPr="00E918AE">
              <w:t xml:space="preserve">por lo que requeriría ingresar al sistema de evaluación de impacto ambiental por configurarse la tipología establecida en </w:t>
            </w:r>
            <w:r w:rsidRPr="00E918AE">
              <w:rPr>
                <w:rFonts w:asciiTheme="minorHAnsi" w:hAnsiTheme="minorHAnsi"/>
              </w:rPr>
              <w:t xml:space="preserve">el artículo 3° letra </w:t>
            </w:r>
            <w:r w:rsidR="00773F00">
              <w:rPr>
                <w:rFonts w:asciiTheme="minorHAnsi" w:hAnsiTheme="minorHAnsi"/>
              </w:rPr>
              <w:t>e</w:t>
            </w:r>
            <w:r w:rsidRPr="00E918AE">
              <w:rPr>
                <w:rFonts w:asciiTheme="minorHAnsi" w:hAnsiTheme="minorHAnsi"/>
              </w:rPr>
              <w:t xml:space="preserve">.3) del Reglamento del SEIA. </w:t>
            </w:r>
          </w:p>
          <w:p w14:paraId="0DD91EFA" w14:textId="28BFEEC1" w:rsidR="00E918AE" w:rsidRDefault="00E918AE" w:rsidP="00E918AE">
            <w:pPr>
              <w:jc w:val="both"/>
            </w:pPr>
          </w:p>
          <w:p w14:paraId="4C08DB5A" w14:textId="5469F139" w:rsidR="00E918AE" w:rsidRPr="00686F26" w:rsidRDefault="00686F26" w:rsidP="00E918AE">
            <w:pPr>
              <w:pStyle w:val="Prrafodelista"/>
              <w:numPr>
                <w:ilvl w:val="0"/>
                <w:numId w:val="30"/>
              </w:numPr>
            </w:pPr>
            <w:r>
              <w:t xml:space="preserve">Respecto al primer requisito de ingreso al SEIA por </w:t>
            </w:r>
            <w:r w:rsidR="00B92AB9">
              <w:t>el literal</w:t>
            </w:r>
            <w:r>
              <w:t xml:space="preserve"> h), el proyecto fiscalizado </w:t>
            </w:r>
            <w:r w:rsidRPr="00686F26">
              <w:rPr>
                <w:iCs/>
              </w:rPr>
              <w:t xml:space="preserve">se ubica en la Región Metropolitana la cual se encuentra </w:t>
            </w:r>
            <w:proofErr w:type="gramStart"/>
            <w:r w:rsidRPr="00686F26">
              <w:rPr>
                <w:iCs/>
              </w:rPr>
              <w:t>declarada como</w:t>
            </w:r>
            <w:proofErr w:type="gramEnd"/>
            <w:r w:rsidRPr="00686F26">
              <w:rPr>
                <w:iCs/>
              </w:rPr>
              <w:t xml:space="preserve"> zona saturada por material particulado fino respirable MP 2.5 mediante Decreto Supremo N°67/2014 del Ministerio del Medio Ambiente.</w:t>
            </w:r>
            <w:r w:rsidR="00043937">
              <w:rPr>
                <w:iCs/>
              </w:rPr>
              <w:t xml:space="preserve"> </w:t>
            </w:r>
          </w:p>
          <w:p w14:paraId="566B50A3" w14:textId="46EE736E" w:rsidR="00686F26" w:rsidRPr="001B27BE" w:rsidRDefault="00686F26" w:rsidP="00E918AE">
            <w:pPr>
              <w:pStyle w:val="Prrafodelista"/>
              <w:numPr>
                <w:ilvl w:val="0"/>
                <w:numId w:val="30"/>
              </w:numPr>
            </w:pPr>
            <w:r w:rsidRPr="003708ED">
              <w:rPr>
                <w:iCs/>
              </w:rPr>
              <w:t xml:space="preserve">En cuanto al segundo requisito, </w:t>
            </w:r>
            <w:r w:rsidR="001B27BE">
              <w:rPr>
                <w:iCs/>
              </w:rPr>
              <w:t xml:space="preserve">se constata que </w:t>
            </w:r>
            <w:r w:rsidRPr="003708ED">
              <w:rPr>
                <w:iCs/>
              </w:rPr>
              <w:t>el proyecto</w:t>
            </w:r>
            <w:r>
              <w:rPr>
                <w:iCs/>
              </w:rPr>
              <w:t xml:space="preserve"> es un loteo con destino industrial como Centro de Distribución</w:t>
            </w:r>
            <w:r w:rsidR="001B27BE">
              <w:rPr>
                <w:iCs/>
              </w:rPr>
              <w:t xml:space="preserve"> de mercaderías</w:t>
            </w:r>
            <w:r>
              <w:rPr>
                <w:iCs/>
              </w:rPr>
              <w:t>, de una superficie aproximada de 29 hectáreas, que cuenta con sistemas de abastecimiento de agua potable y tratamiento de aguas servidas, vías interiores pavimentadas y obras complementarias para su operación.</w:t>
            </w:r>
          </w:p>
          <w:p w14:paraId="44CF2651" w14:textId="77777777" w:rsidR="001B27BE" w:rsidRPr="00686F26" w:rsidRDefault="001B27BE" w:rsidP="001B27BE">
            <w:pPr>
              <w:pStyle w:val="Prrafodelista"/>
            </w:pPr>
          </w:p>
          <w:p w14:paraId="0A4E7B59" w14:textId="5DBF5AD6" w:rsidR="001B27BE" w:rsidRDefault="001B27BE" w:rsidP="001B27BE">
            <w:pPr>
              <w:jc w:val="both"/>
              <w:rPr>
                <w:rFonts w:asciiTheme="minorHAnsi" w:hAnsiTheme="minorHAnsi"/>
              </w:rPr>
            </w:pPr>
            <w:r>
              <w:rPr>
                <w:iCs/>
              </w:rPr>
              <w:t xml:space="preserve">Según lo anterior, </w:t>
            </w:r>
            <w:r>
              <w:t xml:space="preserve">es posible concluir que el proyecto en operación </w:t>
            </w:r>
            <w:r w:rsidRPr="00E918AE">
              <w:t>“</w:t>
            </w:r>
            <w:r>
              <w:t>Centro de Distribución Cencosud</w:t>
            </w:r>
            <w:r w:rsidRPr="00E918AE">
              <w:t xml:space="preserve">” </w:t>
            </w:r>
            <w:r>
              <w:rPr>
                <w:rFonts w:asciiTheme="minorHAnsi" w:hAnsiTheme="minorHAnsi"/>
              </w:rPr>
              <w:t xml:space="preserve">consiste en un loteo en </w:t>
            </w:r>
            <w:r>
              <w:t xml:space="preserve">una superficie aproximada de 29 hectáreas, por lo que requeriría ingresar al sistema de evaluación de impacto ambiental por configurarse la tipología establecida en </w:t>
            </w:r>
            <w:r>
              <w:rPr>
                <w:rFonts w:asciiTheme="minorHAnsi" w:hAnsiTheme="minorHAnsi"/>
              </w:rPr>
              <w:t xml:space="preserve">el artículo 3° letra h.2) del Reglamento del SEIA. </w:t>
            </w:r>
          </w:p>
          <w:p w14:paraId="180B9210" w14:textId="77777777" w:rsidR="001B27BE" w:rsidRPr="001B27BE" w:rsidRDefault="001B27BE" w:rsidP="001B27BE"/>
          <w:p w14:paraId="43E117A1" w14:textId="5B3E2AAB" w:rsidR="00E918AE" w:rsidRPr="007053F0" w:rsidRDefault="00E918AE" w:rsidP="001B27BE">
            <w:pPr>
              <w:jc w:val="both"/>
              <w:rPr>
                <w:iCs/>
              </w:rPr>
            </w:pPr>
            <w:r w:rsidRPr="00E918AE">
              <w:rPr>
                <w:iCs/>
              </w:rPr>
              <w:t xml:space="preserve">Por </w:t>
            </w:r>
            <w:r w:rsidR="001B27BE">
              <w:rPr>
                <w:iCs/>
              </w:rPr>
              <w:t>lo tanto</w:t>
            </w:r>
            <w:r w:rsidRPr="00E918AE">
              <w:rPr>
                <w:iCs/>
              </w:rPr>
              <w:t xml:space="preserve">, se constata la ejecución de un proyecto susceptible de causar impacto ambiental, sin contar con una resolución de calificación ambiental favorable. </w:t>
            </w:r>
          </w:p>
        </w:tc>
      </w:tr>
    </w:tbl>
    <w:p w14:paraId="43A64299" w14:textId="7EA2B896" w:rsidR="00FE39B1" w:rsidRDefault="00FE39B1" w:rsidP="00CE1ACE">
      <w:pPr>
        <w:pStyle w:val="Sinespaciado"/>
      </w:pPr>
      <w:bookmarkStart w:id="152" w:name="Materia1"/>
    </w:p>
    <w:p w14:paraId="43905D8F" w14:textId="4789567A" w:rsidR="00531DE0" w:rsidRDefault="00531DE0" w:rsidP="00CE1ACE">
      <w:pPr>
        <w:pStyle w:val="Sinespaciado"/>
      </w:pPr>
    </w:p>
    <w:p w14:paraId="0CD6CC60" w14:textId="6BFBD58B" w:rsidR="00531DE0" w:rsidRDefault="00531DE0" w:rsidP="00CE1ACE">
      <w:pPr>
        <w:pStyle w:val="Sinespaciado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10730"/>
      </w:tblGrid>
      <w:tr w:rsidR="00DD7B9C" w:rsidRPr="0060162F" w14:paraId="6AEE06A2" w14:textId="77777777" w:rsidTr="00181D5E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7FB3C" w14:textId="77777777" w:rsidR="00DD7B9C" w:rsidRPr="0060162F" w:rsidRDefault="00DD7B9C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lastRenderedPageBreak/>
              <w:t>Registros</w:t>
            </w:r>
          </w:p>
        </w:tc>
      </w:tr>
      <w:tr w:rsidR="00DD7B9C" w:rsidRPr="0060162F" w14:paraId="7E617486" w14:textId="77777777" w:rsidTr="00181D5E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816CE3" w14:textId="77777777" w:rsidR="00DD7B9C" w:rsidRDefault="00DD7B9C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</w:p>
          <w:p w14:paraId="283B1A02" w14:textId="77777777" w:rsidR="00DD7B9C" w:rsidRPr="0060162F" w:rsidRDefault="00DD7B9C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8D369EC" wp14:editId="6D6F1BD8">
                  <wp:extent cx="6238875" cy="515341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00760" cy="520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B9C" w:rsidRPr="0060162F" w14:paraId="6669ACD8" w14:textId="77777777" w:rsidTr="00181D5E">
        <w:trPr>
          <w:trHeight w:val="20"/>
          <w:jc w:val="center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C0228D" w14:textId="77777777" w:rsidR="00DD7B9C" w:rsidRPr="00035078" w:rsidRDefault="00DD7B9C" w:rsidP="00181D5E">
            <w:pPr>
              <w:pStyle w:val="Descripcin"/>
              <w:keepNext/>
            </w:pPr>
            <w:r w:rsidRPr="00035078"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 xml:space="preserve">Figura </w:t>
            </w:r>
            <w:r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FA6E64" w14:textId="77777777" w:rsidR="00DD7B9C" w:rsidRPr="000776C4" w:rsidRDefault="00DD7B9C" w:rsidP="00181D5E">
            <w:pPr>
              <w:rPr>
                <w:rFonts w:eastAsia="Times New Roman" w:cs="Calibri"/>
                <w:bCs/>
                <w:color w:val="000000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szCs w:val="20"/>
                <w:lang w:eastAsia="es-CL"/>
              </w:rPr>
              <w:t xml:space="preserve">Fuente: </w:t>
            </w:r>
            <w:r w:rsidRPr="000776C4">
              <w:rPr>
                <w:rFonts w:cs="Calibri"/>
                <w:color w:val="000000"/>
              </w:rPr>
              <w:t>Plano “Parque Industrial Santiago Poniente- sector 02 Condominio Industrial y Bodegaje Industrial Inofensivo”.</w:t>
            </w:r>
          </w:p>
        </w:tc>
      </w:tr>
      <w:tr w:rsidR="00DD7B9C" w:rsidRPr="0060162F" w14:paraId="1E1C8283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95DBC2" w14:textId="351CCC53" w:rsidR="00DD7B9C" w:rsidRPr="0060162F" w:rsidRDefault="00181D5E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Demarcación de estacionamientos para camiones. En costado inferior derecho titular especifica la cantidad de 55 estacionamientos para vehículos pesados y 650 para vehículos livianos</w:t>
            </w:r>
          </w:p>
        </w:tc>
      </w:tr>
      <w:tr w:rsidR="00DD7B9C" w:rsidRPr="0060162F" w14:paraId="6AC87F95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12A172" w14:textId="77777777" w:rsidR="00DD7B9C" w:rsidRPr="0060162F" w:rsidRDefault="00DD7B9C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  <w:tr w:rsidR="003C1C75" w:rsidRPr="0060162F" w14:paraId="4CF97FA2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2AAB47" w14:textId="77777777" w:rsidR="003C1C75" w:rsidRPr="0060162F" w:rsidRDefault="003C1C75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  <w:bookmarkEnd w:id="152"/>
    </w:tbl>
    <w:p w14:paraId="0842D41F" w14:textId="1A16FADD" w:rsidR="00DE0AFC" w:rsidRDefault="00DE0AFC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10728"/>
      </w:tblGrid>
      <w:tr w:rsidR="00BB0405" w:rsidRPr="0060162F" w14:paraId="032948D6" w14:textId="77777777" w:rsidTr="00BB0405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06116" w14:textId="77777777" w:rsidR="00BB0405" w:rsidRPr="0060162F" w:rsidRDefault="00BB0405" w:rsidP="00BB040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t>Registros</w:t>
            </w:r>
          </w:p>
        </w:tc>
      </w:tr>
      <w:tr w:rsidR="00933483" w:rsidRPr="0060162F" w14:paraId="79AB903C" w14:textId="77777777" w:rsidTr="00181D5E">
        <w:trPr>
          <w:trHeight w:val="6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7BB5C" w14:textId="05F5054A" w:rsidR="00933483" w:rsidRPr="0060162F" w:rsidRDefault="00933483" w:rsidP="00BB0405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D88FD2" wp14:editId="4FA1921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121285</wp:posOffset>
                      </wp:positionV>
                      <wp:extent cx="1895475" cy="1114425"/>
                      <wp:effectExtent l="0" t="0" r="28575" b="28575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11144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841CB1" id="Elipse 27" o:spid="_x0000_s1026" style="position:absolute;margin-left:3.8pt;margin-top:9.55pt;width:149.2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" filled="f" strokecolor="#2e74b5 [2404]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F8D57A" wp14:editId="153163D4">
                  <wp:extent cx="8647367" cy="3454589"/>
                  <wp:effectExtent l="0" t="0" r="190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01444" cy="34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405" w:rsidRPr="0060162F" w14:paraId="0CDB2C19" w14:textId="77777777" w:rsidTr="00933483">
        <w:trPr>
          <w:trHeight w:val="20"/>
          <w:jc w:val="center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0F268" w14:textId="5F39C9E4" w:rsidR="00BB0405" w:rsidRPr="00035078" w:rsidRDefault="00035078" w:rsidP="00035078">
            <w:pPr>
              <w:pStyle w:val="Descripcin"/>
              <w:keepNext/>
            </w:pPr>
            <w:bookmarkStart w:id="153" w:name="_Ref13594518"/>
            <w:r w:rsidRPr="00035078"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 xml:space="preserve">Figura </w:t>
            </w:r>
            <w:bookmarkEnd w:id="153"/>
            <w:r w:rsidR="00181D5E"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03CDA" w14:textId="791D00D5" w:rsidR="00BB0405" w:rsidRPr="0060162F" w:rsidRDefault="00BB0405" w:rsidP="00BB0405">
            <w:pPr>
              <w:spacing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Cs w:val="20"/>
                <w:lang w:eastAsia="es-CL"/>
              </w:rPr>
              <w:t>Fuente</w:t>
            </w:r>
            <w:r w:rsidRPr="0060162F">
              <w:rPr>
                <w:rFonts w:ascii="Calibri" w:eastAsia="Times New Roman" w:hAnsi="Calibri" w:cs="Times New Roman"/>
                <w:b/>
                <w:szCs w:val="20"/>
                <w:lang w:eastAsia="es-CL"/>
              </w:rPr>
              <w:t xml:space="preserve">: </w:t>
            </w:r>
            <w:r w:rsidR="00035078">
              <w:rPr>
                <w:rFonts w:ascii="Calibri" w:eastAsia="Times New Roman" w:hAnsi="Calibri" w:cs="Times New Roman"/>
                <w:szCs w:val="20"/>
                <w:lang w:eastAsia="es-CL"/>
              </w:rPr>
              <w:t>Im</w:t>
            </w:r>
            <w:r w:rsidR="00531DE0">
              <w:rPr>
                <w:rFonts w:ascii="Calibri" w:eastAsia="Times New Roman" w:hAnsi="Calibri" w:cs="Times New Roman"/>
                <w:szCs w:val="20"/>
                <w:lang w:eastAsia="es-CL"/>
              </w:rPr>
              <w:t>a</w:t>
            </w:r>
            <w:r w:rsidR="00035078">
              <w:rPr>
                <w:rFonts w:ascii="Calibri" w:eastAsia="Times New Roman" w:hAnsi="Calibri" w:cs="Times New Roman"/>
                <w:szCs w:val="20"/>
                <w:lang w:eastAsia="es-CL"/>
              </w:rPr>
              <w:t>gen Satelital</w:t>
            </w:r>
            <w:r w:rsidR="00531DE0">
              <w:rPr>
                <w:rFonts w:ascii="Calibri" w:eastAsia="Times New Roman" w:hAnsi="Calibri" w:cs="Times New Roman"/>
                <w:szCs w:val="20"/>
                <w:lang w:eastAsia="es-CL"/>
              </w:rPr>
              <w:t xml:space="preserve"> </w:t>
            </w:r>
            <w:r w:rsidR="00035078">
              <w:rPr>
                <w:rFonts w:ascii="Calibri" w:eastAsia="Times New Roman" w:hAnsi="Calibri" w:cs="Times New Roman"/>
                <w:szCs w:val="20"/>
                <w:lang w:eastAsia="es-CL"/>
              </w:rPr>
              <w:t xml:space="preserve">Google </w:t>
            </w:r>
            <w:proofErr w:type="spellStart"/>
            <w:r w:rsidR="00035078">
              <w:rPr>
                <w:rFonts w:ascii="Calibri" w:eastAsia="Times New Roman" w:hAnsi="Calibri" w:cs="Times New Roman"/>
                <w:szCs w:val="20"/>
                <w:lang w:eastAsia="es-CL"/>
              </w:rPr>
              <w:t>Earth</w:t>
            </w:r>
            <w:proofErr w:type="spellEnd"/>
            <w:r w:rsidR="00531DE0">
              <w:rPr>
                <w:rFonts w:ascii="Calibri" w:eastAsia="Times New Roman" w:hAnsi="Calibri" w:cs="Times New Roman"/>
                <w:szCs w:val="20"/>
                <w:lang w:eastAsia="es-CL"/>
              </w:rPr>
              <w:t>, 2020</w:t>
            </w:r>
            <w:r w:rsidR="00181D5E">
              <w:rPr>
                <w:rFonts w:ascii="Calibri" w:eastAsia="Times New Roman" w:hAnsi="Calibri" w:cs="Times New Roman"/>
                <w:szCs w:val="20"/>
                <w:lang w:eastAsia="es-CL"/>
              </w:rPr>
              <w:t xml:space="preserve"> Fecha imagen: 7.2.2019</w:t>
            </w:r>
          </w:p>
        </w:tc>
      </w:tr>
      <w:tr w:rsidR="00BB0405" w:rsidRPr="0060162F" w14:paraId="1DF7E5D9" w14:textId="77777777" w:rsidTr="00BB0405">
        <w:trPr>
          <w:trHeight w:val="244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777B3" w14:textId="6DE43FCA" w:rsidR="00BB0405" w:rsidRPr="0060162F" w:rsidRDefault="00BB0405" w:rsidP="00BB0405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>Descripción del medio de prueba:</w:t>
            </w:r>
            <w:r w:rsidR="00035078"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 xml:space="preserve"> </w:t>
            </w:r>
            <w:r w:rsidR="00181D5E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Demarcado en color</w:t>
            </w:r>
            <w:r w:rsidR="00531DE0" w:rsidRPr="00531DE0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 xml:space="preserve"> rojo se muestra el área de estacionamientos</w:t>
            </w:r>
            <w:r w:rsidR="000776C4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 xml:space="preserve"> y muelles</w:t>
            </w:r>
            <w:r w:rsidR="00531DE0" w:rsidRPr="00531DE0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.</w:t>
            </w:r>
            <w:r w:rsidR="003E1A6C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 xml:space="preserve"> </w:t>
            </w:r>
            <w:r w:rsidR="00531DE0" w:rsidRPr="00531DE0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En azul, el área utilizada como estacionamiento sin demarcación</w:t>
            </w:r>
            <w:r w:rsidR="00181D5E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 xml:space="preserve"> de estacionamientos</w:t>
            </w:r>
            <w:r w:rsidR="00531DE0" w:rsidRPr="00531DE0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.</w:t>
            </w:r>
            <w:r w:rsidR="00531DE0"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 xml:space="preserve"> </w:t>
            </w:r>
          </w:p>
        </w:tc>
      </w:tr>
      <w:tr w:rsidR="00BB0405" w:rsidRPr="0060162F" w14:paraId="16DD5522" w14:textId="77777777" w:rsidTr="00BB0405">
        <w:trPr>
          <w:trHeight w:val="244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3964D0" w14:textId="77777777" w:rsidR="00BB0405" w:rsidRPr="0060162F" w:rsidRDefault="00BB0405" w:rsidP="00BB0405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</w:tbl>
    <w:p w14:paraId="4417BD76" w14:textId="77777777" w:rsidR="00BB0405" w:rsidRDefault="00BB0405" w:rsidP="00035078">
      <w:pPr>
        <w:pStyle w:val="Sinespaciado"/>
      </w:pPr>
    </w:p>
    <w:p w14:paraId="4B171661" w14:textId="77777777" w:rsidR="00181D5E" w:rsidRDefault="00035078" w:rsidP="00035078">
      <w:pPr>
        <w:pStyle w:val="Sinespaciado"/>
      </w:pPr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10730"/>
      </w:tblGrid>
      <w:tr w:rsidR="00181D5E" w:rsidRPr="0060162F" w14:paraId="6DBA1D74" w14:textId="77777777" w:rsidTr="00181D5E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25816" w14:textId="77777777" w:rsidR="00181D5E" w:rsidRPr="0060162F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lastRenderedPageBreak/>
              <w:t>Registros</w:t>
            </w:r>
          </w:p>
        </w:tc>
      </w:tr>
      <w:tr w:rsidR="00181D5E" w:rsidRPr="0060162F" w14:paraId="6432879E" w14:textId="77777777" w:rsidTr="00181D5E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08E6B3" w14:textId="77777777" w:rsidR="00181D5E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</w:p>
          <w:p w14:paraId="288728BC" w14:textId="77777777" w:rsidR="00181D5E" w:rsidRPr="0060162F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59CAF5F" wp14:editId="1700D290">
                  <wp:extent cx="6093609" cy="5238750"/>
                  <wp:effectExtent l="0" t="0" r="254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18488" cy="5260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D5E" w:rsidRPr="000776C4" w14:paraId="761F18A4" w14:textId="77777777" w:rsidTr="00181D5E">
        <w:trPr>
          <w:trHeight w:val="20"/>
          <w:jc w:val="center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8991A4" w14:textId="5D4897C1" w:rsidR="00181D5E" w:rsidRPr="00035078" w:rsidRDefault="00181D5E" w:rsidP="00181D5E">
            <w:pPr>
              <w:pStyle w:val="Descripcin"/>
              <w:keepNext/>
            </w:pPr>
            <w:r w:rsidRPr="00035078"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 xml:space="preserve">Figura </w:t>
            </w:r>
            <w:r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A500DF" w14:textId="77777777" w:rsidR="00181D5E" w:rsidRPr="000776C4" w:rsidRDefault="00181D5E" w:rsidP="00181D5E">
            <w:pPr>
              <w:rPr>
                <w:rFonts w:eastAsia="Times New Roman" w:cs="Calibri"/>
                <w:bCs/>
                <w:color w:val="000000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szCs w:val="20"/>
                <w:lang w:eastAsia="es-CL"/>
              </w:rPr>
              <w:t xml:space="preserve">Fuente: </w:t>
            </w:r>
            <w:r w:rsidRPr="000776C4">
              <w:rPr>
                <w:rFonts w:cs="Calibri"/>
                <w:color w:val="000000"/>
              </w:rPr>
              <w:t>Plano “Parque Industrial Santiago Poniente- sector 02 Condominio Industrial y Bodegaje Industrial Inofensivo”.</w:t>
            </w:r>
          </w:p>
        </w:tc>
      </w:tr>
      <w:tr w:rsidR="00181D5E" w:rsidRPr="003C1C75" w14:paraId="264DBEBC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148AC" w14:textId="77777777" w:rsidR="00181D5E" w:rsidRPr="003C1C75" w:rsidRDefault="00181D5E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Superficie de emplazamiento del proyecto.</w:t>
            </w:r>
          </w:p>
        </w:tc>
      </w:tr>
      <w:tr w:rsidR="00181D5E" w:rsidRPr="0060162F" w14:paraId="47842B09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F9AFA62" w14:textId="77777777" w:rsidR="00181D5E" w:rsidRPr="0060162F" w:rsidRDefault="00181D5E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  <w:tr w:rsidR="00181D5E" w:rsidRPr="0060162F" w14:paraId="5CE2903A" w14:textId="77777777" w:rsidTr="00181D5E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3E345" w14:textId="77777777" w:rsidR="00181D5E" w:rsidRPr="0060162F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  <w:lastRenderedPageBreak/>
              <w:t>Registros</w:t>
            </w:r>
          </w:p>
        </w:tc>
      </w:tr>
      <w:tr w:rsidR="00181D5E" w:rsidRPr="0060162F" w14:paraId="17990D4D" w14:textId="77777777" w:rsidTr="00181D5E">
        <w:trPr>
          <w:trHeight w:val="2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3E9D1" w14:textId="77777777" w:rsidR="00181D5E" w:rsidRDefault="00181D5E" w:rsidP="00181D5E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</w:p>
          <w:p w14:paraId="48EDF495" w14:textId="77777777" w:rsidR="00181D5E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</w:p>
          <w:p w14:paraId="6BCCC321" w14:textId="77777777" w:rsidR="00181D5E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59AAC51" wp14:editId="69D15645">
                  <wp:extent cx="6753225" cy="4633595"/>
                  <wp:effectExtent l="0" t="0" r="952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53225" cy="463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66C260" w14:textId="77777777" w:rsidR="00181D5E" w:rsidRDefault="00181D5E" w:rsidP="00181D5E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</w:p>
          <w:p w14:paraId="663B9A3D" w14:textId="77777777" w:rsidR="00181D5E" w:rsidRPr="0060162F" w:rsidRDefault="00181D5E" w:rsidP="00181D5E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es-CL"/>
              </w:rPr>
            </w:pPr>
          </w:p>
        </w:tc>
      </w:tr>
      <w:tr w:rsidR="00181D5E" w:rsidRPr="000776C4" w14:paraId="21386AE2" w14:textId="77777777" w:rsidTr="00181D5E">
        <w:trPr>
          <w:trHeight w:val="20"/>
          <w:jc w:val="center"/>
        </w:trPr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9FEF1A" w14:textId="2C46349B" w:rsidR="00181D5E" w:rsidRPr="00035078" w:rsidRDefault="00181D5E" w:rsidP="00181D5E">
            <w:pPr>
              <w:pStyle w:val="Descripcin"/>
              <w:keepNext/>
            </w:pPr>
            <w:r w:rsidRPr="00035078"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 xml:space="preserve">Figura </w:t>
            </w:r>
            <w:r>
              <w:rPr>
                <w:rFonts w:ascii="Calibri" w:eastAsia="Times New Roman" w:hAnsi="Calibri" w:cs="Times New Roman"/>
                <w:iCs w:val="0"/>
                <w:color w:val="000000"/>
                <w:sz w:val="20"/>
                <w:szCs w:val="20"/>
                <w:lang w:eastAsia="es-CL"/>
              </w:rPr>
              <w:t>6</w:t>
            </w:r>
          </w:p>
        </w:tc>
        <w:tc>
          <w:tcPr>
            <w:tcW w:w="395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A4B820" w14:textId="6C088E15" w:rsidR="00181D5E" w:rsidRPr="000776C4" w:rsidRDefault="00181D5E" w:rsidP="00181D5E">
            <w:pPr>
              <w:rPr>
                <w:rFonts w:eastAsia="Times New Roman" w:cs="Calibri"/>
                <w:bCs/>
                <w:color w:val="000000"/>
                <w:lang w:eastAsia="es-CL"/>
              </w:rPr>
            </w:pPr>
            <w:r w:rsidRPr="000776C4">
              <w:rPr>
                <w:rFonts w:ascii="Calibri" w:eastAsia="Times New Roman" w:hAnsi="Calibri" w:cs="Times New Roman"/>
                <w:b/>
                <w:szCs w:val="20"/>
                <w:lang w:eastAsia="es-CL"/>
              </w:rPr>
              <w:t xml:space="preserve">Fuente: </w:t>
            </w:r>
            <w:r>
              <w:rPr>
                <w:rFonts w:cs="Calibri"/>
                <w:color w:val="000000"/>
              </w:rPr>
              <w:t xml:space="preserve">Google </w:t>
            </w:r>
            <w:proofErr w:type="spellStart"/>
            <w:r>
              <w:rPr>
                <w:rFonts w:cs="Calibri"/>
                <w:color w:val="000000"/>
              </w:rPr>
              <w:t>Earth</w:t>
            </w:r>
            <w:proofErr w:type="spellEnd"/>
            <w:r>
              <w:rPr>
                <w:rFonts w:cs="Calibri"/>
                <w:color w:val="000000"/>
              </w:rPr>
              <w:t xml:space="preserve"> Pro, 2020 Fecha imagen: 5.8.2019</w:t>
            </w:r>
          </w:p>
        </w:tc>
      </w:tr>
      <w:tr w:rsidR="00181D5E" w:rsidRPr="003C1C75" w14:paraId="3A62556C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92FFB" w14:textId="77777777" w:rsidR="00181D5E" w:rsidRPr="003C1C75" w:rsidRDefault="00181D5E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</w:pPr>
            <w:r w:rsidRPr="0060162F"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Cs w:val="20"/>
                <w:lang w:eastAsia="es-CL"/>
              </w:rPr>
              <w:t xml:space="preserve"> </w:t>
            </w:r>
            <w:r w:rsidRPr="003C1C75"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>Área de emplazamiento del proyecto</w:t>
            </w:r>
            <w:r>
              <w:rPr>
                <w:rFonts w:ascii="Calibri" w:eastAsia="Times New Roman" w:hAnsi="Calibri" w:cs="Times New Roman"/>
                <w:bCs/>
                <w:color w:val="000000"/>
                <w:szCs w:val="20"/>
                <w:lang w:eastAsia="es-CL"/>
              </w:rPr>
              <w:t xml:space="preserve"> según Plano de </w:t>
            </w:r>
            <w:r w:rsidRPr="000776C4">
              <w:rPr>
                <w:rFonts w:cs="Calibri"/>
                <w:color w:val="000000"/>
              </w:rPr>
              <w:t>“Parque Industrial Santiago Poniente- sector 02 Condominio Industrial y Bodegaje Industrial Inofensivo”</w:t>
            </w:r>
            <w:r>
              <w:rPr>
                <w:rFonts w:cs="Calibri"/>
                <w:color w:val="000000"/>
              </w:rPr>
              <w:t xml:space="preserve"> y Plano de Superficies.</w:t>
            </w:r>
          </w:p>
        </w:tc>
      </w:tr>
      <w:tr w:rsidR="00181D5E" w:rsidRPr="0060162F" w14:paraId="207CFA57" w14:textId="77777777" w:rsidTr="00181D5E">
        <w:trPr>
          <w:trHeight w:val="244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73F4A3" w14:textId="77777777" w:rsidR="00181D5E" w:rsidRPr="0060162F" w:rsidRDefault="00181D5E" w:rsidP="00181D5E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Cs w:val="20"/>
                <w:lang w:eastAsia="es-CL"/>
              </w:rPr>
            </w:pPr>
          </w:p>
        </w:tc>
      </w:tr>
    </w:tbl>
    <w:p w14:paraId="0C822EF3" w14:textId="77777777" w:rsidR="007053F0" w:rsidRDefault="007053F0" w:rsidP="00035078">
      <w:pPr>
        <w:pStyle w:val="Sinespaciado"/>
        <w:sectPr w:rsidR="007053F0" w:rsidSect="00B20331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5DCC35FA" w14:textId="1EAA761E" w:rsidR="00035078" w:rsidRDefault="00035078" w:rsidP="00035078">
      <w:pPr>
        <w:pStyle w:val="Sinespaciado"/>
      </w:pPr>
    </w:p>
    <w:p w14:paraId="7E3F970D" w14:textId="77777777" w:rsidR="006A7D58" w:rsidRPr="00D42470" w:rsidRDefault="006A7D58" w:rsidP="006A7D58">
      <w:pPr>
        <w:pStyle w:val="Ttulo1"/>
      </w:pPr>
      <w:bookmarkStart w:id="154" w:name="_Toc449106105"/>
      <w:bookmarkStart w:id="155" w:name="_Toc34313212"/>
      <w:bookmarkStart w:id="156" w:name="Parte6Estandar"/>
      <w:r w:rsidRPr="00D42470">
        <w:t>CONCLUSIONES</w:t>
      </w:r>
      <w:bookmarkEnd w:id="154"/>
      <w:bookmarkEnd w:id="155"/>
    </w:p>
    <w:p w14:paraId="6892C8C1" w14:textId="77777777" w:rsidR="006A7D58" w:rsidRPr="00F7456A" w:rsidRDefault="006A7D58" w:rsidP="006A7D58">
      <w:pPr>
        <w:spacing w:line="240" w:lineRule="auto"/>
        <w:contextualSpacing/>
        <w:jc w:val="both"/>
        <w:rPr>
          <w:rFonts w:eastAsia="Calibri" w:cs="Calibri"/>
          <w:b/>
          <w:szCs w:val="20"/>
        </w:rPr>
      </w:pPr>
    </w:p>
    <w:p w14:paraId="48FB51DA" w14:textId="55F74B19" w:rsidR="006D6371" w:rsidRDefault="001B27BE" w:rsidP="001B27BE">
      <w:pPr>
        <w:spacing w:after="160" w:line="240" w:lineRule="auto"/>
        <w:jc w:val="both"/>
        <w:rPr>
          <w:rFonts w:cstheme="minorHAnsi"/>
          <w:szCs w:val="20"/>
        </w:rPr>
      </w:pPr>
      <w:r w:rsidRPr="001B27BE">
        <w:rPr>
          <w:rFonts w:cstheme="minorHAnsi"/>
          <w:szCs w:val="20"/>
        </w:rPr>
        <w:t>En consideración a los hechos constatados</w:t>
      </w:r>
      <w:r w:rsidR="00B92AB9">
        <w:rPr>
          <w:rFonts w:cstheme="minorHAnsi"/>
          <w:szCs w:val="20"/>
        </w:rPr>
        <w:t xml:space="preserve"> y </w:t>
      </w:r>
      <w:r w:rsidRPr="001B27BE">
        <w:rPr>
          <w:rFonts w:cstheme="minorHAnsi"/>
          <w:szCs w:val="20"/>
        </w:rPr>
        <w:t xml:space="preserve">los antecedentes, </w:t>
      </w:r>
      <w:r w:rsidR="00B92AB9">
        <w:rPr>
          <w:rFonts w:cstheme="minorHAnsi"/>
          <w:szCs w:val="20"/>
        </w:rPr>
        <w:t xml:space="preserve">es posible concluir que </w:t>
      </w:r>
      <w:r w:rsidRPr="001B27BE">
        <w:rPr>
          <w:rFonts w:cstheme="minorHAnsi"/>
          <w:szCs w:val="20"/>
        </w:rPr>
        <w:t xml:space="preserve">el proyecto </w:t>
      </w:r>
      <w:r>
        <w:rPr>
          <w:rFonts w:cstheme="minorHAnsi"/>
          <w:szCs w:val="20"/>
        </w:rPr>
        <w:t>Centro de Distribución Cencosud</w:t>
      </w:r>
      <w:r w:rsidRPr="001B27BE">
        <w:rPr>
          <w:rFonts w:cstheme="minorHAnsi"/>
          <w:szCs w:val="20"/>
        </w:rPr>
        <w:t>, cumple con las características de un proyecto que debe someterse al Sistema de Evaluación de Impacto Ambiental</w:t>
      </w:r>
      <w:r w:rsidR="00B92AB9">
        <w:rPr>
          <w:rFonts w:cstheme="minorHAnsi"/>
          <w:szCs w:val="20"/>
        </w:rPr>
        <w:t xml:space="preserve"> </w:t>
      </w:r>
      <w:r w:rsidRPr="001B27BE">
        <w:rPr>
          <w:rFonts w:cstheme="minorHAnsi"/>
          <w:szCs w:val="20"/>
        </w:rPr>
        <w:t xml:space="preserve">por </w:t>
      </w:r>
      <w:r>
        <w:rPr>
          <w:rFonts w:cstheme="minorHAnsi"/>
          <w:szCs w:val="20"/>
        </w:rPr>
        <w:t xml:space="preserve">constituir un loteo con destino industrial de una superficie superior a 20 hectáreas y </w:t>
      </w:r>
      <w:r w:rsidR="00B92AB9">
        <w:rPr>
          <w:rFonts w:cstheme="minorHAnsi"/>
          <w:szCs w:val="20"/>
        </w:rPr>
        <w:t xml:space="preserve">contemplar un </w:t>
      </w:r>
      <w:r>
        <w:rPr>
          <w:rFonts w:cstheme="minorHAnsi"/>
          <w:szCs w:val="20"/>
        </w:rPr>
        <w:t xml:space="preserve">terminal de camiones con infraestructura de almacenaje y transferencia de carga con una capacidad superior a 50 estacionamientos </w:t>
      </w:r>
      <w:r w:rsidR="00B92AB9">
        <w:rPr>
          <w:rFonts w:cstheme="minorHAnsi"/>
          <w:szCs w:val="20"/>
        </w:rPr>
        <w:t xml:space="preserve">para </w:t>
      </w:r>
      <w:r>
        <w:rPr>
          <w:rFonts w:cstheme="minorHAnsi"/>
          <w:szCs w:val="20"/>
        </w:rPr>
        <w:t xml:space="preserve">vehículos pesados. </w:t>
      </w:r>
      <w:bookmarkEnd w:id="156"/>
    </w:p>
    <w:p w14:paraId="1794A06F" w14:textId="77777777" w:rsidR="001B27BE" w:rsidRDefault="001B27BE" w:rsidP="001B27BE">
      <w:pPr>
        <w:spacing w:after="160" w:line="240" w:lineRule="auto"/>
        <w:jc w:val="both"/>
        <w:rPr>
          <w:rFonts w:cstheme="minorHAnsi"/>
          <w:szCs w:val="20"/>
        </w:rPr>
      </w:pPr>
    </w:p>
    <w:p w14:paraId="7BBA2209" w14:textId="77777777" w:rsidR="001B27BE" w:rsidRPr="001B27BE" w:rsidRDefault="001B27BE" w:rsidP="001B27BE">
      <w:pPr>
        <w:pStyle w:val="Ttulo1"/>
        <w:rPr>
          <w:rFonts w:cs="Times New Roman"/>
        </w:rPr>
      </w:pPr>
      <w:bookmarkStart w:id="157" w:name="_Toc449085432"/>
      <w:bookmarkStart w:id="158" w:name="_Toc449106106"/>
      <w:bookmarkStart w:id="159" w:name="_Toc34313213"/>
      <w:r w:rsidRPr="00D42470">
        <w:t>ANEXOS</w:t>
      </w:r>
      <w:bookmarkEnd w:id="157"/>
      <w:bookmarkEnd w:id="158"/>
      <w:bookmarkEnd w:id="159"/>
    </w:p>
    <w:p w14:paraId="35BB1866" w14:textId="1FE4ADA7" w:rsidR="004A20CC" w:rsidRDefault="004A20CC" w:rsidP="007053F0">
      <w:pPr>
        <w:pStyle w:val="Sinespaciado"/>
      </w:pPr>
    </w:p>
    <w:tbl>
      <w:tblPr>
        <w:tblStyle w:val="Tablaconcuadrcula2"/>
        <w:tblW w:w="3673" w:type="pct"/>
        <w:jc w:val="center"/>
        <w:tblLook w:val="04A0" w:firstRow="1" w:lastRow="0" w:firstColumn="1" w:lastColumn="0" w:noHBand="0" w:noVBand="1"/>
      </w:tblPr>
      <w:tblGrid>
        <w:gridCol w:w="417"/>
        <w:gridCol w:w="6901"/>
      </w:tblGrid>
      <w:tr w:rsidR="007053F0" w:rsidRPr="00D42470" w14:paraId="2ACB91FF" w14:textId="77777777" w:rsidTr="00B92AB9">
        <w:trPr>
          <w:trHeight w:val="20"/>
          <w:jc w:val="center"/>
        </w:trPr>
        <w:tc>
          <w:tcPr>
            <w:tcW w:w="211" w:type="pct"/>
            <w:shd w:val="clear" w:color="auto" w:fill="D9D9D9"/>
          </w:tcPr>
          <w:p w14:paraId="070311F0" w14:textId="77777777" w:rsidR="007053F0" w:rsidRPr="00D42470" w:rsidRDefault="007053F0" w:rsidP="007053F0">
            <w:pPr>
              <w:jc w:val="both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</w:t>
            </w:r>
          </w:p>
        </w:tc>
        <w:tc>
          <w:tcPr>
            <w:tcW w:w="4789" w:type="pct"/>
            <w:shd w:val="clear" w:color="auto" w:fill="D9D9D9"/>
          </w:tcPr>
          <w:p w14:paraId="1BD3E381" w14:textId="77777777" w:rsidR="007053F0" w:rsidRPr="00D42470" w:rsidRDefault="007053F0" w:rsidP="007053F0">
            <w:pPr>
              <w:jc w:val="both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7053F0" w:rsidRPr="00D42470" w14:paraId="6591B2C9" w14:textId="77777777" w:rsidTr="00B92AB9">
        <w:trPr>
          <w:trHeight w:val="20"/>
          <w:jc w:val="center"/>
        </w:trPr>
        <w:tc>
          <w:tcPr>
            <w:tcW w:w="211" w:type="pct"/>
            <w:vAlign w:val="center"/>
          </w:tcPr>
          <w:p w14:paraId="5EACBE13" w14:textId="77777777" w:rsidR="007053F0" w:rsidRPr="00D42470" w:rsidRDefault="007053F0" w:rsidP="007053F0">
            <w:pPr>
              <w:jc w:val="both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789" w:type="pct"/>
            <w:vAlign w:val="center"/>
          </w:tcPr>
          <w:p w14:paraId="2404C1F6" w14:textId="52952A3A" w:rsidR="007053F0" w:rsidRPr="00D42470" w:rsidRDefault="007053F0" w:rsidP="007053F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 de fecha 08.05.20</w:t>
            </w:r>
            <w:r w:rsidR="006339FA">
              <w:rPr>
                <w:rFonts w:cs="Calibri"/>
                <w:lang w:val="es-CL" w:eastAsia="en-US"/>
              </w:rPr>
              <w:t>19</w:t>
            </w:r>
          </w:p>
        </w:tc>
      </w:tr>
      <w:tr w:rsidR="007053F0" w:rsidRPr="00D42470" w14:paraId="648B0E33" w14:textId="77777777" w:rsidTr="00B92AB9">
        <w:trPr>
          <w:trHeight w:val="20"/>
          <w:jc w:val="center"/>
        </w:trPr>
        <w:tc>
          <w:tcPr>
            <w:tcW w:w="211" w:type="pct"/>
            <w:vAlign w:val="center"/>
          </w:tcPr>
          <w:p w14:paraId="2184C09B" w14:textId="77777777" w:rsidR="007053F0" w:rsidRPr="00D42470" w:rsidRDefault="007053F0" w:rsidP="007053F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789" w:type="pct"/>
            <w:vAlign w:val="center"/>
          </w:tcPr>
          <w:p w14:paraId="7CDDD03F" w14:textId="0F855660" w:rsidR="007053F0" w:rsidRPr="00D42470" w:rsidRDefault="007053F0" w:rsidP="007053F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Solicitud de Actividad de Fiscalización Ambiental SAFA N°</w:t>
            </w:r>
            <w:r w:rsidR="00C408F4">
              <w:rPr>
                <w:rFonts w:cs="Calibri"/>
                <w:lang w:val="es-CL" w:eastAsia="en-US"/>
              </w:rPr>
              <w:t>341-2019</w:t>
            </w:r>
            <w:r w:rsidR="002066C4">
              <w:rPr>
                <w:rFonts w:cs="Calibri"/>
                <w:lang w:val="es-CL" w:eastAsia="en-US"/>
              </w:rPr>
              <w:t>.</w:t>
            </w:r>
          </w:p>
        </w:tc>
      </w:tr>
      <w:tr w:rsidR="007053F0" w:rsidRPr="00D42470" w14:paraId="7D6AE050" w14:textId="77777777" w:rsidTr="00B92AB9">
        <w:trPr>
          <w:trHeight w:val="20"/>
          <w:jc w:val="center"/>
        </w:trPr>
        <w:tc>
          <w:tcPr>
            <w:tcW w:w="211" w:type="pct"/>
            <w:vAlign w:val="center"/>
          </w:tcPr>
          <w:p w14:paraId="45ACAA8C" w14:textId="77777777" w:rsidR="007053F0" w:rsidRPr="00D42470" w:rsidRDefault="007053F0" w:rsidP="007053F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789" w:type="pct"/>
            <w:vAlign w:val="center"/>
          </w:tcPr>
          <w:p w14:paraId="0C17858B" w14:textId="5FEC83B3" w:rsidR="007053F0" w:rsidRPr="00D42470" w:rsidRDefault="007053F0" w:rsidP="007053F0">
            <w:pPr>
              <w:jc w:val="both"/>
              <w:rPr>
                <w:rFonts w:cs="Calibri"/>
                <w:lang w:val="es-CL" w:eastAsia="en-US"/>
              </w:rPr>
            </w:pPr>
            <w:r w:rsidRPr="00035078">
              <w:rPr>
                <w:rFonts w:cs="Calibri"/>
                <w:lang w:val="es-CL" w:eastAsia="en-US"/>
              </w:rPr>
              <w:t xml:space="preserve">Carta </w:t>
            </w:r>
            <w:r>
              <w:rPr>
                <w:rFonts w:cs="Calibri"/>
                <w:lang w:val="es-CL" w:eastAsia="en-US"/>
              </w:rPr>
              <w:t xml:space="preserve">de respuesta del </w:t>
            </w:r>
            <w:r w:rsidRPr="00035078">
              <w:rPr>
                <w:rFonts w:cs="Calibri"/>
                <w:lang w:val="es-CL" w:eastAsia="en-US"/>
              </w:rPr>
              <w:t xml:space="preserve">titular </w:t>
            </w:r>
            <w:r>
              <w:rPr>
                <w:rFonts w:cs="Calibri"/>
                <w:lang w:val="es-CL" w:eastAsia="en-US"/>
              </w:rPr>
              <w:t>a requerimiento del Acta de Inspección ingresada el día 4 de junio de 20</w:t>
            </w:r>
            <w:r w:rsidR="006339FA">
              <w:rPr>
                <w:rFonts w:cs="Calibri"/>
                <w:lang w:val="es-CL" w:eastAsia="en-US"/>
              </w:rPr>
              <w:t>19.</w:t>
            </w:r>
          </w:p>
        </w:tc>
      </w:tr>
    </w:tbl>
    <w:p w14:paraId="22E6B038" w14:textId="77777777" w:rsidR="007053F0" w:rsidRPr="0098474A" w:rsidRDefault="007053F0" w:rsidP="007053F0">
      <w:pPr>
        <w:pStyle w:val="Sinespaciado"/>
      </w:pPr>
      <w:bookmarkStart w:id="160" w:name="_GoBack"/>
      <w:bookmarkEnd w:id="160"/>
    </w:p>
    <w:sectPr w:rsidR="007053F0" w:rsidRPr="0098474A" w:rsidSect="007053F0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11EB9" w14:textId="77777777" w:rsidR="00206255" w:rsidRDefault="00206255" w:rsidP="00E56524">
      <w:pPr>
        <w:spacing w:line="240" w:lineRule="auto"/>
      </w:pPr>
      <w:r>
        <w:separator/>
      </w:r>
    </w:p>
    <w:p w14:paraId="77D480B0" w14:textId="77777777" w:rsidR="00206255" w:rsidRDefault="00206255"/>
  </w:endnote>
  <w:endnote w:type="continuationSeparator" w:id="0">
    <w:p w14:paraId="4507A425" w14:textId="77777777" w:rsidR="00206255" w:rsidRDefault="00206255" w:rsidP="00E56524">
      <w:pPr>
        <w:spacing w:line="240" w:lineRule="auto"/>
      </w:pPr>
      <w:r>
        <w:continuationSeparator/>
      </w:r>
    </w:p>
    <w:p w14:paraId="5130ED84" w14:textId="77777777" w:rsidR="00206255" w:rsidRDefault="002062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760251F" w14:textId="77777777" w:rsidR="00181D5E" w:rsidRDefault="00181D5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5</w:t>
        </w:r>
        <w:r>
          <w:fldChar w:fldCharType="end"/>
        </w:r>
      </w:p>
    </w:sdtContent>
  </w:sdt>
  <w:p w14:paraId="0E7CC060" w14:textId="77777777" w:rsidR="00181D5E" w:rsidRPr="00E56524" w:rsidRDefault="00181D5E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2ECD97F" w14:textId="77777777" w:rsidR="00181D5E" w:rsidRPr="00071700" w:rsidRDefault="00181D5E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22BCAAF3" w14:textId="77777777" w:rsidR="00181D5E" w:rsidRDefault="00181D5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6</w:t>
        </w:r>
        <w:r>
          <w:fldChar w:fldCharType="end"/>
        </w:r>
      </w:p>
    </w:sdtContent>
  </w:sdt>
  <w:p w14:paraId="3AF6E3E0" w14:textId="77777777" w:rsidR="00181D5E" w:rsidRPr="00E56524" w:rsidRDefault="00181D5E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C90D9AC" w14:textId="77777777" w:rsidR="00181D5E" w:rsidRPr="00071700" w:rsidRDefault="00181D5E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604452"/>
      <w:docPartObj>
        <w:docPartGallery w:val="Page Numbers (Bottom of Page)"/>
        <w:docPartUnique/>
      </w:docPartObj>
    </w:sdtPr>
    <w:sdtEndPr/>
    <w:sdtContent>
      <w:p w14:paraId="09469D87" w14:textId="77777777" w:rsidR="00181D5E" w:rsidRDefault="00181D5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10</w:t>
        </w:r>
        <w:r>
          <w:fldChar w:fldCharType="end"/>
        </w:r>
      </w:p>
    </w:sdtContent>
  </w:sdt>
  <w:p w14:paraId="7515E78E" w14:textId="77777777" w:rsidR="00181D5E" w:rsidRPr="00E56524" w:rsidRDefault="00181D5E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4613688" w14:textId="77777777" w:rsidR="00181D5E" w:rsidRPr="00071700" w:rsidRDefault="00181D5E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502660"/>
      <w:docPartObj>
        <w:docPartGallery w:val="Page Numbers (Bottom of Page)"/>
        <w:docPartUnique/>
      </w:docPartObj>
    </w:sdtPr>
    <w:sdtEndPr/>
    <w:sdtContent>
      <w:p w14:paraId="491E1DE1" w14:textId="77777777" w:rsidR="00181D5E" w:rsidRDefault="00181D5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90152">
          <w:rPr>
            <w:noProof/>
            <w:lang w:val="es-ES"/>
          </w:rPr>
          <w:t>10</w:t>
        </w:r>
        <w:r>
          <w:fldChar w:fldCharType="end"/>
        </w:r>
      </w:p>
    </w:sdtContent>
  </w:sdt>
  <w:p w14:paraId="236D1D94" w14:textId="77777777" w:rsidR="00181D5E" w:rsidRPr="00E56524" w:rsidRDefault="00181D5E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C1477BB" w14:textId="77777777" w:rsidR="00181D5E" w:rsidRPr="00071700" w:rsidRDefault="00181D5E" w:rsidP="00071700">
    <w:pPr>
      <w:tabs>
        <w:tab w:val="left" w:pos="1276"/>
        <w:tab w:val="left" w:pos="1843"/>
        <w:tab w:val="center" w:pos="4419"/>
        <w:tab w:val="right" w:pos="8838"/>
      </w:tabs>
      <w:spacing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018A0" w14:textId="77777777" w:rsidR="00206255" w:rsidRDefault="00206255" w:rsidP="00E56524">
      <w:pPr>
        <w:spacing w:line="240" w:lineRule="auto"/>
      </w:pPr>
      <w:r>
        <w:separator/>
      </w:r>
    </w:p>
    <w:p w14:paraId="1DED7B1C" w14:textId="77777777" w:rsidR="00206255" w:rsidRDefault="00206255"/>
  </w:footnote>
  <w:footnote w:type="continuationSeparator" w:id="0">
    <w:p w14:paraId="0A12BB69" w14:textId="77777777" w:rsidR="00206255" w:rsidRDefault="00206255" w:rsidP="00E56524">
      <w:pPr>
        <w:spacing w:line="240" w:lineRule="auto"/>
      </w:pPr>
      <w:r>
        <w:continuationSeparator/>
      </w:r>
    </w:p>
    <w:p w14:paraId="0BAC71CE" w14:textId="77777777" w:rsidR="00206255" w:rsidRDefault="0020625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6256484"/>
    <w:multiLevelType w:val="hybridMultilevel"/>
    <w:tmpl w:val="CDF81DCE"/>
    <w:lvl w:ilvl="0" w:tplc="F61AD9EC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b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860505"/>
    <w:multiLevelType w:val="hybridMultilevel"/>
    <w:tmpl w:val="1F8A6ED4"/>
    <w:lvl w:ilvl="0" w:tplc="3DEAB9C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19E6165"/>
    <w:multiLevelType w:val="multilevel"/>
    <w:tmpl w:val="7EBC858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7" w15:restartNumberingAfterBreak="0">
    <w:nsid w:val="220D0D14"/>
    <w:multiLevelType w:val="hybridMultilevel"/>
    <w:tmpl w:val="CB2010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DA1F59"/>
    <w:multiLevelType w:val="hybridMultilevel"/>
    <w:tmpl w:val="0C2C4296"/>
    <w:lvl w:ilvl="0" w:tplc="0840D280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F6248AF"/>
    <w:multiLevelType w:val="hybridMultilevel"/>
    <w:tmpl w:val="ABD6D99A"/>
    <w:lvl w:ilvl="0" w:tplc="85E630D2">
      <w:start w:val="1"/>
      <w:numFmt w:val="lowerRoman"/>
      <w:lvlText w:val="%1)"/>
      <w:lvlJc w:val="left"/>
      <w:pPr>
        <w:ind w:left="720" w:hanging="720"/>
      </w:pPr>
      <w:rPr>
        <w:rFonts w:asciiTheme="minorHAnsi" w:hAnsiTheme="minorHAnsi" w:hint="default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1B278A3"/>
    <w:multiLevelType w:val="hybridMultilevel"/>
    <w:tmpl w:val="DEC4B94C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7472C74"/>
    <w:multiLevelType w:val="multilevel"/>
    <w:tmpl w:val="70F8782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15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74A0F"/>
    <w:multiLevelType w:val="hybridMultilevel"/>
    <w:tmpl w:val="81C26BD0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334B6"/>
    <w:multiLevelType w:val="multilevel"/>
    <w:tmpl w:val="7EBC8584"/>
    <w:lvl w:ilvl="0">
      <w:start w:val="1"/>
      <w:numFmt w:val="decimal"/>
      <w:lvlText w:val="%1."/>
      <w:lvlJc w:val="left"/>
      <w:pPr>
        <w:ind w:left="56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2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6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0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4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985" w:hanging="28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69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2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6" w:hanging="284"/>
      </w:pPr>
      <w:rPr>
        <w:rFonts w:hint="default"/>
      </w:rPr>
    </w:lvl>
  </w:abstractNum>
  <w:abstractNum w:abstractNumId="20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A35B6"/>
    <w:multiLevelType w:val="multilevel"/>
    <w:tmpl w:val="86920578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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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8"/>
  </w:num>
  <w:num w:numId="5">
    <w:abstractNumId w:val="5"/>
  </w:num>
  <w:num w:numId="6">
    <w:abstractNumId w:val="1"/>
  </w:num>
  <w:num w:numId="7">
    <w:abstractNumId w:val="17"/>
  </w:num>
  <w:num w:numId="8">
    <w:abstractNumId w:val="12"/>
  </w:num>
  <w:num w:numId="9">
    <w:abstractNumId w:val="13"/>
  </w:num>
  <w:num w:numId="10">
    <w:abstractNumId w:val="20"/>
  </w:num>
  <w:num w:numId="11">
    <w:abstractNumId w:val="21"/>
  </w:num>
  <w:num w:numId="12">
    <w:abstractNumId w:val="2"/>
  </w:num>
  <w:num w:numId="13">
    <w:abstractNumId w:val="8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2"/>
  </w:num>
  <w:num w:numId="19">
    <w:abstractNumId w:val="22"/>
  </w:num>
  <w:num w:numId="20">
    <w:abstractNumId w:val="7"/>
  </w:num>
  <w:num w:numId="21">
    <w:abstractNumId w:val="2"/>
  </w:num>
  <w:num w:numId="22">
    <w:abstractNumId w:val="14"/>
  </w:num>
  <w:num w:numId="23">
    <w:abstractNumId w:val="23"/>
  </w:num>
  <w:num w:numId="24">
    <w:abstractNumId w:val="6"/>
  </w:num>
  <w:num w:numId="25">
    <w:abstractNumId w:val="19"/>
  </w:num>
  <w:num w:numId="26">
    <w:abstractNumId w:val="9"/>
  </w:num>
  <w:num w:numId="27">
    <w:abstractNumId w:val="3"/>
  </w:num>
  <w:num w:numId="28">
    <w:abstractNumId w:val="16"/>
  </w:num>
  <w:num w:numId="29">
    <w:abstractNumId w:val="11"/>
  </w:num>
  <w:num w:numId="30">
    <w:abstractNumId w:val="1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414"/>
    <w:rsid w:val="00015AC2"/>
    <w:rsid w:val="00031478"/>
    <w:rsid w:val="00033BCD"/>
    <w:rsid w:val="00035078"/>
    <w:rsid w:val="00036436"/>
    <w:rsid w:val="00043937"/>
    <w:rsid w:val="00043E60"/>
    <w:rsid w:val="00047E03"/>
    <w:rsid w:val="000513A4"/>
    <w:rsid w:val="000556C1"/>
    <w:rsid w:val="00057AE3"/>
    <w:rsid w:val="00062C8D"/>
    <w:rsid w:val="00071700"/>
    <w:rsid w:val="0007552A"/>
    <w:rsid w:val="0007688E"/>
    <w:rsid w:val="000776C4"/>
    <w:rsid w:val="00081B7A"/>
    <w:rsid w:val="000A28D4"/>
    <w:rsid w:val="000C31A5"/>
    <w:rsid w:val="000C6152"/>
    <w:rsid w:val="000D13D1"/>
    <w:rsid w:val="000E3F40"/>
    <w:rsid w:val="000E5F1B"/>
    <w:rsid w:val="000E6608"/>
    <w:rsid w:val="000F006C"/>
    <w:rsid w:val="000F07D6"/>
    <w:rsid w:val="000F16D7"/>
    <w:rsid w:val="00101873"/>
    <w:rsid w:val="001025AE"/>
    <w:rsid w:val="001029E5"/>
    <w:rsid w:val="0012388A"/>
    <w:rsid w:val="001279E2"/>
    <w:rsid w:val="00145020"/>
    <w:rsid w:val="00145F0F"/>
    <w:rsid w:val="001474F6"/>
    <w:rsid w:val="001520B1"/>
    <w:rsid w:val="001535E7"/>
    <w:rsid w:val="00153998"/>
    <w:rsid w:val="0016109C"/>
    <w:rsid w:val="001752FC"/>
    <w:rsid w:val="00181D5E"/>
    <w:rsid w:val="00187E78"/>
    <w:rsid w:val="00191227"/>
    <w:rsid w:val="00191FC0"/>
    <w:rsid w:val="0019466A"/>
    <w:rsid w:val="001A068A"/>
    <w:rsid w:val="001A3911"/>
    <w:rsid w:val="001A6602"/>
    <w:rsid w:val="001B27BE"/>
    <w:rsid w:val="001B5DCF"/>
    <w:rsid w:val="001C286B"/>
    <w:rsid w:val="001C2BC9"/>
    <w:rsid w:val="001C3338"/>
    <w:rsid w:val="001C3633"/>
    <w:rsid w:val="001D0EDC"/>
    <w:rsid w:val="001D1562"/>
    <w:rsid w:val="001D4A7C"/>
    <w:rsid w:val="001E7D01"/>
    <w:rsid w:val="001F53B3"/>
    <w:rsid w:val="00206255"/>
    <w:rsid w:val="002066C4"/>
    <w:rsid w:val="00221034"/>
    <w:rsid w:val="002330FA"/>
    <w:rsid w:val="00236422"/>
    <w:rsid w:val="002561F7"/>
    <w:rsid w:val="00262969"/>
    <w:rsid w:val="002631F4"/>
    <w:rsid w:val="00273ABC"/>
    <w:rsid w:val="002743C0"/>
    <w:rsid w:val="00286874"/>
    <w:rsid w:val="002870A1"/>
    <w:rsid w:val="002A542C"/>
    <w:rsid w:val="002A57F4"/>
    <w:rsid w:val="002B10D2"/>
    <w:rsid w:val="002B28E6"/>
    <w:rsid w:val="002B2E6F"/>
    <w:rsid w:val="002B6615"/>
    <w:rsid w:val="002C05EF"/>
    <w:rsid w:val="002D3B77"/>
    <w:rsid w:val="002D4A34"/>
    <w:rsid w:val="002E78C9"/>
    <w:rsid w:val="002F544C"/>
    <w:rsid w:val="0030028B"/>
    <w:rsid w:val="00307060"/>
    <w:rsid w:val="0031512B"/>
    <w:rsid w:val="003254F1"/>
    <w:rsid w:val="00333A3D"/>
    <w:rsid w:val="003376DD"/>
    <w:rsid w:val="00342DF2"/>
    <w:rsid w:val="003437A1"/>
    <w:rsid w:val="00361518"/>
    <w:rsid w:val="00362ABA"/>
    <w:rsid w:val="00373976"/>
    <w:rsid w:val="003A0154"/>
    <w:rsid w:val="003B10A2"/>
    <w:rsid w:val="003C1349"/>
    <w:rsid w:val="003C1C75"/>
    <w:rsid w:val="003D0026"/>
    <w:rsid w:val="003E1A6C"/>
    <w:rsid w:val="003F5562"/>
    <w:rsid w:val="003F7A96"/>
    <w:rsid w:val="004026CC"/>
    <w:rsid w:val="00407B0C"/>
    <w:rsid w:val="00415EB0"/>
    <w:rsid w:val="00422A11"/>
    <w:rsid w:val="0044343B"/>
    <w:rsid w:val="004438A3"/>
    <w:rsid w:val="0044610D"/>
    <w:rsid w:val="00446739"/>
    <w:rsid w:val="00450660"/>
    <w:rsid w:val="00457610"/>
    <w:rsid w:val="00471398"/>
    <w:rsid w:val="00486BAD"/>
    <w:rsid w:val="00494F3F"/>
    <w:rsid w:val="00495B8B"/>
    <w:rsid w:val="00496B71"/>
    <w:rsid w:val="004A20CC"/>
    <w:rsid w:val="004A2FC2"/>
    <w:rsid w:val="004A3FDC"/>
    <w:rsid w:val="004A793F"/>
    <w:rsid w:val="004B2DEB"/>
    <w:rsid w:val="004B58F6"/>
    <w:rsid w:val="004C3307"/>
    <w:rsid w:val="004C5FE0"/>
    <w:rsid w:val="004D0065"/>
    <w:rsid w:val="004D4128"/>
    <w:rsid w:val="004E09F0"/>
    <w:rsid w:val="004F5335"/>
    <w:rsid w:val="00505E2B"/>
    <w:rsid w:val="00525003"/>
    <w:rsid w:val="00531DE0"/>
    <w:rsid w:val="005328AD"/>
    <w:rsid w:val="005365CB"/>
    <w:rsid w:val="00541E5B"/>
    <w:rsid w:val="00553417"/>
    <w:rsid w:val="00556C92"/>
    <w:rsid w:val="00575724"/>
    <w:rsid w:val="00584D56"/>
    <w:rsid w:val="005863D4"/>
    <w:rsid w:val="00587622"/>
    <w:rsid w:val="00591581"/>
    <w:rsid w:val="0059204C"/>
    <w:rsid w:val="005933B2"/>
    <w:rsid w:val="005A1478"/>
    <w:rsid w:val="006008F7"/>
    <w:rsid w:val="0060162F"/>
    <w:rsid w:val="00605B7C"/>
    <w:rsid w:val="006073A7"/>
    <w:rsid w:val="00613EF9"/>
    <w:rsid w:val="006200A4"/>
    <w:rsid w:val="00625A7B"/>
    <w:rsid w:val="006339FA"/>
    <w:rsid w:val="00641FD0"/>
    <w:rsid w:val="00663517"/>
    <w:rsid w:val="006636E4"/>
    <w:rsid w:val="00675320"/>
    <w:rsid w:val="0067555F"/>
    <w:rsid w:val="006756F5"/>
    <w:rsid w:val="00686F26"/>
    <w:rsid w:val="006A5492"/>
    <w:rsid w:val="006A7D58"/>
    <w:rsid w:val="006B03F9"/>
    <w:rsid w:val="006B481F"/>
    <w:rsid w:val="006D08E4"/>
    <w:rsid w:val="006D1046"/>
    <w:rsid w:val="006D140A"/>
    <w:rsid w:val="006D6371"/>
    <w:rsid w:val="006D7484"/>
    <w:rsid w:val="006E200D"/>
    <w:rsid w:val="006E2674"/>
    <w:rsid w:val="006F4859"/>
    <w:rsid w:val="006F4870"/>
    <w:rsid w:val="006F4EA6"/>
    <w:rsid w:val="007053F0"/>
    <w:rsid w:val="007202C2"/>
    <w:rsid w:val="00721EA6"/>
    <w:rsid w:val="0072587D"/>
    <w:rsid w:val="0072634C"/>
    <w:rsid w:val="00731151"/>
    <w:rsid w:val="00735645"/>
    <w:rsid w:val="00742F86"/>
    <w:rsid w:val="00747629"/>
    <w:rsid w:val="00753E88"/>
    <w:rsid w:val="007549D3"/>
    <w:rsid w:val="00765404"/>
    <w:rsid w:val="00773F00"/>
    <w:rsid w:val="007759CF"/>
    <w:rsid w:val="00791465"/>
    <w:rsid w:val="007A633E"/>
    <w:rsid w:val="007A7DEB"/>
    <w:rsid w:val="007C26C6"/>
    <w:rsid w:val="007D0EDE"/>
    <w:rsid w:val="007D1907"/>
    <w:rsid w:val="007D211E"/>
    <w:rsid w:val="007D63EF"/>
    <w:rsid w:val="007E05DD"/>
    <w:rsid w:val="0080352F"/>
    <w:rsid w:val="008043E3"/>
    <w:rsid w:val="00807397"/>
    <w:rsid w:val="00810D59"/>
    <w:rsid w:val="008302CC"/>
    <w:rsid w:val="00840BB2"/>
    <w:rsid w:val="00843BF5"/>
    <w:rsid w:val="00863EE2"/>
    <w:rsid w:val="00870C4B"/>
    <w:rsid w:val="00881418"/>
    <w:rsid w:val="00882E85"/>
    <w:rsid w:val="008863F6"/>
    <w:rsid w:val="008970FE"/>
    <w:rsid w:val="008A05CD"/>
    <w:rsid w:val="008A0EAC"/>
    <w:rsid w:val="008A66DC"/>
    <w:rsid w:val="008B1622"/>
    <w:rsid w:val="008B53E0"/>
    <w:rsid w:val="008B5524"/>
    <w:rsid w:val="008C1DDB"/>
    <w:rsid w:val="008D7BE2"/>
    <w:rsid w:val="008E29D8"/>
    <w:rsid w:val="008F7062"/>
    <w:rsid w:val="00904067"/>
    <w:rsid w:val="009076E5"/>
    <w:rsid w:val="009147AF"/>
    <w:rsid w:val="00914DAB"/>
    <w:rsid w:val="00917DC4"/>
    <w:rsid w:val="00925940"/>
    <w:rsid w:val="0093042A"/>
    <w:rsid w:val="00933483"/>
    <w:rsid w:val="00933D7F"/>
    <w:rsid w:val="00940E3A"/>
    <w:rsid w:val="00944FE5"/>
    <w:rsid w:val="00946364"/>
    <w:rsid w:val="0095037E"/>
    <w:rsid w:val="0095061E"/>
    <w:rsid w:val="00951D5F"/>
    <w:rsid w:val="0095256C"/>
    <w:rsid w:val="00956221"/>
    <w:rsid w:val="00956D48"/>
    <w:rsid w:val="00963324"/>
    <w:rsid w:val="0096499C"/>
    <w:rsid w:val="00966207"/>
    <w:rsid w:val="0097015D"/>
    <w:rsid w:val="00971372"/>
    <w:rsid w:val="00980074"/>
    <w:rsid w:val="0098474A"/>
    <w:rsid w:val="00987770"/>
    <w:rsid w:val="0099216D"/>
    <w:rsid w:val="00992B8C"/>
    <w:rsid w:val="009A244A"/>
    <w:rsid w:val="009A3990"/>
    <w:rsid w:val="009A4FCC"/>
    <w:rsid w:val="009B1220"/>
    <w:rsid w:val="009C5F12"/>
    <w:rsid w:val="009D49F3"/>
    <w:rsid w:val="009E0417"/>
    <w:rsid w:val="009E6515"/>
    <w:rsid w:val="00A00414"/>
    <w:rsid w:val="00A07AC0"/>
    <w:rsid w:val="00A36CB2"/>
    <w:rsid w:val="00A37206"/>
    <w:rsid w:val="00A425B7"/>
    <w:rsid w:val="00A56078"/>
    <w:rsid w:val="00A6065A"/>
    <w:rsid w:val="00A61B89"/>
    <w:rsid w:val="00A67D85"/>
    <w:rsid w:val="00A81065"/>
    <w:rsid w:val="00A858AE"/>
    <w:rsid w:val="00A90152"/>
    <w:rsid w:val="00A94AF4"/>
    <w:rsid w:val="00A9797F"/>
    <w:rsid w:val="00AA081B"/>
    <w:rsid w:val="00AB1373"/>
    <w:rsid w:val="00AB4A8F"/>
    <w:rsid w:val="00AC26E5"/>
    <w:rsid w:val="00AD068E"/>
    <w:rsid w:val="00AD3B9F"/>
    <w:rsid w:val="00AD6A8F"/>
    <w:rsid w:val="00AE1815"/>
    <w:rsid w:val="00AE3300"/>
    <w:rsid w:val="00AF7B21"/>
    <w:rsid w:val="00B11911"/>
    <w:rsid w:val="00B12190"/>
    <w:rsid w:val="00B1277C"/>
    <w:rsid w:val="00B164E6"/>
    <w:rsid w:val="00B20331"/>
    <w:rsid w:val="00B20431"/>
    <w:rsid w:val="00B32B3B"/>
    <w:rsid w:val="00B34D71"/>
    <w:rsid w:val="00B5265F"/>
    <w:rsid w:val="00B53B91"/>
    <w:rsid w:val="00B54A74"/>
    <w:rsid w:val="00B54A9E"/>
    <w:rsid w:val="00B5516B"/>
    <w:rsid w:val="00B5591A"/>
    <w:rsid w:val="00B65998"/>
    <w:rsid w:val="00B67D6D"/>
    <w:rsid w:val="00B75D9D"/>
    <w:rsid w:val="00B8609F"/>
    <w:rsid w:val="00B92AB9"/>
    <w:rsid w:val="00BA6543"/>
    <w:rsid w:val="00BB0405"/>
    <w:rsid w:val="00BB091E"/>
    <w:rsid w:val="00BD7256"/>
    <w:rsid w:val="00BF33C7"/>
    <w:rsid w:val="00BF717F"/>
    <w:rsid w:val="00C02841"/>
    <w:rsid w:val="00C048C9"/>
    <w:rsid w:val="00C1005C"/>
    <w:rsid w:val="00C11245"/>
    <w:rsid w:val="00C408F4"/>
    <w:rsid w:val="00C5173A"/>
    <w:rsid w:val="00C519A9"/>
    <w:rsid w:val="00C674BF"/>
    <w:rsid w:val="00C73552"/>
    <w:rsid w:val="00C80993"/>
    <w:rsid w:val="00C82124"/>
    <w:rsid w:val="00C83560"/>
    <w:rsid w:val="00C8703A"/>
    <w:rsid w:val="00C949AB"/>
    <w:rsid w:val="00CD4CB0"/>
    <w:rsid w:val="00CE1ACE"/>
    <w:rsid w:val="00CE354C"/>
    <w:rsid w:val="00D00C4B"/>
    <w:rsid w:val="00D10D14"/>
    <w:rsid w:val="00D14AAD"/>
    <w:rsid w:val="00D200F9"/>
    <w:rsid w:val="00D20131"/>
    <w:rsid w:val="00D2030B"/>
    <w:rsid w:val="00D22678"/>
    <w:rsid w:val="00D23337"/>
    <w:rsid w:val="00D24DF8"/>
    <w:rsid w:val="00D27973"/>
    <w:rsid w:val="00D345E1"/>
    <w:rsid w:val="00D360CF"/>
    <w:rsid w:val="00D41CC0"/>
    <w:rsid w:val="00D42470"/>
    <w:rsid w:val="00D65EB2"/>
    <w:rsid w:val="00D66A62"/>
    <w:rsid w:val="00D80AB6"/>
    <w:rsid w:val="00D836AE"/>
    <w:rsid w:val="00D8644F"/>
    <w:rsid w:val="00D870B9"/>
    <w:rsid w:val="00D87EC6"/>
    <w:rsid w:val="00D91A7D"/>
    <w:rsid w:val="00D9253D"/>
    <w:rsid w:val="00D94498"/>
    <w:rsid w:val="00DA0252"/>
    <w:rsid w:val="00DA4378"/>
    <w:rsid w:val="00DA51DB"/>
    <w:rsid w:val="00DB5B4A"/>
    <w:rsid w:val="00DC075D"/>
    <w:rsid w:val="00DC10DB"/>
    <w:rsid w:val="00DD0A8E"/>
    <w:rsid w:val="00DD6203"/>
    <w:rsid w:val="00DD7B9C"/>
    <w:rsid w:val="00DE09A1"/>
    <w:rsid w:val="00DE0AFC"/>
    <w:rsid w:val="00DE166A"/>
    <w:rsid w:val="00DE4032"/>
    <w:rsid w:val="00DE73D4"/>
    <w:rsid w:val="00DF60E9"/>
    <w:rsid w:val="00E03551"/>
    <w:rsid w:val="00E1267E"/>
    <w:rsid w:val="00E131F5"/>
    <w:rsid w:val="00E15E97"/>
    <w:rsid w:val="00E16825"/>
    <w:rsid w:val="00E173D2"/>
    <w:rsid w:val="00E22786"/>
    <w:rsid w:val="00E35246"/>
    <w:rsid w:val="00E46996"/>
    <w:rsid w:val="00E53EBB"/>
    <w:rsid w:val="00E54D7C"/>
    <w:rsid w:val="00E56524"/>
    <w:rsid w:val="00E6501F"/>
    <w:rsid w:val="00E65D72"/>
    <w:rsid w:val="00E65EF9"/>
    <w:rsid w:val="00E71D23"/>
    <w:rsid w:val="00E77AB4"/>
    <w:rsid w:val="00E90C91"/>
    <w:rsid w:val="00E918AE"/>
    <w:rsid w:val="00E93179"/>
    <w:rsid w:val="00E969FA"/>
    <w:rsid w:val="00EA0888"/>
    <w:rsid w:val="00EA1096"/>
    <w:rsid w:val="00EA59DE"/>
    <w:rsid w:val="00EA71F8"/>
    <w:rsid w:val="00EC49AB"/>
    <w:rsid w:val="00EE1ADF"/>
    <w:rsid w:val="00EE1BDC"/>
    <w:rsid w:val="00EE36E6"/>
    <w:rsid w:val="00EE5B80"/>
    <w:rsid w:val="00EE5F40"/>
    <w:rsid w:val="00EE6BBD"/>
    <w:rsid w:val="00EF1051"/>
    <w:rsid w:val="00EF2EC3"/>
    <w:rsid w:val="00EF3131"/>
    <w:rsid w:val="00EF70FA"/>
    <w:rsid w:val="00F02187"/>
    <w:rsid w:val="00F03CD4"/>
    <w:rsid w:val="00F16E60"/>
    <w:rsid w:val="00F22F13"/>
    <w:rsid w:val="00F23745"/>
    <w:rsid w:val="00F270BB"/>
    <w:rsid w:val="00F31446"/>
    <w:rsid w:val="00F3727E"/>
    <w:rsid w:val="00F444C7"/>
    <w:rsid w:val="00F51E14"/>
    <w:rsid w:val="00F5384D"/>
    <w:rsid w:val="00F67953"/>
    <w:rsid w:val="00F72D4E"/>
    <w:rsid w:val="00F7456A"/>
    <w:rsid w:val="00F83B7E"/>
    <w:rsid w:val="00F85E0A"/>
    <w:rsid w:val="00F9722B"/>
    <w:rsid w:val="00FA22A3"/>
    <w:rsid w:val="00FB3257"/>
    <w:rsid w:val="00FC18CE"/>
    <w:rsid w:val="00FC5887"/>
    <w:rsid w:val="00FC5BD7"/>
    <w:rsid w:val="00FC5FD6"/>
    <w:rsid w:val="00FD0810"/>
    <w:rsid w:val="00FD4F85"/>
    <w:rsid w:val="00FE2009"/>
    <w:rsid w:val="00FE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56BBC"/>
  <w15:docId w15:val="{BEB8DF01-0FD4-4E8A-9518-5260EB1B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815"/>
    <w:pPr>
      <w:spacing w:after="0"/>
    </w:pPr>
    <w:rPr>
      <w:sz w:val="20"/>
    </w:rPr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line="240" w:lineRule="auto"/>
      <w:jc w:val="both"/>
    </w:pPr>
    <w:rPr>
      <w:rFonts w:eastAsia="Calibri" w:cs="Times New Roman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EA59DE"/>
    <w:pPr>
      <w:spacing w:line="240" w:lineRule="auto"/>
    </w:pPr>
    <w:rPr>
      <w:b/>
      <w:iCs/>
      <w:color w:val="000000" w:themeColor="text1"/>
      <w:sz w:val="18"/>
      <w:szCs w:val="18"/>
    </w:rPr>
  </w:style>
  <w:style w:type="paragraph" w:styleId="Sinespaciado">
    <w:name w:val="No Spacing"/>
    <w:uiPriority w:val="1"/>
    <w:qFormat/>
    <w:rsid w:val="00C73552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03507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65D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as.munoz\Google%20Drive\GD-Fiscs%20m&#237;as\Test\05_Formato%20IFA%20PdeC_v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R6YQlAyUSwtCS0az5NYzY9POydcoUPnGJDyD5rGNzGw=</DigestValue>
    </Reference>
    <Reference Type="http://www.w3.org/2000/09/xmldsig#Object" URI="#idOfficeObject">
      <DigestMethod Algorithm="http://www.w3.org/2001/04/xmlenc#sha256"/>
      <DigestValue>BEtO4E9HncWooN+8rS++kPsQOjZAx10+8kX4Jw5DUC8=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8Xy3DsCWG9ndpcX1NpvfWNxO8C8Hs+yPBRai9LHrrrY=</DigestValue>
    </Reference>
    <Reference Type="http://www.w3.org/2000/09/xmldsig#Object" URI="#idValidSigLnImg">
      <DigestMethod Algorithm="http://www.w3.org/2001/04/xmlenc#sha256"/>
      <DigestValue>h+UG082vIQwE5PgQNeAK96SMMCsNXED/ZYQXSJ8gbFQ=</DigestValue>
    </Reference>
    <Reference Type="http://www.w3.org/2000/09/xmldsig#Object" URI="#idInvalidSigLnImg">
      <DigestMethod Algorithm="http://www.w3.org/2001/04/xmlenc#sha256"/>
      <DigestValue>XQ2jO8yNtIbkjMcEkiTfrPdByyhWPNsosH03GwPHEP8=</DigestValue>
    </Reference>
  </SignedInfo>
  <SignatureValue>krOP3beEVkpCSJdlrOQsntDdbJO4TPT59aYF3Ili0oqXeQ7mM+QE0jkLtAOkOn+QzYxigx1pSyph
4tEVuOfCZeT8FUkQrlOvlItaulgtlqBFnolzBC7whHD4tDnbhnsOD8pI6MXyOyhpJoR15ZbMOKvI
PCnRWVCue2gV2k0rvaHyWU9Nw2iMSxAgtpblZuj+bUtHxprwBue7JibroqhO4G2rM78Y/hZeLA7H
D+C/PjkQcPffYQ5GoZb4SMmSV/0SEbFaOq63YQXxDgxEY6nY3qaWQkCjRZKFd/ERYz9YN2HxG9Yj
VB3SugAVW8OsRm+3H99OYmnfrHX0jgyORmonqw==</SignatureValue>
  <KeyInfo>
    <X509Data>
      <X509Certificate>MIIH+zCCBuOgAwIBAgIIbX0MeaOKjG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MjE5NDc0OFoXDTIwMDgyMTE5NDYwMFowggEv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Y4ODM3NS01MCMGA1UdEgQcMBqgGAYIKwYBBAHBAQKgDBYKOTk1NTE3NDAtSzANBgkqhkiG9w0BAQsFAAOCAQEAiw6+pZn3E9YXtdp6UTgwcSaN7vp4g2kVzWmbXJpl+KAqCnPHI5sqnfk4dFEwppHaTxhEVuhzyVhdwNaYPfrMTAjl1NQm1KAs3ktQXq18hVdI/zZuzhuMx9yRp6tvnhvH4ZyBa3TPUD5p1FCzKR9c4xSDiYOZh6qiqH/GJRf1qEIfb1HMnCl/HD80arBRzVO/bnL7XF5nLLeRgt1f4kwHq0CxX01o1zgIf/qSJ3zg8PCRMOGfqClNuW91zRTWvP3NZIR/jIrrw+bqieeS1tiz+QgFxTfjl+nUQEkEbefCnIzNCwHJqji6nhcv6ky3uLUqutb02VMlPfxBLxWWSDbXz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34TW7aUTol4p9KP/8/faliEz8G+0VTTcKuJXb4AVTOM=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d2fpkEMawW/y0F6HYBMpvOtQwDJSOcLj5K5FZkUB39Y=</DigestValue>
      </Reference>
      <Reference URI="/word/document.xml?ContentType=application/vnd.openxmlformats-officedocument.wordprocessingml.document.main+xml">
        <DigestMethod Algorithm="http://www.w3.org/2001/04/xmlenc#sha256"/>
        <DigestValue>UgePDLLcUR2KLHPx69F6BUgGf4KVZB2iInVpJsdzDEQ=</DigestValue>
      </Reference>
      <Reference URI="/word/endnotes.xml?ContentType=application/vnd.openxmlformats-officedocument.wordprocessingml.endnotes+xml">
        <DigestMethod Algorithm="http://www.w3.org/2001/04/xmlenc#sha256"/>
        <DigestValue>fQXE43iDofmS9B+UjFMkDqOssZ/GuJPGAmLBUB0/yjg=</DigestValue>
      </Reference>
      <Reference URI="/word/fontTable.xml?ContentType=application/vnd.openxmlformats-officedocument.wordprocessingml.fontTable+xml">
        <DigestMethod Algorithm="http://www.w3.org/2001/04/xmlenc#sha256"/>
        <DigestValue>o0ONEAfdj7zW/HrM9VMB9mISOmBrc8S8EO9Av6wgvpk=</DigestValue>
      </Reference>
      <Reference URI="/word/footer1.xml?ContentType=application/vnd.openxmlformats-officedocument.wordprocessingml.footer+xml">
        <DigestMethod Algorithm="http://www.w3.org/2001/04/xmlenc#sha256"/>
        <DigestValue>XA9YQqvUEXTOFcus6AhZGyRWQxWXdBrSdOpiu9JW8Tg=</DigestValue>
      </Reference>
      <Reference URI="/word/footer2.xml?ContentType=application/vnd.openxmlformats-officedocument.wordprocessingml.footer+xml">
        <DigestMethod Algorithm="http://www.w3.org/2001/04/xmlenc#sha256"/>
        <DigestValue>ivRFosbFVQG7HCn3CEulI/jEZyaMzyeZM0+qyVnfzsE=</DigestValue>
      </Reference>
      <Reference URI="/word/footer3.xml?ContentType=application/vnd.openxmlformats-officedocument.wordprocessingml.footer+xml">
        <DigestMethod Algorithm="http://www.w3.org/2001/04/xmlenc#sha256"/>
        <DigestValue>D2SjSbctw+hRb/RPQlqcZh72B4bjie+A+5AFMCwkLtc=</DigestValue>
      </Reference>
      <Reference URI="/word/footer4.xml?ContentType=application/vnd.openxmlformats-officedocument.wordprocessingml.footer+xml">
        <DigestMethod Algorithm="http://www.w3.org/2001/04/xmlenc#sha256"/>
        <DigestValue>ylLC7jXi5chULgQG1EVaFSGRwwcjsh9g/QcXkF5PKAE=</DigestValue>
      </Reference>
      <Reference URI="/word/footnotes.xml?ContentType=application/vnd.openxmlformats-officedocument.wordprocessingml.footnotes+xml">
        <DigestMethod Algorithm="http://www.w3.org/2001/04/xmlenc#sha256"/>
        <DigestValue>GpmRFKyVLLmUFKz5c7tLAE3msvRHBS93yzxwt2TSCs4=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jpeg?ContentType=image/jpeg">
        <DigestMethod Algorithm="http://www.w3.org/2001/04/xmlenc#sha256"/>
        <DigestValue>SVFV2Rt1gjrz6QCgUsQjfq0lAOI7XrHSQw81MqeXdcc=</DigestValue>
      </Reference>
      <Reference URI="/word/media/image11.jpeg?ContentType=image/jpeg">
        <DigestMethod Algorithm="http://www.w3.org/2001/04/xmlenc#sha256"/>
        <DigestValue>2pNqWVjpR5tSNxc3/5+lasFdnFVfLG2InMo//Dv9iio=</DigestValue>
      </Reference>
      <Reference URI="/word/media/image12.png?ContentType=image/png">
        <DigestMethod Algorithm="http://www.w3.org/2001/04/xmlenc#sha256"/>
        <DigestValue>EoBSm+Hriodr20z1pZTBf9c44DDeXDdFeErNfmxy+L0=</DigestValue>
      </Reference>
      <Reference URI="/word/media/image13.jpeg?ContentType=image/jpeg">
        <DigestMethod Algorithm="http://www.w3.org/2001/04/xmlenc#sha256"/>
        <DigestValue>0PSzB0g1FRgdXiPEAXPvHIm38KU8yZquRr78UAaDo+g=</DigestValue>
      </Reference>
      <Reference URI="/word/media/image14.png?ContentType=image/png">
        <DigestMethod Algorithm="http://www.w3.org/2001/04/xmlenc#sha256"/>
        <DigestValue>kTXLPDBNzpGq9k36msabJGnemh4mhJbDM4ypp2u+zqI=</DigestValue>
      </Reference>
      <Reference URI="/word/media/image15.jpeg?ContentType=image/jpeg">
        <DigestMethod Algorithm="http://www.w3.org/2001/04/xmlenc#sha256"/>
        <DigestValue>9dm1Tj6+1MlGzMVoGW4wrz/IsieVn/EN19Tel7IHkmk=</DigestValue>
      </Reference>
      <Reference URI="/word/media/image2.emf?ContentType=image/x-emf">
        <DigestMethod Algorithm="http://www.w3.org/2001/04/xmlenc#sha256"/>
        <DigestValue>QsLtMimBhVm0CBSX1lgPnBv80g5vrOWp2Eqv2ct1vYU=</DigestValue>
      </Reference>
      <Reference URI="/word/media/image3.emf?ContentType=image/x-emf">
        <DigestMethod Algorithm="http://www.w3.org/2001/04/xmlenc#sha256"/>
        <DigestValue>I3BzfhiES5R7DzZrHlQ09CdOHRPSJ3IJ4Xx8C12txKA=</DigestValue>
      </Reference>
      <Reference URI="/word/media/image4.jpeg?ContentType=image/jpeg">
        <DigestMethod Algorithm="http://www.w3.org/2001/04/xmlenc#sha256"/>
        <DigestValue>BxNhV2vQnXkoU79LCWf4B/DRn343R019G4oyALOEleg=</DigestValue>
      </Reference>
      <Reference URI="/word/media/image5.jpeg?ContentType=image/jpeg">
        <DigestMethod Algorithm="http://www.w3.org/2001/04/xmlenc#sha256"/>
        <DigestValue>Nkn1U42HGfdn7ISsgCoLWKmJCAM3AqZzlc2XKaKWgvo=</DigestValue>
      </Reference>
      <Reference URI="/word/media/image6.jpeg?ContentType=image/jpeg">
        <DigestMethod Algorithm="http://www.w3.org/2001/04/xmlenc#sha256"/>
        <DigestValue>azKHbA4s/94M4CqrC6SbidNBnbuntWT2m4JZQuUy8t8=</DigestValue>
      </Reference>
      <Reference URI="/word/media/image7.jpeg?ContentType=image/jpeg">
        <DigestMethod Algorithm="http://www.w3.org/2001/04/xmlenc#sha256"/>
        <DigestValue>qd0qgLL/uSJWXoDpH2sEC9xLNFL9rcMl/1elr83MTIc=</DigestValue>
      </Reference>
      <Reference URI="/word/media/image8.jpeg?ContentType=image/jpeg">
        <DigestMethod Algorithm="http://www.w3.org/2001/04/xmlenc#sha256"/>
        <DigestValue>SN2oT29xDP30Vq1MBtTa0dj2kv4wUfzQg4EzQQnXCRY=</DigestValue>
      </Reference>
      <Reference URI="/word/media/image9.jpeg?ContentType=image/jpeg">
        <DigestMethod Algorithm="http://www.w3.org/2001/04/xmlenc#sha256"/>
        <DigestValue>5+q76VKSruLF9QBboixKAfUtL0f2iGyzJgstYBZcHe8=</DigestValue>
      </Reference>
      <Reference URI="/word/numbering.xml?ContentType=application/vnd.openxmlformats-officedocument.wordprocessingml.numbering+xml">
        <DigestMethod Algorithm="http://www.w3.org/2001/04/xmlenc#sha256"/>
        <DigestValue>yGN3cPqneUieNf7jEqa2Mkp7J6TNQGMG1YxcpN6pHxo=</DigestValue>
      </Reference>
      <Reference URI="/word/settings.xml?ContentType=application/vnd.openxmlformats-officedocument.wordprocessingml.settings+xml">
        <DigestMethod Algorithm="http://www.w3.org/2001/04/xmlenc#sha256"/>
        <DigestValue>iXdgdb93Xg1f07hW24U3LQbF9THA6dRUtnoPOWWogck=</DigestValue>
      </Reference>
      <Reference URI="/word/styles.xml?ContentType=application/vnd.openxmlformats-officedocument.wordprocessingml.styles+xml">
        <DigestMethod Algorithm="http://www.w3.org/2001/04/xmlenc#sha256"/>
        <DigestValue>yC+FtuOK6xBQhCszwslv3IR0cll7u3IpeYRlpGVOqkg=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6Bthxdr3jZ6VgjknHn7zFXMUf/yemkJjiEIhQVQF6jk=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2020-03-06T15:12:43Z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{DEC0C6E2-3987-4ABD-8ED6-7FB0F85D3AA2}</SetupID>
          <SignatureText/>
          <SignatureImage>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jA6MDM6MDYgMTE6NTU6MjIAAAaQAwACAAAAFAAAESiQBAACAAAAFAAAETySkQACAAAAAzk5AACSkgACAAAAAzk5AACgAQADAAAAAQABAADqHAAHAAAIDAAACRw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/Pv/bAEMAAwICAwICAwMDAwQDAwQFCAUFBAQFCgcHBggMCgwMCwoLCw0OEhANDhEOCwsQFhARExQVFRUMDxcYFhQYEhQVFP/bAEMBAwQEBQQFCQUFCRQNCw0UFBQUFBQUFBQUFBQUFBQUFBQUFBQUFBQUFBQUFBQUFBQUFBQUFBQUFBQUFBQUFBQUFP/AABEIAMQBO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E1sC00P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upDKoM6xT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35nqwyzLe0U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b80Q1S1RHdtS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vuFPg1cyEWNv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d59v7xT4MdctMBmfa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w8V1y22JXMhu0r/c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cwGZUldR0RFVEdv2//e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Bm2KbYldB3vEBxX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y8Zcx3YKXUdERWyKf93/3v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TLXId2Cl1HVMZDhmf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d0IwFdgpliGWJawMHFv/d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SUBkYLtklNBWLBFdC/3vfd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w0R9in5KfklUx0XOt93/3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OGbQdGio/Tx9Tmkr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z6SHZYZ/0b/bzU+33v/f917/n/c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59jMBH5JTou/299Y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w8ROS61Ib9n/3vfd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TJbUdkxmeX99v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d/9z/EoxEfYlVjr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fc79nURWTHbMl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33P/d5IhURkxGX9j/3P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N4Qu4Qlil7Qv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n2dRHZYldCH/b/9v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979TUzGTMZf1v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/3v/ex1bEBV0HRUu/3P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c2EA2SHb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39fWw4JkhmZPt9v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993/3OQGZEZkh1e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+kpxGQ8NWDr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n//f/9//3//f/9//3v/d/97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/9vcRlRGbQlv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97/3s7W79nXVufZ59nf2f/c/9733f/e/97/3v/e/9//3v/f/97/3v/e/97/3f/e/97/3//e/9//3v/f/9//3//f/9//3//f/9//3//f/9//3//f/9//3//f/9//3//f/9//3//f/9//3//f/9//3//f/9//3//f/9//3//f/9//3//f/9//3//f/9//3//f/9//3//f/9//3//f/5//3//f/9//3//f/9//3//f/9//3//f/9//3//f/9//3//f/9//3//f/9//3//f/9//3//f/9//3//f/9//3//f/9//3//f/9//3//f/9//3//f/9//3//f/9//3v/f/9//3//f/9/vmv/d3g+MBFSGd1O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5ZO6QzJBOoIThkMEU8ZVz4WNrpKHFc+XxxbXmN+Z59r33P/c79r32//c/97/3f/e99z/3f/e/9//3v/f/97/3//e/9//3//f/9//3//f/9//3v/f/97/3v/e/9//3//f/9//3//f/9//3//f/9//3//f/9//3//f/9//3//f/9//3//f/5//3//f/9//3//f/9//3//f/9//3//f/9//3//f/9//3//f/9//3//f/9//3//f/9//3//f/9//3//f/9//3//f/9//3//f/9//3//f/9//3//f/9//3//f/9//3//f/9//3//f/9//3//f/9//3//f/9//3//f/9//3//e/97/3e/Zy8VUhlZ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XVm4hDBFHAGgASABJAGoAjATOCBARMBVyGZMdURkPEZMhURlyHVEdkiGTJbMl9TG6SvxSPl9/Z59rfme+a95z/3v/e/9//3v/f/97/3v/d/97/3f/e/97/3//f/9//3//f/9//3//f/9//3//f/9//3//f/9//3//f/9//3/+f/5//3//f/9//3//f/9//3//f/9//3//f/9//3//f/9//3//f/9//3//f/9//3//f/9//n/+f/5//n/+f/5//n//f/9//3//f/9//3//f/9//3//f/9//3//f99//3/ff/9//3//f/9//3//f/9//3//f/9//3//f/9//3//f/9//3//e/93/3P0LQ8R1CVeW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c/pSTx3sEFAd7hBKAK4EzgSuAK4AzwR0FXUVlRn4JbchdBkyEa4EjABqAGoAagBqAGkAiQSJBKkI6hBMHW0lry2vLRI6VEKWSthOO1tcX79v/3P/e/9333ffe/9/33v/f/97/3//f/9//3//f/9//3//f/9//3v/f/9//3//f/9//3//f/9//3//f/9//3//f/9//3//f/9//3//f/9//3//f/9//3//f/9//3//f/9//n//f/5//3/+f/9//n//f/9//3//f/9//3//f/9//3//f/9//3//f/9//3//f/9//3//f/9//3//f/9//3//f/9//3//f/9//3//f/9//3//e/97XVsPEZIdmEL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f/9//3v/d993/3t/Y9xO9jHWKXMdMhHQBM8A8QBVDbgZGyZdMr9CH09fUx5LHUu6QlY28y2xJS4ZDRGsDIsESQBKAEoAawBKAEkASABpAGgAaACJAOsMDBEuGXAh9TFYQppKukr8Uj5bn2e/a99z33P/d/93/3v/d/93/3f/e/93/3//e/97/3v/e/97/3//e/9//3//f/9//3//f/9//3//f/9//3//f/9//3//f/9//3//f/9//3//f/9//3//f/9//3//f/9//3//f/9//3//f/9//3//f/9//3//f/9//3//f/9//3//f/9//3//f/9//3//f/9//3//f/9//3//f957/3/ec/9zDRFxHZEh/3P/d/97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e/97/3f/e/9z/3OfYx9T/0p7NrUdMg0zDTMNVBG3HXw2H0ufX79j32f/a/9v/2//c/9v329/Xz9X/1L/Ut9KnEIXMvUtsyWRIS4VDRHLCMsEqgCKAEkAaQBpAGkAaACJAIkAqgCqBA0RLhVwIdItFDY1PphK2lJeX59r33Pfc/93/3f/e/97/3v/e/97/3v/f/9//3//e/9//3v/f/9//3//f/9//3//f/9//3//f/9//3//f/9//3//f/9//3//f/9//3//f/9//3//f/9//3//f/9//3//f/9//3//f/9//3//f/9//3//f/9//3//f/9//3//f/9//3//f/9//3v/dzY2MBWRIX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n//f/5//n/+f/9//3v/f/97/3v/d/93/3P/c/9v/3OfYz5Tej6THe8IrQCNAK8EdRl8Ph9P32v/a/9v/2//c/9r/3P/b/9z/3P/c/9z/3P/b/9z/3P/c99v32vfZ79jPFP7Sng6dzY0LtIlkBlPFewIDQ3MCGkAKABKAEoASgAJACoASwBsAI0E8BRSHfYxeUK6SvtSn2eeZ99v3m//b/9z/3f/d/93/3P/e/93/3f/d/93/3f/f/97/3//f/9//3//f/9//3//f/9//3//f/9//3//f/9//3//f/9//3/+f/9//3//f/9//3//f/9//3//f/9//3//f/9//3//f/97/3//f/97/3//f/97/3cdV1AZcR14Pv93/3v/f/9/v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5//n/+f/9//n//f/57/3//e/9//3v/e/97/3f/d/97n2efY9xG9i3OCEsASwCtBC8V0yn5Sr5j/2v/d/9v/2//b/9z/3P/e/97/3v/d/97/3v/e/97/3f/d/93/2//c/9r/2//a/9v32u/Y59jn2NfWz9X/lLdTpxGe0IZNrYlMhnvDI0EawBJAEgASACIAIgAiASHAOkMKxWOJRI2t0bYShtTXFufZ99v/3P/c/93/3f/e/97/3//e/9//3//f/9//3//f/9//3//f/9//3//f/9//3//f/9//3//f/9//3//f/9//3//f/9//3//f/9//3//f/9//3//f/9//3//f/9/3n//f/9/33NQHTAVLxm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9f/5//n/+f/5//X/+f/1//X/8e/5//Xv/f/9//3//f/97/3P/c/9vn2O6StQpzQxJACkAagBqAC4ZVzobT59j/2//c/97/3v/e/97/3//f99733//f753/3v/e/97/3v/e/93/3v/d/97/3f/e/93/3f/c/93/3f/d/9z/3P/c/9z/2+/Z15bG1N3QjU2sSUtFcoIiQRIAGkASQBJACgAagApAEoAawDuDFEZtCkWNplG2k4cV35j32/fc/93/3f/d/93/3//e/97/3v/f/97/3//f/9//3//f/9//3/ef/9//n//f/5//3/+f/9//n/+f/5//3/+f/9//n//f/5//3//f/9//3u+c99zukoOETAVNjb/c/93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W2v/f/9//3//f/97/3//f/5//n/+f/5//X/+f/1//n/9f/5//n//f/9//3/fe/97/nf/d/93/3e/b59nHltZPlEdiwRJAEgASAANEW8dEzK4Sr9r/3v/f/97/3/ff/9//3//f/9//3//f/57/nv/f/9//3//e/9//3//f/9//3//e/9//3v/e/93/3v/d/97/3P/d/93/3f/d/9332+/a19jX18/W/9W3lJ7RnMhcyExGe8QrQiLBEkASABIAGkARwCJAMoICxFNGdEp8i1VPrhOXV+fZ99z33P/d/93/3v/f/9//3v/f/9//3//f/9//3//f/5//3/+e/5//n/+f/5//n/+f/9//3//f/9/3n//f/9//3//d15fDhEPEbIl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0wp6hyXTv9//3//f/97/3//f/5//3/+f/5//n/+f/5//n/+f/9//3//f/9//3//f/9//3v/f/97/3v/e/9333Pfc79rf2MWNi8VjARKACcAaQANEfQxuU6fZ/93/3//e/9//3/de913/3//f/9/3nv/f/9//3//f/9/33//f/9//3//f/9//3//f/9//3//e/9//3v/f/97/3v/e/9//3f/d/93/3v/d/9333P/e99z/3Pfb59rXl8cV7lKmEL0LZEhLhXtDGoAagBqAGoAagBqAEkAiwTMCC8Vsil3PphC2k77Ul1fn2ffb99z/3v/e/97/3v/f/9//3//f/9//3//f/9//3/+f/9//3//f/9//3/fe/9//3ffb7pGUBWTHfxK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97/3+3UhM+iAwUPv97/3f/e/9//3//f/9//3//f/9//3//f/9//3//f/9//3//f/9//3//f/9//3//f/97/3//d/9//3ffb99v32u/Zz9b/ko4MnAVqwBHAEcAiQRvIRQ6uEpdY/97/3v/d/9z/3v/d/9//3//f/9//3//f/9//3//f/9//3//f/9//n//f/9//3//f/9/3nv/f957/3v/f/9//3v/f/9//3v/e/9//3f/f/97/3//d/97/3f/d99v/3Pfb99vv2efY19bP1e8RnpC9zFyIc0MiwBqAGkARwCJAGgAiQCqAO0MDRFwHbIp9DVWPvtWf2ffc993/3v/e/97/3//f/97/3//e/9//3v/f/9//3vfd/97/3ffazARtSFQFf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e/9//3v/e5ItJgAVPp9r/3v/f/9//3//f/9//3//f/9//3v/f/9//3//e/9//3//f/9//3//f/9//3//f/9//3uea9pWmUrcUn9j/3P/a/9r/2+/YzxTmEKyIc0ISgBKAGoAzgy0Jf1Of1+/Z/9r/2//c/93/3f/e/97/3//e/9//3v/f957/3//f/9//3//f/9//3//f/9//3//f/9//3//f/9//3v/f/97/nfed/9//3v/f/97/3v/e/9//3f/e/9z/3f/c/9z/3P/d/9z/3P/c/9z/3Pfa59jn2McU5g+NS7UJVAVDgmrAIoASQBqAEoASgBKAGsAiwTuEDAZkiU2OrpKHFd/Y79r32/fb/93/3f/e/97/3v/e/93v2c5MrchMQ1/X/9z/3f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75v/3d/aw4ZaQQ2Pp9r/3//f/9//3//f/9//3//f/9//3//f/9//3//f/9//3//f/9//3/+f/9//n//f/97NDoNFe4U7hByHXk+f1/fZ/9v/2//c/9v/2+fYx5Tez4YMs4IawCLAIoAzACzIbpCXlueY/9v/3P/d/93/3v/e/9//3//f/9//3//f/9//3//f/9//3//f/9//3//f/9//3//f/9//3v/f/9//3//e/9//3//f/9//3//f/9//3v/f/97/3v/e/97/3f/e/97/3//d/97/3v/d/9z/3f/b/9v/2//a79jn19/X19X/Up6OtYpUhnuCM0IqwCKAGkAaACJAIkAqQDLCMoE7AxOGdIt0jGZSrpOXWOfY/9rnDqWGbYdmTr/b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9/3Xf/f/9333O6Tu4USgA4Pj1f/3//e/9//3//f/9//3//f/9//3//f/9//3//f/9//3//f/5//3//f/9//3u/awoN7AgyFW4AjgSOBDIVn1//b/9332/fc/97/3v/d/93329/X3g+siXMCKwErgRLAGoA7RCRJfxSn2ffc/97/3f/e/9//3//f/9//3//f/9//3//f/9//3//f/9//3//f/9//3//f/9//3v/f/57/3//f/9//3//f/9//3//f/9//3//f/9//3//f/9//nv/e/97/3v/e/9//3v/f/97/3v/e/97/3f/d/93/3f/c/9z/3P/b/9v/29+Wz1T+kq4PjUy0iVOEesEqgCqAIgAaABpAEkAKQBKACcAiQDvBLYZ0gB3FTMR3UYdU11bv2v/c/93/3//e/97/3v/f/97/3v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+f/57/nv/e/9z/3eSJa0MawQ4Qp9r/3//e/9//3//f/9//3//f/9//3//f/9//3//f/9//3//f/9//3//f/9/nmPJAJEVtiHyDBMVjwSNAFIZ20r/c/9//3v/f/57/3//f/97/3f/c/9vv2tfXx9XOj72MasISABpAA4VLxmyKdpOXmPfb/97/3f/e/97/3v/f/9//3//f/9//3//f/9//3//f/9//3//f/9//3//f/9//3//f/9//3//f/9//3//f/9//3//f/9//3//f/9//3//f/9//3//f/9//3//f/9//3//f/9//3//f/97/3//e/97/3f/e/93/3P/c/93/2//b/9r/2v/a/9rv2N/VxxPmkI4OvYx9S2RHQ0N7QTwBBMJFA00EfEM7ghoAOoMCxVuJbAtND52RrhO2VJeZ993/3v/e/9//3//f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5//n/+f/57/3v/e/97f2NQHUkAawQ3Pr9v/3v/e/9//3//f/9//3//f/9//3//f/9//3//f/9//3//f/9//3//d51jCwmzHbYhv0YfV/cx7wyMAPAMm0a/b/9/33f/f/5//3/+e/9//3v/e/9z/3f/d/9z/3NcWzU2LhVpAEoASwBLAIwEkyV5Ql5f/2//d/9v/3f/e/9//3//f/9//3/+e/5//n//f/5//3//f/9/3n//f/9//3//f/9//3//f/9//3//f/9//3//f/9//3//f/9//3//f/9//3//f/9//3//f/9//3//f/9//3//f/9//3//e/9//3v/f/97/3//e/97/3v/e/93/3f/d/97/3f/d/93/3v/c/9z/2//b79jf1v/SlUVNRGYIXQd1SloAEcASQBJACgASQBJACkAKQCLCA4Z9DV4StpSHFvfb/9zv2v/d/97/3f/d/97/3//e/97/3v/f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v/d/9z/3NfWxYu7wwwGRQy/3P/f/9//3t6RhMV+i21Kf93/3v/f/9//n/+f/9//3//f/9//3//f/9//3//f/9//3//f/9//3//f/9//3//f/9//3//f/9//3//f/9//3//f/9//3//e/93/3POCNopliH/b/93/3//f/97/3f/b5AdlR10Ff1K/2s+U8oEFTL/d/97/3/+e/9//3//f/9//3//f/9//3//f/9//3/+f/9//n//f/9//3//f/9//3//f/9//3//f/9//3//f/9//3//f/9//3//f/9//3//f/9//3//f/9//3//f/9//3//f953/389Xw0V1Sl/X7UhjAAPEdtK/3P/e/97/3+8e/5//n//f/5//3//f/9//3//f/9//3//f/9//3//f/9//3//f/9//3//f/9//3//f/9//3//f/9//3//f/9//3//f/9//3//f/9//3//f/9//3//f/9//3//e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/93/3efZx9bX1//c/93/3//e/9/1TFUHbcl9jH/c/9//3//f/5//3//f/9//3//f/9//3//f/9//3//f/9//3//f/9//3//f/9//3//f/9//3//f/9//3//f/9//3//f/9//3//d/93zgi5JbYh/3f/e/9//3//f/97/3e5QnMZMxEYLt9n32NPFfQt/3P/f/9//3//f/9//3//f/9//3//f/9//3//f/9//3//f/9//3//f/9//3//f/9//3//f/9//3//f/9//3//f/9//3//f/9//3//f/9//3//f/9//3//f/9//3//f/9//3//f993/3cvHRAVXDoyEfAMeTrfa/93/3v/f/5//3/9f/5//n//f/9//3//f/9//3//f/9//3//f/9//3//f/9//3//f/9//3//f/9//3//f/9//3//f/9//3//f/9//3//f/9//3//f/9//3//f/9//3//f/9//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+d/9z/3f/d/93/3v/e/9//3v/dw8ZdSGWIXpC/3f/f/9//3//f/5//3//f/9//n//f/9//3//f/9//3//f/9//3//f/9//3//f/9//3//f/9//3//f/9//3//f/9//n//f/9//3efYzEVlx22If9z/3v/f/9//3//f/9z32tzHVMVVBVfU/9jFS6zIf9z/3v/f/9//3/+f/9//n//f/9//3//f/9//3//f/9//3//f/9//3//f/9//3//f/9//3//f/9//3//f/9//3//f/9//3//f/9//3//f/9//3//f/9//3//f/9//3//f/9//3//f/93VzrwDLgl8QiVHZ9j/3P/e/9//3/ee/9//3/+f/5//n//f/9//3//f/9//3//f/9//3//f/9//3//f/9//3//f/9//3//f/9//3//f/9//3//f/9//3//f/9//3//f/9//3//f/9//3//f/5//3//f/9/vnf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17/3//f/97/3v/e/9//3//e/97/3usCNgtdB1fW/97/3//f/9//3//f/9//3//f/9//3//f/9//3//f/9//3//f/9//3//f/9//3//f/9//3//f/9//3//f/9//3//f/9//3//f/93HVdzHbchtiH/c/97/3//f/9//3v/f/9zFjIyFVUVfTq/W1cykh3/b/97/3v/f/9//3/+f/9//3//f/9//3//f/9//3//f/9//3//f/9//3//f/9//3//f/9//3//f/9//3//f/9//3//f/9//3//f/9//3//f/9//3//f/9//3//f/9//3//f/9//3v/e59ndBl2HRINnEL/b/93/3v/f/9//3//f/9//3/+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+e/57/nP/d/9zzAjXKVIZn2P/d/9//3//f/9//3//f/9//3//f/9//3//f/9//3//f/9//3//f/9//3//f/9//3//f/9//3//f/9//3//f/9//3//f/9//3v/exxTUhkzEbYl/3P/e/5//3//f/9//3v/d9tOEA12GZcZ/kK7Og4Nn2P/d/97/3v/f/5//3/+f/9//3//f/9//3//f/9//3v/f/9//3//f/9//3//f/9//3//f/9//3//f/9//3//f/9//3//f/9//3//f/9//3//f/9//3//f/9//3//f/5//n/+f/97/3d/X5QhdRm1Ib9n/3f/f/9//3//f/9//3//f/9//3//f/9//3//f/9//3//f/9//3//f/9//3//f/9//3//f/9//3//f/9//3//f/9//3//f/9//3//f/9//3//f/9//3//f/9//3//f/9//3//f/9//3/fe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Xv+e/97/3e/Z+4M1ylSGd9v/3v/f/9//3//f/9//3//f/9//3//f/9//3//f/9//3//f/9//3//f/9//3//f/9//3//f/9//3//f/9//3//f/9//3//f/9//3efYw8RMhF6Ov9z/3v/f/9//3//f/97/3u/a3IdVhk1Dd9C/kJyFfxO/3f/d/97/3v/f/9//3//f/9//3//f/9//3//f/9//3//f/9//3//f/9//3//f/9//3//f/9//3//f/9//3//f/9//3//f/9//3//f/9//3//f/9//3//f/9//3//f/5//3//e/97siVTFdclu0L/c/97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e/93HE+zIZUdlB3/c/97/3v/f/9//3//f/9//3//f/9//3//f/9//3//f/9//3//f/9//3//f/9//3//f/9//3//f/9//3//f/9//3//f/9//3//e/93n2fKCPQpX1v/c/97/3//f/5//3/+f/97/3eaRhMRuSEcKh9H+CF4Mv9v/3f+d/9//3v/f/9//3//f/9//3//f/9//3//f/9//3//f/9//3//f/9//3//f/9//3//f/9//3//f/9//3//f/9//3//f/9//3//f/9//3//f/9//3//f/9//3//f/5//3v5Ui8RVBW3IbtC/3P/d/97/3//f/57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9pGkx11GdYp/2//e/9//3//f/9//3//f/9//3//f/9//3//f/9//3//f/9//3//f/9//3//f/9//3//f/9//3//f/9//3//f/9//3//f/9//3//d59nhwQbU/9z/3v/e/9//3//f/9//3/+e/97328REdopuiHfPn0yFib/c/9z/3v/f/9//3//f/9//3//f/9//3//f/9//3//f/9//3//f/9//3//f/9//3//f/9//3//f/9//3//f/9//3//f/9//3//f/9//3//f/9//3//f/9//3//f/9//3/+e/97byFyGZYZMg1ZOv9z/3//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2OnEVEhGbQt9v/3v/e/9//3//f/9//3//f/9//3//f/9//3//f/9//3//f/9//3//f/9//3//f/9//3//f/9//3//f/9//3//f/9//3//f/97/3u/b00hv2v/d/97/3//f/9//3//f/5//3//d/97MRV2HZgd2iF9LpQZ/2//c/97/3//e/9//3//f/9//3//f/9//3//f/9//3//f/9//3//f/9//3//f/9//3//f/9//3//f/9//3//f/9//3//f/9//3//f/9//3//f/9//3//f/9//3//f/9//3sbV80IUxk6Mlo2URn/c/97/3//f/9//3//f/5//n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VjZxGVIVHlP/d/97/3//f/9//3//f/9//3//f/9//3//f/9//3//f/9//3//f/9//3//f/9//3//f/9//3//f/9//3//f/9//3//f/9//3//f/9//38ZW/9//3f/f/9//3//f/9//3//f/9//3//dzg6dB24IdodXS7WHb9j/3P/e/97/3//f/9//3//f/9//3//f/9//3//f/9//3//f/9//3//f/9//3//f/9//3//f/9//3//f/9//3//f/9//3//f/9//3//f/9//3//f/9//3//f/9//3//e/939DGNBDMZf1v+SjAVf2P/e/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9Ip1CVzHV9b/3P/e/97/3//f/9//3//f/9//3//f/9//3//f/9//3//f/9//3//f/9//3//f/9//3//f/9//3//f/9//3//f/9//3//f/9//3//f/9//3//f/9//3v/f/9//3//f/9//3//f/97/3deW7QhNBE9Lj0q+CW7Rv93/3P/e/9//3//f/9//3//f/9//3//f/9//3//f/9//3//f/9//3//f/9//3//f/9//3//f/9//3//f/9//3//f/9//3//f/9//3//f/9//3//f/9//3//f/9//3v7UlAZERVbOv9vX1vtDPxO/3f/e/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QHdQlch2fY/93/3v/f/9//3//f/9//3//f/9//3//f/9//3//f/9//3//f/9//3//f/9//3//f/9//3//f/9//3//f/9//3//f/9//3//f/9/3nv/f/9//3//f/9//3//f/9//3//f/9//3//e/97/3cWLlQZHC4+LtklFjL/d/93/3v/f/9//3//f/9//3//f/9//3//f/9//3//f/9//3//f/9//3//f/9//3//f/9//3//f/9//3//f/9//3//f/9//3//f/9//3//f/9//3//f/9//3//f/970ilRHZUpn2f/d99rcB02Ov93/3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LhGzIVAV32//d/9//3//f/9//3//f/9//3//f/9//3//f/9//3//f/9//3//f/9//3//f/9//3//f/9//3//f/9//3//f/9//3//f/9/3nv/f/9//3//f/9//3/+f/9//3//f/9//3//f/9//3v/e/9zHFN0Hbgh2yXZJZQh/3P/d/97/3v/f/9//3//f/9//3//f/9//3//f/9//3//f/9//3//f/9//3//f/9//3//f/9//3//f/9//3//f/9//3//f/9//3//f/9//3//f/9//3//f/9//3v/dwwRkR3ULf9z32//d/ItsSn/b/93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ay4VkyGzIf9v/3v/e/9//3//f/9//3//f/9//3//f/9//3//f/9//3//f/9//3//f/9//3//f/9//3//f/9//3//f/9//3//f/9//3//f713/3//f/9//n//f/5//3//f/9//3//f/9//3//f/9//3v/d79n9y1VFdol2SWUIb9r/3v/e/9//3//f/9//3//f/9//3//f/9//3//f/9//3//f/9//3//f/9//3//f/9//3//f/9//3//f/9//3//f/9//3//f/9//3//f/9//3//f/9//3//f/93nWctFU8ZNTr/c/93/3cTNiwV/2//c/97/3//f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MvEZMhsyX/d/93/3//f/9//3//f/9//3//f/9//3//f/9//3//f/9//3//f/9//3//f/9//3//f/9//3//f/9//3//f/9//3//f/9//3//f/9//3//f/9//3//f/9//3//f/9//3//f/9//3//e/9//3f/b/1OMhG4IbghtSVfW/9z/3//e/9//3//f/9//3//f/9//3//f/9//3//f/9//3//f/9//3//f/9//3//f/9//3//f/9//3//f/9//3//f/9//3//f/9//3//f/9//3//f/9//3v/ezlbCxFvHblK/3f/d/93dkLsEJ9n/3P/d/9/3X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TcRmUIfQx/3P/f/9//3//f/9//3//f/9//3//f/9//3//f/9//3//f/9//3//f/9//3//f/9//3//f/9//3//f/9//3//f/9//3//f99733v/f/97/3//f/9//3//f/9//3//f/9//3//f/9//3//d/97/3e/ZzEV2SW4IZUh3Er/d/93/3//f/9//3//f/9//3//f/9//3//f/9//3//f/9//3//f/9//3//f/9//3//f/9//3//f/9//3//f/9//3//f/9//3//f/9//3//f/9//3//f/97/39bXywZTx3bUv97/3f/dz5fDhWfZ99v/3v/e/57/3/+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YRlEVlCEVMv93/3v/f/9//3//f/9//3//f/9//3//f/9//3//f/9//3//f/9//3//f/9//3//f/9//3//f/9//3//f/9//3//f/9//3//f/9//3//f/9//3//f/9//3//f/9//3//f/9//3//f/9//3//e/97/29RGZUduCUzFXo+/3P/e/9//3//f/9//3//f/9//3//f/9//3//f/9//3//f/9//3//f/9//3//f/9//3//f/9//3//f/9//3//f/9//3//f/9//3//f/9//3//f/9//3//f/97nWvrEHElm0r/e/97/3s/X1Eh/FLfb/93/nv+e/9//Xv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979DFzGXMduUb/d/9//3//f/9//3//f/9//3//f/9//3//f/9//3//f/9//3//f/9//3//f/9//3//f/9//3//f/9//3//f/9//3//f/9//3//f/9//3//f/9//3//f/9//3//f/9//3//f/9//3//f/9//3//d/93NjYyFbclMxX3Mf9z/3v/f/9//3//f/9//3//f/9//3//f/9//3//f/9//3//f/9//3//f/9//3//f/9//3//f/9//3//f/9//3//f/9//3//f/9//3//f/9//3//f/9//3v/f99zLh3vFPg1f2f/e/97H1vOEHhG/3P/e/57/3/+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AddB1zHV9f/3f/f/9//3//f/9//3//f/9//3//f/9//3//f/9//3//f/9//3//f/9//3//f/9//3//f/9//3//f/9//3//f/9//3//f/9//3//f/9//3//f/9//3//f/9//3//f/9//3//f/9/vnf/f/57/3v/d39j7wy4JXUdlCHfb/97/3v/f/9//3//f/9//3//f/9//3//f/9//3//f/9//3//f/9//3//f/9//3//f/9//3//f/9//3//f/9//3//f/9//3//f/9//3//f/9//3//f/9//3v/ey8dMh1UIdgxOT4/Xzk+rAx4Sv97/3v/e/97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NEbYlMhX/c/93/3//f/9//3//f/9//3//f/9//3//f/9//3//f/9//3//f/9//3//f/9//3//f/9//3//f/9//3//f/9//3//f/9//3//f/9//3//f/9//3//f/9//3//f/9//3//f/9//3//f99//3/+f/57/3f/d1EZliHYKVIZ/3P/d/9//3//f/9//3//f/9//3//f/9//3//f/9//3//f/9//3//f/9//3//f/9//3//f/9//3//f/9//3//f/9//3//f/9//3//f/9//3//f/9//3//f/9//3v1Oc8QbQTyFBIVrgxLBHElfmf/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7BC2JVMZ/3P/d/9//3//f/9//3//f/9//3//f/9//3//f/9//3//f/9//3//f/9//3//f/9//3//f/9//3//f/9//3//f/9//3//f/9//3//f/5//3//f/9//3//f/9//3//f/9//3//f/9//3//f/9//n/+f/1z/3c4NjMZlyFzHZ9n/3f/e/9//3//f/9//3//f/9//3//f/9//3//f/9//3//f/9//3//f/9//3//f/9//3//f/9//3//f/9//3//f/9//3//f/9//3//f/9//3//f/9//3//e/97f2dzJUsArwgsAEwAMR3aUv93/3/+e/9//3//f99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+0MtimVJf9z/3v/f/9//3//f/9//3//f/9//3//f/9//3//f/9//3//f/9//3//f/9//3//f/9//3//f/9//3//f/9//3//f/9//3//f/9//3//f/9//3//f/9//3//f/9//3//f/9//3//f/9//3/+f/9//nv/e/97X1/vEHQdlCH8Uv93/3//f/9//3//f/9//3//f/9//3//f/9//3//f/9//3//f/9//3//f/9//3//f/9//3//f/9//3//f/9//3//f/9//3//f/9//3//f/9//3//f/9//3//e/97X18XNlIdUhlZPr9v33P/e/9/3nf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tEDMd+DXfc/97/3//f/9//3//f/9//3//f/9//3//f/9//3//f/9//3//f/9//3//f/9//3//f/9//3//f/9//3//f/9//3//f/9//3//f/9//3//f/9//3//f/9//3//f/9//3//f/9//3//f/9//n//f/9//3v/e99zkSVyHVIZ9zHfb/93/3/+e/9//3//f/9//3//f/9//3//f/9//3//f/9//3//f/9//3//f/9//3//f/9//3//f/9//3//f/9//3//f/9//3//f/9//3//f/9//3//f/9//3v/d/9z/3OeY35j/3Pfc/93/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pS7hAyHRk+33f/f/9//n//f/9//3//f/9//3//f/9//3//f/9//3//f/9//3//f/9//3//f/9//3//f/9//3//f/9//3//f/9//3//f/9//3//f/9//3//f/9//3//f/9//3//f/9//3//f/9//3//f/5//3//e/9//3f/e1ZC1CkxFTMVf2P/e/93/3//f/9//3//f/9//3//f/9//3//f/9//3//f/9//3//f/9//3//f/9//3//f/9//3//f/9//3//f/9//3//f/9//3//f/9//3//f/9//3//f/97/3v/c/97/3P/d/93/3f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Oi8ZMRl7St93/3//f/5//3//f/9//3//f/9//3//f/9//3//f/9//3//f/9//3//f/9//3//f/9//3//f/9//3//f/9//3//f/9//3//f/9//3//f/9//3//f/9//3//f/9//3//f/9//3//f/9//3//f/9//3//f/9//3ufZ6sEtSHxEDk633P/e/9//3//f/9//3//f/9//3//f/9//3//f/9//3//f/9//3//f/9//3//f/9//3//f/9//3//f/9//3//f/9//3//f/9//3//f/9//3//f/9//3//f/9//3v/e/9//3v/f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kClxIXIhHlv/e/97/3/+f/9//3//f/9//3//f/9//3//f/9//3//f/9//3//f/9//3//f/9//3//f/9//3//f/9//3//f/9//3//f/9//3//f/9//3//f/9//3//f/9//3//f/9//3//f/9//3//f/9//3//f/9//3//f/9//3cWMpQhdSHWMf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f/dwwVkiVRIb9v/3v/e/5//3//f/9//3//f/9//3//f/9//3//f/9//3//f/9//3//f/9//3//f/9//3//f/9//3//f/9//3//f/9//3//f/9//3//f/9//3//f/9//3//f/9//3//f/9//3//f/9//3/+f/9//3//f/97/3//e/97f19SGVMZMB1+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LDHEhcCH/d/97/3/+f/5//3//f/9//3//f/9//3//f/9//3//f/9//3//f/9//3//f/9//3//f/9//3//f/9//3//f/9//3//f/9//3//f/9//3//f/9//3//f/9//3//f/9//3//f/9//3//f/9//3//f/9//3//f/9//3//e/9zkyEyGTAd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qwhQHbEp/3f/d/9//X//f/9//3//f/9//3//f/9//3//f/9//3//f/9//3//f/9//3//f/9//3//f/9//3//f/9//3//f/9//3//f/9//3//f/9//3//f/9//3//f/9//3//f/9//3//f/9//3//f/9//3/+f/9//3//f/97/3v/czc2qwjMEL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Uu4QMBlWPv93/3/+f/9//3//f/9//3//f/9//3//f/9//3//f/9//3//f/9//3//f/9//3//f/9//3//f/9//3//f/9//3//f/9//3//f/9//3//f/9//3//f/9//3//f/9//3//f/9//3//f/9//3//f/9//3//f/9//3//f/97/3c9Wy4ZLRnf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79r0y0PFTAdHFv/e/97/3//f/9//3//f/9//3//f/9//3//f/9//3//f/9//3//f/9//3//f/9//3//f/9//3//f/9//3//f/9//3//f/9//3//f/9//3//f/9//3//f/9//3//f/9//3//f/9//3//f/9//3//f/9//3//f/9//3//f/93/3OfZ11j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xnd0YUOssMciEOFd9z/3f/f/9//3//f/9//3//f/9//3//f/9//3//f/9//3//f/9//3//f/9//3//f/9//3//f/9//3//f/9//3//f/9//3//f/9//3//f/9//3//f/9//3//f/9//3//f/9//3//f/9//3//f/9//3//f/9//3//f/9//3//d/93/3vfc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+HDCQA6xQNFe4Q7RT/e993/3//f99//3//f/9//3//f/9//3//f/9//3//f/9//3//f/9//3//f/9//3//f/9//3//f/9//3//f/9//3//f/9//3//f/9//3//f/9//3//f/9//3//f/9//3//f/9//3//f/9//3//f/9//3//f/9//3//f/9/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ji1FAEYARwDtFLEt/3v/e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0DFOIS0dNj48X/97/3/ed/9/33//f/9//3//f/9//3//f/9//3//f/9//3//f/9//3//f/9//3//f/9//3//f/9//3//f/9//3//f/9//3//f/9//3//f/9//3//f/9//3//f/9//3//f/9//3//f/9//3//f/9//3//f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fmd+Z79v/3f/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/3v/f/97/3v/d/97/nf+e/9//3/f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CVAAAAXQAAAAAAAAAAAAAAlgAAAF4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16.0.12430/19</OfficeVersion>
          <ApplicationVersion>16.0.12430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2020-03-06T15:12:43Z</xd:SigningTime>
          <xd:SigningCertificate>
            <xd:Cert>
              <xd:CertDigest>
                <DigestMethod Algorithm="http://www.w3.org/2001/04/xmlenc#sha256"/>
                <DigestValue>TZUUeWpJy+bC94506vfk0DdodNIkOPVIFSzy/Tt8B00=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7889475838797319265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8BAAB/AAAAAAAAAAAAAABmGgAAaQwAACBFTUYAAAEAYPkBAMsAAAAFAAAAAAAAAAAAAAAAAAAAgAcAADgEAADdAQAADAEAAAAAAAAAAAAAAAAAAEhHBwDgFgQ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PAQAAfwAAAAAAAAAAAAAAEAEAAIAAAAAhAPAAAAAAAAAAAAAAAIA/AAAAAAAAAAAAAIA/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75z8TmPKVRC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iAzLEOsU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15nyxCSKQ0Vn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zBDWMTAd/FL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39n7hT3MXMh9TX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79v7xQZNtcpUR2fZ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EBW2Kbcpcx3bTt9z/3v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Bm2JXQdMhVQHd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93MB2VJbclVBkPEftW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LxmUIdgpdR0QEdMt/3f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970y1SGdgpVRlTHe0Uv2//e/9/3n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dz4wGdcplyWWJc0Q/F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+1IvFRgyuCVUGWoAV0L/e993/3//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suFdYpGirZJXQhFzrfe99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uFbQh+SU/T/9Ou07/f99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4PnIZth3/Rv9vNTr/f/9/3n/+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t/XzAR+CVaMv9rfmf/e/9//3//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w8ROi61Hd9r/3v/e/9//3/e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f/d9QllBmTGX5b/3Pfd/9/v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f/c9xKURX2JXc+/3f/e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79nMBGTHZIl32/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c/93syUxFVIdf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c/9zVz4PEZUle0L/b/93/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v2tRHZcldB3/c/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/3sWNhIVMxlfV/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38cWxEVdB0WLv9z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e/cxEBGRGb9j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f7QizHZg632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zkR1xFZIdPVf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+kqRGQ8NeD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v/f993/3v/e/97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/29QGVIZkyG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1ufZ31fn2e/a35j/3f/e/93/3f/f/97/3//f/9//3v/e/97/3//e/93/3f/f/9//3//e/9//3//f/9//3//f/9//3//f/9//3//f/9//3//f/9//3//f/9//3//f/9//3//f/9//3//f/9//3//f/9//3//f/9//3//f/9//3//f/9//3//f/9//3//f/9//3//f/9//3//f/5//3//f/9//3//f/9//3//f/9//3//f/9//3//f/9//3//f/9//3//f/9//3//f/9//3//f/9//3//f/9//3//f/9//3//f/9//3//f/9//3//f/9//3//f/9//3//f/9//3//f99v/3OZPjARcx3cSv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5ZOyQzJCMoEThnsDE8ZNjo2OrlKHFc9WzxbXV9/Z59n33Pfb79rv2v/d/93/3v/d99z/3f/e/97/3//e/97/3v/e/9//3//e/9//3//f/97/3//f/9733f/e/9//3//f/9//3//f/9//3//f/9//3//f/57/3//f/9//3//f/5//3/+f/9//n//f/5//3/+f/9//3//f/9//3//f/9//3//f/9//3//f/9//3//f/9//3//f/9//3//f/9//3//f/9//3//f/9//3//f/9//3//f/9//3//f/9//3//f/9//3//f/9//3//f/9//3//f/9//3//f/9//3//f/9//3//f/97/3e/Zy8VMRVZOt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SjyUMEWcAaABpAEkAawCMAO8MEBExFVEZtCFRGTAVkx1yHXIdch2SIbQpsyUWNppKHVc+X59nn2uea75r/3P/e/9//3//f/9//3//e/97/3v/e/97/3//f/9//3//f/9//3//f/9//3//f/9//3//f/9//3//f/9//3//f/5//n//f/9//3//f/9//3//f/9//3//f/9//3//f/9//3//f/9//3//f/9//3//f/9//3//f/5//3/+f/9//n//f/5//3//f/9//3//f/9//3//f/9//3//f/9//3//f/9//3//f/9//3//f/9//3//f/9//3//f/9//3//f/9//3//f/9//3f/d/QtMBW0JV9f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6Uk4d7BBQGQ8RSgCuBK4ErgCNAPAEVBGVGXUV+CWWHXUZEQ3OBIsAawBqAGoAaQBpAGkAiQSIBOoQLBltJY4pzzHxNVRClkbYThpXfV+/a/93/3v/e99333vfe/97/3v/e/97/3//e/9//3v/f/97/3//e/9//3//f/97/3//f/9//3//f/5//3//f/9//3//f/9//3/ff/9//3//f/9//3//f/9//3//f/9//3/+f/9//n/+f/5//n/+f/9//n//f/9//3//f/9//3//f/9//3//f/9/33//f99//3//f/9//3//f/9//3//f/9//3//f/9//3//f/9//3//f/97/3v/d11bDg2THXg+/3f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t/Z7tOFzbWKZQdMhHxCK8A8QRUDdkdGyZ+Nr8+P1NfUx9P/UrbRlY2FC6xJU8dDRHMDIsEagBKAEoASwBrAEkASQBIAIkAaACpBMsIDRUuFXEh1DF5RppK20r7Tl5fn2e/a99v/3f/d/93/3v/e/93/3v/d/97/3//e/97/3//e/9//3v/f/9//3//f/9//3//f/9//3//f/9//3//f/9//3//f/9//3//f/9//3//f/9//3//f/9//3//f/9//3//f/9//3//f/9//3//f/9//3//f/9//3//f/9//3//f/9//3//f/9//3//f/9//3//f/9//3//f/5//3//d/9zLhFxHbIl/3P/e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993/3v/d/9732//c39fH1PeRns2lRkyDTIJNA00DdghWzIfS59b32PfY/9v/2v/b/9v/2+/a39jH1f/Ut9O3057Phg21SnUKXEdThXsDOsIqgSqAGkASQBJAGoAaACJAGgAiQCJAMsI7AwuGW8h0y30NTU+mEb7Uj1bv2/fc993/3f/e/93/3v/d/97/3v/f/97/3//e/9//3v/f/9//3//f/9//3//f/9//3//f/9//3//f/9//3//f/9//3//f/9//3//f/9//3//f/9//3//f/9//3//f/9//3//f/9//3//f/9//3//f/9//3//f/9//3//f/9//3//f/9//3//e/93FTZQGXEdf2P/d/97/3//f/5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v/f/97/3v/d/93/3P/c/9zv2c+U5pCch0QDa0ArgCvAJYdfD4fU99n/2//b/9z/2//b/9z/3P/c/93/3P/c/9z/3P/c/93/3P/c99r32ufX11X+0qYOnc2VTLSJZEdThENDe0MzAhpAEkASgBrACoAKgAqAEsAbACuCPAUciH1MZpGukocV55jv2vfb99v3m//d/93/3f/d/93/3f/e/93/3v/d/97/3v/f/9//3//f/9//3//f/9//3//f/9//3//f/9//3//f/9//3//f/9//3//f/9//3//f/9//3//f/9//3//f/9//3//f/9//3//f/9//3/fe/9//3//f/93PlswGXIdVz7/d/93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n/+e/9//nv/e/97/3v/e/97/3f/d/93v2ufX/xG9SnvCEoASwCMAC8V0in5Sp1j/2v/c/9z/2v/c/9z/3f/d/97/3f/e/93/3v/d/97/3P/d/9z/2//b/9r/2v/a/9r32ufY59jf19fWx5X/lK8SpxGWz4ZNpUlMhnPDK0ESgBJACgASABoAIgAhwCHAMgIKxWOITI2lkbYSvpSXFueY99v/3P/c/9z/3v/d/97/3v/e/97/3//f/9//3//f/97/3//f/9//3v/f/9//3//f/9//3//f/9//3//f/9//3v/f/9//3//f/9//3//f/9//3//f/9//3//f/9/33//f/9/329xHQ8VUBmfZ/93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17/n/+f/5//n/+f/5//n/9f/17/X/+f/9//3//f/9//3v/d/9v/3OfY9tKsynuEEkASgBKAIoELhV3PvtOv2P/b/93/3f/e/97/3//f/9/33v/f/9/33v/e/9//3v/f/97/3f/d/97/3f/e/93/3v/d/93/3f/d/93/3f/c/93/3P/c59jf18bU5hCNDbSKS0VywyJAGkASQBqACgASQBqAEoASgCMBO4McR2zKTc6mULbThxXn2ffb/9z/3f/e/93/3v/e/9//3v/f/9//3//f/9//3//f/9//3//f/9//3//f/5//3//f/9//n/+f/5//3/+f/9//3//f/5//3//f/9//3//f75z/3O6Ri8VLxVXOv9z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33v/f/9//3/ee/9//n/+f/5//n/9f/5//X/9f/1//n/9f/5//3//f/9//3v+d/93/3P/d/9z329/Zx9bOD5RIWoASQAnAEgA7AxwHfIt2E6fa/97/3v/f99/33/ff/9//3//f/9//3/dd/57/3//f/97/3//f/9//3//f/97/3v/e/97/3f/e/93/3v/d/93/3P/d/9z/3f/c99vv2t/Yz9fP1v+Uv5SWkJzJVIdMhnvDK0IawBpACcASABoAEcAaADKCOsQTh2wJfIxNDrZTjxbn2vfb/9z33P/d/93/3//e/9//3//f/9//3//f/9//nv/f/57/n/+e/5//n/+f/5//3/+f/9//n//f917/3//f/9//3d+Xw4RLxGSIf9z/3P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pCx2XTv9//3//f/97/3//f/9//3//f/5//3/+f/9//n/+f/5//3//f/9//3//f/9//3v/e/9//3v/f/93/3ffc99vf183Oi8VrQRKAEgAaQAOEfQt2k5+Z/97/3//f/9//3/dd/57/3//f/9//3//f/9//3//f/9//3//f/9//3//f/9//3//f/9//3v/f/97/3//e/9//3v/f/97/3v/d/93/3f/e99z/3f/d/93/3Pfc59nf2McV9pKeEL1MZEhLxXNCIsAagBqAEoAiwRqAGoAigDtDC8V0ylXOplG2k4cV11fv2vfb/93/3v/f/97/3v/e/9//3//f/9//3//f/9//n//f/9//3//f/9//3//e/9//3vfb9tGMBG0IftK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S8zmIDPM5/3/fd/9//3//f/9//3//f/9//3//f/5//3//f/9//3//f/9//3/fe/9/33v/f/97/3//e/93/3v/d79v32+/a79nP1f+TjcycBmqAEgAJgCpBE4dFDqXRn1n/3f/e/9z/3P/e/97/3v/f/9//3//f/9/33//f/9//3//f/9//n//f/5//3//f/9/3nv+e99733ved/9//3//e/97/3//d/97/3v/d/97/3//e/97/3f/e/9z/2//b99v32u/Z39fX1seU7xKWT4XMnId7QyKAIoAaQBIAGkAaABoAKoE7AwtEU8Z0inzMVZC+1KfZ79v/3f/d/9733f/f/97/3v/e/9//3v/f/97/3/fd993/3f/d79nMBGUHVAV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/3+RLUcAFT6fb/97/3//f/9//3//f/9//3//f/9//3//f/9//3//f/9//3//f/9//3//f/9//3//f/97n2/aUrlK3FKfY/9v/2//a/9vv2NdV5hCsyXMCGsASgBrAM4I1Sn9Tp9fv2P/b/9v/3P/c/93/3v/f/9//3//f/9//3v/f/9//3//f/9//3//f/9//3//f/9//3//f/9//3//f/9//3//f/53/3v/f/9//3//f/97/3//e/97/3f/d/9z/3f/c/93/3P/d/9v/3P/c/9z32u/Z59fPVeYPjYy0yVxGQ0JrABqAGoAagBrAEoAagBqAKwE7QxQHZIlVz65Sj1bf2Pfb99v/2//d/93/3v/f/97/3v/c99rOS7XITANn1/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33efa+0YaQQVOr9v/3v/f/9//3//f/9//3//f/9//3//f/9//3//f/9//3//f/9//3/+f/5//n//e/9/EzoNFe4Q7hBRHXk+f1v/a/9r/2//b/9z32ufY/5Se0L3Lc4IagCLAGoAzASTHbpCPVeeY99r/3f/d/93/3f/f/9//3//f/9//3//f/9//3//f/9//3//f/9//3//f/9//3//f/9//3//f/9//3//f/57/3//f/9//3//f/97/3//e/97/3f/e/97/3f/d/97/3v/d/93/3v/c/9z/3P/b/9v/2/fa79jn1+fXz9T/UpaNvYpMRXuDMwErARqAGkARwCJAIkAqgDKBMsE6whOGdEt0jF4RrpOXV+fY/9rnTp1FbcdeTr/c/9z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//3e/b9tO7RRqADg6XmP/f/9//3//f/9//3//f/9//3//f/9//3//f/9//3//f/9//3//f/9//3//f75rKxHsBFIVbQCPBI4EUxmfX/9z/3P/c99z/3//e/97/3f/c19fmD6yIe0MrACvCCoAawDtEJIl/FK/a99z/3v/d/97/3//f/9//3//f/9//3//f/9//3//f/9//3//f/9//3//f/9//3v/f/9//3v/f/9//3//f/9//3//f/9//n//f/9//3//f/9//3v/e/97/3//e/9//3v/f/9//3v/e/9//3v/e/93/3v/d/93/3P/d/9v/3P/a59fPFMbT5g+VjLSJU4R6wTLAKoAiQBoAIoASQBKAEkASACJAA8JlhnyBHcVUxW8Rj5XPVvfb/9z/3v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e/97/3f/c/9zkiWMCIwENz6fa/97/3v/f/9//3//f/9//3//f/9//3//f/9//3//f/9//3//f/9//3//e55jqACRFZYd8gzyEI8EbQBSGbtG/3P/e/97/3/+e/9//3//d/93/2//c79nX1//Ulo+1S3MCCcAaQDtEE8dkSXaUl1f33P/d/97/3f/e/97/3//e/9//3//f/5//3//f/9//3//f/9//3//f/9//3//f/5//3//f/9//3//f/9//3//f/9//3//f/9//3//f/9//3//f/9//3//f/9//3//f/9//3//f/9//3v/f/97/3v/d/93/3f/e/9v/3P/c/9v/2v/a/9n/2vfZ79jXlcdT3lCODr2LfYtcBkNDcwA8ATyCDQNFA3xDM0IiQDJCCsVbSGwLRM6dkaXStlSPWPfd993/3v/e/9//3v/e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57/3//e/97X2NRIUkAiwgXOr9z/3v/f/9//3//f/9//3//f/9//3//f/9//3//f/9//3//f/9//3//e31jDA2zHdclv0Y/W/ctEBGMAPAQe0bfc/9//3v/f/9//3//f/9//3v/e/93/3P/e/9z/3M8V1U6LhVqAEkAbABLAK0IkyWaRl5b/3P/c/9z/3P/e/9//3//f/9//3//f/5//3/+f/9//3//f/5//3//f/9//3//f/9//3//f/9//3//f/9//3//f/9//3//f/9//3//f/9//3//f/9//3//f/9//3//f/9//3//f/9//3//f/97/3//e/97/3v/f/97/3//e/97/3f/e/93/3v/d/93/3f/d/9z/2//b99nf1v/SlUVVhWYIZUd1SmJBEcAaQApACkASQBKACkASgCLCC8d9DWZTrpOPF+/b/93v2v/d/97/3v/d/97/3v/f/97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v/c5hCDxGOADQVEg10HTAVv2f/f/9//3seVxER+ClSGf9v/3v/f/9//3v/f/97/3//f/9//3//f/9//3//f/9//3//f/9//3//f/9//3//f/9//3//f/9//3//f/9//3//f/9//3//f/93/3MQEdkpdR3/c/97/3v/f/9//3N3PlEVVBXWJf9v/2s2NnAdHFf/e/9//n//f/9//3//f/9//3//f/9//3//f/9//n/+f/5//3//f/9//3//f/9//3//f/9//3//f/9//3//f/9//3//f/9//3//f/9//3//f/9//3//f/9//3//f/9//3//e/97/3OTLQ8dHVv/d/9z204wGasE9S2fa/97/3//e/9//3//f/9//3//f/9//3//f/9//3//f/9//3//f/9//3//f/9//3//f/9//3//f/9//3//f/9//3//f/9//3//f/9//3//f/9//3//f/9//3//fztjjy2IDEYEyhRVQv97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z/29/XxYu7xAQFTQ2/3P/f/97/396RjMZ+S3WKf9z/3//f/9//n//f/5//3//f/9//3//f/9//3//f/9//3//f/9//3//f/9//3//f/9//3//f/9//3//f/9//3//f/9//3//f/93/3POCPotliH/c/93/3//f/9//3f/c5AZth1UFR5L/2tfV6oENTb/d/9//3//f/9//3//f/9//3//f/9//3//f/9//3//f/9//3//f/9//3//f/9//3//f/9//3//f/9//3//f/9//3//f/9//3//f/9//3//f/9//3//f/9//3//f/9//3//f/97/3teY+0U1S1/X9YljAAvEdtG/3f/d/9//3/df/5//3/+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5//n//f/9//3//f/97/3f/c79nHldfX99z/3v/f/97/3v1NTMZtyXWLf93/3//f/5//n/+f/9//3//f/9//3//f/9//3//f/9//3//f/9//3//f/9//3//f/9//3//f/9//3//f/9//3//f/9//3//f/93/3POCLghtiH/c/97/3//f/97/3//c7lGUxVUFRcq/2e/Y28V8yn/d/97/3//f/9//3//f/9//3//f/9//3//f/9//3/+f/9//3//f/9//3//f/9//3//f/9//3//f/9//3//f/9//3//f/9//3//f/9//3//f/9//3//f/9//3//f/9//3//f/9//3vfc08dEBF8OhINEA1YNv9v/3P/f/97/3//f/5//n/+f/5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f/d/93/3v/d/9//3v/f/97/3sPFZYlliGaQv93/3//f/9//n//f/9//3//f/9//3//f/9//3//f/9//3//f/9//3//f/9//3//f/9//3//f/9//3//f/9//3//f/9//3//f/93n2cxFbghliH/c/97/3//f/9//3//d99rkyFTFXQZX1P/ZxUu0yX/c/9//3//f/9//3//f/9//3//f/9//3//f/9//3//f/9//3//f/9//3//f/9//3//f/9//3//f/9//3//f/9//3//f/9//3//f/9//3//f/9//3//f/9//3//f/9//3//f/9//3//dzY6ERG3IfIMlB2/Z/9z/3v/f/9/3nv/f/9//3/+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+f9x7/3//f/97/3v/e/97/3//e/97/3esCNcpdB0+W/97/3//f/9//3//f/9//3//f/9//3//f/9//3//f/9//3//f/9//3//f/9//3//f/9//3//f/9//3//f/9//3//f/9//3//e/97/FJzHZcdtiH/c/97/nv/f/9//3v/e/939S0yFTQRnTqfV1gycRn/c/93/3//f/9//n/+f/5//3/+f/9//3//f/9//3//f/9//3//f/9//3//f/9//3//f/9//3//f/9//3//f/9//3//f/9//3//f/9//3//f/9//3//f/9//3//f/9//3//f/9//3v/e79nUxmWHfEInELfb/97/3f/f/9//3/ee/9//n/+f/5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nv/d/93/3fMCPgtUhm/Z/93/3//f/9//3//f/9//3//f/9//3//f/9//3//f/9//3//f/9//3//f/9//3//f/9//3//f/9//3//f/9//3//f/9//3//f/97PVdRGVQVtiX/c/97/3//f/9/33v/f/93/E7wDJcdlxn/Qpo6LxGfY/93/3v/f/9//3//f/9//3//f/9//3//f/9//3//f/9//3//f/9//3//f/9//3//f/9//3//f/9//3//f/9//3//f/9//3//f/9//3//f/9//3//f/9//3//f/9//3/+f/9//3v/e19ftSFUGdYlv2f/d/97/3//f/9//3//f/9//3//f/9//3//f/9//3//f/9//3//f/9//3//f/9//3//f/9//3//f/9//3//f/9//3//f/9//3//f/9//3//f/9//3//f/9//3//f/9//3//f/57/3//f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917/n//e/93n2MOEdYlcx3fa/97/3//f/9//3//f/9//3//f/9//3//f/9//3//f/9//3//f/9//3//f/9//3//f/9//3//f/9//3//f/9//3//f/9//3//e/93f2MPERENezrfb/97/n//f/9//3/+e/97v2tyHVUVNQ2/Pv5CURH9Tv9z/3v/e/9//3//f/9//3//f/9//3//f/9//3//f/9//3//f/9//3//f/9//3//f/9//3//f/9//3//f/9//3//f/9//3//f/9//3//f/9//3//f/9//3//f/9//n/+f/5//3//d7IlMhHXJZs+/3P/d/9//3//f917/3//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HFOTHbYhdB3/d/97/3//f/9//3//f/9//3//f/9//3//f/9//3//f/9//3//f/9//3//f/9//3//f/9//3//f/9//3//f/9//3//f/9//3//f/93v2vKCPUtX1v/d/97/3/+f/9//3//f/97/3uaRjMVmR09Lv9GGCZYMv9z/3f/d/97/3//f/9//3//f/9//3//f/9//3//f/9//3//f/9//3//f/9//3//f/9//3//f/9//3//f/9//3//f/9//3//f/9//3//f/9//3//f/9//3//f/9//3/+f/9//3saUy8RdRm3IbxG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e/9zuUKzHVQZ9ynfb/97/3v/f/9//3//f/9//3//f/9//3//f/9//3//f/9//3//f/9//3//f/9//3//f/9//3//f/9//3//f/9//3//f/9//3//e/97fmeoBPpO/3f/d/97/3//f/5//3/+f/5//3ffb/AQ+ymZHd8+XC4XJv9v/3P/d/9/33v/f/9//3/+f/9//3//f/9//3//f/9//3//f/9//3//f/9//3//f/9//3//f/9//3//f/9//3//f/9//3//f/9//3//f/9//3//f/9//3//f/9//3//f/13/3tvHXIZdRkyEVg2/3f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lz5xFTIRez7/c/97/3//f/9//3//f/9//3//f/9//3//f/9//3//f/9//3//f/9//3//f/9//3//f/9//3//f/9//3//f/9//3//f/9//3v/f/97v29MIb9v/3f/e/97/3//f/9//3//f/57/3v/d1IZdhm5HdodfjKUGf9v/3P/f/9//3//f/9//3//f/9//3//f/9//3//f/9//3//f/9//3//f/9//3//f/9//3//f/9//3//f/9//3//f/9//3//f/9//3//f/9//3//f/9//3//f/9//3//f/9/+lbuDFMVWzY6MnId/3P/e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NTJxGTIVH1P/c/97/3v/f/9//3//f/9//3//f/9//3//f/9//3//f/9//3//f/9//3//f/9//3//f/9//3//f/9//3//f/9//3//f/9//3//f/9//3sZW/97/3v/e/9//3//f/9//3//f/9//3v/dzc2dR2YHdohPS7XIZ9f/3f/d/9//3//f/9//3//f/9//3//f/9//3//f/9//3//f/9//3//f/9//3//f/9//3//f/9//3//f/9//3//f/9//3//f/9//3//f/9//3//f/9//3//f/9//3//e99z9DGMBFMZX1v+Tg8Rf2P/d/97/n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8ynUIZQhX1v/d/97/3//f/9//3//f/9//3//f/9//3//f/9//3//f/9//3//f/9//3//f/9//3//f/9//3//f/9//3//f/9//3//f/9//3//f/9//3//f/9//3//f/9//3//f/9//3//f/9//3v/d19flCFVFT0uPS7YIdtK/3f/d/97/3//f/9//3//f/9//3//f/9//3//f/9//3//f/9//3//f/9//3//f/9//3//f/9//3//f/9//3//f/9//3//f/9//3//f/9//3//f/9//3//f/9//3//exxXMBkyGTo6/3NfW+0Q+07/e/93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bxnVJVEZn2f/c/97/3v/f/9//3//f/9//3//f/9//3//f/9//3//f/9//3//f/9//3//f/9//3//f/9//3//f/9//3//f/9//3//f/9//3//f957/3//f957/3/+f/9//3//f/9//3//f/9/3nf/e/93FjJTFRwuPSr5JfUt/3f/c/9//3//f/9//3//f/9//3//f/9//3//f/9//3//f/9//3//f/9//3//f/9//3//f/9//3//f/9//3//f/9//3//f/9//3//f/9//3//f/9//3//f/9//3//f7EpcR2UJb9n/3Pfa08dVjr/c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zTxWzIVEZ32v/e/97/3//f/9//3//f/9//3//f/9//3//f/9//3//f/9//3//f/9//3//f/9//3//f/9//3//f/9//3//f/9//3//f/9/3nv/f/9//3//f/9//3//f/5//3//f/9//3//f/9//3v/e/93HE+VHbgh/CXZIbQl/3P/e/97/3//f/9//3//f/9//3//f/9//3//f/9//3//f/9//3//f/9//3//f/9//3//f/9//3//f/9//3//f/9//3//f/9//3//f/9//3//f/9//3//f/9//3//dy0VcR31Mf9z32//d/MxsSX/c/93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rLhGTIZIh/3P/d/9//3//f/9//3//f/9//3//f/9//3//f/9//3//f/9//3//f/9//3//f/9//3//f/9//3//f/9//3//f/9//3//f/9/vXf/f/9//n//f/9//3/+f/9//3//f/9//3//f/9//3//e/9z32v2KVUV2iHZJZQd32v/d/97/3//f/9//3//f/9//3//f/9//3//f/9//3//f/9//3//f/9//3//f/9//3//f/9//3//f/9//3//f/9//3//f/9//3//f/9//3//f/9//3//f/9/3nedawwVcB0VNv9z/3f/dxMyLRnfa/9z/3f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jTxWTHdQp/3P/e/9//3//f/9//3//f/9//3//f/9//3//f/9//3//f/9//3//f/9//3//f/9//3//f/9//3//f/9//3//f/9//3//f/9//3//f/9//3//f/9//n//f/9//3//f/9//3//f/9//3//f/97328eUzIRuSG4IdYpP1v/d/97/3//f/9//3//f/9//3//f/9//3//f/9//3//f/9//3//f/9//3//f/9//3//f/9//3//f/9//3//f/9//3//f/9//3//f/9//3//f/9//3//f/97/38ZWywVTx25Tv93/3v/d3dC6xC/a/9z/3v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xxXUBW0IdQt/3f/e/9//3//f/9//3//f/9//3//f/9//3//f/9//3//f/9//3//f/9//3//f/9//3//f/9//3//f/9//3//f/9//3//f753/3v/e/9//3v/f/9//3//f/9//3//f/9//3//f/9//3//e/93/3efYzEVuCW4IZUh3E7/c/93/3//f/9//3//f/9//3//f/9//3//f/9//3//f/9//3//f/9//3//f/9//3//f/9//3//f/9//3//f/9//3//f/9//3//f/9//3//f/9//3//f/97/3tbYwwVcB26Tv973nP/ex1bDhl+Y/9v/3f/e/17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hCchmUITY2/3P/f/9//3//f/9//3//f/9//3//f/9//3//f/9//3//f/9//3//f/9//3//f/9//3//f/9//3//f/9//3//f/9//3//f/9//3//f/9//3//f/9//3//f/9//3//f/9//3//f/9//3//e/97/3v/c1EZliG4JVMZeT7/d/93/3//f/9//3//f/9//3//f/9//3//f/9//3//f/9//3//f/9//3//f/9//3//f/9//3//f/9//3//f/9//3//f/9//3//f/9//3//f/9//3//f/97/3+dawwVcSG7Tv97/3//d19jUSEcV99v/3v+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xQyUhlzHZlC/3f/f/9//3//f/9//3//f/9//3//f/9//3//f/9//3//f/9//3//f/9//3//f/9//3//f/9//3//f/9//3//f/9//3//f/9//3//f/9//3//f/9//3//f/9//3//f/9//3//f/9//3//f/97/3f/czY2MRHYJTIVFzL/b/97/3v/f/9//3//f/9//3//f/9//3//f/9//3//f/9//3//f/9//3//f/9//3//f/9//3//f/9//3//f/9//3//f/9//3//f/9//3//f/9//3//f/9//3vfcy4ZDxnXMX9r/3f/e/9W7hRXQv9z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AddCFTGX9j/3f/f/9//3//f/9//3//f/9//3//f/9//3//f/9//3//f/9//3//f/9//3//f/9//3//f/9//3//f/9//3//f/9//3//f/9//3//f/9//3//f/9//3//f/9//3//f/9//3//f/9/3nv/f/9//3f/e39fEBG3JZYhlCH/c/97/3//f/9//3//f/9//3//f/9//3//f/9//3//f/9//3//f/9//3//f/9//3//f/9//3//f/9//3//f/9//3//f/9//3//f/9//3//f/9//3//f/9//3//d08hMh11JdcxWkI/Xzk+iwiZSv93/3v+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w0RlSEyGf9z/3f/f/9//3//f/9//3//f/9//3//f/9//3//f/9//3//f/9//3//f/9//3//f/9//3//f/9//3//f/9//3//f/9//3//f/9//3//f/9//3//f/9//3//f/9//3//f/9//3//f/9/3nv/f/57/3//d/93MBmWIbclUhn/b/93/3v/f/9//3//f/9//3//f/9//3//f/9//3//f/9//3//f/9//3//f/9//3//f/9//3//f/9//3//f/9//3//f/9//3//f/9//3//f/9//3//f/9//3//f9Q1zxBMAPIU8RTPDEoAcileY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+wMtilSGf93/3f/f/9//3//f/9//3//f/9//3//f/9//3//f/9//3//f/9//3//f/9//3//f/9//3//f/9//3//f/9//3//f/9//3//f/9//3//f/9//3//f/9//3//f/9//3//f/9//3//f/9//3//f/9//n/+d/9zOTozGbclcx2/Z/93/3//f/9//3//f/9//3//f/9//3//f/9//3//f/9//3//f/9//3//f/9//3//f/9//3//f/9//3//f/9//3//f/9//3//f/9//3//f/9//3//f/9//3//e59rcyFsAK8ITQBLAFEhulL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+0MtiWVJd9z/3//f/9//3//f/9//3//f/9//3//f/9//3//f/9//3//f/9//3//f/9//3//f/9//3//f/9//3//f/9//3//f/9//3//f/9//3//f/9//3//f/9//3//f/9//3//f/9//3//f/9//3/+f/5//n/+d/97P1vwEFQZlCH7Tv93/3v/f/9//3//f/9//3//f/9//3//f/9//3//f/9//3//f/9//3//f/9//3//f/9//3//f/9//3//f/9//3//f/9//3//f/9//3//f/9//3//f/9//3//e/93X1/2MXIdMRVaPp9r33P/e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X+0QUyH4Nf93/3v/f/9//3//f/9//3//f/9//3//f/9//3//f/9//3//f/9//3//f/9//3//f/9//3//f/9//3//f/9//3//f/9//3//f/9//3//f/9//3//f/9//3//f/9//3//f/9//3//f/9//3/+f/9//3//f/93/3dwIZMhUhkYMr9v/3v/f/57/3//f/9//3//f/9//3//f/9//3//f/9//3//f/9//3//f/9//3//f/9//3//f/9//3//f/9//3//f/9//3//f/9//3//f/9//3//f/9//3//e/97/3P/c35jn2P/c/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Tu4QERkZPr9z/3//f/9//3//f/9//3//f/9//3//f/9//3//f/9//3//f/9//3//f/9//3//f/9//3//f/9//3//f/9//3//f/9//3//f/9//3//f/9//3//f/9//3//f/9//3//f/9//3//f/9//n//f/9//3v/e/97/3d2QrMlMhUSFX9j/3f/e/9//3//f/9//3//f/9//3//f/9//3//f/9//3//f/9//3//f/9//3//f/9//3//f/9//3//f/9//3//f/9//3//f/9//3//f/9//3//f/9//3//f/97/3P/d/9z/3P/e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Oi8VMh17Sv93/3//f/5//3//f/9//3//f/9//3//f/9//3//f/9//3//f/9//3//f/9//3//f/9//3//f/9//3//f/9//3//f/9//3//f/9//3//f/9//3//f/9//3//f/9//3//f/9//3//f/9//3//f/9//3//f/97/39/Z8wIlSESFRk6/3P/d/9//3//f/9//3//f/9//3//f/9//3//f/9//3//f/9//3//f/9//3//f/9//3//f/9//3//f/9//3//f/9//3//f/9//3//f/9//3//f/9//3//f/9//3v/f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uQJXEhUSEeW/97/3v+f/5//3//f/9//3//f/9//3//f/9//3//f/9//3//f/9//3//f/9//3//f/9//3//f/9//3//f/9//3//f/9//3//f/9//3//f/9//3//f/9//3//f/9//3//f/9//3//f/9//n//f/9//3//f/9//3v/dxUylSFUHdYx/3P/e953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ctGZIlcSW/b/9//3v/f/5//3//f/9//3//f/9//3//f/9//3//f/9//3//f/9//3//f/9//3//f/9//3//f/9//3//f/9//3//f/9//3//f/9//3//f/9//3//f/9//3//f/9//3//f/9//3//f/9//3//f/9//3//f/9//3v/d59jMRlTHTAZn2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eqCHEhTyH/d/97/3/+f/9//3//f/9//3//f/9//3//f/9//3//f/9//3//f/9//3//f/9//3//f/9//3//f/9//3//f/9//3//f/9//3//f/9//3//f/9//3//f/9//3//f/9//3//f/9//3//f/9//3//f/9//3//e/9//3v/e/9zlCUxGVAd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n2vMDDAd0i3/d/97/n/+f/5//3//f/9//3//f/9//3//f/9//3//f/9//3//f/9//3//f/9//3//f/9//3//f/9//3//f/9//3//f/9//3//f/9//3//f/9//3//f/9//3//f/9//3//f/9//3//f/9//3//f/9//3//f/9//3//e/9zFjasDMwQ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z+1bNEDAdNTr/d/97/n/+f/9//3//f/9//3//f/9//3//f/9//3//f/9//3//f/9//3//f/9//3//f/9//3//f/9//3//f/9//3//f/9//3//f/9//3//f/9//3//f/9//3//f/9//3//f/9//3//f/9//3//f/9//3//f/9//nv/f/93PlsNFS0Zv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0y0wGTAdPVv/e/9//3//f/9//3//f/9//3//f/9//3//f/9//3//f/9//3//f/9//3//f/9//3//f/9//3//f/9//3//f/9//3//f/9//3//f/9//3//f/9//3//f/9//3//f/9//3//f/9//3//f/9//3//f/9//3//f/9//3//e/97/3Ofa1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PGOXShQ2ywxRIQ8Zv2//d/9//3//f/9//3//f/9//3//f/9//3//f/9//3//f/9//3//f/9//3//f/9//3//f/9//3//f/9//3//f/9//3//f/9//3//f/9//3//f/9//3//f/9//3//f/9//3//f/9//3//f/9//3//f/9//3//f/9//3//f/93/3f/d99z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qAwEAAwZDRXuFMwQ/3/fd/9//3//f/9//3//f/9//3//f/9//3//f/9//3//f/9//3//f/9//3//f/9//3//f/9//3//f/9//3//f/9//3//f/9//3//f/9//3//f/9//3//f/9//3//f/9//3//f/9//3//f/9//3//f/9//3//f/9//3/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+d/9/bSlFACUARwDMELIt/3f/e997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PQMW8lLR1WQjxf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11nfmefa/97/3v/f997/3/fe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57/3//f/9//3v/e/93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/97/3v/e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8BAAB8AAAAAAAAAFAAAAAQ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cgAAAFwAAAABAAAAAMDGQb6ExkEKAAAAUAAAABQAAABMAAAAAAAAAAAAAAAAAAAA//////////90AAAATQBhAHIAbABpAGUAcwAgAFMAZQBwAHUAbAB2AGUAZABhACAAUwAuAAoAAAAGAAAABAAAAAMAAAADAAAABgAAAAUAAAADAAAABgAAAAYAAAAHAAAABwAAAAMAAAAFAAAABgAAAAcAAAAGAAAAAwAAAAYAAAADAAAASwAAAEAAAAAwAAAABQAAACAAAAABAAAAAQAAABAAAAAAAAAAAAAAABABAACAAAAAAAAAAAAAAAAQ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</Object>
  <Object Id="idInvalidSigLnImg">AQAAAGwAAAAAAAAAAAAAAA8BAAB/AAAAAAAAAAAAAABmGgAAaQwAACBFTUYAAAEAzP4BANIAAAAFAAAAAAAAAAAAAAAAAAAAgAcAADgEAADdAQAADAEAAAAAAAAAAAAAAAAAAEhHBwDgFgQ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PAQAAfwAAAAAAAAAAAAAAEAEAAIAAAAAhAPAAAAAAAAAAAAAAAIA/AAAAAAAAAAAAAIA/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4Xo+ycwEAABjIOyT8fwAAOF6PsnMBAABIjkck/H8AAAAAAAAAAAAAAAAAAAAAAAACAAAAAAAAAB2tXO/7fwAAAAAAAAAAAAAAAAAAAAAAAOdDEgcE2AAAA+pc7/t/AADAG9fv+38AAOD///8AAAAAEI2AonMBAADoT2+cAAAAAAAAAAAAAAAABgAAAAAAAAAAAAAAAAAAAAxPb5wLAAAASU9vnAsAAADBFCQk/H8AAAAAAAAAAAAAkNJGvQAAAAComn55NSUAAJDSRr1zAQAADE9vnAsAAAAGAAAA/H8AAAAAAAAAAAAAAAAAAAAAAAAAAAAAAAAAACAAAABkdgAIAAAAACUAAAAMAAAAAwAAABgAAAAMAAAAAAAAABIAAAAMAAAAAQAAABYAAAAMAAAACAAAAFQAAABUAAAACgAAACcAAAAeAAAASgAAAAEAAAAAwMZBvoTG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vnPxOY8pVEL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uIDMsQ6xT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XmfLEJIpDRWfa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MENYxMB38U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f2fuFPcxcyH1Nf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2/vFBk21ylRHZ9n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QFbYptylzHdtO33P/e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swGbYldB0yFVAd32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cwHZUltyVUGQ8R+1b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vGZQh2Cl1HRAR0y3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TLVIZ2ClVGVMd7RS/b/97/3/e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d3PjAZ1ymXJZYlzRD8W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7Ui8VGDK4JVQZagBXQv9733f/f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y4V1ikaKtkldCEXOt9733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y4VtCH5JT9P/067Tv9/33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g+chm2Hf9G/281Ov9//3/ef/5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39fMBH4JVoy/2t+Z/97/3//f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DxE6LrUd32v/e/97/3//f95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d/931CWUGZMZflv/c993/3+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d/9z3EpRFfYldz7/d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v2cwEZMdkiXfb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ezJTEVUh1/Y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z/3NXPg8RlSV7Qv9v/3f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/a1EdlyV0Hf9z/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v/exY2EhUzGV9X/2/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xxbERV0HRYu/3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979zEQEZEZv2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1/tCLMdmDr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ORHXEVkh09V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6SpEZDw14P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e/9/33f/e/97/3v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//b1AZUhmTIb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7W59nfV+fZ79rfmP/d/97/3f/d/9//3v/f/9//3//e/97/3v/f/97/3f/d/9//3//f/97/3//f/9//3//f/9//3//f/9//3//f/9//3//f/9//3//f/9//3//f/9//3//f/9//3//f/9//3//f/9//3//f/9//3//f/9//3//f/9//3//f/9//3//f/9//3//f/9//3//f/9//n//f/9//3//f/9//3//f/9//3//f/9//3//f/9//3//f/9//3//f/9//3//f/9//3//f/9//3//f/9//3//f/9//3//f/9//3//f/9//3//f/9//3//f/9//3//f/9//3//f/9/32//c5k+MBFzHdxK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lk7JDMkIygROGewMTxk2OjY6uUocVz1bPFtdX39nn2ffc99vv2u/a/93/3f/e/9333P/d/97/3v/f/97/3v/e/97/3//f/97/3//f/9//3v/f/9//3vfd/97/3//f/9//3//f/9//3//f/9//3//f/9//nv/f/9//3//f/9//n//f/5//3/+f/9//n//f/5//3//f/9//3//f/9//3//f/9//3//f/9//3//f/9//3//f/9//3//f/9//3//f/9//3//f/9//3//f/9//3//f/9//3//f/9//3//f/9//3//f/9//3//f/9//3//f/9//3//f/9//3//f/9//3//f/9//3v/d79nLxUxFVk632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KPJQwRZwBoAGkASQBrAIwA7wwQETEVURm0IVEZMBWTHXIdch1yHZIhtCmzJRY2mkodVz5fn2efa55rvmv/c/97/3//f/9//3//f/97/3v/e/97/3v/f/9//3//f/9//3//f/9//3//f/9//3//f/9//3//f/9//3//f/9//n/+f/9//3//f/9//3//f/9//3//f/9//3//f/9//3//f/9//3//f/9//3//f/9//3//f/9//n//f/5//3/+f/9//n//f/9//3//f/9//3//f/9//3//f/9//3//f/9//3//f/9//3//f/9//3//f/9//3//f/9//3//f/9//3//f/9//3//d/939C0wFbQlX1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pSTh3sEFAZDxFKAK4ErgSuAI0A8ARUEZUZdRX4JZYddRkRDc4EiwBrAGoAagBpAGkAaQCJBIgE6hAsGW0ljinPMfE1VEKWRthOGld9X79r/3f/e/9733ffe997/3v/e/97/3v/f/97/3//e/9//3v/f/97/3//f/9//3v/f/9//3//f/9//n//f/9//3//f/9//3//f99//3//f/9//3//f/9//3//f/9//3//f/5//3/+f/5//n/+f/5//3/+f/9//3//f/9//3//f/9//3//f/9//3/ff/9/33//f/9//3//f/9//3//f/9//3//f/9//3//f/9//3//f/9//3v/e/93XVsODZMdeD7/d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/e39nu04XNtYplB0yEfEIrwDxBFQN2R0bJn42vz4/U19TH0/9SttGVjYULrElTx0NEcwMiwRqAEoASgBLAGsASQBJAEgAiQBoAKkEywgNFS4VcSHUMXlGmkrbSvtOXl+fZ79r32//d/93/3f/e/97/3f/e/93/3v/f/97/3v/f/97/3//e/9//3//f/9//3//f/9//3//f/9//3//f/9//3//f/9//3//f/9//3//f/9//3//f/9//3//f/9//3//f/9//3//f/9//3//f/9//3//f/9//3//f/9//3//f/9//3//f/9//3//f/9//3//f/9//3//f/9//n//f/93/3MuEXEdsiX/c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33f/e/93/3vfb/9zf18fU95GezaVGTINMgk0DTQN2CFbMh9Ln1vfY99j/2//a/9v/2//b79rf2MfV/9S307fTns+GDbVKdQpcR1OFewM6wiqBKoAaQBJAEkAagBoAIkAaACJAIkAywjsDC4ZbyHTLfQ1NT6YRvtSPVu/b99z33f/d/97/3f/e/93/3v/e/9//3v/f/97/3//e/9//3//f/9//3//f/9//3//f/9//3//f/9//3//f/9//3//f/9//3//f/9//3//f/9//3//f/9//3//f/9//3//f/9//3//f/9//3//f/9//3//f/9//3//f/9//3//f/9//3//f/97/3cVNlAZcR1/Y/93/3v/f/9//n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e/9//3v/e/93/3f/c/9z/3O/Zz5TmkJyHRANrQCuAK8Alh18Ph9T32f/b/9v/3P/b/9v/3P/c/9z/3f/c/9z/3P/c/9z/3f/c/9z32vfa59fXVf7Spg6dzZVMtIlkR1OEQ0N7QzMCGkASQBKAGsAKgAqACoASwBsAK4I8BRyIfUxmka6ShxXnmO/a99v32/eb/93/3f/d/93/3f/d/97/3f/e/93/3v/e/9//3//f/9//3//f/9//3//f/9//3//f/9//3//f/9//3//f/9//3//f/9//3//f/9//3//f/9//3//f/9//3//f/9//3//f/9//3//f997/3//f/9//3c+WzAZch1XPv93/3f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+f/57/3/+e/97/3v/e/97/3v/d/93/3e/a59f/Eb1Ke8ISgBLAIwALxXSKflKnWP/a/9z/3P/a/9z/3P/d/93/3v/d/97/3f/e/93/3v/c/93/3P/b/9v/2v/a/9r/2vfa59jn2N/X19bHlf+UrxKnEZbPhk2lSUyGc8MrQRKAEkAKABIAGgAiACHAIcAyAgrFY4hMjaWRthK+lJcW55j32//c/9z/3P/e/93/3v/e/97/3v/f/9//3//f/9//3v/f/9//3//e/9//3//f/9//3//f/9//3//f/9//3//e/9//3//f/9//3//f/9//3//f/9//3//f/9//3/ff/9//3/fb3EdDxVQGZ9n/3f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Xv+f/5//n/+f/5//n/+f/1//Xv9f/5//3//f/9//3//e/93/2//c59j20qzKe4QSQBKAEoAigQuFXc++06/Y/9v/3f/d/97/3v/f/9//3/fe/9//3/fe/97/3//e/9//3v/d/93/3v/d/97/3f/e/93/3f/d/93/3f/d/9z/3f/c/9zn2N/XxtTmEI0NtIpLRXLDIkAaQBJAGoAKABJAGoASgBKAIwE7gxxHbMpNzqZQttOHFefZ99v/3P/d/97/3f/e/97/3//e/9//3//f/9//3//f/9//3//f/9//3//f/9//n//f/9//3/+f/5//n//f/5//3//f/9//n//f/9//3//f/9/vnP/c7pGLxUvFVc6/3P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fe/9//3//f957/3/+f/5//n/+f/1//n/9f/1//X/+f/1//n//f/9//3//e/53/3f/c/93/3Pfb39nH1s4PlEhagBJACcASADsDHAd8i3YTp9r/3v/e/9/33/ff99//3//f/9//3//f913/nv/f/9//3v/f/9//3//f/9//3v/e/97/3v/d/97/3f/e/93/3f/c/93/3P/d/9z32+/a39jP18/W/5S/lJaQnMlUh0yGe8MrQhrAGkAJwBIAGgARwBoAMoI6xBOHbAl8jE0OtlOPFufa99v/3Pfc/93/3f/f/97/3//f/9//3//f/9//3/+e/9//nv+f/57/n/+f/5//n//f/5//3/+f/9/3Xv/f/9//3//d35fDhEvEZIh/3P/c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CkLHZdO/3//f/9//3v/f/9//3//f/9//n//f/5//3/+f/5//n//f/9//3//f/9//3//e/97/3//e/9//3f/d99z329/Xzc6LxWtBEoASABpAA4R9C3aTn5n/3v/f/9//3//f913/nv/f/9//3//f/9//3//f/9//3//f/9//3//f/9//3//f/9//3//e/9//3v/f/97/3//e/9//3v/e/93/3f/d/9733P/d/93/3f/c99zn2d/YxxX2kp4QvUxkSEvFc0IiwBqAGoASgCLBGoAagCKAO0MLxXTKVc6mUbaThxXXV+/a99v/3f/e/9//3v/e/97/3//f/9//3//f/9//3/+f/9//3//f/9//3//f/97/3//e99v20YwEbQh+0r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LzOYgM8zn/f993/3//f/9//3//f/9//3//f/9//n//f/9//3//f/9//3//f997/3/fe/9//3v/f/97/3f/e/93v2/fb79rv2c/V/5ONzJwGaoASAAmAKkETh0UOpdGfWf/d/97/3P/c/97/3v/e/9//3//f/9//3/ff/9//3//f/9//3/+f/9//n//f/9//3/ee/5733vfe953/3//f/97/3v/f/93/3v/e/93/3v/f/97/3v/d/97/3P/b/9v32/fa79nf19fWx5TvEpZPhcych3tDIoAigBpAEgAaQBoAGgAqgTsDC0RTxnSKfMxVkL7Up9nv2//d/93/3vfd/9//3v/e/97/3//e/9//3v/f99333f/d/93v2cwEZQdUBX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f5EtRwAVPp9v/3v/f/9//3//f/9//3//f/9//3//f/9//3//f/9//3//f/9//3//f/9//3//f/9//3ufb9pSuUrcUp9j/2//b/9r/2+/Y11XmEKzJcwIawBKAGsAzgjVKf1On1+/Y/9v/2//c/9z/3f/e/9//3//f/9//3//e/9//3//f/9//3//f/9//3//f/9//3//f/9//3//f/9//3//f/9//nf/e/9//3//f/9//3v/f/97/3v/d/93/3P/d/9z/3f/c/93/2//c/9z/3Pfa79nn189V5g+NjLTJXEZDQmsAGoAagBqAGsASgBqAGoArATtDFAdkiVXPrlKPVt/Y99v32//b/93/3f/e/9//3v/e/9z32s5LtchMA2fX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Pfd59r7RhpBBU6v2//e/9//3//f/9//3//f/9//3//f/9//3//f/9//3//f/9//3//f/5//n/+f/97/38TOg0V7hDuEFEdeT5/W/9r/2v/b/9v/3Pfa59j/lJ7QvctzghqAIsAagDMBJMdukI9V55j32v/d/93/3f/d/9//3//f/9//3//f/9//3//f/9//3//f/9//3//f/9//3//f/9//3//f/9//3//f/9//nv/f/9//3//f/9//3v/f/97/3v/d/97/3v/d/93/3v/e/93/3f/e/9z/3P/c/9v/2//b99rv2OfX59fP1P9Slo29ikxFe4MzASsBGoAaQBHAIkAiQCqAMoEywTrCE4Z0S3SMXhGuk5dX59j/2udOnUVtx15Ov9z/3P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d79v207tFGoAODpeY/9//3//f/9//3//f/9//3//f/9//3//f/9//3//f/9//3//f/9//3//f/9/vmsrEewEUhVtAI8EjgRTGZ9f/3P/c/9z33P/f/97/3v/d/9zX1+YPrIh7QysAK8IKgBrAO0QkiX8Ur9r33P/e/93/3v/f/9//3//f/9//3//f/9//3//f/9//3//f/9//3//f/9//3//e/9//3//e/9//3//f/9//3//f/9//3/+f/9//3//f/9//3//e/97/3v/f/97/3//e/9//3//e/97/3//e/97/3f/e/93/3f/c/93/2//c/9rn188UxtPmD5WMtIlThHrBMsAqgCJAGgAigBJAEoASQBIAIkADwmWGfIEdxVTFbxGPlc9W99v/3P/e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3v/d/9z/3OSJYwIjAQ3Pp9r/3v/e/9//3//f/9//3//f/9//3//f/9//3//f/9//3//f/9//3//f/97nmOoAJEVlh3yDPIQjwRtAFIZu0b/c/97/3v/f/57/3//f/93/3f/b/9zv2dfX/9SWj7VLcwIJwBpAO0QTx2RJdpSXV/fc/93/3v/d/97/3v/f/97/3//f/9//n//f/9//3//f/9//3//f/9//3//f/9//n//f/9//3//f/9//3//f/9//3//f/9//3//f/9//3//f/9//3//f/9//3//f/9//3//f/9//3//e/9//3v/e/93/3f/d/97/2//c/9z/2//a/9r/2f/a99nv2NeVx1PeUI4OvYt9i1wGQ0NzADwBPIINA0UDfEMzQiJAMkIKxVtIbAtEzp2RpdK2VI9Y99333f/e/97/3//e/97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97/3tfY1EhSQCLCBc6v3P/e/9//3//f/9//3//f/9//3//f/9//3//f/9//3//f/9//3//f/97fWMMDbMd1yW/Rj9b9y0QEYwA8BB7Rt9z/3//e/9//3//f/9//3//e/97/3f/c/97/3P/czxXVTouFWoASQBsAEsArQiTJZpGXlv/c/9z/3P/c/97/3//f/9//3//f/9//n//f/5//3//f/9//n//f/9//3//f/9//3//f/9//3//f/9//3//f/9//3//f/9//3//f/9//3//f/9//3//f/9//3//f/9//3//f/9//3//f/9//3v/f/97/3v/e/9//3v/f/97/3v/d/97/3f/e/93/3f/d/93/3P/b/9v32d/W/9KVRVWFZghlR3VKYkERwBpACkAKQBJAEoAKQBKAIsILx30NZlOuk48X79v/3e/a/93/3v/e/93/3v/e/9//3v/f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e/9zmEIPEY4ANBUSDXQdMBW/Z/9//3//ex5XERH4KVIZ/2//e/9//3//e/9//3v/f/9//3//f/9//3//f/9//3//f/9//3//f/9//3//f/9//3//f/9//3//f/9//3//f/9//3//f/9//3f/cxAR2Sl1Hf9z/3v/e/9//3//c3c+URVUFdYl/2//azY2cB0cV/97/3/+f/9//3//f/9//3//f/9//3//f/9//3/+f/5//n//f/9//3//f/9//3//f/9//3//f/9//3//f/9//3//f/9//3//f/9//3//f/9//3//f/9//3//f/9//3//f/97/3v/c5MtDx0dW/93/3PbTjAZqwT1LZ9r/3v/f/97/3//f/9//3//f/9//3//f/9//3//f/9//3//f/9//3//f/9//3//f/9//3//f/9//3//f/9//3//f/9//3//f/9//3//f/9//3//f/9//3//f/9/O2OPLYgMRgTKFFVC/3v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P/b39fFi7vEBAVNDb/c/9//3v/f3pGMxn5LdYp/3P/f/9//3/+f/9//n//f/9//3//f/9//3//f/9//3//f/9//3//f/9//3//f/9//3//f/9//3//f/9//3//f/9//3//f/9//3f/c84I+i2WIf9z/3f/f/9//3//d/9zkBm2HVQVHkv/a19XqgQ1Nv93/3//f/9//3//f/9//3//f/9//3//f/9//3//f/9//3//f/9//3//f/9//3//f/9//3//f/9//3//f/9//3//f/9//3//f/9//3//f/9//3//f/9//3//f/9//3//f/9//3v/e15j7RTVLX9f1iWMAC8R20b/d/93/3//f91//n//f/5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n/+f/9//3//f/9//3v/d/9zv2ceV19f33P/e/9//3v/e/U1Mxm3JdYt/3f/f/9//n/+f/5//3//f/9//3//f/9//3//f/9//3//f/9//3//f/9//3//f/9//3//f/9//3//f/9//3//f/9//3//f/9//3f/c84IuCG2If9z/3v/f/9//3v/f/9zuUZTFVQVFyr/Z79jbxXzKf93/3v/f/9//3//f/9//3//f/9//3//f/9//3//f/5//3//f/9//3//f/9//3//f/9//3//f/9//3//f/9//3//f/9//3//f/9//3//f/9//3//f/9//3//f/9//3//f/9//3//e99zTx0QEXw6Eg0QDVg2/2//c/9//3v/f/9//n/+f/5//n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d/93/3f/e/93/3//e/9//3v/ew8VliWWIZpC/3f/f/9//3/+f/9//3//f/9//3//f/9//3//f/9//3//f/9//3//f/9//3//f/9//3//f/9//3//f/9//3//f/9//3//f/9//3efZzEVuCGWIf9z/3v/f/9//3//f/9332uTIVMVdBlfU/9nFS7TJf9z/3//f/9//3//f/9//3//f/9//3//f/9//3//f/9//3//f/9//3//f/9//3//f/9//3//f/9//3//f/9//3//f/9//3//f/9//3//f/9//3//f/9//3//f/9//3//f/9//3//f/93NjoREbch8gyUHb9n/3P/e/9//3/ee/9//3//f/5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5/3Hv/f/9//3v/e/97/3v/f/97/3v/d6wI1yl0HT5b/3v/f/9//3//f/9//3//f/9//3//f/9//3//f/9//3//f/9//3//f/9//3//f/9//3//f/9//3//f/9//3//f/9//3//f/97/3v8UnMdlx22If9z/3v+e/9//3//e/97/3f1LTIVNBGdOp9XWDJxGf9z/3f/f/9//3/+f/5//n//f/5//3//f/9//3//f/9//3//f/9//3//f/9//3//f/9//3//f/9//3//f/9//3//f/9//3//f/9//3//f/9//3//f/9//3//f/9//3//f/9//3//e/97v2dTGZYd8QicQt9v/3v/d/9//3//f957/3/+f/5//n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+e/93/3f/d8wI+C1SGb9n/3f/f/9//3//f/9//3//f/9//3//f/9//3//f/9//3//f/9//3//f/9//3//f/9//3//f/9//3//f/9//3//f/9//3//f/9//3s9V1EZVBW2Jf9z/3v/f/9//3/fe/9//3f8TvAMlx2XGf9CmjovEZ9j/3f/e/9//3//f/9//3//f/9//3//f/9//3//f/9//3//f/9//3//f/9//3//f/9//3//f/9//3//f/9//3//f/9//3//f/9//3//f/9//3//f/9//3//f/9//3//f/5//3//e/97X1+1IVQZ1iW/Z/93/3v/f/9//3//f/9//3//f/9//3//f/9//3//f/9//3//f/9//3//f/9//3//f/9//3//f/9//3//f/9//3//f/9//3//f/9//3//f/9//3//f/9//3//f/9//3//f/9//nv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3Xv+f/97/3efYw4R1iVzHd9r/3v/f/9//3//f/9//3//f/9//3//f/9//3//f/9//3//f/9//3//f/9//3//f/9//3//f/9//3//f/9//3//f/9//3//f/97/3d/Yw8REQ17Ot9v/3v+f/9//3//f/57/3u/a3IdVRU1Db8+/kJREf1O/3P/e/97/3//f/9//3//f/9//3//f/9//3//f/9//3//f/9//3//f/9//3//f/9//3//f/9//3//f/9//3//f/9//3//f/9//3//f/9//3//f/9//3//f/9//3/+f/5//n//f/93siUyEdclmz7/c/93/3//f/9/3Xv/f/97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cU5MdtiF0Hf93/3v/f/9//3//f/9//3//f/9//3//f/9//3//f/9//3//f/9//3//f/9//3//f/9//3//f/9//3//f/9//3//f/9//3//f/9//3e/a8oI9S1fW/93/3v/f/5//3//f/9//3v/e5pGMxWZHT0u/0YYJlgy/3P/d/93/3v/f/9//3//f/9//3//f/9//3//f/9//3//f/9//3//f/9//3//f/9//3//f/9//3//f/9//3//f/9//3//f/9//3//f/9//3//f/9//3//f/9//3//f/5//3//expTLxF1GbchvEb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97/3O5QrMdVBn3Kd9v/3v/e/9//3//f/9//3//f/9//3//f/9//3//f/9//3//f/9//3//f/9//3//f/9//3//f/9//3//f/9//3//f/9//3//f/97/3t+Z6gE+k7/d/93/3v/f/9//n//f/5//n//d99v8BD7KZkd3z5cLhcm/2//c/93/3/fe/9//3//f/5//3//f/9//3//f/9//3//f/9//3//f/9//3//f/9//3//f/9//3//f/9//3//f/9//3//f/9//3//f/9//3//f/9//3//f/9//3//f/9//Xf/e28dchl1GTIRWDb/d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OXPnEVMhF7Pv9z/3v/f/9//3//f/9//3//f/9//3//f/9//3//f/9//3//f/9//3//f/9//3//f/9//3//f/9//3//f/9//3//f/9//3//e/9//3u/b0whv2//d/97/3v/f/9//3//f/9//nv/e/93Uhl2Gbkd2h1+MpQZ/2//c/9//3//f/9//3//f/9//3//f/9//3//f/9//3//f/9//3//f/9//3//f/9//3//f/9//3//f/9//3//f/9//3//f/9//3//f/9//3//f/9//3//f/9//3//f/9//3/6Vu4MUxVbNjoych3/c/97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M1MnEZMhUfU/9z/3v/e/9//3//f/9//3//f/9//3//f/9//3//f/9//3//f/9//3//f/9//3//f/9//3//f/9//3//f/9//3//f/9//3//f/9//3//exlb/3v/e/97/3//f/9//3//f/9//3//e/93NzZ1HZgd2iE9Ltchn1//d/93/3//f/9//3//f/9//3//f/9//3//f/9//3//f/9//3//f/9//3//f/9//3//f/9//3//f/9//3//f/9//3//f/9//3//f/9//3//f/9//3//f/9//3//f/9733P0MYwEUxlfW/5ODxF/Y/93/3v+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PzKdQhlCFfW/93/3v/f/9//3//f/9//3//f/9//3//f/9//3//f/9//3//f/9//3//f/9//3//f/9//3//f/9//3//f/9//3//f/9//3//f/9//3//f/9//3//f/9//3//f/9//3//f/9//3//e/93X1+UIVUVPS49Ltgh20r/d/93/3v/f/9//3//f/9//3//f/9//3//f/9//3//f/9//3//f/9//3//f/9//3//f/9//3//f/9//3//f/9//3//f/9//3//f/9//3//f/9//3//f/9//3//f/97HFcwGTIZOjr/c19b7RD7Tv97/3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vGdUlURmfZ/9z/3v/e/9//3//f/9//3//f/9//3//f/9//3//f/9//3//f/9//3//f/9//3//f/9//3//f/9//3//f/9//3//f/9//3//f/9/3nv/f/9/3nv/f/5//3//f/9//3//f/9//3/ed/97/3cWMlMVHC49Kvkl9S3/d/9z/3//f/9//3//f/9//3//f/9//3//f/9//3//f/9//3//f/9//3//f/9//3//f/9//3//f/9//3//f/9//3//f/9//3//f/9//3//f/9//3//f/9//3//f/9/sSlxHZQlv2f/c99rTx1WOv9z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NPFbMhURnfa/97/3v/f/9//3//f/9//3//f/9//3//f/9//3//f/9//3//f/9//3//f/9//3//f/9//3//f/9//3//f/9//3//f/9//3/ee/9//3//f/9//3//f/9//n//f/9//3//f/9//3//e/97/3ccT5UduCH8JdkhtCX/c/97/3v/f/9//3//f/9//3//f/9//3//f/9//3//f/9//3//f/9//3//f/9//3//f/9//3//f/9//3//f/9//3//f/9//3//f/9//3//f/9//3//f/9//3//f/93LRVxHfUx/3Pfb/938zGxJf9z/3f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suEZMhkiH/c/93/3//f/9//3//f/9//3//f/9//3//f/9//3//f/9//3//f/9//3//f/9//3//f/9//3//f/9//3//f/9//3//f/9//3+9d/9//3/+f/9//3//f/5//3//f/9//3//f/9//3//f/97/3Pfa/YpVRXaIdkllB3fa/93/3v/f/9//3//f/9//3//f/9//3//f/9//3//f/9//3//f/9//3//f/9//3//f/9//3//f/9//3//f/9//3//f/9//3//f/9//3//f/9//3//f/9//3/ed51rDBVwHRU2/3P/d/93EzItGd9r/3P/d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NPFZMd1Cn/c/97/3//f/9//3//f/9//3//f/9//3//f/9//3//f/9//3//f/9//3//f/9//3//f/9//3//f/9//3//f/9//3//f/9//3//f/9//3//f/9//3/+f/9//3//f/9//3//f/9//3//f/9//3vfbx5TMhG5Ibgh1ik/W/93/3v/f/9//3//f/9//3//f/9//3//f/9//3//f/9//3//f/9//3//f/9//3//f/9//3//f/9//3//f/9//3//f/9//3//f/9//3//f/9//3//f/9//3v/fxlbLBVPHblO/3f/e/93d0LrEL9r/3P/e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HFdQFbQh1C3/d/97/3//f/9//3//f/9//3//f/9//3//f/9//3//f/9//3//f/9//3//f/9//3//f/9//3//f/9//3//f/9//3//f/9/vnf/e/97/3//e/9//3//f/9//3//f/9//3//f/9//3//f/97/3f/d59jMRW4JbghlSHcTv9z/3f/f/9//3//f/9//3//f/9//3//f/9//3//f/9//3//f/9//3//f/9//3//f/9//3//f/9//3//f/9//3//f/9//3//f/9//3//f/9//3//f/9//3v/e1tjDBVwHbpO/3vec/97HVsOGX5j/2//d/97/Xv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EJyGZQhNjb/c/9//3//f/9//3//f/9//3//f/9//3//f/9//3//f/9//3//f/9//3//f/9//3//f/9//3//f/9//3//f/9//3//f/9//3//f/9//3//f/9//3//f/9//3//f/9//3//f/9//3//f/97/3v/e/9zURmWIbglUxl5Pv93/3f/f/9//3//f/9//3//f/9//3//f/9//3//f/9//3//f/9//3//f/9//3//f/9//3//f/9//3//f/9//3//f/9//3//f/9//3//f/9//3//f/9//3v/f51rDBVxIbtO/3v/f/93X2NRIRxX32//e/57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DJSGXMdmUL/d/9//3//f/9//3//f/9//3//f/9//3//f/9//3//f/9//3//f/9//3//f/9//3//f/9//3//f/9//3//f/9//3//f/9//3//f/9//3//f/9//3//f/9//3//f/9//3//f/9//3//f/9//3v/d/9zNjYxEdglMhUXMv9v/3v/e/9//3//f/9//3//f/9//3//f/9//3//f/9//3//f/9//3//f/9//3//f/9//3//f/9//3//f/9//3//f/9//3//f/9//3//f/9//3//f/9//3//e99zLhkPGdcxf2v/d/97/1buFFdC/3P/d/97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cB10IVMZf2P/d/9//3//f/9//3//f/9//3//f/9//3//f/9//3//f/9//3//f/9//3//f/9//3//f/9//3//f/9//3//f/9//3//f/9//3//f/9//3//f/9//3//f/9//3//f/9//3//f/9//3/ee/9//3//d/97f18QEbclliGUIf9z/3v/f/9//3//f/9//3//f/9//3//f/9//3//f/9//3//f/9//3//f/9//3//f/9//3//f/9//3//f/9//3//f/9//3//f/9//3//f/9//3//f/9//3//f/93TyEyHXUl1zFaQj9fOT6LCJlK/3f/e/57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DRGVITIZ/3P/d/9//3//f/9//3//f/9//3//f/9//3//f/9//3//f/9//3//f/9//3//f/9//3//f/9//3//f/9//3//f/9//3//f/9//3//f/9//3//f/9//3//f/9//3//f/9//3//f/9//3/ee/9//nv/f/93/3cwGZYhtyVSGf9v/3f/e/9//3//f/9//3//f/9//3//f/9//3//f/9//3//f/9//3//f/9//3//f/9//3//f/9//3//f/9//3//f/9//3//f/9//3//f/9//3//f/9//3//f/9/1DXPEEwA8hTxFM8MSgByKV5j/3v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7Ay2KVIZ/3f/d/9//3//f/9//3//f/9//3//f/9//3//f/9//3//f/9//3//f/9//3//f/9//3//f/9//3//f/9//3//f/9//3//f/9//3//f/9//3//f/9//3//f/9//3//f/9//3//f/9//3//f/9//3/+f/53/3M5OjMZtyVzHb9n/3f/f/9//3//f/9//3//f/9//3//f/9//3//f/9//3//f/9//3//f/9//3//f/9//3//f/9//3//f/9//3//f/9//3//f/9//3//f/9//3//f/9//3//f/97n2tzIWwArwhNAEsAUSG6Uv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7Qy2JZUl33P/f/9//3//f/9//3//f/9//3//f/9//3//f/9//3//f/9//3//f/9//3//f/9//3//f/9//3//f/9//3//f/9//3//f/9//3//f/9//3//f/9//3//f/9//3//f/9//3//f/9//3//f/5//n/+f/53/3s/W/AQVBmUIftO/3f/e/9//3//f/9//3//f/9//3//f/9//3//f/9//3//f/9//3//f/9//3//f/9//3//f/9//3//f/9//3//f/9//3//f/9//3//f/9//3//f/9//3//f/97/3dfX/Yxch0xFVo+n2vfc/97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f7RBTIfg1/3f/e/9//3//f/9//3//f/9//3//f/9//3//f/9//3//f/9//3//f/9//3//f/9//3//f/9//3//f/9//3//f/9//3//f/9//3//f/9//3//f/9//3//f/9//3//f/9//3//f/9//3//f/5//3//f/9//3f/d3AhkyFSGRgyv2//e/9//nv/f/9//3//f/9//3//f/9//3//f/9//3//f/9//3//f/9//3//f/9//3//f/9//3//f/9//3//f/9//3//f/9//3//f/9//3//f/9//3//f/97/3v/c/9zfmOfY/9z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lO7hARGRk+v3P/f/9//3//f/9//3//f/9//3//f/9//3//f/9//3//f/9//3//f/9//3//f/9//3//f/9//3//f/9//3//f/9//3//f/9//3//f/9//3//f/9//3//f/9//3//f/9//3//f/9//3/+f/9//3//e/97/3v/d3ZCsyUyFRIVf2P/d/97/3//f/9//3//f/9//3//f/9//3//f/9//3//f/9//3//f/9//3//f/9//3//f/9//3//f/9//3//f/9//3//f/9//3//f/9//3//f/9//3//f/9//3v/c/93/3P/c/97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U6LxUyHXtK/3f/f/9//n//f/9//3//f/9//3//f/9//3//f/9//3//f/9//3//f/9//3//f/9//3//f/9//3//f/9//3//f/9//3//f/9//3//f/9//3//f/9//3//f/9//3//f/9//3//f/9//3//f/9//3//f/9//3v/f39nzAiVIRIVGTr/c/93/3//f/9//3//f/9//3//f/9//3//f/9//3//f/9//3//f/9//3//f/9//3//f/9//3//f/9//3//f/9//3//f/9//3//f/9//3//f/9//3//f/9//3/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5AlcSFRIR5b/3v/e/5//n//f/9//3//f/9//3//f/9//3//f/9//3//f/9//3//f/9//3//f/9//3//f/9//3//f/9//3//f/9//3//f/9//3//f/9//3//f/9//3//f/9//3//f/9//3//f/9//3/+f/9//3//f/9//3//e/93FTKVIVQd1jH/c/973nf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y0ZkiVxJb9v/3//e/9//n//f/9//3//f/9//3//f/9//3//f/9//3//f/9//3//f/9//3//f/9//3//f/9//3//f/9//3//f/9//3//f/9//3//f/9//3//f/9//3//f/9//3//f/9//3//f/9//3//f/9//3//f/9//3//e/93n2MxGVMdMBmf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d6oIcSFPIf93/3v/f/5//3//f/9//3//f/9//3//f/9//3//f/9//3//f/9//3//f/9//3//f/9//3//f/9//3//f/9//3//f/9//3//f/9//3//f/9//3//f/9//3//f/9//3//f/9//3//f/9//3//f/9//3//f/97/3//e/97/3OUJTEZUB3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fa8wMMB3SLf93/3v+f/5//n//f/9//3//f/9//3//f/9//3//f/9//3//f/9//3//f/9//3//f/9//3//f/9//3//f/9//3//f/9//3//f/9//3//f/9//3//f/9//3//f/9//3//f/9//3//f/9//3//f/9//3//f/9//3//f/97/3MWNqwMzBC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P7Vs0QMB01Ov93/3v+f/5//3//f/9//3//f/9//3//f/9//3//f/9//3//f/9//3//f/9//3//f/9//3//f/9//3//f/9//3//f/9//3//f/9//3//f/9//3//f/9//3//f/9//3//f/9//3//f/9//3//f/9//3//f/9//3/+e/9//3c+Ww0VLRm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/TLTAZMB09W/97/3//f/9//3//f/9//3//f/9//3//f/9//3//f/9//3//f/9//3//f/9//3//f/9//3//f/9//3//f/9//3//f/9//3//f/9//3//f/9//3//f/9//3//f/9//3//f/9//3//f/9//3//f/9//3//f/9//3//f/97/3v/c59rXF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8Y5dKFDbLDFEhDxm/b/93/3//f/9//3//f/9//3//f/9//3//f/9//3//f/9//3//f/9//3//f/9//3//f/9//3//f/9//3//f/9//3//f/9//3//f/9//3//f/9//3//f/9//3//f/9//3//f/9//3//f/9//3//f/9//3//f/9//3//f/9//3f/d/9333P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oDAQADBkNFe4UzBD/f993/3//f/9//3//f/9//3//f/9//3//f/9//3//f/9//3//f/9//3//f/9//3//f/9//3//f/9//3//f/9//3//f/9//3//f/9//3//f/9//3//f/9//3//f/9//3//f/9//3//f/9//3//f/9//3//f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753/39tKUUAJQBHAMwQsi3/d/9733v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9AxbyUtHVZCPF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XWd+Z59r/3v/e/9/33v/f997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/f/9//3//e/97/3f/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v/e/97/3v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DwEAAHwAAAAAAAAAUAAAABA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EAAAACgAAAFAAAAByAAAAXAAAAAEAAAAAwMZBvoTGQQoAAABQAAAAFAAAAEwAAAAAAAAAAAAAAAAAAAD//////////3QAAABNAGEAcgBsAGkAZQBzACAAUwBlAHAAdQBsAHYAZQBkAGEAIABTAC4ACgAAAAYAAAAEAAAAAwAAAAMAAAAGAAAABQAAAAMAAAAGAAAABgAAAAcAAAAHAAAAAwAAAAUAAAAGAAAABwAAAAYAAAADAAAABgAAAAMAAABLAAAAQAAAADAAAAAFAAAAIAAAAAEAAAABAAAAEAAAAAAAAAAAAAAAEAEAAIAAAAAAAAAAAAAAABA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14nJUindoPurfkYWBtiKDO/ocBsu2NpNLGe1X6wGT7U=</DigestValue>
    </Reference>
    <Reference Type="http://www.w3.org/2000/09/xmldsig#Object" URI="#idOfficeObject">
      <DigestMethod Algorithm="http://www.w3.org/2001/04/xmlenc#sha256"/>
      <DigestValue>MD98i1ZdtMb1XcKKgmHWaxLkjY4AehAnRbIg0o8268U=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Ub3dP6BGI9xzfVWk0aNzX5tDKZjXGkZ83k9iUSbkVUo=</DigestValue>
    </Reference>
    <Reference Type="http://www.w3.org/2000/09/xmldsig#Object" URI="#idValidSigLnImg">
      <DigestMethod Algorithm="http://www.w3.org/2001/04/xmlenc#sha256"/>
      <DigestValue>t85e7EblO6zmd2Ckk5D66LE3VI0UqOO3YkWmZC+PCmg=</DigestValue>
    </Reference>
    <Reference Type="http://www.w3.org/2000/09/xmldsig#Object" URI="#idInvalidSigLnImg">
      <DigestMethod Algorithm="http://www.w3.org/2001/04/xmlenc#sha256"/>
      <DigestValue>oPhd54PNHIoi6whZybw+PZ6H6w9N+FZfpgr3/CJhm0Q=</DigestValue>
    </Reference>
  </SignedInfo>
  <SignatureValue>Z5Do+LfYqVfgsmSOhJpQxL7kNLIgRb68LnUyaQy5p9daR514Pgdyl7tPS3t8Zg1sLbim9G47l2TB
K5ZVO6hU084fbPaQ4IkU/LMuveSfpmmMQC0gu12BtTM+BElh4xJ1NkZadPcsW4XDLz/ISJgjJiaY
qUchjKQLgbSR0AyroZk3R0YrWTkioYj2fDbYY/Mp0HmVqgXTiz+AjgOgCgUC3MaC15/2CDv2EsQe
tmgbh7ZjbnXUIoFCabyOc55KEeEXH9j+3h25WtByF9geE0MMCfKmEetx+tExh5pbtWx1LyJ+92H1
Lz1jwsNg8tjwojAh9y/yjFJhhAq+77BNJj/hAw==</SignatureValue>
  <KeyInfo>
    <X509Data>
      <X509Certificate>MIIH7TCCBtWgAwIBAgIIV31Ylec0Pk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0NTc2OTctMjAjBgNVHRIEHDAaoBgGCCsGAQQBwQECoAwWCjk5NTUxNzQwLUswDQYJKoZIhvcNAQELBQADggEBAHVdQpHf2Sm9+F3UiGO+8fVw6AG+FYQLJxmM9hh7j3Z6AKMr3HYnzwU/QUisoayAyOREMC4jfvSqrQwow79odAorxINeV4EIWq3vdzm7hppoBBySXR5hm/IhR0of1ZZ88SBqiWdkV66YMPzhBK/+8dktPfCTowgkE8GjMQgLi4O+9OBBPQmckvS7H5yZEIeLO/JUUBsjo+kYrLkHV7ruHQ9ZINcNSNzFCX558mwMhY3gvs7hrWI1E35EPjDl9mXQPlggLkQ/G1atQQuHgSrkhLfM8HErH858F5olowwUn/hRtyYs7xb8MLTDX1vJVmh/oLAuBy888259TkBMrZDQOuc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34TW7aUTol4p9KP/8/faliEz8G+0VTTcKuJXb4AVTOM=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d2fpkEMawW/y0F6HYBMpvOtQwDJSOcLj5K5FZkUB39Y=</DigestValue>
      </Reference>
      <Reference URI="/word/document.xml?ContentType=application/vnd.openxmlformats-officedocument.wordprocessingml.document.main+xml">
        <DigestMethod Algorithm="http://www.w3.org/2001/04/xmlenc#sha256"/>
        <DigestValue>UgePDLLcUR2KLHPx69F6BUgGf4KVZB2iInVpJsdzDEQ=</DigestValue>
      </Reference>
      <Reference URI="/word/endnotes.xml?ContentType=application/vnd.openxmlformats-officedocument.wordprocessingml.endnotes+xml">
        <DigestMethod Algorithm="http://www.w3.org/2001/04/xmlenc#sha256"/>
        <DigestValue>fQXE43iDofmS9B+UjFMkDqOssZ/GuJPGAmLBUB0/yjg=</DigestValue>
      </Reference>
      <Reference URI="/word/fontTable.xml?ContentType=application/vnd.openxmlformats-officedocument.wordprocessingml.fontTable+xml">
        <DigestMethod Algorithm="http://www.w3.org/2001/04/xmlenc#sha256"/>
        <DigestValue>o0ONEAfdj7zW/HrM9VMB9mISOmBrc8S8EO9Av6wgvpk=</DigestValue>
      </Reference>
      <Reference URI="/word/footer1.xml?ContentType=application/vnd.openxmlformats-officedocument.wordprocessingml.footer+xml">
        <DigestMethod Algorithm="http://www.w3.org/2001/04/xmlenc#sha256"/>
        <DigestValue>XA9YQqvUEXTOFcus6AhZGyRWQxWXdBrSdOpiu9JW8Tg=</DigestValue>
      </Reference>
      <Reference URI="/word/footer2.xml?ContentType=application/vnd.openxmlformats-officedocument.wordprocessingml.footer+xml">
        <DigestMethod Algorithm="http://www.w3.org/2001/04/xmlenc#sha256"/>
        <DigestValue>ivRFosbFVQG7HCn3CEulI/jEZyaMzyeZM0+qyVnfzsE=</DigestValue>
      </Reference>
      <Reference URI="/word/footer3.xml?ContentType=application/vnd.openxmlformats-officedocument.wordprocessingml.footer+xml">
        <DigestMethod Algorithm="http://www.w3.org/2001/04/xmlenc#sha256"/>
        <DigestValue>D2SjSbctw+hRb/RPQlqcZh72B4bjie+A+5AFMCwkLtc=</DigestValue>
      </Reference>
      <Reference URI="/word/footer4.xml?ContentType=application/vnd.openxmlformats-officedocument.wordprocessingml.footer+xml">
        <DigestMethod Algorithm="http://www.w3.org/2001/04/xmlenc#sha256"/>
        <DigestValue>ylLC7jXi5chULgQG1EVaFSGRwwcjsh9g/QcXkF5PKAE=</DigestValue>
      </Reference>
      <Reference URI="/word/footnotes.xml?ContentType=application/vnd.openxmlformats-officedocument.wordprocessingml.footnotes+xml">
        <DigestMethod Algorithm="http://www.w3.org/2001/04/xmlenc#sha256"/>
        <DigestValue>GpmRFKyVLLmUFKz5c7tLAE3msvRHBS93yzxwt2TSCs4=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jpeg?ContentType=image/jpeg">
        <DigestMethod Algorithm="http://www.w3.org/2001/04/xmlenc#sha256"/>
        <DigestValue>SVFV2Rt1gjrz6QCgUsQjfq0lAOI7XrHSQw81MqeXdcc=</DigestValue>
      </Reference>
      <Reference URI="/word/media/image11.jpeg?ContentType=image/jpeg">
        <DigestMethod Algorithm="http://www.w3.org/2001/04/xmlenc#sha256"/>
        <DigestValue>2pNqWVjpR5tSNxc3/5+lasFdnFVfLG2InMo//Dv9iio=</DigestValue>
      </Reference>
      <Reference URI="/word/media/image12.png?ContentType=image/png">
        <DigestMethod Algorithm="http://www.w3.org/2001/04/xmlenc#sha256"/>
        <DigestValue>EoBSm+Hriodr20z1pZTBf9c44DDeXDdFeErNfmxy+L0=</DigestValue>
      </Reference>
      <Reference URI="/word/media/image13.jpeg?ContentType=image/jpeg">
        <DigestMethod Algorithm="http://www.w3.org/2001/04/xmlenc#sha256"/>
        <DigestValue>0PSzB0g1FRgdXiPEAXPvHIm38KU8yZquRr78UAaDo+g=</DigestValue>
      </Reference>
      <Reference URI="/word/media/image14.png?ContentType=image/png">
        <DigestMethod Algorithm="http://www.w3.org/2001/04/xmlenc#sha256"/>
        <DigestValue>kTXLPDBNzpGq9k36msabJGnemh4mhJbDM4ypp2u+zqI=</DigestValue>
      </Reference>
      <Reference URI="/word/media/image15.jpeg?ContentType=image/jpeg">
        <DigestMethod Algorithm="http://www.w3.org/2001/04/xmlenc#sha256"/>
        <DigestValue>9dm1Tj6+1MlGzMVoGW4wrz/IsieVn/EN19Tel7IHkmk=</DigestValue>
      </Reference>
      <Reference URI="/word/media/image2.emf?ContentType=image/x-emf">
        <DigestMethod Algorithm="http://www.w3.org/2001/04/xmlenc#sha256"/>
        <DigestValue>QsLtMimBhVm0CBSX1lgPnBv80g5vrOWp2Eqv2ct1vYU=</DigestValue>
      </Reference>
      <Reference URI="/word/media/image3.emf?ContentType=image/x-emf">
        <DigestMethod Algorithm="http://www.w3.org/2001/04/xmlenc#sha256"/>
        <DigestValue>I3BzfhiES5R7DzZrHlQ09CdOHRPSJ3IJ4Xx8C12txKA=</DigestValue>
      </Reference>
      <Reference URI="/word/media/image4.jpeg?ContentType=image/jpeg">
        <DigestMethod Algorithm="http://www.w3.org/2001/04/xmlenc#sha256"/>
        <DigestValue>BxNhV2vQnXkoU79LCWf4B/DRn343R019G4oyALOEleg=</DigestValue>
      </Reference>
      <Reference URI="/word/media/image5.jpeg?ContentType=image/jpeg">
        <DigestMethod Algorithm="http://www.w3.org/2001/04/xmlenc#sha256"/>
        <DigestValue>Nkn1U42HGfdn7ISsgCoLWKmJCAM3AqZzlc2XKaKWgvo=</DigestValue>
      </Reference>
      <Reference URI="/word/media/image6.jpeg?ContentType=image/jpeg">
        <DigestMethod Algorithm="http://www.w3.org/2001/04/xmlenc#sha256"/>
        <DigestValue>azKHbA4s/94M4CqrC6SbidNBnbuntWT2m4JZQuUy8t8=</DigestValue>
      </Reference>
      <Reference URI="/word/media/image7.jpeg?ContentType=image/jpeg">
        <DigestMethod Algorithm="http://www.w3.org/2001/04/xmlenc#sha256"/>
        <DigestValue>qd0qgLL/uSJWXoDpH2sEC9xLNFL9rcMl/1elr83MTIc=</DigestValue>
      </Reference>
      <Reference URI="/word/media/image8.jpeg?ContentType=image/jpeg">
        <DigestMethod Algorithm="http://www.w3.org/2001/04/xmlenc#sha256"/>
        <DigestValue>SN2oT29xDP30Vq1MBtTa0dj2kv4wUfzQg4EzQQnXCRY=</DigestValue>
      </Reference>
      <Reference URI="/word/media/image9.jpeg?ContentType=image/jpeg">
        <DigestMethod Algorithm="http://www.w3.org/2001/04/xmlenc#sha256"/>
        <DigestValue>5+q76VKSruLF9QBboixKAfUtL0f2iGyzJgstYBZcHe8=</DigestValue>
      </Reference>
      <Reference URI="/word/numbering.xml?ContentType=application/vnd.openxmlformats-officedocument.wordprocessingml.numbering+xml">
        <DigestMethod Algorithm="http://www.w3.org/2001/04/xmlenc#sha256"/>
        <DigestValue>yGN3cPqneUieNf7jEqa2Mkp7J6TNQGMG1YxcpN6pHxo=</DigestValue>
      </Reference>
      <Reference URI="/word/settings.xml?ContentType=application/vnd.openxmlformats-officedocument.wordprocessingml.settings+xml">
        <DigestMethod Algorithm="http://www.w3.org/2001/04/xmlenc#sha256"/>
        <DigestValue>iXdgdb93Xg1f07hW24U3LQbF9THA6dRUtnoPOWWogck=</DigestValue>
      </Reference>
      <Reference URI="/word/styles.xml?ContentType=application/vnd.openxmlformats-officedocument.wordprocessingml.styles+xml">
        <DigestMethod Algorithm="http://www.w3.org/2001/04/xmlenc#sha256"/>
        <DigestValue>yC+FtuOK6xBQhCszwslv3IR0cll7u3IpeYRlpGVOqkg=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6Bthxdr3jZ6VgjknHn7zFXMUf/yemkJjiEIhQVQF6jk=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2020-03-06T16:58:26Z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{50D7AF9E-3EE2-4A43-B54C-0107CE522340}</SetupID>
          <SignatureText/>
          <SignatureImage>AQAAAGwAAAAAAAAAAAAAAE4AAAA8AAAAAAAAAAAAAACqBwAA6QUAACBFTUYAAAEA7PEAAAwAAAABAAAAAAAAAAAAAAAAAAAAgAcAADgEAADdAQAADAEAAAAAAAAAAAAAAAAAAEhHBwDgFgQ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Qp9T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RVyAFEE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TrYAFBVPAD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GTABpj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9cEE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jK1AP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/gE8g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Ur3ALQt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tQAb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WALQ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xxX1wB1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jVGvXf/f/9//3//f/9//3//f/9//3//f/9//38YKtYEuU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UwBxABEZ/3//f/9//3//f/9//3//f/9//3//f/9/eBXUAJ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MZMAkwCTADtj/3//f/9//3//f/9//3//f/9//3/fdxcNFQn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BX1DHUd2AA2Ov9//3//f/9//3//f/9//3//f/9/vmvXAHc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9cE1i37WtUAUxn/f/9//3//f/9//3//f/9//3//f/tO+QD3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1APpW/3/UBNQE/3//f/9//3//f/9//3//f/9//3/cStkAe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lK1gT+e/9/liXWAJx3/3//f/9//3//f/9//3//f/9/eTr4AP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JTYZ/3//f3hCGAHaYv5//3//f/9//3//f/9//3//f/st2ABaZ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WAk3Qv5//3/aVtkAuEr/f/9//3//f/9//3//f/9//3+XGdgAm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Z/kAO2f/f/9/vW/YAHpC/3//f/9//3//f/9//3//f/97uxkVC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5//3//f/9//3//f/9//3//f/9//3//f/9/fD7UAP9//3//f/979gSXIf9//3//f/9//3//f/9//3//dzoNV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nm+eZx1bHVP7TrpGu0a7Sh1bPV+ea/97/3v/f/9//3//f/9//3//f/9//3//f/9//3//f/9//3//f/9//3//f7sd9yX/f/9//3//fzUNmR3/f/9//3//f/9//3//f/9/33P5ALY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dynUCPcA1gDYANgAGQX4APgE9wDXANcAGAU4BTgJeRXaIToynELcSl1fv2v/f/9//3//f/9//3//f/9//3//f/9//398EXlG/3//f/9//3/YITgR/3//f/9//3//f/9//3//f35jGgE5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D7WANcA1gD1BHYZtiEZMho2WzpaOnw+GSr6JZkdmh0XERgJ2AT6APoA+AD4APoA+AD2BJgd+Sk6Lpw+ekJeW11ffWNdXz1XFQFcX/9//3//f/1/GC4XCf5//3//f/9//3//f/9//39+XxgBe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p7BX1v/n//f/9/nWcbATxf/3//f/9//3//f/9//3//f/9//3//f/9//3//f/9//3//f/9/v3PYAH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uhnYJf9//3//f/97fA2ZQv9//3//f/9//3//f/9//3//f/9//3//f/9//3//f/9//3//f/931wA7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bvA36Uv9//3//f/wh+Cn/f/9//3//f/9//3//f/9//3//f/9//3//f/9//3//f/9//3/+e1kRG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mVxH/f/9//388Mpgd/3//f/9//3//f/9//3//f/9//3//f/9//3//f/9//3//f/9//3cZCb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oFOT7/f/5/3Ur2BP9//3//f/9//3//f/9//3//f/9//3//f/9//3//f/9//3//f/97WxFW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PnsN3nv+f35j2AC+e/9//3//f/9//3//f/9//3//f/9//3//f/9//3//f/9//3//f1gRly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cGfct/n+eb1oFG2P/f/9//3//f/9//3//f/9//3//f/9//3//f/9//3//f/9//n+6GZYd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J7CZxz/395CTZC/3//f/9//3//f/9//3//f/9//3//f/9//3//f/9//3//f/9/mR12IZ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hUYLv5/PSbXLf9//3//f/9//3//f/9//3//f/9//3//f/9//3//f/9//3//fzo2FBG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z1TNwGdb3s29gj+f/9//3//f/9//3//f/9//3//f/9//3//f/9//3//f/9//3+ZRrIAW2f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wiGDLcTtkA3nf/f/9//3//f/9//3//f/9//3//f/9//3//f/9//3//f/9/+la0AJ1vGl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QhoF+Ur5AHhK/3//f/9//3//f/9//3//f/9//3//f/9//3//f/9//3//fzpjlgAaX3hK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Gdod2ATWLf9//3//f/9//3//f/9//3//f/9//3//f/9//3//f/9//3/ec7UAdko5Pj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20o7BfcENRX/f/9//3//f/9//3//f/9//3//f/9//3//f/9//3//f/9//3/TBLQtG1O3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RHVALYA3nf/f/9//3//f/9//3//f/9//3//f/9//3//f/9//3//f/9/Eg00Gdxv1gD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C+AS2ABpb/3//f/9//3//f/9//3//f/9//3//f/9//3//f/9//3//f5YtcAC+b9QE+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9cA1gRYRv9//3//f/9//3//f/9//3//f/9//3//f/9//3//f/9//3/aTpUAVkL6MRg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IZUAdh3+f/9//3//f/9//3//f/9//3//f/9//3//f/9//3//f/9/3XuyAJIImEL1C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e1AJME/3//f/9//3//f/9//3//f/9//3//f/9//3//f/9//3//f/9/FzaVBNEIk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giSADtf/3//f/9//3//f/9//3//f/9//3//f/9//3//f/9//3//f9930gxxAHIA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zc+kgC5Uv9//3//f/9//3//f/9//3//f/9//3//f/9//3//f/9//3//fxpfTwSwD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VnMAcin/f/9//3//f/9//3//f/9//3//f/9//3//f/9//3//f/9//3/+f3xv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AHAE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Knm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TgAAADwAAAAAAAAAAAAAAE8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2020-03-06T16:58:26Z</xd:SigningTime>
          <xd:SigningCertificate>
            <xd:Cert>
              <xd:CertDigest>
                <DigestMethod Algorithm="http://www.w3.org/2001/04/xmlenc#sha256"/>
                <DigestValue>0gqHvuWuDXHPB018OZHDEiimWMu6wMFmWXwSJlxuty4=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6304292454240894528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DYGAAAaQwAACBFTUYAAAEAdMAAAMs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BTgUU0CAADYw9YK+H8AALgU4FFNAgAASI7iCvh/AAAAAAAAAAAAAAAAAAAAAAAAwFP+0v9/AAD+/////////wAAAAAAAAAAAAAAAAAAAABUJmZzpbIAAKGJcdL/fwAAgOL90v9/AADg////AAAAANDuREBNAgAACEwvzAAAAAAAAAAAAAAAAAYAAAAAAAAAAAAAAAAAAAAsSy/M+AAAAGlLL8z4AAAAwRS/Cvh/AAAACAAAAAAAAIDI0lwAAAAAa+KZ4r1lAAAI1d9RTQIAACxLL8z4AAAABgAAAPh/AAAAAAAAAAAAAAAAAAAAAAAAAAAAAAAAAAAgAAAAZHYACAAAAAAlAAAADAAAAAMAAAAYAAAADAAAAAAAAAASAAAADAAAAAEAAAAWAAAADAAAAAgAAABUAAAAVAAAAAoAAAAnAAAAHgAAAEoAAAABAAAAAMD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XTrYAExFP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dxWS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n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T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YZtQD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JdcE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AkwC0ABtj/3//f/9//3//f/9//3//f/9//3//exYJFgn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BXU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T+QD4L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+1APlW/3+zANQE/3//f/9//3//f/9//3//f/9//3/b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inWAL17/3//f/9//3//f/9//3//f/9/ej7X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XQv9//3/7VtkA2Er+f/9//3//f/9//3//f/9//3+4HdgAn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Y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D70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Yx1b/E78TppCu0a7Rj1bPVuea/93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XAPkE+QQZBfgE+ATXAPgAGAU5CTcJmhnaITo2m0L9Tl1fv2//f/9//3//f/9//3//f/9//3//f/9//39bDZpG/3//f/9//3/YIVgV/3//f/9//3//f/9//3//f31jOgE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61ANcAtQD1BFYVtiH4LTo2OjZaOls6GSrZJZkheRk4EfcI2QT5ABoB2AD4ANkAGAHVAJgd2CU6Lns+mkI9W31ffF99XxxTFQE7W/9//3//f/1/ODL2CP9//n//f/9//3//f/9//39/X/gAe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d2B3/f/9//3//f/9//3//f7lGGgE7Y/9/3W/aUtYt9giXANcElR2XRltn/3/+f/5//3//f/9//3//f/9//3//f/9//39cZ9gt1Ay0BPIM9zHfc/9/33vzCHMA+Vb/f/9//3//f/9//3//f/9/nW9VIXUA1gQ7Nv97/3//f/9//3//f/9//3//f/9//3//f/9//3//f/9//3//f/9//3//fwAA/3//f/9//3//f/9//3//f/9//3//f/9//3//f/9//3//f/9//3//f/9//3//f/9//3//f/9//3//f/9//3//f/9//3//f/9//3/6UrUA+1r/f/9//3//f/9//3//f/9//3//f/9//3//f/9//3//f/9//3//f/9//3//f/9//3//f/9//3//f/9//3//f/9//38+U5oV/3//f/9//3//f/9//384NtsR/3//f/9//3//f/9//3/bSvsAvW//f/9//n//f/97fWd4QhURtAC1ANIE1imXQv97/3//f/9//3//f/9//3//f/5/FBVTGZhKNj7RCJQAuSH/f7YhUgAZX/9//3//f/9//3//f/9//3//f/9//383QrQA1QT6Jd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nej6XIdUE1gCxBLQl+lr/f/9//3//f/9//393Slpj/3//f/9/e2uyBNQEn2PXBJQp/3//f/9//3//f/9//3//f/9//3//f/9//38cW7UE1gS6Qv9//3//f/9//3//f/9//3//f/9//3//f/9//3//f/9//3//f/9/AAD/f/9//3//f/9//3//f/9//3//f/9//3//f/9//3//f/9//3//f/9//3//f/9//3//f/9//3//f/9//3//f/9//3//f/9//3//f71vdAAYPv9//3//f/9//3//f/9//3//f/9//3//f/9//3//f/9//3//f/9//3//f/9//3//f/9//3//f/9//3//f/9//3//f10mu0b/f/9//3//f/9//3//fxtbewm+b/9//3//f/9//3//f7tKOwHff/9//3//f/9//3//f/9//3//f/9//3//dzk21Ai3ALQAVBWZSt57/3//f/9/1DX/f/9//3//f/9/MxGUALxClA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v/f/9//3//f/9//3//f/9//3//f/9//3//f/9/3E70DLcAtgA0ETtj/3+ZRvxa/n//f/9//3/+f5YhtQDbRpUAnmf/f/9//3//f/9//3//f/9//3//f/9//3//f/9//3/7TtYEmBnec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4Kf9//3//f/97ewm6Rv9//3//f/9//3//f/9//3//f/9//3//f/9//3//f/9//3//f/53+AQ7X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zxfmwkaU/9//3//f/wh1yX/f/9//3//f/9//3//f/9//3//f/9//3//f/9//3//f/9//3//ezkNGl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xoqVxH/f/9//388Mrkh/3//f/9//3//f/9//3//f/9//3//f/9//3//f/9//3//f/9//nc5CZh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FGDr/f/1/3UrV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+QC+e/9//3//f/9//3//f/9//3//f/9//3//f/9//3//f/9//3/+f3kR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fct/X++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395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hn4Kf9/HSbYLf9//3//f/9//3//f/9//3//f/9//3//f/9//3//f/9//3//fxk2FB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2lK0AH1r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UvYAJhO/3//f/9//3//f/9//3//f/9//3//f/9//3//f/9//3//f1tnlgA7X3d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Z2ATVKf9//3//f/9//3//f/9//3//f/9//3//f/9//3//f/9//3+9c7UAVkY5Php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dcA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JUA3nf/f/9//3//f/9//3//f/9//3//f/9//3//f/9//3//f/9/EhETFdxvtQD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+f91G+AC3ABpb/3//f/9//3//f/9//3//f/9//3//f/9//3//f/9//3//f5YpkQC+b/UE2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aUn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97/3//f/9//3//f/9//3//f/9//3//f/9//3//f/9/3Xuz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VAJQE/nv/f/9//3//f/9//3//f/9//3//f/9//3//f/9//3//f/9/FjaVB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xx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xc6kwCYUv9//3//f/9//3//f/9//3//f/9//3//f/9//3//f/9//3//fxpfLgCw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n/5WnIAki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G8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h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3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cAAABcAAAAAQAAAADAxkG+hMZB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</Object>
  <Object Id="idInvalidSigLnImg">AQAAAGwAAAAAAAAAAAAAAP8AAAB/AAAAAAAAAAAAAADYGAAAaQwAACBFTUYAAAEA7MUAANIAAAAF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pC/h/AADYw9YK+H8AACBp6wv4fwAASI7iCvh/AAAAAAAAAAAAAAAAAAAAAAAAAADpC/h/AAA5DRfV/38AAAAAAAAAAAAAAAAAAAAAAABU+WZzpbIAALwLgdX/fwAASAAAAP9/AAD1////AAAAANDuREBNAgAACJsvzAAAAAAAAAAAAAAAAAkAAAAAAAAAAAAAAAAAAAAsmi/M+AAAAGmaL8z4AAAAwRS/Cvh/AACA4v3S/38AAPX///8AAAAA0O5EQE0CAAAImy/M+AAAACyaL8z4AAAACQAAAAAAAAAAAAAAAAAAAAAAAAAAAAAAAAAAAAAAAACvAxfVZHYACAAAAAAlAAAADAAAAAEAAAAYAAAADAAAAP8AAAASAAAADAAAAAEAAAAeAAAAGAAAACIAAAAEAAAAcgAAABEAAAAlAAAADAAAAAEAAABUAAAAqAAAACMAAAAEAAAAcAAAABAAAAABAAAAAMDGQb6ExkE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DYw9YK+H8AANEFAAAAAAAASI7iCvh/AAAAAAAAAAAAAAAAAAAAAAAAWN8vzPgAAAAgAAAAAAAAAAAAAAAAAAAAAAAAAAAAAAAEs2ZzpbIAAAIAAAL4fwAAAAApPk0CAABxBYoAAAAAANDuREBNAgAAoOAvzAAAAAAQdkBATQIAAAcAAAAAAAAAAAAAAAAAAADc3y/M+AAAABngL8z4AAAAwRS/Cvh/AAAAAg8+TQIAAPZLwgoAAAAA5guuJar9AADADA8+TQIAANzfL8z4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4FOBRTQIAANjD1gr4fwAAuBTgUU0CAABIjuIK+H8AAAAAAAAAAAAAAAAAAAAAAADAU/7S/38AAP7/////////AAAAAAAAAAAAAAAAAAAAAFQmZnOlsgAAoYlx0v9/AACA4v3S/38AAOD///8AAAAA0O5EQE0CAAAITC/MAAAAAAAAAAAAAAAABgAAAAAAAAAAAAAAAAAAACxLL8z4AAAAaUsvzPgAAADBFL8K+H8AAAAIAAAAAAAAgMjSXAAAAABr4pnivWUAAAjV31FNAgAALEsvzPgAAAAGAAAA+H8AAAAAAAAAAAAAAAAAAAAAAAAAAAAAAAAAACAAAABkdgAIAAAAACUAAAAMAAAAAwAAABgAAAAMAAAAAAAAABIAAAAMAAAAAQAAABYAAAAMAAAACAAAAFQAAABUAAAACgAAACcAAAAeAAAASgAAAAEAAAAAwMZBvoTG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997kyUVO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QEZMAUQB2T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5dOtgATEU8EG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393FZIAO2ed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+f11jtgARF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38ZMtYA+Vr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75z+ATRBP9//n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ZTtcA1DH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lhm1APpe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++d/cAtAT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HVe2AJUh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1dONUbee/9//3//f/9//3//f/9//3//f/9//3//f/gl1wSYS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t1JSAHIAERX/f/9//3//f/9//3//f/9//3//f/9//394FbMAnXP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UxtACTALQAG2P/f/9//3//f/9//3//f/9//3//f/97FgkWCf1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n80FdQMdR3XADc+/3//f/9//3//f/9//3//f/9//3+dZ/cEVxn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1wT3Mfta1gBTGf9//3//f/9//3//f/9//3//f/9/HFP5APgt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386X7UA+Vb/f7MA1AT/f/9//3//f/9//3//f/9//3//f9tK2QBYP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uk7VAP9//3+2KdYAvXv/f/9//3//f/9//3//f/9//396PtcA+1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YhVxn+f/9/Vz4YAdle/n//f/9//3//f/9//3//f/9/2inZAFpj/n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n95DRdC/3//f/tW2QDYSv5//3//f/9//3//f/9//3//f7gd2ACcd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3xn2ABba/9//3+da9gAWT7/f/9//3//f/9//3//f/9//3uaFRUN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5//3//f/9//3//f/9//3//f/9//3//f/9//3//f/9//3//f/9//3//f/9//3//f/9//3//f/9//3//f/9//398PvQA/3//f/9//3/2BLgl/3//f/9//3//f/9//3//f/93Ww1UF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5//3++b31jHVv8TvxOmkK7RrtGPVs9W55r/3f/e/9//3//f/9//3//f/9//3//f/9//3//f/9//3//f/9//3//f/9/ux3WJf9//3//f/9/NQ14Hf9//3//f/9//3//f/9//3//d/gAtiH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Wt3KfUI9wD3ANcA+QT5BBkF+AT4BNcA+AAYBTkJNwmaGdohOjabQv1OXV+/b/9//3//f/9//3//f/9//3//f/9//3//f1sNmkb/f/9//3//f9ghWBX/f/9//3//f/9//3//f/9/fWM6ATk6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n84PrUA1wC1APUEVhW2IfgtOjY6Nlo6WzoZKtklmSF5GTgR9wjZBPkAGgHYAPgA2QAYAdUAmB3YJTouez6aQj1bfV98X31fHFMVATtb/3//f/9//X84MvYI/3/+f/9//3//f/9//3//f39f+AB4R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cSnsFfW/+f/9//398ZzsBO1v/f/9//3//f/9//3//f/9//3//f/9//3//f/9//3//f/9//n+/c7cAfW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+aGfgp/3//f/9//3t7CbpG/3//f/9//3//f/9//3//f/9//3//f/9//3//f/9//3//f/9//nf4BDtf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F+bCRpT/3//f/9//CHXJf9//3//f/9//3//f/9//3//f/9//3//f/9//3//f/9//3//f/97OQ0aW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GipXEf9//3//fzwyuSH/f/9//3//f/9//3//f/9//3//f/9//3//f/9//3//f/9//3/+dzkJmEr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75zWgUYOv9//X/dStUA/3//f/9//3//f/9//3//f/9//3//f/9//3//f/9//3//f/9//3taDXd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k+nBHee/9/XmP5AL57/3//f/9//3//f/9//3//f/9//3//f/9//3//f/9//3//f/5/eRGXI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7sV9y39f75vOgE7Z/9//3//f/9//3//f/9//3//f/9//3//f/9//3//f/9//3//f5oZliHde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8RnoFvXf/f3kNNkL/f/9//3//f/9//3//f/9//3//f/9//3//f/9//3//f/9//3+5HXYhvW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u6Gfgp/38dJtgt/3//f/9//3//f/9//3//f/9//3//f/9//3//f/9//3//f/9/GTYUEXxn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PVM4AZ1vnDr2CP9//3//f/9//3//f/9//3//f/9//3//f/9//3//f/9//3//f7pKsgBcZ99//n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B0YMtxK2QC9c/9//3//f/9//3//f/9//3//f/9//3//f/9//3//f/9//3/aUrQAfWsaX/x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+f/xGGgUZS9gAmE7/f/9//3//f/9//3//f/9//3//f/9//3//f/9//3//f/9/W2eWADtfd0b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e7sZ2hnYBNUp/3//f/9//3//f/9//3//f/9//3//f/9//3//f/9//3//f71ztQBWRjk+Gl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+7RlwJ1wBWFf9//3//f/9//3//f/9//3//f/9//3//f/9//3//f/9//3//f9ME1TH6Utgp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33dYDfYAlQDed/9//3//f/9//3//f/9//3//f/9//3//f/9//3//f/9//38SERMV3G+1AP97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3Ub4ALcAGlv/f/9//3//f/9//3//f/9//3//f/9//3//f/9//3//f/9/limRAL5v9QTaV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99v1wS1AFhG/3//f/9//3//f/9//3//f/9//3//f/9//3//f/9//3//f9pSdAB2RtktGDL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ghtQR1Hf9//3v/f/9//3//f/9//3//f/9//3//f/9//3//f/9//3/de7MEkgi5RvUI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dZ5UAlAT+e/9//3//f/9//3//f/9//3//f/9//3//f/9//3//f/9//38WNpUEsQiTAP5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38TDZIAO2P/f/9//3//f/9//3//f/9//3//f/9//3//f/9//3//f/9//3vSDHEAUQD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FzqTAJhS/3//f/9//3//f/9//3//f/9//3//f/9//3//f/9//3//f/9/Gl8uALAQ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+f/lacgCSLf9//3//f/9//3//f/9//3//f/9//3//f/9//3//f/9//3//f/5/nXN8b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fe3EAbwT+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SFU4A/X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dU59b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uAAAAAoAAABQAAAAZwAAAFwAAAABAAAAAMDGQb6ExkEKAAAAUAAAABIAAABMAAAAAAAAAAAAAAAAAAAA//////////9wAAAAQwBsAGEAdQBkAGkAYQAgAFAAYQBzAHQAbwByAGUAIABIAC4ABwAAAAMAAAAGAAAABwAAAAcAAAADAAAABgAAAAMAAAAGAAAABgAAAAUAAAAEAAAABwAAAAQAAAAGAAAAAwAAAAg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E2BA7-43E1-4C23-B1B3-478EAFC5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05_Formato IFA PdeC_v2.dotx</Template>
  <TotalTime>882</TotalTime>
  <Pages>16</Pages>
  <Words>2600</Words>
  <Characters>14306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Muñoz Toro</dc:creator>
  <cp:keywords/>
  <dc:description/>
  <cp:lastModifiedBy>Marlies Sepulveda</cp:lastModifiedBy>
  <cp:revision>23</cp:revision>
  <dcterms:created xsi:type="dcterms:W3CDTF">2019-07-23T16:57:00Z</dcterms:created>
  <dcterms:modified xsi:type="dcterms:W3CDTF">2020-03-06T15:12:00Z</dcterms:modified>
</cp:coreProperties>
</file>