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cd86d7ad5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b5d9c744a7c44d4"/>
      <w:headerReference w:type="even" r:id="R8a07087ecd4c4597"/>
      <w:headerReference w:type="first" r:id="R7b74d8c6d43d4c2f"/>
      <w:titlePg/>
      <w:footerReference w:type="default" r:id="Rc83377e1ce5e4aff"/>
      <w:footerReference w:type="even" r:id="R23062cd495da43d8"/>
      <w:footerReference w:type="first" r:id="R93d7f984cb344b6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6cdec6a284fd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EWOS PLANTA 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DFZ-2020-499-VIII-NE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319056116e54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EWOS PLANTA CORONEL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EWOS CHILE ALIMENTOS LIMITADAAR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77424780-7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EWOS PLANTA 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PARQUE INDUSTRIAL ESCUADRON KM 20 CAMINO CONCEPCION CORONEL S/N,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99/2009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EWOS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PLAYA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19-01-2009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EWOS PLANTA 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e2dd059c938428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84f44b301b14dd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b07d42b87e4ce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ad7614e414807" /><Relationship Type="http://schemas.openxmlformats.org/officeDocument/2006/relationships/numbering" Target="/word/numbering.xml" Id="R54aa3728ec344eb0" /><Relationship Type="http://schemas.openxmlformats.org/officeDocument/2006/relationships/settings" Target="/word/settings.xml" Id="Rfde77f4411bb47a6" /><Relationship Type="http://schemas.openxmlformats.org/officeDocument/2006/relationships/header" Target="/word/header1.xml" Id="R4b5d9c744a7c44d4" /><Relationship Type="http://schemas.openxmlformats.org/officeDocument/2006/relationships/header" Target="/word/header2.xml" Id="R8a07087ecd4c4597" /><Relationship Type="http://schemas.openxmlformats.org/officeDocument/2006/relationships/header" Target="/word/header3.xml" Id="R7b74d8c6d43d4c2f" /><Relationship Type="http://schemas.openxmlformats.org/officeDocument/2006/relationships/image" Target="/word/media/9c05e243-8125-4e90-9150-e0c2206ea960.png" Id="Rc9735713966c40c8" /><Relationship Type="http://schemas.openxmlformats.org/officeDocument/2006/relationships/footer" Target="/word/footer1.xml" Id="Rc83377e1ce5e4aff" /><Relationship Type="http://schemas.openxmlformats.org/officeDocument/2006/relationships/footer" Target="/word/footer2.xml" Id="R23062cd495da43d8" /><Relationship Type="http://schemas.openxmlformats.org/officeDocument/2006/relationships/footer" Target="/word/footer3.xml" Id="R93d7f984cb344b66" /><Relationship Type="http://schemas.openxmlformats.org/officeDocument/2006/relationships/image" Target="/word/media/f98875f7-bcfd-4c27-8d88-de5c89ecc6d4.png" Id="R58577ab86b2844d2" /><Relationship Type="http://schemas.openxmlformats.org/officeDocument/2006/relationships/image" Target="/word/media/4ab6ce61-4fc3-4296-bd7e-3d49c9a7a3f2.png" Id="Ra956cdec6a284fde" /><Relationship Type="http://schemas.openxmlformats.org/officeDocument/2006/relationships/image" Target="/word/media/38b7f9f6-05d8-4aa8-8eea-fc4db5fd08a7.png" Id="Re319056116e5406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98875f7-bcfd-4c27-8d88-de5c89ecc6d4.png" Id="Rbe2dd059c938428c" /><Relationship Type="http://schemas.openxmlformats.org/officeDocument/2006/relationships/hyperlink" Target="http://www.sma.gob.cl" TargetMode="External" Id="R384f44b301b14d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c05e243-8125-4e90-9150-e0c2206ea960.png" Id="Re4b07d42b87e4ce7" /></Relationships>
</file>