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E0C2" w14:textId="77777777"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 wp14:anchorId="139313E2" wp14:editId="0C6E7522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EF75070" w14:textId="77777777"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14:paraId="00D5C0FE" w14:textId="77777777"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23597DC2" w14:textId="77777777"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3A38C5" w14:textId="77777777"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3A0B2DF" w14:textId="77777777"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FAFA52" w14:textId="77777777"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561BF14" w14:textId="77777777" w:rsidR="006F4D79" w:rsidRPr="00FD341C" w:rsidRDefault="00627861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FD341C">
        <w:rPr>
          <w:rFonts w:ascii="Calibri" w:eastAsia="Calibri" w:hAnsi="Calibri" w:cs="Calibri"/>
          <w:b/>
          <w:sz w:val="24"/>
          <w:szCs w:val="24"/>
          <w:lang w:val="fr-FR"/>
        </w:rPr>
        <w:t>ROCOFRUT S.A.</w:t>
      </w:r>
    </w:p>
    <w:p w14:paraId="71EC514E" w14:textId="77777777" w:rsidR="00627861" w:rsidRPr="00FD341C" w:rsidRDefault="00627861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1F824E2" w14:textId="77777777" w:rsidR="0083349B" w:rsidRPr="00FD341C" w:rsidRDefault="00D33450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FD341C">
        <w:rPr>
          <w:rFonts w:ascii="Calibri" w:eastAsia="Calibri" w:hAnsi="Calibri" w:cs="Calibri"/>
          <w:b/>
          <w:sz w:val="24"/>
          <w:szCs w:val="24"/>
          <w:lang w:val="fr-FR"/>
        </w:rPr>
        <w:t>DFZ-2019-1672-VII-NE</w:t>
      </w:r>
    </w:p>
    <w:p w14:paraId="77ABBC34" w14:textId="77777777" w:rsidR="0083349B" w:rsidRPr="00FD341C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2600962" w14:textId="77777777" w:rsidR="0083349B" w:rsidRPr="00FD341C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0954BD10" w14:textId="77777777" w:rsidR="00C24DD6" w:rsidRPr="00FD341C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2E5B4BB" w14:textId="77777777" w:rsidR="00C24DD6" w:rsidRPr="00FD341C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15319F7" w14:textId="77777777" w:rsidR="00C24DD6" w:rsidRPr="00FD341C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3C17DCC4" w14:textId="77777777" w:rsidR="0038645A" w:rsidRPr="00FD341C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7A7D2257" w14:textId="77777777" w:rsidR="0038645A" w:rsidRPr="00FD341C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2D9B6D53" w14:textId="77777777" w:rsidR="001463C9" w:rsidRPr="00FD341C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3EBDDD99" w14:textId="77777777" w:rsidR="001463C9" w:rsidRPr="00FD341C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4EB0542" w14:textId="77777777" w:rsidR="00C24DD6" w:rsidRPr="00FD341C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1735842E" w14:textId="77777777" w:rsidR="0083349B" w:rsidRPr="00FD341C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</w:p>
    <w:p w14:paraId="7B1C8BF5" w14:textId="77777777" w:rsidR="00177C89" w:rsidRPr="00177C89" w:rsidRDefault="0062786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Agosto</w:t>
      </w:r>
      <w:r w:rsidR="005471D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14:paraId="11323F80" w14:textId="77777777"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14:paraId="707684EC" w14:textId="77777777" w:rsidTr="009A5681">
        <w:trPr>
          <w:jc w:val="center"/>
        </w:trPr>
        <w:tc>
          <w:tcPr>
            <w:tcW w:w="1500" w:type="dxa"/>
          </w:tcPr>
          <w:p w14:paraId="4FBAD0F7" w14:textId="77777777" w:rsidR="004B6E3A" w:rsidRDefault="004B6E3A" w:rsidP="0040281B"/>
        </w:tc>
        <w:tc>
          <w:tcPr>
            <w:tcW w:w="3750" w:type="dxa"/>
          </w:tcPr>
          <w:p w14:paraId="4CEF67CD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14:paraId="176DF5AC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14:paraId="661DF9A6" w14:textId="77777777" w:rsidTr="009A5681">
        <w:trPr>
          <w:jc w:val="center"/>
        </w:trPr>
        <w:tc>
          <w:tcPr>
            <w:tcW w:w="2310" w:type="dxa"/>
          </w:tcPr>
          <w:p w14:paraId="0DD64FD8" w14:textId="77777777"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14:paraId="71C1B98D" w14:textId="77777777"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14:paraId="2FF85D3F" w14:textId="77777777" w:rsidR="004B6E3A" w:rsidRDefault="004B6E3A" w:rsidP="003D32E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4905D64" wp14:editId="315B761C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3D32EF">
              <w:rPr>
                <w:sz w:val="18"/>
                <w:szCs w:val="18"/>
              </w:rPr>
              <w:t>12</w:t>
            </w:r>
            <w:r w:rsidR="00627861">
              <w:rPr>
                <w:sz w:val="18"/>
                <w:szCs w:val="18"/>
              </w:rPr>
              <w:t>-08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14:paraId="26FF4540" w14:textId="77777777" w:rsidR="00F54C60" w:rsidRDefault="00700B2F">
      <w:r>
        <w:br w:type="page"/>
      </w:r>
    </w:p>
    <w:p w14:paraId="2A1069F7" w14:textId="77777777" w:rsidR="00F54C60" w:rsidRDefault="00700B2F">
      <w:r>
        <w:rPr>
          <w:b/>
        </w:rPr>
        <w:lastRenderedPageBreak/>
        <w:t>1. RESUMEN.</w:t>
      </w:r>
    </w:p>
    <w:p w14:paraId="52BDE7AB" w14:textId="77777777"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627861">
        <w:t>ROCOFRUT S.A.</w:t>
      </w:r>
      <w:r w:rsidR="006D7AFE" w:rsidRPr="00F33309">
        <w:t>”, en el marco de la norma de emisión DS.</w:t>
      </w:r>
      <w:r w:rsidR="001B7B2F" w:rsidRPr="00F33309">
        <w:t>90</w:t>
      </w:r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627861">
        <w:t>enero</w:t>
      </w:r>
      <w:r w:rsidR="006D7AFE" w:rsidRPr="00F33309">
        <w:t xml:space="preserve"> de 2017 a </w:t>
      </w:r>
      <w:r w:rsidR="00627861">
        <w:t>junio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14:paraId="5A6D7B23" w14:textId="77777777" w:rsidR="007914FB" w:rsidRPr="00B045B4" w:rsidRDefault="00700B2F" w:rsidP="007914FB">
      <w:pPr>
        <w:jc w:val="both"/>
      </w:pPr>
      <w:r w:rsidRPr="00F33309">
        <w:br/>
      </w:r>
      <w:r w:rsidRPr="00B045B4">
        <w:t>Entre los principales hechos constatados como no conformidades se encuentran:</w:t>
      </w:r>
      <w:r w:rsidR="00683D8D" w:rsidRPr="00B045B4">
        <w:t xml:space="preserve"> </w:t>
      </w:r>
    </w:p>
    <w:p w14:paraId="3519DCC2" w14:textId="77777777" w:rsidR="00B045B4" w:rsidRPr="00B045B4" w:rsidRDefault="00B045B4" w:rsidP="00B045B4">
      <w:pPr>
        <w:pStyle w:val="Prrafodelista"/>
        <w:numPr>
          <w:ilvl w:val="0"/>
          <w:numId w:val="10"/>
        </w:numPr>
        <w:rPr>
          <w:sz w:val="20"/>
        </w:rPr>
      </w:pPr>
      <w:r w:rsidRPr="00B045B4">
        <w:rPr>
          <w:sz w:val="20"/>
        </w:rPr>
        <w:t>No reportar todos los parámetros solicitados en el autocontrol.</w:t>
      </w:r>
    </w:p>
    <w:p w14:paraId="202F206D" w14:textId="77777777" w:rsidR="00B045B4" w:rsidRPr="00B045B4" w:rsidRDefault="00B045B4" w:rsidP="00B045B4">
      <w:pPr>
        <w:pStyle w:val="Prrafodelista"/>
        <w:numPr>
          <w:ilvl w:val="0"/>
          <w:numId w:val="10"/>
        </w:numPr>
        <w:rPr>
          <w:sz w:val="20"/>
        </w:rPr>
      </w:pPr>
      <w:r w:rsidRPr="00B045B4">
        <w:rPr>
          <w:sz w:val="20"/>
        </w:rPr>
        <w:t>Parámetros superan la norma.</w:t>
      </w:r>
    </w:p>
    <w:p w14:paraId="4AFBBAC2" w14:textId="77777777" w:rsidR="00B045B4" w:rsidRPr="00B045B4" w:rsidRDefault="00B045B4" w:rsidP="00B045B4">
      <w:pPr>
        <w:pStyle w:val="Prrafodelista"/>
        <w:numPr>
          <w:ilvl w:val="0"/>
          <w:numId w:val="10"/>
        </w:numPr>
        <w:rPr>
          <w:sz w:val="20"/>
        </w:rPr>
      </w:pPr>
      <w:r w:rsidRPr="00B045B4">
        <w:rPr>
          <w:sz w:val="20"/>
        </w:rPr>
        <w:t>No reportar el remuestreo.</w:t>
      </w:r>
    </w:p>
    <w:p w14:paraId="3638710E" w14:textId="77777777" w:rsidR="001463C9" w:rsidRPr="0089172D" w:rsidRDefault="00B045B4" w:rsidP="00B045B4">
      <w:pPr>
        <w:pStyle w:val="Prrafodelista"/>
        <w:numPr>
          <w:ilvl w:val="0"/>
          <w:numId w:val="10"/>
        </w:numPr>
      </w:pPr>
      <w:r w:rsidRPr="0089172D">
        <w:rPr>
          <w:sz w:val="20"/>
        </w:rPr>
        <w:t>No reportar todos los parámetros solicitados en el remuestreo</w:t>
      </w:r>
    </w:p>
    <w:p w14:paraId="2E55F1FD" w14:textId="77777777" w:rsidR="007503B7" w:rsidRDefault="007503B7">
      <w:pPr>
        <w:rPr>
          <w:b/>
        </w:rPr>
      </w:pPr>
    </w:p>
    <w:p w14:paraId="323150D3" w14:textId="77777777" w:rsidR="00B045B4" w:rsidRDefault="00B045B4">
      <w:pPr>
        <w:rPr>
          <w:b/>
        </w:rPr>
      </w:pPr>
    </w:p>
    <w:p w14:paraId="28F6874B" w14:textId="77777777"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14:paraId="14B11D84" w14:textId="77777777"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7861" w:rsidRPr="00627861" w14:paraId="7736F9A8" w14:textId="77777777" w:rsidTr="00627861">
        <w:trPr>
          <w:jc w:val="center"/>
        </w:trPr>
        <w:tc>
          <w:tcPr>
            <w:tcW w:w="2499" w:type="pct"/>
            <w:gridSpan w:val="2"/>
          </w:tcPr>
          <w:p w14:paraId="69C61F8D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Titular de la actividad, proyecto o fuente fiscalizada:</w:t>
            </w:r>
            <w:r w:rsidRPr="00627861">
              <w:rPr>
                <w:sz w:val="20"/>
                <w:szCs w:val="20"/>
              </w:rPr>
              <w:br/>
              <w:t>ROCOFRUT S.A.</w:t>
            </w:r>
          </w:p>
        </w:tc>
        <w:tc>
          <w:tcPr>
            <w:tcW w:w="2501" w:type="pct"/>
            <w:gridSpan w:val="2"/>
          </w:tcPr>
          <w:p w14:paraId="70B552D0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RUT o RUN:</w:t>
            </w:r>
            <w:r w:rsidRPr="00627861">
              <w:rPr>
                <w:sz w:val="20"/>
                <w:szCs w:val="20"/>
              </w:rPr>
              <w:br/>
              <w:t>84463900-7</w:t>
            </w:r>
          </w:p>
        </w:tc>
      </w:tr>
      <w:tr w:rsidR="00627861" w:rsidRPr="00627861" w14:paraId="1AF99A07" w14:textId="77777777" w:rsidTr="00627861">
        <w:trPr>
          <w:jc w:val="center"/>
        </w:trPr>
        <w:tc>
          <w:tcPr>
            <w:tcW w:w="5000" w:type="pct"/>
            <w:gridSpan w:val="4"/>
          </w:tcPr>
          <w:p w14:paraId="1314AB3A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27861">
              <w:rPr>
                <w:sz w:val="20"/>
                <w:szCs w:val="20"/>
              </w:rPr>
              <w:br/>
              <w:t>ROCOFRUT S.A.</w:t>
            </w:r>
          </w:p>
        </w:tc>
      </w:tr>
      <w:tr w:rsidR="00627861" w:rsidRPr="00627861" w14:paraId="4E3A5F70" w14:textId="77777777" w:rsidTr="00627861">
        <w:trPr>
          <w:jc w:val="center"/>
        </w:trPr>
        <w:tc>
          <w:tcPr>
            <w:tcW w:w="1250" w:type="pct"/>
          </w:tcPr>
          <w:p w14:paraId="7496BCBB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Dirección:</w:t>
            </w:r>
            <w:r w:rsidRPr="00627861">
              <w:rPr>
                <w:sz w:val="20"/>
                <w:szCs w:val="20"/>
              </w:rPr>
              <w:br/>
              <w:t>PANAMERICANA SUR KM 182</w:t>
            </w:r>
          </w:p>
        </w:tc>
        <w:tc>
          <w:tcPr>
            <w:tcW w:w="1250" w:type="pct"/>
          </w:tcPr>
          <w:p w14:paraId="55D348FE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Región:</w:t>
            </w:r>
            <w:r w:rsidRPr="00627861">
              <w:rPr>
                <w:sz w:val="20"/>
                <w:szCs w:val="20"/>
              </w:rPr>
              <w:br/>
              <w:t>VII REGIÓN DEL MAULE</w:t>
            </w:r>
          </w:p>
        </w:tc>
        <w:tc>
          <w:tcPr>
            <w:tcW w:w="1250" w:type="pct"/>
          </w:tcPr>
          <w:p w14:paraId="25A42A3E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Provincia:</w:t>
            </w:r>
            <w:r w:rsidRPr="00627861">
              <w:rPr>
                <w:sz w:val="20"/>
                <w:szCs w:val="20"/>
              </w:rPr>
              <w:br/>
              <w:t>CURICÓ</w:t>
            </w:r>
          </w:p>
        </w:tc>
        <w:tc>
          <w:tcPr>
            <w:tcW w:w="1250" w:type="pct"/>
          </w:tcPr>
          <w:p w14:paraId="25F54A91" w14:textId="77777777" w:rsidR="00627861" w:rsidRPr="00627861" w:rsidRDefault="00627861" w:rsidP="003D32EF">
            <w:pPr>
              <w:rPr>
                <w:sz w:val="20"/>
                <w:szCs w:val="20"/>
              </w:rPr>
            </w:pPr>
            <w:r w:rsidRPr="00627861">
              <w:rPr>
                <w:b/>
                <w:sz w:val="20"/>
                <w:szCs w:val="20"/>
              </w:rPr>
              <w:t>Comuna:</w:t>
            </w:r>
            <w:r w:rsidRPr="00627861">
              <w:rPr>
                <w:sz w:val="20"/>
                <w:szCs w:val="20"/>
              </w:rPr>
              <w:br/>
              <w:t>ROMERAL</w:t>
            </w:r>
          </w:p>
        </w:tc>
      </w:tr>
    </w:tbl>
    <w:p w14:paraId="306C1F75" w14:textId="77777777" w:rsidR="00627861" w:rsidRDefault="00627861">
      <w:pPr>
        <w:rPr>
          <w:b/>
        </w:rPr>
      </w:pPr>
    </w:p>
    <w:p w14:paraId="3EFFA831" w14:textId="77777777" w:rsidR="001004C0" w:rsidRDefault="001004C0">
      <w:pPr>
        <w:rPr>
          <w:b/>
        </w:rPr>
      </w:pPr>
    </w:p>
    <w:p w14:paraId="70E42DB9" w14:textId="77777777"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14:paraId="7CBB0ECF" w14:textId="77777777"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14:paraId="54BBDFAE" w14:textId="77777777" w:rsidTr="004B6E3A">
        <w:trPr>
          <w:jc w:val="center"/>
        </w:trPr>
        <w:tc>
          <w:tcPr>
            <w:tcW w:w="3140" w:type="dxa"/>
          </w:tcPr>
          <w:p w14:paraId="2F341E1A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14:paraId="7D738B81" w14:textId="77777777" w:rsidR="00F54C60" w:rsidRPr="006F4D79" w:rsidRDefault="006D7AFE" w:rsidP="00627861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627861">
              <w:rPr>
                <w:sz w:val="20"/>
                <w:szCs w:val="20"/>
              </w:rPr>
              <w:t>enero</w:t>
            </w:r>
            <w:r w:rsidR="006F4D79" w:rsidRPr="006F4D79">
              <w:rPr>
                <w:sz w:val="20"/>
                <w:szCs w:val="20"/>
              </w:rPr>
              <w:t xml:space="preserve"> de 2017 a </w:t>
            </w:r>
            <w:r w:rsidR="00627861">
              <w:rPr>
                <w:sz w:val="20"/>
                <w:szCs w:val="20"/>
              </w:rPr>
              <w:t>junio</w:t>
            </w:r>
            <w:r w:rsidR="006F4D79" w:rsidRPr="006F4D79">
              <w:rPr>
                <w:sz w:val="20"/>
                <w:szCs w:val="20"/>
              </w:rPr>
              <w:t xml:space="preserve">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14:paraId="16B5F5FB" w14:textId="77777777" w:rsidTr="004B6E3A">
        <w:trPr>
          <w:jc w:val="center"/>
        </w:trPr>
        <w:tc>
          <w:tcPr>
            <w:tcW w:w="0" w:type="auto"/>
          </w:tcPr>
          <w:p w14:paraId="4680EDF4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14:paraId="5B357804" w14:textId="77777777"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14:paraId="2D4A0B25" w14:textId="77777777" w:rsidR="00606DAD" w:rsidRDefault="00FE1B84" w:rsidP="00B509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 </w:t>
            </w:r>
            <w:r w:rsidRPr="00FE1B84">
              <w:rPr>
                <w:sz w:val="20"/>
                <w:szCs w:val="20"/>
              </w:rPr>
              <w:t>N° 239 de fecha 28-03-2017 (vigente)</w:t>
            </w:r>
          </w:p>
          <w:p w14:paraId="0C9A4E2E" w14:textId="77777777" w:rsidR="00FE1B84" w:rsidRPr="006F4D79" w:rsidRDefault="00FE1B84" w:rsidP="00FE1B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 </w:t>
            </w:r>
            <w:r w:rsidRPr="00FE1B84">
              <w:rPr>
                <w:sz w:val="20"/>
                <w:szCs w:val="20"/>
              </w:rPr>
              <w:t xml:space="preserve">N° </w:t>
            </w:r>
            <w:r>
              <w:rPr>
                <w:sz w:val="20"/>
                <w:szCs w:val="20"/>
              </w:rPr>
              <w:t>391</w:t>
            </w:r>
            <w:r w:rsidRPr="00FE1B84">
              <w:rPr>
                <w:sz w:val="20"/>
                <w:szCs w:val="20"/>
              </w:rPr>
              <w:t xml:space="preserve"> de fecha 28-</w:t>
            </w:r>
            <w:r>
              <w:rPr>
                <w:sz w:val="20"/>
                <w:szCs w:val="20"/>
              </w:rPr>
              <w:t>07-2014</w:t>
            </w:r>
            <w:r w:rsidRPr="00FE1B8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no </w:t>
            </w:r>
            <w:r w:rsidRPr="00FE1B84">
              <w:rPr>
                <w:sz w:val="20"/>
                <w:szCs w:val="20"/>
              </w:rPr>
              <w:t>vigente)</w:t>
            </w:r>
          </w:p>
        </w:tc>
      </w:tr>
      <w:tr w:rsidR="00F54C60" w:rsidRPr="006F4D79" w14:paraId="6D089242" w14:textId="77777777" w:rsidTr="004B6E3A">
        <w:trPr>
          <w:jc w:val="center"/>
        </w:trPr>
        <w:tc>
          <w:tcPr>
            <w:tcW w:w="0" w:type="auto"/>
          </w:tcPr>
          <w:p w14:paraId="5DAA6BA8" w14:textId="77777777"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14:paraId="6DF10530" w14:textId="77777777"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14:paraId="5260F7A0" w14:textId="77777777"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14:paraId="7CDFE5B5" w14:textId="77777777" w:rsidR="006A0BC0" w:rsidRDefault="006A0BC0">
      <w:pPr>
        <w:rPr>
          <w:b/>
        </w:rPr>
      </w:pPr>
    </w:p>
    <w:p w14:paraId="347C5B26" w14:textId="77777777" w:rsidR="001004C0" w:rsidRDefault="001004C0">
      <w:pPr>
        <w:rPr>
          <w:b/>
        </w:rPr>
      </w:pPr>
    </w:p>
    <w:p w14:paraId="21C1872A" w14:textId="77777777" w:rsidR="00F54C60" w:rsidRDefault="00700B2F">
      <w:r>
        <w:rPr>
          <w:b/>
        </w:rPr>
        <w:t>4. ACTIVIDADES DE FISCALIZACIÓN REALIZADAS Y RESULTADOS</w:t>
      </w:r>
    </w:p>
    <w:p w14:paraId="186B1F3E" w14:textId="77777777" w:rsidR="00DF6B58" w:rsidRDefault="00DF6B58">
      <w:pPr>
        <w:rPr>
          <w:b/>
        </w:rPr>
      </w:pPr>
    </w:p>
    <w:p w14:paraId="609A3DDA" w14:textId="77777777"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14:paraId="1843B41B" w14:textId="77777777"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C83AE5" w14:paraId="29C50B86" w14:textId="77777777" w:rsidTr="00001C71">
        <w:trPr>
          <w:jc w:val="center"/>
        </w:trPr>
        <w:tc>
          <w:tcPr>
            <w:tcW w:w="714" w:type="pct"/>
            <w:vAlign w:val="center"/>
          </w:tcPr>
          <w:p w14:paraId="78613676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14:paraId="44735816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14:paraId="18070A5A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14:paraId="6124E7AC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14:paraId="5FD8AE8A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14:paraId="16ACC40B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14:paraId="7CE9A0A6" w14:textId="77777777" w:rsidR="00001C71" w:rsidRPr="00C83AE5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Fecha emisión RPM</w:t>
            </w:r>
          </w:p>
        </w:tc>
      </w:tr>
      <w:tr w:rsidR="00FE1B84" w:rsidRPr="00C83AE5" w14:paraId="6A07144F" w14:textId="77777777" w:rsidTr="00FE1B84">
        <w:trPr>
          <w:trHeight w:val="443"/>
          <w:jc w:val="center"/>
        </w:trPr>
        <w:tc>
          <w:tcPr>
            <w:tcW w:w="714" w:type="pct"/>
            <w:vMerge w:val="restart"/>
            <w:vAlign w:val="center"/>
          </w:tcPr>
          <w:p w14:paraId="0757DA0B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PUNTO 1</w:t>
            </w:r>
          </w:p>
        </w:tc>
        <w:tc>
          <w:tcPr>
            <w:tcW w:w="714" w:type="pct"/>
            <w:vMerge w:val="restart"/>
            <w:vAlign w:val="center"/>
          </w:tcPr>
          <w:p w14:paraId="50547A9D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DS.90/00</w:t>
            </w:r>
          </w:p>
        </w:tc>
        <w:tc>
          <w:tcPr>
            <w:tcW w:w="714" w:type="pct"/>
            <w:vMerge w:val="restart"/>
            <w:vAlign w:val="center"/>
          </w:tcPr>
          <w:p w14:paraId="53F0AFBA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TABLA 2</w:t>
            </w:r>
          </w:p>
        </w:tc>
        <w:tc>
          <w:tcPr>
            <w:tcW w:w="714" w:type="pct"/>
            <w:vMerge w:val="restart"/>
            <w:vAlign w:val="center"/>
          </w:tcPr>
          <w:p w14:paraId="5392527A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OCTUBRE</w:t>
            </w:r>
          </w:p>
        </w:tc>
        <w:tc>
          <w:tcPr>
            <w:tcW w:w="714" w:type="pct"/>
            <w:vMerge w:val="restart"/>
            <w:vAlign w:val="center"/>
          </w:tcPr>
          <w:p w14:paraId="2F72FF58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ESTERO GUAIQUILLO</w:t>
            </w:r>
          </w:p>
        </w:tc>
        <w:tc>
          <w:tcPr>
            <w:tcW w:w="714" w:type="pct"/>
            <w:vAlign w:val="center"/>
          </w:tcPr>
          <w:p w14:paraId="69BA9175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239</w:t>
            </w:r>
          </w:p>
        </w:tc>
        <w:tc>
          <w:tcPr>
            <w:tcW w:w="714" w:type="pct"/>
            <w:vAlign w:val="center"/>
          </w:tcPr>
          <w:p w14:paraId="356B2213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28-03-2017 (vigente)</w:t>
            </w:r>
          </w:p>
        </w:tc>
      </w:tr>
      <w:tr w:rsidR="00FE1B84" w:rsidRPr="00C83AE5" w14:paraId="1072EFC0" w14:textId="77777777" w:rsidTr="003206CD">
        <w:trPr>
          <w:trHeight w:val="442"/>
          <w:jc w:val="center"/>
        </w:trPr>
        <w:tc>
          <w:tcPr>
            <w:tcW w:w="714" w:type="pct"/>
            <w:vMerge/>
            <w:vAlign w:val="center"/>
          </w:tcPr>
          <w:p w14:paraId="2CA2F9A3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34F9B04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1FFA8FCB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6A6B2015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2ABAC575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A35EEB2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391</w:t>
            </w:r>
          </w:p>
        </w:tc>
        <w:tc>
          <w:tcPr>
            <w:tcW w:w="714" w:type="pct"/>
            <w:vAlign w:val="center"/>
          </w:tcPr>
          <w:p w14:paraId="621310A8" w14:textId="77777777" w:rsidR="00FE1B84" w:rsidRPr="00C83AE5" w:rsidRDefault="00FE1B84" w:rsidP="003206CD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28-07-2014 (no vigente)</w:t>
            </w:r>
          </w:p>
        </w:tc>
      </w:tr>
    </w:tbl>
    <w:p w14:paraId="24644FC0" w14:textId="77777777"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14:paraId="375438AA" w14:textId="77777777"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42"/>
      </w:tblGrid>
      <w:tr w:rsidR="00C83AE5" w:rsidRPr="00C83AE5" w14:paraId="7CA96A64" w14:textId="77777777" w:rsidTr="00C83AE5">
        <w:trPr>
          <w:trHeight w:val="240"/>
          <w:tblHeader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A946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Período evaluado</w:t>
            </w:r>
          </w:p>
        </w:tc>
        <w:tc>
          <w:tcPr>
            <w:tcW w:w="45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24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N° de hechos constatados</w:t>
            </w:r>
          </w:p>
        </w:tc>
      </w:tr>
      <w:tr w:rsidR="00C83AE5" w:rsidRPr="00C83AE5" w14:paraId="6A4A1FC3" w14:textId="77777777" w:rsidTr="00C83AE5">
        <w:trPr>
          <w:trHeight w:val="240"/>
          <w:tblHeader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674E" w14:textId="77777777" w:rsidR="00C83AE5" w:rsidRPr="00C83AE5" w:rsidRDefault="00C83AE5" w:rsidP="00C83AE5">
            <w:pPr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E13F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F36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3F4A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D79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AB27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E097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F09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0A9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74B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0C4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9</w:t>
            </w:r>
          </w:p>
        </w:tc>
      </w:tr>
      <w:tr w:rsidR="00C83AE5" w:rsidRPr="00C83AE5" w14:paraId="205E60AE" w14:textId="77777777" w:rsidTr="00C83AE5">
        <w:trPr>
          <w:trHeight w:val="1200"/>
          <w:tblHeader/>
        </w:trPr>
        <w:tc>
          <w:tcPr>
            <w:tcW w:w="4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747A" w14:textId="77777777" w:rsidR="00C83AE5" w:rsidRPr="00C83AE5" w:rsidRDefault="00C83AE5" w:rsidP="00C83AE5">
            <w:pPr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30BC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Informa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498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9B57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Entrega dentro de plazo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438E086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Entrega parámetros solicitados en Autocontrol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3AE579A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Entrega con frecuencia solicitada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845B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7117861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Parámetros se encuentran bajo norma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E7F65C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 xml:space="preserve">Presenta </w:t>
            </w:r>
            <w:proofErr w:type="spellStart"/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Remuestras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686FC22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 xml:space="preserve">Entrega parámetros solicitados en </w:t>
            </w:r>
            <w:proofErr w:type="spellStart"/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Remuestra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3E7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Inconsistencias</w:t>
            </w:r>
          </w:p>
        </w:tc>
      </w:tr>
      <w:tr w:rsidR="00C83AE5" w:rsidRPr="00C83AE5" w14:paraId="545AA8EC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B9F1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ene-17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3E5F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AAF7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814C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29F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84AD" w14:textId="593A9D19" w:rsidR="00C83AE5" w:rsidRPr="00C83AE5" w:rsidRDefault="00BC50D6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D78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7C771D1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50F8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53CFF1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6D7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5103210D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3EE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feb-17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DD3D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454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E7FA5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C863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6A16" w14:textId="38A99EB3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ABF5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764E80EF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541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36825E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4BE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346DFEF1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C48C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mar-17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D3A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6843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BB7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980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14D5" w14:textId="5E3A11F7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319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D575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D4A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DAE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317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58D2DDDC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282F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abr-17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7B9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856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C50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42BFDC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9443" w14:textId="74D021DF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B2AC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4ADB2C5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578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46C8BAC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361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1ADA2FE7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2D45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may-17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7C9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EB1F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7B7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2B4690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7D6C" w14:textId="6FB04C7D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7B7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D22646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D92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775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3E5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2B53CA5F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6F6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jun-17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D55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BF1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276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936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7DC2" w14:textId="59734794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3CD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E06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143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4BC0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32E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387F26B6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5B0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jul-17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F8F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C24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6613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D4F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27DB" w14:textId="368DCF75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B66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6FF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91A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6C1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7F93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7234D419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D4B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ago-17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ED4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DE1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C09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4F7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DAE5" w14:textId="795C9B69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878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A46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C7E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C38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1CD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0CC1CC14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BB6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sep-17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C6EC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177D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E26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3715D0D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E95A" w14:textId="70C2F82A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F75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8FB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069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A1E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ABE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1BD9E15A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E02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oct-17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02B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1CB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7B5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E3F2FCB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6181" w14:textId="02B74831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54C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11A3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6EA8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181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39BD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0A816CA7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FD6F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nov-17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469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02B1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399C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F282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4116" w14:textId="4C5926B0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DD5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DA9C95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145A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C7FA34D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9C5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BC50D6" w:rsidRPr="00C83AE5" w14:paraId="43B42F7B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F000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dic-17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05B7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35E5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41C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54C50984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AFCD3" w14:textId="132E1232" w:rsidR="00BC50D6" w:rsidRPr="00C83AE5" w:rsidRDefault="00BC50D6" w:rsidP="00037FA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E764F3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E566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3D1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712E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BDE9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B896F" w14:textId="77777777" w:rsidR="00BC50D6" w:rsidRPr="00C83AE5" w:rsidRDefault="00BC50D6" w:rsidP="00BC50D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7FC0E656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8E587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ene-18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E41AA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DF61A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B1BCC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0FA3DCD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5CB12D" w14:textId="697CD3FD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05C93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06045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E1A658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B759E8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00EE4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2B8D8F5D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51705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feb-18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4ED60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75950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E2CFC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614A2C4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92A7D1" w14:textId="74DD8A37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3CE3F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3901D83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16CF8D6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701B0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C8E1DB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7FD85053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C19F8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mar-18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12C9F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DB491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8F1BCB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562A15E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984DD7" w14:textId="720C631A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EEE6A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2014762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069BC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93E03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0C6DA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3726BBD9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8E6F1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abr-18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49D28C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1F405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F430A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61FA875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265849" w14:textId="6042D7DA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15E04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4F49017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3ECB1D7C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36E84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7AAC0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45DE7725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0140DC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may-18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221E4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F041E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1D89B8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7E393E4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16C297" w14:textId="7F5FA653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341FDB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B6D7EB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86378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0CF1C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A396D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6B70D8FA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8D936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jun-18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5C521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C5683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3BD12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28A4C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105F01" w14:textId="137CC015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19513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4DE9D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101B3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F2005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03521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4CD26062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40D77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jul-18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97F38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66A4C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CCA0F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4702F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486C4F" w14:textId="33E197E8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6FD23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E1493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C1F79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44B34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9E669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72ADB078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C86BF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ago-18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E3A15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B0D3E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BD39B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5B758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B77170" w14:textId="708D748C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87A988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7FAA1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ABF19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61110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D69F6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38B490A8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57D01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sep-18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D632B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64205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3AB57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4FEE0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6A14B8" w14:textId="7DBD13D2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A9C2D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A3B2F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150B1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58348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E3BC1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14F1CAF8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1E5AF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oct-18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95939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4B24F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D5781C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6DB15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3981BF" w14:textId="59AE4DF5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332AC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FC8BC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8A29D5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73852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C71807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28801FE1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043A7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nov-18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441E8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531FF1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FD3BAB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0CE6BDC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0C4189" w14:textId="0EF194C9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3AD2F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BD839D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506EE4F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53BEA3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C54F4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173572" w:rsidRPr="00C83AE5" w14:paraId="4B8F87DA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53CB96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dic-18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B612F4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021632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1A6A29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7667733E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BD153F" w14:textId="64E5A242" w:rsidR="00173572" w:rsidRPr="00C83AE5" w:rsidRDefault="00173572" w:rsidP="009639C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5479BD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E4F85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16FA98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CE4D6"/>
            <w:vAlign w:val="center"/>
            <w:hideMark/>
          </w:tcPr>
          <w:p w14:paraId="3898516A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783230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2A3DBF" w14:textId="77777777" w:rsidR="00173572" w:rsidRPr="00C83AE5" w:rsidRDefault="00173572" w:rsidP="0017357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0413B726" w14:textId="77777777" w:rsidTr="0089172D">
        <w:trPr>
          <w:trHeight w:val="240"/>
        </w:trPr>
        <w:tc>
          <w:tcPr>
            <w:tcW w:w="455" w:type="pc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B8A4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ene-19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24E6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6F5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F42A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BDB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A96A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071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B124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AB06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C35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E436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52CD3AC8" w14:textId="77777777" w:rsidTr="00C83AE5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E3E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feb-19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3F59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A82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E6D0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A311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6D10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C6E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30EF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EAE9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AEC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FD96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0DA20304" w14:textId="77777777" w:rsidTr="00C83AE5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FBF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lastRenderedPageBreak/>
              <w:t>mar-19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2655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2F5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F98C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45E0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904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78F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89C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970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F4F7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962DA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1912F47A" w14:textId="77777777" w:rsidTr="00C83AE5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5E50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abr-19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DCD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B2F0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A03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B4D2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5A0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E93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27A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777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4B7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37F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70FDF6CC" w14:textId="77777777" w:rsidTr="00C83AE5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A0B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may-19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6A53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96B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7D04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F0A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D7D1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144E5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C21C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7981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4E85C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E87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  <w:tr w:rsidR="00C83AE5" w:rsidRPr="00C83AE5" w14:paraId="7351A268" w14:textId="77777777" w:rsidTr="0089172D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1E5D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jun-19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90E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42DE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FAA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7BE0388D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6F88" w14:textId="588EA381" w:rsidR="00C83AE5" w:rsidRPr="00C83AE5" w:rsidRDefault="009639C2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AD6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A2C2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D1DB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8F2F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C2A3" w14:textId="77777777" w:rsidR="00C83AE5" w:rsidRPr="00C83AE5" w:rsidRDefault="00C83AE5" w:rsidP="00C83A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</w:pPr>
            <w:r w:rsidRPr="00C83AE5">
              <w:rPr>
                <w:rFonts w:eastAsia="Times New Roman" w:cs="Times New Roman"/>
                <w:color w:val="000000"/>
                <w:sz w:val="16"/>
                <w:szCs w:val="16"/>
                <w:lang w:eastAsia="es-CL"/>
              </w:rPr>
              <w:t>NO APLICA</w:t>
            </w:r>
          </w:p>
        </w:tc>
      </w:tr>
    </w:tbl>
    <w:p w14:paraId="1DD05CA8" w14:textId="77777777"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14:paraId="5D7F6096" w14:textId="77777777" w:rsidR="006D7AFE" w:rsidRDefault="006D7AFE">
      <w:pPr>
        <w:rPr>
          <w:sz w:val="18"/>
        </w:rPr>
      </w:pPr>
    </w:p>
    <w:p w14:paraId="7AA9463C" w14:textId="77777777" w:rsidR="00C83AE5" w:rsidRDefault="00C83AE5" w:rsidP="00C83AE5">
      <w:pPr>
        <w:ind w:firstLine="720"/>
      </w:pPr>
      <w:r w:rsidRPr="00C83AE5">
        <w:rPr>
          <w:b/>
        </w:rPr>
        <w:t>4.3. Otros hechos</w:t>
      </w:r>
      <w:r w:rsidRPr="00C83AE5">
        <w:rPr>
          <w:b/>
        </w:rPr>
        <w:br/>
      </w:r>
    </w:p>
    <w:p w14:paraId="4AF873A4" w14:textId="30B693EB" w:rsidR="00C83AE5" w:rsidRDefault="00C83AE5" w:rsidP="00C83AE5">
      <w:pPr>
        <w:jc w:val="both"/>
      </w:pPr>
      <w:r>
        <w:rPr>
          <w:lang w:val="es-ES"/>
        </w:rPr>
        <w:t xml:space="preserve">4.3.1. Durante el período analizado, la Unidad Fiscalizable fue sometida a fiscalización a través de la siguiente actividad de Medición, Muestreo, y Análisis. Los resultados del </w:t>
      </w:r>
      <w:r w:rsidR="00FD341C">
        <w:rPr>
          <w:lang w:val="es-ES"/>
        </w:rPr>
        <w:t xml:space="preserve">análisis </w:t>
      </w:r>
      <w:r>
        <w:rPr>
          <w:lang w:val="es-ES"/>
        </w:rPr>
        <w:t>se incluye</w:t>
      </w:r>
      <w:r w:rsidR="00FD341C">
        <w:rPr>
          <w:lang w:val="es-ES"/>
        </w:rPr>
        <w:t>n</w:t>
      </w:r>
      <w:r>
        <w:rPr>
          <w:lang w:val="es-ES"/>
        </w:rPr>
        <w:t xml:space="preserve"> en los anexos del presente informe.</w:t>
      </w:r>
    </w:p>
    <w:p w14:paraId="3879408E" w14:textId="77777777" w:rsidR="00C83AE5" w:rsidRDefault="00C83AE5" w:rsidP="00C83A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87"/>
        <w:gridCol w:w="1905"/>
        <w:gridCol w:w="1993"/>
        <w:gridCol w:w="2565"/>
      </w:tblGrid>
      <w:tr w:rsidR="00C83AE5" w:rsidRPr="00C83AE5" w14:paraId="448066FB" w14:textId="77777777" w:rsidTr="003D32EF">
        <w:trPr>
          <w:jc w:val="center"/>
        </w:trPr>
        <w:tc>
          <w:tcPr>
            <w:tcW w:w="225" w:type="dxa"/>
            <w:vAlign w:val="center"/>
          </w:tcPr>
          <w:p w14:paraId="1EAE6998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2415B62D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150" w:type="dxa"/>
            <w:vAlign w:val="center"/>
          </w:tcPr>
          <w:p w14:paraId="6FFA9A89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7C0770D4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b/>
                <w:sz w:val="20"/>
                <w:szCs w:val="20"/>
              </w:rPr>
              <w:t>ETFA</w:t>
            </w:r>
          </w:p>
        </w:tc>
      </w:tr>
      <w:tr w:rsidR="00C83AE5" w:rsidRPr="00C83AE5" w14:paraId="4D28C8FE" w14:textId="77777777" w:rsidTr="003D32EF">
        <w:trPr>
          <w:jc w:val="center"/>
        </w:trPr>
        <w:tc>
          <w:tcPr>
            <w:tcW w:w="225" w:type="dxa"/>
            <w:vAlign w:val="center"/>
          </w:tcPr>
          <w:p w14:paraId="0CFB8FAA" w14:textId="77777777" w:rsidR="00C83AE5" w:rsidRPr="00C83AE5" w:rsidRDefault="00C83AE5" w:rsidP="003D32EF">
            <w:pPr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PUNTO 1 (ESTERO GUAIQUILLO)</w:t>
            </w:r>
          </w:p>
        </w:tc>
        <w:tc>
          <w:tcPr>
            <w:tcW w:w="75" w:type="dxa"/>
            <w:vAlign w:val="center"/>
          </w:tcPr>
          <w:p w14:paraId="29C3367D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oct-18</w:t>
            </w:r>
          </w:p>
        </w:tc>
        <w:tc>
          <w:tcPr>
            <w:tcW w:w="150" w:type="dxa"/>
            <w:vAlign w:val="center"/>
          </w:tcPr>
          <w:p w14:paraId="410E290F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11-10-2018</w:t>
            </w:r>
          </w:p>
        </w:tc>
        <w:tc>
          <w:tcPr>
            <w:tcW w:w="300" w:type="dxa"/>
            <w:vAlign w:val="center"/>
          </w:tcPr>
          <w:p w14:paraId="574A0182" w14:textId="77777777" w:rsidR="00C83AE5" w:rsidRPr="00C83AE5" w:rsidRDefault="00C83AE5" w:rsidP="003D32EF">
            <w:pPr>
              <w:jc w:val="center"/>
              <w:rPr>
                <w:sz w:val="20"/>
                <w:szCs w:val="20"/>
              </w:rPr>
            </w:pPr>
            <w:r w:rsidRPr="00C83AE5">
              <w:rPr>
                <w:sz w:val="20"/>
                <w:szCs w:val="20"/>
              </w:rPr>
              <w:t>Laboratorio Ambiental SGS Chile Ltda.</w:t>
            </w:r>
          </w:p>
        </w:tc>
      </w:tr>
    </w:tbl>
    <w:p w14:paraId="30B3A046" w14:textId="77777777" w:rsidR="00C83AE5" w:rsidRPr="001C6136" w:rsidRDefault="00C83AE5">
      <w:pPr>
        <w:rPr>
          <w:sz w:val="18"/>
        </w:rPr>
      </w:pPr>
    </w:p>
    <w:p w14:paraId="76187BC3" w14:textId="77777777" w:rsidR="00391451" w:rsidRPr="00D41716" w:rsidRDefault="00391451" w:rsidP="00D41716">
      <w:pPr>
        <w:jc w:val="both"/>
        <w:rPr>
          <w:b/>
          <w:sz w:val="20"/>
          <w:szCs w:val="20"/>
        </w:rPr>
      </w:pPr>
    </w:p>
    <w:p w14:paraId="2450DBFB" w14:textId="77777777" w:rsidR="00F54C60" w:rsidRDefault="00700B2F">
      <w:pPr>
        <w:rPr>
          <w:b/>
        </w:rPr>
      </w:pPr>
      <w:r>
        <w:rPr>
          <w:b/>
        </w:rPr>
        <w:t>5. CONCLUSIONES</w:t>
      </w:r>
    </w:p>
    <w:p w14:paraId="4D13F4A4" w14:textId="77777777" w:rsidR="00391451" w:rsidRPr="001C6136" w:rsidRDefault="00391451">
      <w:pPr>
        <w:rPr>
          <w:b/>
        </w:rPr>
      </w:pPr>
    </w:p>
    <w:p w14:paraId="119D03DC" w14:textId="77777777"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14:paraId="4FA9BEF3" w14:textId="77777777"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3D32EF" w14:paraId="55FC5B25" w14:textId="77777777" w:rsidTr="007B0F71">
        <w:trPr>
          <w:tblHeader/>
          <w:jc w:val="center"/>
        </w:trPr>
        <w:tc>
          <w:tcPr>
            <w:tcW w:w="1168" w:type="dxa"/>
            <w:vAlign w:val="center"/>
          </w:tcPr>
          <w:p w14:paraId="3E0F5AAD" w14:textId="77777777" w:rsidR="00DD0995" w:rsidRPr="003D32EF" w:rsidRDefault="00DD0995" w:rsidP="003D32EF">
            <w:pPr>
              <w:jc w:val="center"/>
              <w:rPr>
                <w:sz w:val="20"/>
                <w:szCs w:val="20"/>
              </w:rPr>
            </w:pPr>
            <w:r w:rsidRPr="003D32EF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14:paraId="6E1675FD" w14:textId="77777777" w:rsidR="00DD0995" w:rsidRPr="003D32EF" w:rsidRDefault="00DD0995" w:rsidP="003D32EF">
            <w:pPr>
              <w:jc w:val="center"/>
              <w:rPr>
                <w:sz w:val="20"/>
                <w:szCs w:val="20"/>
              </w:rPr>
            </w:pPr>
            <w:r w:rsidRPr="003D32EF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14:paraId="6EB94E43" w14:textId="77777777" w:rsidR="00DD0995" w:rsidRPr="003D32EF" w:rsidRDefault="00DD0995" w:rsidP="003D32EF">
            <w:pPr>
              <w:jc w:val="center"/>
              <w:rPr>
                <w:sz w:val="20"/>
                <w:szCs w:val="20"/>
              </w:rPr>
            </w:pPr>
            <w:r w:rsidRPr="003D32EF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3D32EF" w:rsidRPr="003D32EF" w14:paraId="0770641E" w14:textId="77777777" w:rsidTr="003D32EF">
        <w:trPr>
          <w:jc w:val="center"/>
        </w:trPr>
        <w:tc>
          <w:tcPr>
            <w:tcW w:w="1168" w:type="dxa"/>
          </w:tcPr>
          <w:p w14:paraId="4D418F8E" w14:textId="77777777" w:rsidR="003D32EF" w:rsidRPr="003D32EF" w:rsidRDefault="003D32EF" w:rsidP="003D32EF">
            <w:pPr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14:paraId="672D10C0" w14:textId="77777777" w:rsidR="003D32EF" w:rsidRPr="003D32EF" w:rsidRDefault="003D32EF" w:rsidP="00EE7EFE">
            <w:pPr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>Reportar todos los parámetros solicitados</w:t>
            </w:r>
            <w:r w:rsidR="00EE7EFE">
              <w:rPr>
                <w:sz w:val="20"/>
                <w:szCs w:val="20"/>
              </w:rPr>
              <w:t xml:space="preserve"> en el autocontrol</w:t>
            </w:r>
          </w:p>
        </w:tc>
        <w:tc>
          <w:tcPr>
            <w:tcW w:w="6661" w:type="dxa"/>
          </w:tcPr>
          <w:p w14:paraId="46E8919B" w14:textId="77777777" w:rsidR="003D32EF" w:rsidRDefault="003D32EF" w:rsidP="003D32EF">
            <w:pPr>
              <w:jc w:val="both"/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>El titular no informa en su autocontrol la totalidad de los parámetros indicados en su programa de monitoreo</w:t>
            </w:r>
            <w:r w:rsidR="007512C0">
              <w:rPr>
                <w:sz w:val="20"/>
                <w:szCs w:val="20"/>
              </w:rPr>
              <w:t xml:space="preserve"> (autocontrol mensual)</w:t>
            </w:r>
            <w:r w:rsidRPr="003D32EF">
              <w:rPr>
                <w:sz w:val="20"/>
                <w:szCs w:val="20"/>
              </w:rPr>
              <w:t xml:space="preserve">. En específico, </w:t>
            </w:r>
            <w:r>
              <w:rPr>
                <w:sz w:val="20"/>
                <w:szCs w:val="20"/>
              </w:rPr>
              <w:t xml:space="preserve">el período y parámetros no reportados </w:t>
            </w:r>
            <w:r w:rsidR="007512C0">
              <w:rPr>
                <w:sz w:val="20"/>
                <w:szCs w:val="20"/>
              </w:rPr>
              <w:t xml:space="preserve">en el autocontrol </w:t>
            </w:r>
            <w:r>
              <w:rPr>
                <w:sz w:val="20"/>
                <w:szCs w:val="20"/>
              </w:rPr>
              <w:t>se indican a continuación:</w:t>
            </w:r>
          </w:p>
          <w:p w14:paraId="6326CAD0" w14:textId="67555A63" w:rsidR="003D32EF" w:rsidRPr="003D32EF" w:rsidRDefault="00EE7EFE" w:rsidP="003D32E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3D32EF" w:rsidRPr="003D32EF">
              <w:rPr>
                <w:sz w:val="20"/>
                <w:szCs w:val="20"/>
              </w:rPr>
              <w:t>br</w:t>
            </w:r>
            <w:r w:rsidR="00DB15E4">
              <w:rPr>
                <w:sz w:val="20"/>
                <w:szCs w:val="20"/>
              </w:rPr>
              <w:t>il, mayo</w:t>
            </w:r>
            <w:r w:rsidR="00037FA8">
              <w:rPr>
                <w:sz w:val="20"/>
                <w:szCs w:val="20"/>
              </w:rPr>
              <w:t>,</w:t>
            </w:r>
            <w:r w:rsidR="00DB15E4">
              <w:rPr>
                <w:sz w:val="20"/>
                <w:szCs w:val="20"/>
              </w:rPr>
              <w:t xml:space="preserve"> septiembre</w:t>
            </w:r>
            <w:r w:rsidR="00037FA8">
              <w:rPr>
                <w:sz w:val="20"/>
                <w:szCs w:val="20"/>
              </w:rPr>
              <w:t>, diciembre</w:t>
            </w:r>
            <w:r w:rsidR="00DB15E4">
              <w:rPr>
                <w:sz w:val="20"/>
                <w:szCs w:val="20"/>
              </w:rPr>
              <w:t xml:space="preserve"> de 2017</w:t>
            </w:r>
            <w:r w:rsidR="003D32EF">
              <w:rPr>
                <w:sz w:val="20"/>
                <w:szCs w:val="20"/>
              </w:rPr>
              <w:t>: Sulfuros y Aceites y Grasas.</w:t>
            </w:r>
          </w:p>
          <w:p w14:paraId="623F6FCB" w14:textId="77777777" w:rsidR="003D32EF" w:rsidRPr="003D32EF" w:rsidRDefault="00EE7EFE" w:rsidP="003D32E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B15E4">
              <w:rPr>
                <w:sz w:val="20"/>
                <w:szCs w:val="20"/>
              </w:rPr>
              <w:t>ctubre de 2017</w:t>
            </w:r>
            <w:r w:rsidR="003D32EF">
              <w:rPr>
                <w:sz w:val="20"/>
                <w:szCs w:val="20"/>
              </w:rPr>
              <w:t>: no reporta l</w:t>
            </w:r>
            <w:r>
              <w:rPr>
                <w:sz w:val="20"/>
                <w:szCs w:val="20"/>
              </w:rPr>
              <w:t xml:space="preserve">os parámetros de medición anual (adicionales a los parámetros de control mensual). </w:t>
            </w:r>
            <w:r w:rsidRPr="000055FF">
              <w:rPr>
                <w:i/>
                <w:sz w:val="20"/>
                <w:szCs w:val="20"/>
              </w:rPr>
              <w:t>Cabe mencionar que la totalidad de los parámetros anuales solicitados para el mes de octubre fueron medidos y reportados en el mes de noviembre de 2017.</w:t>
            </w:r>
          </w:p>
          <w:p w14:paraId="36B09D9B" w14:textId="442A57EC" w:rsidR="003D32EF" w:rsidRPr="003D32EF" w:rsidRDefault="003D32EF" w:rsidP="003D32E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>ene</w:t>
            </w:r>
            <w:r w:rsidR="00DB15E4">
              <w:rPr>
                <w:sz w:val="20"/>
                <w:szCs w:val="20"/>
              </w:rPr>
              <w:t>ro a mayo y noviembre de 2018</w:t>
            </w:r>
            <w:r>
              <w:rPr>
                <w:sz w:val="20"/>
                <w:szCs w:val="20"/>
              </w:rPr>
              <w:t>: Sulfuros y Aceites y Grasas.</w:t>
            </w:r>
          </w:p>
          <w:p w14:paraId="309B1B80" w14:textId="77777777" w:rsidR="003D32EF" w:rsidRPr="003D32EF" w:rsidRDefault="00EE7EFE" w:rsidP="003D32E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D32EF" w:rsidRPr="003D32EF">
              <w:rPr>
                <w:sz w:val="20"/>
                <w:szCs w:val="20"/>
              </w:rPr>
              <w:t>ic</w:t>
            </w:r>
            <w:r w:rsidR="00DB15E4">
              <w:rPr>
                <w:sz w:val="20"/>
                <w:szCs w:val="20"/>
              </w:rPr>
              <w:t>iembre de 201</w:t>
            </w:r>
            <w:r w:rsidR="003D32EF" w:rsidRPr="003D32EF">
              <w:rPr>
                <w:sz w:val="20"/>
                <w:szCs w:val="20"/>
              </w:rPr>
              <w:t>8</w:t>
            </w:r>
            <w:r w:rsidR="003D32EF">
              <w:rPr>
                <w:sz w:val="20"/>
                <w:szCs w:val="20"/>
              </w:rPr>
              <w:t xml:space="preserve">: </w:t>
            </w:r>
            <w:r w:rsidR="00DB15E4">
              <w:rPr>
                <w:sz w:val="20"/>
                <w:szCs w:val="20"/>
              </w:rPr>
              <w:t>Sulfatos, Sulfuros y Aceites y Grasas</w:t>
            </w:r>
          </w:p>
          <w:p w14:paraId="497ACF52" w14:textId="77777777" w:rsidR="003D32EF" w:rsidRPr="003D32EF" w:rsidRDefault="00EE7EFE" w:rsidP="00DB15E4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3D32EF" w:rsidRPr="003D32EF">
              <w:rPr>
                <w:sz w:val="20"/>
                <w:szCs w:val="20"/>
              </w:rPr>
              <w:t>un</w:t>
            </w:r>
            <w:r w:rsidR="00DB15E4">
              <w:rPr>
                <w:sz w:val="20"/>
                <w:szCs w:val="20"/>
              </w:rPr>
              <w:t>io de 2019: Temperatura</w:t>
            </w:r>
          </w:p>
        </w:tc>
      </w:tr>
      <w:tr w:rsidR="00EE7EFE" w:rsidRPr="00EE7EFE" w14:paraId="0B8760D4" w14:textId="77777777" w:rsidTr="007503B7">
        <w:trPr>
          <w:jc w:val="center"/>
        </w:trPr>
        <w:tc>
          <w:tcPr>
            <w:tcW w:w="1168" w:type="dxa"/>
          </w:tcPr>
          <w:p w14:paraId="0B55B559" w14:textId="77777777" w:rsidR="00DD0995" w:rsidRPr="00EE7EFE" w:rsidRDefault="00DD0995" w:rsidP="003D32EF">
            <w:pPr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14:paraId="721AC5B6" w14:textId="77777777" w:rsidR="00DD0995" w:rsidRPr="00EE7EFE" w:rsidRDefault="00DD0995" w:rsidP="003D32EF">
            <w:pPr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14:paraId="081FC1AB" w14:textId="77777777" w:rsidR="00EE7EFE" w:rsidRPr="00EE7EFE" w:rsidRDefault="00AC46DD" w:rsidP="007F5D6B">
            <w:p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El establecimiento industrial presenta una superación de los niveles de tolerancia de los límites de emisión de contaminantes establecidos en la norma de emisión</w:t>
            </w:r>
            <w:r w:rsidR="00EE7EFE">
              <w:rPr>
                <w:sz w:val="20"/>
                <w:szCs w:val="20"/>
              </w:rPr>
              <w:t>,</w:t>
            </w:r>
            <w:r w:rsidRPr="00EE7EFE">
              <w:rPr>
                <w:sz w:val="20"/>
                <w:szCs w:val="20"/>
              </w:rPr>
              <w:t xml:space="preserve"> en </w:t>
            </w:r>
            <w:r w:rsidR="007B0F71" w:rsidRPr="00EE7EFE">
              <w:rPr>
                <w:sz w:val="20"/>
                <w:szCs w:val="20"/>
              </w:rPr>
              <w:t>los siguientes períodos:</w:t>
            </w:r>
          </w:p>
          <w:p w14:paraId="45557BFC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de 2017: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y Cloruros</w:t>
            </w:r>
          </w:p>
          <w:p w14:paraId="7B825B98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>rero de 2017: Coliformes Fecales y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  <w:p w14:paraId="5300C962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abr</w:t>
            </w:r>
            <w:r>
              <w:rPr>
                <w:sz w:val="20"/>
                <w:szCs w:val="20"/>
              </w:rPr>
              <w:t>il de 2017: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</w:rPr>
              <w:t xml:space="preserve"> y pH</w:t>
            </w:r>
          </w:p>
          <w:p w14:paraId="603A957B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may</w:t>
            </w:r>
            <w:r>
              <w:rPr>
                <w:sz w:val="20"/>
                <w:szCs w:val="20"/>
              </w:rPr>
              <w:t>o de 2017: Coliformes Fecales</w:t>
            </w:r>
          </w:p>
          <w:p w14:paraId="42858A91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nov</w:t>
            </w:r>
            <w:r>
              <w:rPr>
                <w:sz w:val="20"/>
                <w:szCs w:val="20"/>
              </w:rPr>
              <w:t>iembre de 2017: Coliformes Fecales y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  <w:p w14:paraId="1821B252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>rero de 2018: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  <w:p w14:paraId="5FC2BEDE" w14:textId="77777777" w:rsidR="00EE7EFE" w:rsidRPr="00EE7EFE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zo de 2018: Coliformes Fecales</w:t>
            </w:r>
          </w:p>
          <w:p w14:paraId="4D2124A3" w14:textId="77777777" w:rsidR="00EE7EFE" w:rsidRPr="006522BD" w:rsidRDefault="00EE7EFE" w:rsidP="006522BD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de 2018: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EE7EFE" w:rsidRPr="003D32EF" w14:paraId="28CFA8C4" w14:textId="77777777" w:rsidTr="003D32EF">
        <w:trPr>
          <w:jc w:val="center"/>
        </w:trPr>
        <w:tc>
          <w:tcPr>
            <w:tcW w:w="1168" w:type="dxa"/>
          </w:tcPr>
          <w:p w14:paraId="639A4FCC" w14:textId="77777777" w:rsidR="00EE7EFE" w:rsidRPr="00F92F1A" w:rsidRDefault="00EE7EFE" w:rsidP="00EE7EFE">
            <w:pPr>
              <w:rPr>
                <w:sz w:val="20"/>
                <w:szCs w:val="20"/>
              </w:rPr>
            </w:pPr>
            <w:r w:rsidRPr="00F92F1A"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14:paraId="31F43A73" w14:textId="77777777" w:rsidR="00EE7EFE" w:rsidRPr="00F92F1A" w:rsidRDefault="00EE7EFE" w:rsidP="00EE7EFE">
            <w:pPr>
              <w:rPr>
                <w:sz w:val="20"/>
                <w:szCs w:val="20"/>
              </w:rPr>
            </w:pPr>
            <w:r w:rsidRPr="00F92F1A">
              <w:rPr>
                <w:sz w:val="20"/>
                <w:szCs w:val="20"/>
              </w:rPr>
              <w:t>Informar el remuestreo</w:t>
            </w:r>
          </w:p>
        </w:tc>
        <w:tc>
          <w:tcPr>
            <w:tcW w:w="6661" w:type="dxa"/>
          </w:tcPr>
          <w:p w14:paraId="0173127E" w14:textId="77777777" w:rsidR="00EE7EFE" w:rsidRPr="00F92F1A" w:rsidRDefault="00EE7EFE" w:rsidP="00EE7EFE">
            <w:pPr>
              <w:jc w:val="both"/>
              <w:rPr>
                <w:sz w:val="20"/>
                <w:szCs w:val="20"/>
              </w:rPr>
            </w:pPr>
            <w:r w:rsidRPr="00F92F1A">
              <w:rPr>
                <w:sz w:val="20"/>
                <w:szCs w:val="20"/>
              </w:rPr>
              <w:t xml:space="preserve">El titular no reporta la muestra adicional o </w:t>
            </w:r>
            <w:proofErr w:type="spellStart"/>
            <w:r w:rsidRPr="00F92F1A">
              <w:rPr>
                <w:sz w:val="20"/>
                <w:szCs w:val="20"/>
              </w:rPr>
              <w:t>remuestreo</w:t>
            </w:r>
            <w:proofErr w:type="spellEnd"/>
            <w:r w:rsidRPr="00F92F1A">
              <w:rPr>
                <w:sz w:val="20"/>
                <w:szCs w:val="20"/>
              </w:rPr>
              <w:t xml:space="preserve"> exigido por exceder el límite máximo establecido de algunos parámetros, según el siguiente detalle:</w:t>
            </w:r>
          </w:p>
          <w:p w14:paraId="36990E8B" w14:textId="77777777" w:rsidR="00EE7EFE" w:rsidRPr="006522BD" w:rsidRDefault="00EE7EFE" w:rsidP="00EE7EFE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 xml:space="preserve">rero, abril, noviembre </w:t>
            </w:r>
            <w:r w:rsidR="00FD341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diciembre de 20</w:t>
            </w:r>
            <w:r w:rsidRPr="00EE7EFE">
              <w:rPr>
                <w:sz w:val="20"/>
                <w:szCs w:val="20"/>
              </w:rPr>
              <w:t>18</w:t>
            </w:r>
          </w:p>
        </w:tc>
      </w:tr>
      <w:tr w:rsidR="007512C0" w:rsidRPr="003D32EF" w14:paraId="7304F9B7" w14:textId="77777777" w:rsidTr="007503B7">
        <w:trPr>
          <w:jc w:val="center"/>
        </w:trPr>
        <w:tc>
          <w:tcPr>
            <w:tcW w:w="1168" w:type="dxa"/>
          </w:tcPr>
          <w:p w14:paraId="418A23F8" w14:textId="26A0CFF2" w:rsidR="007512C0" w:rsidRPr="003D32EF" w:rsidRDefault="007512C0" w:rsidP="00751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</w:tcPr>
          <w:p w14:paraId="6B92C6D8" w14:textId="77777777" w:rsidR="007512C0" w:rsidRPr="003D32EF" w:rsidRDefault="007512C0" w:rsidP="007512C0">
            <w:pPr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>Reportar todos los parámetros solicitados</w:t>
            </w:r>
            <w:r>
              <w:rPr>
                <w:sz w:val="20"/>
                <w:szCs w:val="20"/>
              </w:rPr>
              <w:t xml:space="preserve"> en el remuestreo</w:t>
            </w:r>
          </w:p>
        </w:tc>
        <w:tc>
          <w:tcPr>
            <w:tcW w:w="6661" w:type="dxa"/>
          </w:tcPr>
          <w:p w14:paraId="78E33FEE" w14:textId="277BE23C" w:rsidR="007512C0" w:rsidRDefault="007512C0" w:rsidP="007512C0">
            <w:pPr>
              <w:jc w:val="both"/>
              <w:rPr>
                <w:sz w:val="20"/>
                <w:szCs w:val="20"/>
              </w:rPr>
            </w:pPr>
            <w:r w:rsidRPr="003D32EF">
              <w:rPr>
                <w:sz w:val="20"/>
                <w:szCs w:val="20"/>
              </w:rPr>
              <w:t xml:space="preserve">El titular no informa en su autocontrol la totalidad de los parámetros indicados en </w:t>
            </w:r>
            <w:r>
              <w:rPr>
                <w:sz w:val="20"/>
                <w:szCs w:val="20"/>
              </w:rPr>
              <w:t>el remuestreo, que corresponden a todos los parámetros que en el autocontrol resulta</w:t>
            </w:r>
            <w:r w:rsidR="00FD341C">
              <w:rPr>
                <w:sz w:val="20"/>
                <w:szCs w:val="20"/>
              </w:rPr>
              <w:t>ron</w:t>
            </w:r>
            <w:r>
              <w:rPr>
                <w:sz w:val="20"/>
                <w:szCs w:val="20"/>
              </w:rPr>
              <w:t xml:space="preserve"> excedidos respecto del límite normativo correspondiente.</w:t>
            </w:r>
            <w:r w:rsidRPr="003D32EF">
              <w:rPr>
                <w:sz w:val="20"/>
                <w:szCs w:val="20"/>
              </w:rPr>
              <w:t xml:space="preserve"> En específico, </w:t>
            </w:r>
            <w:r>
              <w:rPr>
                <w:sz w:val="20"/>
                <w:szCs w:val="20"/>
              </w:rPr>
              <w:t>el período y parámetros no reportados en el remuestreo se indican a continuación:</w:t>
            </w:r>
          </w:p>
          <w:p w14:paraId="41188A38" w14:textId="77777777" w:rsidR="006522BD" w:rsidRPr="00EE7EFE" w:rsidRDefault="006522BD" w:rsidP="006522BD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de 2017: Cloruros</w:t>
            </w:r>
          </w:p>
          <w:p w14:paraId="657B4A74" w14:textId="77777777" w:rsidR="006522BD" w:rsidRPr="00EE7EFE" w:rsidRDefault="006522BD" w:rsidP="006522BD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>rero de 2017: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  <w:p w14:paraId="45E42240" w14:textId="77777777" w:rsidR="006522BD" w:rsidRPr="00EE7EFE" w:rsidRDefault="006522BD" w:rsidP="006522BD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abr</w:t>
            </w:r>
            <w:r>
              <w:rPr>
                <w:sz w:val="20"/>
                <w:szCs w:val="20"/>
              </w:rPr>
              <w:t>il de 2017: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  <w:p w14:paraId="5C02D07C" w14:textId="77777777" w:rsidR="007512C0" w:rsidRPr="006522BD" w:rsidRDefault="006522BD" w:rsidP="006522BD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EE7EFE">
              <w:rPr>
                <w:sz w:val="20"/>
                <w:szCs w:val="20"/>
              </w:rPr>
              <w:t>nov</w:t>
            </w:r>
            <w:r>
              <w:rPr>
                <w:sz w:val="20"/>
                <w:szCs w:val="20"/>
              </w:rPr>
              <w:t>iembre de 2017: DBO</w:t>
            </w:r>
            <w:r w:rsidRPr="00EE7EFE">
              <w:rPr>
                <w:sz w:val="20"/>
                <w:szCs w:val="20"/>
                <w:vertAlign w:val="subscript"/>
              </w:rPr>
              <w:t>5</w:t>
            </w:r>
          </w:p>
        </w:tc>
      </w:tr>
    </w:tbl>
    <w:p w14:paraId="20ECC510" w14:textId="77777777" w:rsidR="00DD0995" w:rsidRDefault="00DD0995">
      <w:pPr>
        <w:rPr>
          <w:b/>
        </w:rPr>
      </w:pPr>
    </w:p>
    <w:p w14:paraId="3650B9B9" w14:textId="77777777"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14:paraId="51F1CFEA" w14:textId="77777777"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14:paraId="20606921" w14:textId="77777777" w:rsidTr="00DD287A">
        <w:trPr>
          <w:jc w:val="center"/>
        </w:trPr>
        <w:tc>
          <w:tcPr>
            <w:tcW w:w="1129" w:type="dxa"/>
            <w:vAlign w:val="center"/>
          </w:tcPr>
          <w:p w14:paraId="44C21874" w14:textId="77777777"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14:paraId="6530E8D0" w14:textId="77777777"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14:paraId="18B821A3" w14:textId="77777777" w:rsidTr="00DD287A">
        <w:trPr>
          <w:jc w:val="center"/>
        </w:trPr>
        <w:tc>
          <w:tcPr>
            <w:tcW w:w="1129" w:type="dxa"/>
          </w:tcPr>
          <w:p w14:paraId="2DADCA3E" w14:textId="77777777"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14:paraId="7F346949" w14:textId="77777777"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14:paraId="1F2BD463" w14:textId="77777777" w:rsidTr="00DD287A">
        <w:trPr>
          <w:jc w:val="center"/>
        </w:trPr>
        <w:tc>
          <w:tcPr>
            <w:tcW w:w="1129" w:type="dxa"/>
          </w:tcPr>
          <w:p w14:paraId="6AEF3777" w14:textId="77777777"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14:paraId="762FB47B" w14:textId="77777777" w:rsidR="00775B40" w:rsidRPr="007F14CC" w:rsidRDefault="00775B40" w:rsidP="00C83AE5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  <w:r w:rsidR="00C83AE5">
              <w:rPr>
                <w:sz w:val="20"/>
                <w:szCs w:val="20"/>
              </w:rPr>
              <w:t xml:space="preserve"> (incluye informe de actividad de medición, muestreo y análisis)</w:t>
            </w:r>
          </w:p>
        </w:tc>
      </w:tr>
      <w:tr w:rsidR="00A139F2" w:rsidRPr="007F14CC" w14:paraId="541F6021" w14:textId="77777777" w:rsidTr="00DD287A">
        <w:trPr>
          <w:jc w:val="center"/>
        </w:trPr>
        <w:tc>
          <w:tcPr>
            <w:tcW w:w="1129" w:type="dxa"/>
          </w:tcPr>
          <w:p w14:paraId="6F7F9D9F" w14:textId="77777777" w:rsidR="00A139F2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14:paraId="0DCEDDCB" w14:textId="77777777" w:rsidR="00A139F2" w:rsidRPr="007F14CC" w:rsidRDefault="003611A5" w:rsidP="00C83AE5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 w:rsidR="00C83AE5">
              <w:rPr>
                <w:sz w:val="20"/>
                <w:szCs w:val="20"/>
              </w:rPr>
              <w:t>Rocofrut</w:t>
            </w:r>
            <w:proofErr w:type="spellEnd"/>
          </w:p>
        </w:tc>
      </w:tr>
      <w:tr w:rsidR="001C0EBA" w:rsidRPr="007F14CC" w14:paraId="32FFF6D1" w14:textId="77777777" w:rsidTr="00DD287A">
        <w:trPr>
          <w:jc w:val="center"/>
        </w:trPr>
        <w:tc>
          <w:tcPr>
            <w:tcW w:w="1129" w:type="dxa"/>
          </w:tcPr>
          <w:p w14:paraId="52B7B258" w14:textId="77777777" w:rsidR="001C0EBA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14:paraId="6C41CA6F" w14:textId="77777777" w:rsidR="001C0EBA" w:rsidRPr="007F14CC" w:rsidRDefault="001C0EBA" w:rsidP="00C83AE5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C83AE5">
              <w:rPr>
                <w:sz w:val="20"/>
                <w:szCs w:val="20"/>
              </w:rPr>
              <w:t>SMA</w:t>
            </w:r>
            <w:r w:rsidR="007F5D6B">
              <w:rPr>
                <w:sz w:val="20"/>
                <w:szCs w:val="20"/>
              </w:rPr>
              <w:t xml:space="preserve"> N° </w:t>
            </w:r>
            <w:r w:rsidR="00C83AE5">
              <w:rPr>
                <w:sz w:val="20"/>
                <w:szCs w:val="20"/>
              </w:rPr>
              <w:t>239</w:t>
            </w:r>
            <w:r w:rsidR="007F5D6B">
              <w:rPr>
                <w:sz w:val="20"/>
                <w:szCs w:val="20"/>
              </w:rPr>
              <w:t>/</w:t>
            </w:r>
            <w:r w:rsidR="007F5D6B" w:rsidRPr="007F5D6B">
              <w:rPr>
                <w:sz w:val="20"/>
                <w:szCs w:val="20"/>
              </w:rPr>
              <w:t>20</w:t>
            </w:r>
            <w:r w:rsidR="00C83AE5">
              <w:rPr>
                <w:sz w:val="20"/>
                <w:szCs w:val="20"/>
              </w:rPr>
              <w:t>17</w:t>
            </w:r>
          </w:p>
        </w:tc>
      </w:tr>
    </w:tbl>
    <w:p w14:paraId="20AC7862" w14:textId="77777777" w:rsidR="00700B2F" w:rsidRDefault="00700B2F">
      <w:bookmarkStart w:id="0" w:name="_GoBack"/>
      <w:bookmarkEnd w:id="0"/>
    </w:p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E45EE" w14:textId="77777777" w:rsidR="00BC50D6" w:rsidRDefault="00BC50D6">
      <w:r>
        <w:separator/>
      </w:r>
    </w:p>
  </w:endnote>
  <w:endnote w:type="continuationSeparator" w:id="0">
    <w:p w14:paraId="4E61DE54" w14:textId="77777777" w:rsidR="00BC50D6" w:rsidRDefault="00BC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28E1E" w14:textId="77777777" w:rsidR="00BC50D6" w:rsidRDefault="00BC50D6"/>
  <w:p w14:paraId="2522D0EB" w14:textId="77777777" w:rsidR="00BC50D6" w:rsidRPr="00D42E7B" w:rsidRDefault="00BC50D6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6049" w14:textId="77777777" w:rsidR="00BC50D6" w:rsidRDefault="00BC50D6">
      <w:r>
        <w:separator/>
      </w:r>
    </w:p>
  </w:footnote>
  <w:footnote w:type="continuationSeparator" w:id="0">
    <w:p w14:paraId="23E7EC49" w14:textId="77777777" w:rsidR="00BC50D6" w:rsidRDefault="00BC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5035"/>
    <w:multiLevelType w:val="hybridMultilevel"/>
    <w:tmpl w:val="DFB835D8"/>
    <w:lvl w:ilvl="0" w:tplc="48AC3E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A382E"/>
    <w:multiLevelType w:val="hybridMultilevel"/>
    <w:tmpl w:val="F034AF4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F1523"/>
    <w:multiLevelType w:val="hybridMultilevel"/>
    <w:tmpl w:val="13948218"/>
    <w:lvl w:ilvl="0" w:tplc="486E34CA">
      <w:start w:val="1"/>
      <w:numFmt w:val="bullet"/>
      <w:lvlText w:val="-"/>
      <w:lvlJc w:val="left"/>
      <w:pPr>
        <w:ind w:left="761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56A22"/>
    <w:multiLevelType w:val="hybridMultilevel"/>
    <w:tmpl w:val="B6125450"/>
    <w:lvl w:ilvl="0" w:tplc="E05A6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055FF"/>
    <w:rsid w:val="00037FA8"/>
    <w:rsid w:val="000678AE"/>
    <w:rsid w:val="00073CC9"/>
    <w:rsid w:val="00083B7C"/>
    <w:rsid w:val="00085402"/>
    <w:rsid w:val="0008697B"/>
    <w:rsid w:val="00094F9F"/>
    <w:rsid w:val="000C079A"/>
    <w:rsid w:val="000E2E79"/>
    <w:rsid w:val="001004C0"/>
    <w:rsid w:val="00127712"/>
    <w:rsid w:val="00144400"/>
    <w:rsid w:val="001463C9"/>
    <w:rsid w:val="0015684C"/>
    <w:rsid w:val="00162F95"/>
    <w:rsid w:val="00173572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6DEB"/>
    <w:rsid w:val="003711E5"/>
    <w:rsid w:val="0038645A"/>
    <w:rsid w:val="00386863"/>
    <w:rsid w:val="00391451"/>
    <w:rsid w:val="003A1FA5"/>
    <w:rsid w:val="003B1953"/>
    <w:rsid w:val="003C1115"/>
    <w:rsid w:val="003D32EF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471D5"/>
    <w:rsid w:val="00575BE2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1164"/>
    <w:rsid w:val="005F78AD"/>
    <w:rsid w:val="00606DAD"/>
    <w:rsid w:val="00627861"/>
    <w:rsid w:val="00641809"/>
    <w:rsid w:val="006522BD"/>
    <w:rsid w:val="006564E0"/>
    <w:rsid w:val="00666702"/>
    <w:rsid w:val="006737D5"/>
    <w:rsid w:val="00683D8D"/>
    <w:rsid w:val="006A0BC0"/>
    <w:rsid w:val="006C200E"/>
    <w:rsid w:val="006D68B3"/>
    <w:rsid w:val="006D7AFE"/>
    <w:rsid w:val="006F4D79"/>
    <w:rsid w:val="00700B2F"/>
    <w:rsid w:val="00715717"/>
    <w:rsid w:val="00715CD4"/>
    <w:rsid w:val="00725FF2"/>
    <w:rsid w:val="007503B7"/>
    <w:rsid w:val="007512C0"/>
    <w:rsid w:val="007732D9"/>
    <w:rsid w:val="00775B40"/>
    <w:rsid w:val="00782236"/>
    <w:rsid w:val="007914FB"/>
    <w:rsid w:val="00797CDA"/>
    <w:rsid w:val="007B0F71"/>
    <w:rsid w:val="007B268E"/>
    <w:rsid w:val="007C35BC"/>
    <w:rsid w:val="007C6FD2"/>
    <w:rsid w:val="007D60D0"/>
    <w:rsid w:val="007F14CC"/>
    <w:rsid w:val="007F5D6B"/>
    <w:rsid w:val="00803836"/>
    <w:rsid w:val="008247D0"/>
    <w:rsid w:val="008252E8"/>
    <w:rsid w:val="00832971"/>
    <w:rsid w:val="0083349B"/>
    <w:rsid w:val="00834FD4"/>
    <w:rsid w:val="00862928"/>
    <w:rsid w:val="0089172D"/>
    <w:rsid w:val="008977D8"/>
    <w:rsid w:val="008A2E30"/>
    <w:rsid w:val="008B0E27"/>
    <w:rsid w:val="008D7220"/>
    <w:rsid w:val="009159D2"/>
    <w:rsid w:val="00927C5F"/>
    <w:rsid w:val="00935349"/>
    <w:rsid w:val="00951520"/>
    <w:rsid w:val="009639C2"/>
    <w:rsid w:val="009A5681"/>
    <w:rsid w:val="009B07A3"/>
    <w:rsid w:val="00A05406"/>
    <w:rsid w:val="00A139F2"/>
    <w:rsid w:val="00A16705"/>
    <w:rsid w:val="00A24C51"/>
    <w:rsid w:val="00A31368"/>
    <w:rsid w:val="00A65EFC"/>
    <w:rsid w:val="00A867B6"/>
    <w:rsid w:val="00A906D8"/>
    <w:rsid w:val="00AB5A74"/>
    <w:rsid w:val="00AC46DD"/>
    <w:rsid w:val="00AD37FB"/>
    <w:rsid w:val="00AD7104"/>
    <w:rsid w:val="00AE2F59"/>
    <w:rsid w:val="00AE3560"/>
    <w:rsid w:val="00B045B4"/>
    <w:rsid w:val="00B20DE8"/>
    <w:rsid w:val="00B4376B"/>
    <w:rsid w:val="00B5094F"/>
    <w:rsid w:val="00B621D9"/>
    <w:rsid w:val="00B81066"/>
    <w:rsid w:val="00BA2F67"/>
    <w:rsid w:val="00BB5910"/>
    <w:rsid w:val="00BC50D6"/>
    <w:rsid w:val="00BD685E"/>
    <w:rsid w:val="00BE0D9F"/>
    <w:rsid w:val="00C24DD6"/>
    <w:rsid w:val="00C33E09"/>
    <w:rsid w:val="00C83AE5"/>
    <w:rsid w:val="00CA7119"/>
    <w:rsid w:val="00CB45BF"/>
    <w:rsid w:val="00CC1672"/>
    <w:rsid w:val="00CD0882"/>
    <w:rsid w:val="00D27715"/>
    <w:rsid w:val="00D33450"/>
    <w:rsid w:val="00D41716"/>
    <w:rsid w:val="00D42E7B"/>
    <w:rsid w:val="00D558BA"/>
    <w:rsid w:val="00D63B8A"/>
    <w:rsid w:val="00DA2D2B"/>
    <w:rsid w:val="00DB15E4"/>
    <w:rsid w:val="00DB4EA0"/>
    <w:rsid w:val="00DD0995"/>
    <w:rsid w:val="00DD1E42"/>
    <w:rsid w:val="00DD287A"/>
    <w:rsid w:val="00DD3045"/>
    <w:rsid w:val="00DF6882"/>
    <w:rsid w:val="00DF6B58"/>
    <w:rsid w:val="00E17516"/>
    <w:rsid w:val="00E5081C"/>
    <w:rsid w:val="00EB6E2C"/>
    <w:rsid w:val="00EC3B05"/>
    <w:rsid w:val="00ED1B79"/>
    <w:rsid w:val="00EE7EFE"/>
    <w:rsid w:val="00EF040E"/>
    <w:rsid w:val="00EF2478"/>
    <w:rsid w:val="00EF288C"/>
    <w:rsid w:val="00F071AE"/>
    <w:rsid w:val="00F2075F"/>
    <w:rsid w:val="00F237A8"/>
    <w:rsid w:val="00F24C49"/>
    <w:rsid w:val="00F304EA"/>
    <w:rsid w:val="00F33309"/>
    <w:rsid w:val="00F36C7D"/>
    <w:rsid w:val="00F52F32"/>
    <w:rsid w:val="00F54C60"/>
    <w:rsid w:val="00F75BEA"/>
    <w:rsid w:val="00FB1E97"/>
    <w:rsid w:val="00FD341C"/>
    <w:rsid w:val="00FE1B84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2B3A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character" w:styleId="Refdecomentario">
    <w:name w:val="annotation reference"/>
    <w:basedOn w:val="Fuentedeprrafopredeter"/>
    <w:uiPriority w:val="99"/>
    <w:semiHidden/>
    <w:unhideWhenUsed/>
    <w:rsid w:val="00FD34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4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4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4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4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9</cp:revision>
  <dcterms:created xsi:type="dcterms:W3CDTF">2020-04-02T16:53:00Z</dcterms:created>
  <dcterms:modified xsi:type="dcterms:W3CDTF">2020-04-02T17:57:00Z</dcterms:modified>
</cp:coreProperties>
</file>