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29ec54b4b4c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11d90b274d4dc0"/>
      <w:headerReference w:type="even" r:id="R10ebdfeda3e7459c"/>
      <w:headerReference w:type="first" r:id="R3d7e23f5e7be470d"/>
      <w:titlePg/>
      <w:footerReference w:type="default" r:id="R43582007781d481e"/>
      <w:footerReference w:type="even" r:id="Rc46c97e7d1be496d"/>
      <w:footerReference w:type="first" r:id="Rf690aeb5103941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23866a548d40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ea6b3709fb4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ESTERO ANTIVERO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ANTIVERO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edc53ee5b047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d7891fd99c48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4676aa2dcc49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255ce5361045e7" /><Relationship Type="http://schemas.openxmlformats.org/officeDocument/2006/relationships/numbering" Target="/word/numbering.xml" Id="Rcc5d0d5ca8ba4e45" /><Relationship Type="http://schemas.openxmlformats.org/officeDocument/2006/relationships/settings" Target="/word/settings.xml" Id="R59c7a2715ea4472b" /><Relationship Type="http://schemas.openxmlformats.org/officeDocument/2006/relationships/header" Target="/word/header1.xml" Id="R8c11d90b274d4dc0" /><Relationship Type="http://schemas.openxmlformats.org/officeDocument/2006/relationships/header" Target="/word/header2.xml" Id="R10ebdfeda3e7459c" /><Relationship Type="http://schemas.openxmlformats.org/officeDocument/2006/relationships/header" Target="/word/header3.xml" Id="R3d7e23f5e7be470d" /><Relationship Type="http://schemas.openxmlformats.org/officeDocument/2006/relationships/image" Target="/word/media/a3713524-a30b-4e2a-9535-9fd6c7c8a03a.png" Id="R75ae580daf114ea1" /><Relationship Type="http://schemas.openxmlformats.org/officeDocument/2006/relationships/footer" Target="/word/footer1.xml" Id="R43582007781d481e" /><Relationship Type="http://schemas.openxmlformats.org/officeDocument/2006/relationships/footer" Target="/word/footer2.xml" Id="Rc46c97e7d1be496d" /><Relationship Type="http://schemas.openxmlformats.org/officeDocument/2006/relationships/footer" Target="/word/footer3.xml" Id="Rf690aeb510394169" /><Relationship Type="http://schemas.openxmlformats.org/officeDocument/2006/relationships/image" Target="/word/media/8fe06be3-149b-44e2-97bc-3c0768a47840.png" Id="Rc8a7d8c8f4dd489d" /><Relationship Type="http://schemas.openxmlformats.org/officeDocument/2006/relationships/image" Target="/word/media/895eb4c6-f5ed-4a20-bd97-1200fa882292.png" Id="R9b23866a548d404d" /><Relationship Type="http://schemas.openxmlformats.org/officeDocument/2006/relationships/image" Target="/word/media/c24c859c-c175-4a35-8865-d63457b85d2b.png" Id="R2fea6b3709fb49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e06be3-149b-44e2-97bc-3c0768a47840.png" Id="Rfeedc53ee5b047dc" /><Relationship Type="http://schemas.openxmlformats.org/officeDocument/2006/relationships/hyperlink" Target="http://www.sma.gob.cl" TargetMode="External" Id="R1ed7891fd99c48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713524-a30b-4e2a-9535-9fd6c7c8a03a.png" Id="R824676aa2dcc4947" /></Relationships>
</file>