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e549f5cb244c6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25cfc67d7604bcc"/>
      <w:headerReference w:type="even" r:id="Rf2b2f8174ede44b0"/>
      <w:headerReference w:type="first" r:id="Rdfe5f68ea9e74668"/>
      <w:titlePg/>
      <w:footerReference w:type="default" r:id="R29ddb021aef44ff8"/>
      <w:footerReference w:type="even" r:id="R4d6e80c5fd1342d6"/>
      <w:footerReference w:type="first" r:id="R671abd7f1713494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b831dd548dc410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SANTA MARGARITA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DFZ-2020-701-XI-NE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fcbd3126e8e43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SANTA MARGARITA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PISCICULTURA STA MARGARITA SA CERRADA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96598900-5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SANTA MARGARITA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COYHAIQUE,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COIHAIQUE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COYHAIQUE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3198/2006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RÃO BAHUALES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3198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SANTA MARGARITA.zip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SANTA MARGARITA.xlsx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21000f81bca461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840586410514f2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f87c1bc81304d2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33cf8a65d343bf" /><Relationship Type="http://schemas.openxmlformats.org/officeDocument/2006/relationships/numbering" Target="/word/numbering.xml" Id="Rfa6c1973bc3448cb" /><Relationship Type="http://schemas.openxmlformats.org/officeDocument/2006/relationships/settings" Target="/word/settings.xml" Id="R94cddfec6c274287" /><Relationship Type="http://schemas.openxmlformats.org/officeDocument/2006/relationships/header" Target="/word/header1.xml" Id="Rc25cfc67d7604bcc" /><Relationship Type="http://schemas.openxmlformats.org/officeDocument/2006/relationships/header" Target="/word/header2.xml" Id="Rf2b2f8174ede44b0" /><Relationship Type="http://schemas.openxmlformats.org/officeDocument/2006/relationships/header" Target="/word/header3.xml" Id="Rdfe5f68ea9e74668" /><Relationship Type="http://schemas.openxmlformats.org/officeDocument/2006/relationships/image" Target="/word/media/161063a8-a7e8-467d-a556-75fe2d2f2b9d.png" Id="R91fc3a712fd54eaa" /><Relationship Type="http://schemas.openxmlformats.org/officeDocument/2006/relationships/footer" Target="/word/footer1.xml" Id="R29ddb021aef44ff8" /><Relationship Type="http://schemas.openxmlformats.org/officeDocument/2006/relationships/footer" Target="/word/footer2.xml" Id="R4d6e80c5fd1342d6" /><Relationship Type="http://schemas.openxmlformats.org/officeDocument/2006/relationships/footer" Target="/word/footer3.xml" Id="R671abd7f1713494a" /><Relationship Type="http://schemas.openxmlformats.org/officeDocument/2006/relationships/image" Target="/word/media/e24a9566-cf05-4609-9116-ba8bd08ce615.png" Id="R93b47ac3d8844342" /><Relationship Type="http://schemas.openxmlformats.org/officeDocument/2006/relationships/image" Target="/word/media/08fa64ec-4202-4ff3-9f97-6a5d6a0f46a4.png" Id="R3b831dd548dc410b" /><Relationship Type="http://schemas.openxmlformats.org/officeDocument/2006/relationships/image" Target="/word/media/97d9a7b2-ae73-4085-9aee-be0a91d22667.png" Id="R5fcbd3126e8e439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24a9566-cf05-4609-9116-ba8bd08ce615.png" Id="Rb21000f81bca4614" /><Relationship Type="http://schemas.openxmlformats.org/officeDocument/2006/relationships/hyperlink" Target="http://www.sma.gob.cl" TargetMode="External" Id="R6840586410514f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61063a8-a7e8-467d-a556-75fe2d2f2b9d.png" Id="R6f87c1bc81304d28" /></Relationships>
</file>