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e1391ec31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b3037c85994db2"/>
      <w:headerReference w:type="even" r:id="R79960f2108284d7c"/>
      <w:headerReference w:type="first" r:id="R2ddd64c810064fa0"/>
      <w:titlePg/>
      <w:footerReference w:type="default" r:id="Rf74253b29c6b4cb2"/>
      <w:footerReference w:type="even" r:id="R7ea8b0b67c6144f4"/>
      <w:footerReference w:type="first" r:id="R4f54577d9a3a4ec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d45b06534de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FRUSAN FREIRE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DFZ-2020-743-IX-NE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4a2db1288fa4d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FRUSAN FREIRE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FRUSAN FREIRE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COLINA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COLONIA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FRUSAN FREIRE.zip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FRUSAN FREIRE.xlsx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cfe83db0834dd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e1108c57554e6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f9ba9e9c264f2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94b79dfe400d" /><Relationship Type="http://schemas.openxmlformats.org/officeDocument/2006/relationships/numbering" Target="/word/numbering.xml" Id="Rf53e568419994a12" /><Relationship Type="http://schemas.openxmlformats.org/officeDocument/2006/relationships/settings" Target="/word/settings.xml" Id="R2dc74b774c024a22" /><Relationship Type="http://schemas.openxmlformats.org/officeDocument/2006/relationships/header" Target="/word/header1.xml" Id="Reeb3037c85994db2" /><Relationship Type="http://schemas.openxmlformats.org/officeDocument/2006/relationships/header" Target="/word/header2.xml" Id="R79960f2108284d7c" /><Relationship Type="http://schemas.openxmlformats.org/officeDocument/2006/relationships/header" Target="/word/header3.xml" Id="R2ddd64c810064fa0" /><Relationship Type="http://schemas.openxmlformats.org/officeDocument/2006/relationships/image" Target="/word/media/dfca68c9-f4f0-4632-ba97-9e2af4009c30.png" Id="Rb8063484a79c4912" /><Relationship Type="http://schemas.openxmlformats.org/officeDocument/2006/relationships/footer" Target="/word/footer1.xml" Id="Rf74253b29c6b4cb2" /><Relationship Type="http://schemas.openxmlformats.org/officeDocument/2006/relationships/footer" Target="/word/footer2.xml" Id="R7ea8b0b67c6144f4" /><Relationship Type="http://schemas.openxmlformats.org/officeDocument/2006/relationships/footer" Target="/word/footer3.xml" Id="R4f54577d9a3a4ec6" /><Relationship Type="http://schemas.openxmlformats.org/officeDocument/2006/relationships/image" Target="/word/media/a7505c6c-fa39-4033-a012-1bf4c87c800b.png" Id="R5dd6c57fe2f34ddf" /><Relationship Type="http://schemas.openxmlformats.org/officeDocument/2006/relationships/image" Target="/word/media/06e94b09-1e80-4b37-9459-a853c37aa5f7.png" Id="Rffb4d45b06534de1" /><Relationship Type="http://schemas.openxmlformats.org/officeDocument/2006/relationships/image" Target="/word/media/2376fb72-cf44-4729-a178-eccbc2e0eeb5.png" Id="R74a2db1288fa4d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7505c6c-fa39-4033-a012-1bf4c87c800b.png" Id="R4fcfe83db0834dd3" /><Relationship Type="http://schemas.openxmlformats.org/officeDocument/2006/relationships/hyperlink" Target="http://www.sma.gob.cl" TargetMode="External" Id="R4ce1108c5755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ca68c9-f4f0-4632-ba97-9e2af4009c30.png" Id="R71f9ba9e9c264f2a" /></Relationships>
</file>