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46e222c5942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d699800578477f"/>
      <w:headerReference w:type="even" r:id="Rea7ec07db2c74d56"/>
      <w:headerReference w:type="first" r:id="R25719e251eb0409d"/>
      <w:titlePg/>
      <w:footerReference w:type="default" r:id="R3ac49a42b1604822"/>
      <w:footerReference w:type="even" r:id="R54b0e46333b94b62"/>
      <w:footerReference w:type="first" r:id="R5bcbde461aba4d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d62f1291804bb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PERAL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DFZ-2020-784-VIII-NE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5a39f8c4e74b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PERAL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PERAL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CHOLGUAGÜE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COLCHAGUE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PERAL.xlsx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d79a80d6e948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fe3947a6ad42e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52ae11e61747e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c0f6b65544863" /><Relationship Type="http://schemas.openxmlformats.org/officeDocument/2006/relationships/numbering" Target="/word/numbering.xml" Id="R99eedffd5a554024" /><Relationship Type="http://schemas.openxmlformats.org/officeDocument/2006/relationships/settings" Target="/word/settings.xml" Id="Rd13b0ad26c60483d" /><Relationship Type="http://schemas.openxmlformats.org/officeDocument/2006/relationships/header" Target="/word/header1.xml" Id="Rcbd699800578477f" /><Relationship Type="http://schemas.openxmlformats.org/officeDocument/2006/relationships/header" Target="/word/header2.xml" Id="Rea7ec07db2c74d56" /><Relationship Type="http://schemas.openxmlformats.org/officeDocument/2006/relationships/header" Target="/word/header3.xml" Id="R25719e251eb0409d" /><Relationship Type="http://schemas.openxmlformats.org/officeDocument/2006/relationships/image" Target="/word/media/9e9ea595-646d-46ed-bcf7-1f296b5a4497.png" Id="Rcc76ce666a6d4ec7" /><Relationship Type="http://schemas.openxmlformats.org/officeDocument/2006/relationships/footer" Target="/word/footer1.xml" Id="R3ac49a42b1604822" /><Relationship Type="http://schemas.openxmlformats.org/officeDocument/2006/relationships/footer" Target="/word/footer2.xml" Id="R54b0e46333b94b62" /><Relationship Type="http://schemas.openxmlformats.org/officeDocument/2006/relationships/footer" Target="/word/footer3.xml" Id="R5bcbde461aba4d2a" /><Relationship Type="http://schemas.openxmlformats.org/officeDocument/2006/relationships/image" Target="/word/media/9f2f49be-bd71-47f4-8a88-f04ee396174d.png" Id="Rf8a462507b2f41e0" /><Relationship Type="http://schemas.openxmlformats.org/officeDocument/2006/relationships/image" Target="/word/media/19ab18a9-2f7f-4a7c-89a3-46e38cd6afac.png" Id="R85d62f1291804bbb" /><Relationship Type="http://schemas.openxmlformats.org/officeDocument/2006/relationships/image" Target="/word/media/1ad3ddce-3135-43c6-a12f-37c9ed2ce9ea.png" Id="R145a39f8c4e74b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2f49be-bd71-47f4-8a88-f04ee396174d.png" Id="Rcdd79a80d6e94851" /><Relationship Type="http://schemas.openxmlformats.org/officeDocument/2006/relationships/hyperlink" Target="http://www.sma.gob.cl" TargetMode="External" Id="R6afe3947a6ad42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9ea595-646d-46ed-bcf7-1f296b5a4497.png" Id="R0352ae11e61747e7" /></Relationships>
</file>