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a847bbf1341c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599682211d34df0"/>
      <w:headerReference w:type="even" r:id="Rf9eabb10141842b5"/>
      <w:headerReference w:type="first" r:id="R0ab9ef67d78644ae"/>
      <w:titlePg/>
      <w:footerReference w:type="default" r:id="Rcaf9bba38a654bdf"/>
      <w:footerReference w:type="even" r:id="Re47f3d4cad524e0d"/>
      <w:footerReference w:type="first" r:id="R1db16f6a87274d1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3d1944fa089450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CERMAQ - PLANTA DALCAHUE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DFZ-2020-822-X-NE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f3a5dd0e16b49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CERMAQ - PLANTA DALCAHUE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CERMAQ - PLANTA DALCAHUE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ASTILLERO S/N, 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1670/2011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CMC.P.DALCAHUE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CERMAQ - PLANTA DALCAHUE.zip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CERMAQ - PLANTA DALCAHUE.zip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CERMAQ - PLANTA DALCAHUE.xlsx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35982207e648a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57725dea2b84f6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7cdb8f5f11451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96625b264e4634" /><Relationship Type="http://schemas.openxmlformats.org/officeDocument/2006/relationships/numbering" Target="/word/numbering.xml" Id="R17e1d56530234e16" /><Relationship Type="http://schemas.openxmlformats.org/officeDocument/2006/relationships/settings" Target="/word/settings.xml" Id="Rada6df8263144f7a" /><Relationship Type="http://schemas.openxmlformats.org/officeDocument/2006/relationships/header" Target="/word/header1.xml" Id="R0599682211d34df0" /><Relationship Type="http://schemas.openxmlformats.org/officeDocument/2006/relationships/header" Target="/word/header2.xml" Id="Rf9eabb10141842b5" /><Relationship Type="http://schemas.openxmlformats.org/officeDocument/2006/relationships/header" Target="/word/header3.xml" Id="R0ab9ef67d78644ae" /><Relationship Type="http://schemas.openxmlformats.org/officeDocument/2006/relationships/image" Target="/word/media/78977298-05b3-4365-ab79-850841ef665b.png" Id="R0b3804fa09174ab0" /><Relationship Type="http://schemas.openxmlformats.org/officeDocument/2006/relationships/footer" Target="/word/footer1.xml" Id="Rcaf9bba38a654bdf" /><Relationship Type="http://schemas.openxmlformats.org/officeDocument/2006/relationships/footer" Target="/word/footer2.xml" Id="Re47f3d4cad524e0d" /><Relationship Type="http://schemas.openxmlformats.org/officeDocument/2006/relationships/footer" Target="/word/footer3.xml" Id="R1db16f6a87274d11" /><Relationship Type="http://schemas.openxmlformats.org/officeDocument/2006/relationships/image" Target="/word/media/e13b8058-f1c1-4ed1-bbae-d97d6394c98e.png" Id="Rb39376de28f740ff" /><Relationship Type="http://schemas.openxmlformats.org/officeDocument/2006/relationships/image" Target="/word/media/9265ad29-46ca-4676-b808-943f46bffde8.png" Id="R53d1944fa0894506" /><Relationship Type="http://schemas.openxmlformats.org/officeDocument/2006/relationships/image" Target="/word/media/596539f6-107b-484b-ab09-e355d81c2afe.png" Id="R2f3a5dd0e16b49d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13b8058-f1c1-4ed1-bbae-d97d6394c98e.png" Id="R3f35982207e648ab" /><Relationship Type="http://schemas.openxmlformats.org/officeDocument/2006/relationships/hyperlink" Target="http://www.sma.gob.cl" TargetMode="External" Id="R157725dea2b84f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8977298-05b3-4365-ab79-850841ef665b.png" Id="R4d7cdb8f5f114510" /></Relationships>
</file>