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4769a7931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3d2c2f80004406e"/>
      <w:headerReference w:type="even" r:id="Rc5e85631bc7f491e"/>
      <w:headerReference w:type="first" r:id="Rb95f2e632b264439"/>
      <w:titlePg/>
      <w:footerReference w:type="default" r:id="R5a960d9daca6460c"/>
      <w:footerReference w:type="even" r:id="Re619205a8ef4424d"/>
      <w:footerReference w:type="first" r:id="Rffc2ee6207634d21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b8335316d4cc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VIÑA VON SIEBENTHAL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DFZ-2020-993-V-NE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08-04-2020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9a80b5ef53c470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VIÑA VON SIEBENTHAL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VINA VON SIEBENTHAL SOCIDEDAD ANONIMA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77156180-2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VIÑA VON SIEBENTHAL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PANQUEHUE,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SAN FELIPE DE ACONCAGUA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PANQUEHUE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592/2010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LO CAMPO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LO CAMPO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09-03-2010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VIÑA VON SIEBENTHAL.zip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VIÑA VON SIEBENTHAL.xlsx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dc9fa7de7be4f4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1734ed52133e493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27cd7e0bc7e4a2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7623607664032" /><Relationship Type="http://schemas.openxmlformats.org/officeDocument/2006/relationships/numbering" Target="/word/numbering.xml" Id="R30edfa3b7b154b63" /><Relationship Type="http://schemas.openxmlformats.org/officeDocument/2006/relationships/settings" Target="/word/settings.xml" Id="R77b9ec00d0134811" /><Relationship Type="http://schemas.openxmlformats.org/officeDocument/2006/relationships/header" Target="/word/header1.xml" Id="Rd3d2c2f80004406e" /><Relationship Type="http://schemas.openxmlformats.org/officeDocument/2006/relationships/header" Target="/word/header2.xml" Id="Rc5e85631bc7f491e" /><Relationship Type="http://schemas.openxmlformats.org/officeDocument/2006/relationships/header" Target="/word/header3.xml" Id="Rb95f2e632b264439" /><Relationship Type="http://schemas.openxmlformats.org/officeDocument/2006/relationships/image" Target="/word/media/8e84b100-901c-40e9-9d29-8bd45075cf09.png" Id="Rdf5a456483ec4bf2" /><Relationship Type="http://schemas.openxmlformats.org/officeDocument/2006/relationships/footer" Target="/word/footer1.xml" Id="R5a960d9daca6460c" /><Relationship Type="http://schemas.openxmlformats.org/officeDocument/2006/relationships/footer" Target="/word/footer2.xml" Id="Re619205a8ef4424d" /><Relationship Type="http://schemas.openxmlformats.org/officeDocument/2006/relationships/footer" Target="/word/footer3.xml" Id="Rffc2ee6207634d21" /><Relationship Type="http://schemas.openxmlformats.org/officeDocument/2006/relationships/image" Target="/word/media/d0656b10-ec32-42a5-b90d-05d4aee4605f.png" Id="R091876db1fa94e63" /><Relationship Type="http://schemas.openxmlformats.org/officeDocument/2006/relationships/image" Target="/word/media/cb7be8dd-6d27-4e02-ba4d-f796b4fa14b7.png" Id="R7a5b8335316d4cc4" /><Relationship Type="http://schemas.openxmlformats.org/officeDocument/2006/relationships/image" Target="/word/media/861581bb-541c-4b70-9032-a382ba7c7f7c.png" Id="R49a80b5ef53c470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0656b10-ec32-42a5-b90d-05d4aee4605f.png" Id="R5dc9fa7de7be4f47" /><Relationship Type="http://schemas.openxmlformats.org/officeDocument/2006/relationships/hyperlink" Target="http://www.sma.gob.cl" TargetMode="External" Id="R1734ed52133e49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e84b100-901c-40e9-9d29-8bd45075cf09.png" Id="R027cd7e0bc7e4a25" /></Relationships>
</file>