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c381a99692452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77b8db0a7a4440b"/>
      <w:headerReference w:type="even" r:id="R25964505151e4804"/>
      <w:headerReference w:type="first" r:id="Rc7093ffd96b747b3"/>
      <w:titlePg/>
      <w:footerReference w:type="default" r:id="Rc46fc87df8cb4654"/>
      <w:footerReference w:type="even" r:id="Rdcb9e92466694164"/>
      <w:footerReference w:type="first" r:id="R178327bc9db442a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109ebf0cc194ce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PRODUCCION DE OVAS DE SALMONIDOS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DFZ-2020-1122-X-NE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527d51a6ded4cf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PRODUCCION DE OVAS DE SALMONIDOS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PRODUCCION DE OVAS DE SALMONIDOS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A ENSENADA KM 25, 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2188/2006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1, RIO PESCADO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PESCADO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2188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PRODUCCION DE OVAS DE SALMONIDOS.zip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PRODUCCION DE OVAS DE SALMONIDOS.xlsx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8f3e8da327d434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84aa532263b4cd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fc525070dbe4e5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82d1d965d841da" /><Relationship Type="http://schemas.openxmlformats.org/officeDocument/2006/relationships/numbering" Target="/word/numbering.xml" Id="R2f6fcb32c3fc46c9" /><Relationship Type="http://schemas.openxmlformats.org/officeDocument/2006/relationships/settings" Target="/word/settings.xml" Id="R4d3edd6e50d24673" /><Relationship Type="http://schemas.openxmlformats.org/officeDocument/2006/relationships/header" Target="/word/header1.xml" Id="R977b8db0a7a4440b" /><Relationship Type="http://schemas.openxmlformats.org/officeDocument/2006/relationships/header" Target="/word/header2.xml" Id="R25964505151e4804" /><Relationship Type="http://schemas.openxmlformats.org/officeDocument/2006/relationships/header" Target="/word/header3.xml" Id="Rc7093ffd96b747b3" /><Relationship Type="http://schemas.openxmlformats.org/officeDocument/2006/relationships/image" Target="/word/media/79a24d8b-bf0d-43d3-8d01-dfefe9df161d.png" Id="R93b979ff87264962" /><Relationship Type="http://schemas.openxmlformats.org/officeDocument/2006/relationships/footer" Target="/word/footer1.xml" Id="Rc46fc87df8cb4654" /><Relationship Type="http://schemas.openxmlformats.org/officeDocument/2006/relationships/footer" Target="/word/footer2.xml" Id="Rdcb9e92466694164" /><Relationship Type="http://schemas.openxmlformats.org/officeDocument/2006/relationships/footer" Target="/word/footer3.xml" Id="R178327bc9db442a5" /><Relationship Type="http://schemas.openxmlformats.org/officeDocument/2006/relationships/image" Target="/word/media/14368eae-6d24-458e-b9eb-be30f71eb0c8.png" Id="Rf4eb1a134f344e63" /><Relationship Type="http://schemas.openxmlformats.org/officeDocument/2006/relationships/image" Target="/word/media/863aef75-77aa-43dc-bfdc-4d4f7f7f5ed9.png" Id="Re109ebf0cc194ce3" /><Relationship Type="http://schemas.openxmlformats.org/officeDocument/2006/relationships/image" Target="/word/media/35ec6191-6d9a-45ad-ac22-4a62ef618593.png" Id="R7527d51a6ded4cf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4368eae-6d24-458e-b9eb-be30f71eb0c8.png" Id="Rd8f3e8da327d4344" /><Relationship Type="http://schemas.openxmlformats.org/officeDocument/2006/relationships/hyperlink" Target="http://www.sma.gob.cl" TargetMode="External" Id="R784aa532263b4c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9a24d8b-bf0d-43d3-8d01-dfefe9df161d.png" Id="Refc525070dbe4e59" /></Relationships>
</file>