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64A1980F" w:rsidR="001A526B" w:rsidRDefault="00F06F72"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CONSTRUCCIÓN EDIFICIO EUCALIPTUS</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6588CCCD" w:rsidR="001A526B" w:rsidRDefault="004E1186" w:rsidP="00373994">
      <w:pPr>
        <w:spacing w:after="0" w:line="240" w:lineRule="auto"/>
        <w:jc w:val="center"/>
        <w:rPr>
          <w:rFonts w:ascii="Calibri" w:eastAsia="Calibri" w:hAnsi="Calibri" w:cs="Times New Roman"/>
          <w:b/>
          <w:sz w:val="24"/>
          <w:szCs w:val="24"/>
        </w:rPr>
      </w:pPr>
      <w:r w:rsidRPr="004E1186">
        <w:rPr>
          <w:rFonts w:ascii="Calibri" w:eastAsia="Calibri" w:hAnsi="Calibri" w:cs="Times New Roman"/>
          <w:b/>
          <w:sz w:val="24"/>
          <w:szCs w:val="24"/>
        </w:rPr>
        <w:t>DFZ-2020-1472-XIII-NE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1A526B" w14:paraId="0F16F786" w14:textId="77777777" w:rsidTr="00281CD6">
        <w:trPr>
          <w:trHeight w:val="567"/>
          <w:jc w:val="center"/>
        </w:trPr>
        <w:tc>
          <w:tcPr>
            <w:tcW w:w="988"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338"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1A526B" w:rsidRDefault="0021445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4E118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E81F1B1"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r w:rsidR="00281CD6">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54766A98" w14:textId="018A813E" w:rsidR="00281CD6" w:rsidRPr="006B6F81" w:rsidRDefault="00F06F72" w:rsidP="00281CD6">
            <w:pPr>
              <w:spacing w:after="0" w:line="240" w:lineRule="auto"/>
              <w:ind w:left="385"/>
              <w:rPr>
                <w:rFonts w:ascii="Calibri" w:eastAsia="Calibri" w:hAnsi="Calibri" w:cs="Calibri"/>
                <w:sz w:val="10"/>
                <w:szCs w:val="10"/>
              </w:rPr>
            </w:pPr>
            <w:r>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419511B0" wp14:editId="30E8C7D7">
                      <wp:simplePos x="0" y="0"/>
                      <wp:positionH relativeFrom="column">
                        <wp:posOffset>55880</wp:posOffset>
                      </wp:positionH>
                      <wp:positionV relativeFrom="paragraph">
                        <wp:posOffset>285750</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2DC04"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pt,22.5pt" to="119.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" strokecolor="black [3200]">
                      <v:stroke joinstyle="miter"/>
                      <o:lock v:ext="edit" shapetype="f"/>
                    </v:line>
                  </w:pict>
                </mc:Fallback>
              </mc:AlternateContent>
            </w:r>
            <w:r w:rsidR="00281CD6" w:rsidRPr="006B6F81">
              <w:rPr>
                <w:rFonts w:ascii="Calibri" w:eastAsia="Calibri" w:hAnsi="Calibri" w:cs="Calibri"/>
                <w:noProof/>
                <w:sz w:val="10"/>
                <w:szCs w:val="10"/>
                <w:lang w:val="es-ES" w:eastAsia="es-ES"/>
              </w:rPr>
              <w:drawing>
                <wp:inline distT="0" distB="0" distL="0" distR="0" wp14:anchorId="0294F335" wp14:editId="53BC2C08">
                  <wp:extent cx="550545" cy="289739"/>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571307" cy="300666"/>
                          </a:xfrm>
                          <a:prstGeom prst="rect">
                            <a:avLst/>
                          </a:prstGeom>
                          <a:noFill/>
                          <a:ln>
                            <a:noFill/>
                          </a:ln>
                        </pic:spPr>
                      </pic:pic>
                    </a:graphicData>
                  </a:graphic>
                </wp:inline>
              </w:drawing>
            </w:r>
          </w:p>
          <w:p w14:paraId="5DE42933" w14:textId="2083F63F" w:rsidR="00281CD6" w:rsidRPr="006B6F81" w:rsidRDefault="00281CD6" w:rsidP="00281CD6">
            <w:pPr>
              <w:spacing w:after="0" w:line="240" w:lineRule="auto"/>
              <w:ind w:left="102"/>
              <w:rPr>
                <w:rFonts w:ascii="Calibri" w:eastAsia="Calibri" w:hAnsi="Calibri" w:cs="Calibri"/>
                <w:sz w:val="10"/>
                <w:szCs w:val="10"/>
              </w:rPr>
            </w:pPr>
            <w:r w:rsidRPr="006B6F81">
              <w:rPr>
                <w:rFonts w:ascii="Calibri" w:eastAsia="Calibri" w:hAnsi="Calibri" w:cs="Calibri"/>
                <w:sz w:val="10"/>
                <w:szCs w:val="10"/>
              </w:rPr>
              <w:t>Daniela Riquelme Zumaeta</w:t>
            </w:r>
          </w:p>
          <w:p w14:paraId="1F4A57DB" w14:textId="150D7D85" w:rsidR="001A526B" w:rsidRPr="001A526B" w:rsidRDefault="00281CD6" w:rsidP="00281CD6">
            <w:pPr>
              <w:spacing w:after="0" w:line="240" w:lineRule="auto"/>
              <w:ind w:left="99"/>
              <w:rPr>
                <w:rFonts w:ascii="Calibri" w:eastAsia="Calibri" w:hAnsi="Calibri" w:cs="Calibri"/>
                <w:sz w:val="18"/>
                <w:szCs w:val="18"/>
              </w:rPr>
            </w:pPr>
            <w:r w:rsidRPr="006B6F81">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315FF882" w:rsidR="008D3DB6" w:rsidRDefault="00281CD6"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MAYO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p w14:paraId="06660D02" w14:textId="77777777"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7873CF">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0DA86C" w14:textId="412F8D5C" w:rsidR="001A526B" w:rsidRPr="001A526B" w:rsidRDefault="001A526B" w:rsidP="007873CF">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0C13D812" w:rsidR="00BF2225" w:rsidRPr="001A526B" w:rsidRDefault="00F06F72" w:rsidP="007873CF">
            <w:pPr>
              <w:spacing w:after="0" w:line="276" w:lineRule="auto"/>
              <w:rPr>
                <w:rFonts w:ascii="Calibri" w:eastAsia="Calibri" w:hAnsi="Calibri" w:cs="Calibri"/>
                <w:sz w:val="20"/>
                <w:szCs w:val="20"/>
              </w:rPr>
            </w:pPr>
            <w:r>
              <w:rPr>
                <w:rFonts w:ascii="Calibri" w:eastAsia="Calibri" w:hAnsi="Calibri" w:cs="Calibri"/>
                <w:sz w:val="20"/>
                <w:szCs w:val="20"/>
              </w:rPr>
              <w:t>Construcción Edificio Eucaliptus</w:t>
            </w:r>
          </w:p>
        </w:tc>
      </w:tr>
      <w:tr w:rsidR="001A526B" w:rsidRPr="001A526B" w14:paraId="0220F345" w14:textId="77777777" w:rsidTr="007873CF">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39C3229" w14:textId="584EC781" w:rsidR="00BF2225" w:rsidRDefault="001A526B" w:rsidP="007873CF">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7873CF">
            <w:pPr>
              <w:spacing w:after="0" w:line="276" w:lineRule="auto"/>
              <w:rPr>
                <w:rFonts w:ascii="Calibri" w:eastAsia="Calibri" w:hAnsi="Calibri" w:cs="Calibri"/>
                <w:b/>
                <w:sz w:val="20"/>
                <w:szCs w:val="20"/>
              </w:rPr>
            </w:pPr>
            <w:r w:rsidRPr="00281CD6">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hideMark/>
          </w:tcPr>
          <w:p w14:paraId="2C3678FF" w14:textId="7DACF679" w:rsidR="001A526B" w:rsidRDefault="001A526B" w:rsidP="007873CF">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78B32382" w14:textId="1775E77A" w:rsidR="0086459B" w:rsidRPr="00F06F72" w:rsidRDefault="00F06F72" w:rsidP="007873CF">
            <w:pPr>
              <w:spacing w:after="0" w:line="276" w:lineRule="auto"/>
              <w:ind w:left="46"/>
              <w:rPr>
                <w:rFonts w:ascii="Calibri" w:eastAsia="Calibri" w:hAnsi="Calibri" w:cs="Calibri"/>
                <w:sz w:val="20"/>
                <w:szCs w:val="20"/>
              </w:rPr>
            </w:pPr>
            <w:r w:rsidRPr="00F06F72">
              <w:rPr>
                <w:rFonts w:ascii="Calibri" w:eastAsia="Calibri" w:hAnsi="Calibri" w:cs="Calibri"/>
                <w:sz w:val="20"/>
                <w:szCs w:val="20"/>
              </w:rPr>
              <w:t>Av.  Tobalaba N°4183</w:t>
            </w:r>
            <w:r w:rsidR="0086459B" w:rsidRPr="00F06F72">
              <w:rPr>
                <w:rFonts w:ascii="Calibri" w:eastAsia="Calibri" w:hAnsi="Calibri" w:cs="Calibri"/>
                <w:sz w:val="20"/>
                <w:szCs w:val="20"/>
              </w:rPr>
              <w:t>,</w:t>
            </w:r>
            <w:r w:rsidRPr="00F06F72">
              <w:rPr>
                <w:rFonts w:ascii="Calibri" w:eastAsia="Calibri" w:hAnsi="Calibri" w:cs="Calibri"/>
                <w:sz w:val="20"/>
                <w:szCs w:val="20"/>
              </w:rPr>
              <w:t xml:space="preserve"> Providencia</w:t>
            </w:r>
          </w:p>
          <w:p w14:paraId="40CC8BEE" w14:textId="1E47B44E" w:rsidR="00CD0E64" w:rsidRPr="001A526B" w:rsidRDefault="00F06F72" w:rsidP="007873CF">
            <w:pPr>
              <w:spacing w:after="0" w:line="276" w:lineRule="auto"/>
              <w:ind w:left="46" w:right="38"/>
              <w:rPr>
                <w:rFonts w:ascii="Calibri" w:eastAsia="Calibri" w:hAnsi="Calibri" w:cs="Calibri"/>
                <w:sz w:val="20"/>
                <w:szCs w:val="20"/>
              </w:rPr>
            </w:pPr>
            <w:r w:rsidRPr="00F06F72">
              <w:rPr>
                <w:rFonts w:ascii="Calibri" w:eastAsia="Calibri" w:hAnsi="Calibri" w:cs="Calibri"/>
                <w:sz w:val="20"/>
                <w:szCs w:val="20"/>
              </w:rPr>
              <w:t>Santiago</w:t>
            </w:r>
            <w:r w:rsidR="0086459B" w:rsidRPr="00F06F72">
              <w:rPr>
                <w:rFonts w:ascii="Calibri" w:eastAsia="Calibri" w:hAnsi="Calibri" w:cs="Calibri"/>
                <w:sz w:val="20"/>
                <w:szCs w:val="20"/>
              </w:rPr>
              <w:t>, Región Metropolitana</w:t>
            </w:r>
          </w:p>
        </w:tc>
      </w:tr>
      <w:tr w:rsidR="001A526B" w:rsidRPr="001A526B" w14:paraId="3E127FB7" w14:textId="77777777" w:rsidTr="007873CF">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FC7BD5" w14:textId="61488BD5" w:rsidR="00BF2225" w:rsidRDefault="001A526B" w:rsidP="007873CF">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20A92B57" w:rsidR="001A526B" w:rsidRPr="001A526B" w:rsidRDefault="0086459B" w:rsidP="007873CF">
            <w:pPr>
              <w:spacing w:after="0" w:line="276" w:lineRule="auto"/>
              <w:rPr>
                <w:rFonts w:ascii="Calibri" w:eastAsia="Calibri" w:hAnsi="Calibri" w:cs="Calibri"/>
                <w:sz w:val="20"/>
                <w:szCs w:val="20"/>
              </w:rPr>
            </w:pPr>
            <w:r w:rsidRPr="00F06F72">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tcPr>
          <w:p w14:paraId="29C678BC" w14:textId="77777777" w:rsidR="001A526B" w:rsidRPr="001A526B" w:rsidRDefault="001A526B" w:rsidP="007873CF">
            <w:pPr>
              <w:spacing w:after="0" w:line="276" w:lineRule="auto"/>
              <w:ind w:left="188"/>
              <w:rPr>
                <w:rFonts w:ascii="Calibri" w:eastAsia="Calibri" w:hAnsi="Calibri" w:cs="Calibri"/>
                <w:b/>
                <w:sz w:val="20"/>
                <w:szCs w:val="20"/>
              </w:rPr>
            </w:pPr>
          </w:p>
        </w:tc>
      </w:tr>
      <w:tr w:rsidR="001A526B" w:rsidRPr="001A526B" w14:paraId="57E777F6" w14:textId="77777777" w:rsidTr="007873CF">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72D2D5D" w14:textId="372960C4" w:rsidR="00BF2225" w:rsidRDefault="001A526B" w:rsidP="007873CF">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4DB42CA4" w:rsidR="001A526B" w:rsidRPr="001A526B" w:rsidRDefault="00F06F72" w:rsidP="007873CF">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tcPr>
          <w:p w14:paraId="18A39DBF" w14:textId="77777777" w:rsidR="001A526B" w:rsidRPr="001A526B" w:rsidRDefault="001A526B" w:rsidP="007873CF">
            <w:pPr>
              <w:spacing w:after="0" w:line="276" w:lineRule="auto"/>
              <w:ind w:left="188"/>
              <w:rPr>
                <w:rFonts w:ascii="Calibri" w:eastAsia="Calibri" w:hAnsi="Calibri" w:cs="Calibri"/>
                <w:b/>
                <w:sz w:val="20"/>
                <w:szCs w:val="20"/>
              </w:rPr>
            </w:pPr>
          </w:p>
        </w:tc>
      </w:tr>
      <w:tr w:rsidR="001A526B" w:rsidRPr="00214457" w14:paraId="35672AF4" w14:textId="77777777" w:rsidTr="007873CF">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8DE031" w14:textId="497218BE" w:rsidR="00BF2225" w:rsidRDefault="001A526B" w:rsidP="007873CF">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1CE31D2A" w:rsidR="001A526B" w:rsidRPr="001A526B" w:rsidRDefault="00F06F72" w:rsidP="007873CF">
            <w:pPr>
              <w:spacing w:after="0"/>
              <w:rPr>
                <w:rFonts w:ascii="Calibri" w:eastAsia="Calibri" w:hAnsi="Calibri" w:cs="Calibri"/>
                <w:sz w:val="20"/>
                <w:szCs w:val="20"/>
                <w:lang w:eastAsia="es-ES"/>
              </w:rPr>
            </w:pPr>
            <w:r w:rsidRPr="00F06F72">
              <w:rPr>
                <w:rFonts w:ascii="Calibri" w:eastAsia="Calibri" w:hAnsi="Calibri" w:cs="Calibri"/>
                <w:sz w:val="20"/>
                <w:szCs w:val="20"/>
                <w:lang w:eastAsia="es-ES"/>
              </w:rPr>
              <w:t>Constructora M3</w:t>
            </w:r>
            <w:r w:rsidR="007873CF">
              <w:rPr>
                <w:rFonts w:ascii="Calibri" w:eastAsia="Calibri" w:hAnsi="Calibri" w:cs="Calibri"/>
                <w:sz w:val="20"/>
                <w:szCs w:val="20"/>
                <w:lang w:eastAsia="es-ES"/>
              </w:rPr>
              <w:t xml:space="preserve">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49E9E4" w14:textId="392C0D30" w:rsidR="00BF2225" w:rsidRPr="00214457" w:rsidRDefault="001A526B" w:rsidP="007873CF">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0507A29C" w:rsidR="001A526B" w:rsidRPr="00214457" w:rsidRDefault="007873CF" w:rsidP="007873CF">
            <w:pPr>
              <w:spacing w:after="0" w:line="276" w:lineRule="auto"/>
              <w:rPr>
                <w:rFonts w:ascii="Calibri" w:eastAsia="Calibri" w:hAnsi="Calibri" w:cs="Calibri"/>
                <w:sz w:val="20"/>
                <w:szCs w:val="20"/>
                <w:lang w:val="en-US" w:eastAsia="es-ES"/>
              </w:rPr>
            </w:pPr>
            <w:r w:rsidRPr="007873CF">
              <w:rPr>
                <w:rFonts w:ascii="Calibri" w:eastAsia="Calibri" w:hAnsi="Calibri" w:cs="Calibri"/>
                <w:sz w:val="20"/>
                <w:szCs w:val="20"/>
                <w:lang w:val="en-US"/>
              </w:rPr>
              <w:t>76</w:t>
            </w:r>
            <w:r>
              <w:rPr>
                <w:rFonts w:ascii="Calibri" w:eastAsia="Calibri" w:hAnsi="Calibri" w:cs="Calibri"/>
                <w:sz w:val="20"/>
                <w:szCs w:val="20"/>
                <w:lang w:val="en-US"/>
              </w:rPr>
              <w:t>.</w:t>
            </w:r>
            <w:r w:rsidRPr="007873CF">
              <w:rPr>
                <w:rFonts w:ascii="Calibri" w:eastAsia="Calibri" w:hAnsi="Calibri" w:cs="Calibri"/>
                <w:sz w:val="20"/>
                <w:szCs w:val="20"/>
                <w:lang w:val="en-US"/>
              </w:rPr>
              <w:t>262</w:t>
            </w:r>
            <w:r>
              <w:rPr>
                <w:rFonts w:ascii="Calibri" w:eastAsia="Calibri" w:hAnsi="Calibri" w:cs="Calibri"/>
                <w:sz w:val="20"/>
                <w:szCs w:val="20"/>
                <w:lang w:val="en-US"/>
              </w:rPr>
              <w:t>.</w:t>
            </w:r>
            <w:r w:rsidRPr="007873CF">
              <w:rPr>
                <w:rFonts w:ascii="Calibri" w:eastAsia="Calibri" w:hAnsi="Calibri" w:cs="Calibri"/>
                <w:sz w:val="20"/>
                <w:szCs w:val="20"/>
                <w:lang w:val="en-US"/>
              </w:rPr>
              <w:t>460</w:t>
            </w:r>
            <w:r>
              <w:rPr>
                <w:rFonts w:ascii="Calibri" w:eastAsia="Calibri" w:hAnsi="Calibri" w:cs="Calibri"/>
                <w:sz w:val="20"/>
                <w:szCs w:val="20"/>
                <w:lang w:val="en-US"/>
              </w:rPr>
              <w:t>-5</w:t>
            </w:r>
          </w:p>
        </w:tc>
      </w:tr>
      <w:tr w:rsidR="00020B75" w:rsidRPr="001A526B" w14:paraId="5D450ABF" w14:textId="77777777" w:rsidTr="007873CF">
        <w:trPr>
          <w:trHeight w:val="567"/>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21B8CAF0" w14:textId="76D7AA56" w:rsidR="00BF2225" w:rsidRDefault="00020B75" w:rsidP="007873CF">
            <w:pPr>
              <w:spacing w:after="0" w:line="276" w:lineRule="auto"/>
              <w:rPr>
                <w:rFonts w:ascii="Calibri" w:eastAsia="Calibri" w:hAnsi="Calibri" w:cs="Calibri"/>
                <w:b/>
                <w:sz w:val="20"/>
                <w:szCs w:val="20"/>
              </w:rPr>
            </w:pPr>
            <w:r w:rsidRPr="007873CF">
              <w:rPr>
                <w:rFonts w:ascii="Calibri" w:eastAsia="Calibri" w:hAnsi="Calibri" w:cs="Calibri"/>
                <w:b/>
                <w:sz w:val="20"/>
                <w:szCs w:val="20"/>
              </w:rPr>
              <w:t>Domicilio titular:</w:t>
            </w:r>
          </w:p>
          <w:p w14:paraId="5901089A" w14:textId="77777777" w:rsidR="007873CF" w:rsidRPr="007873CF" w:rsidRDefault="007873CF" w:rsidP="007873CF">
            <w:pPr>
              <w:spacing w:after="0" w:line="276" w:lineRule="auto"/>
              <w:rPr>
                <w:rFonts w:ascii="Calibri" w:eastAsia="Calibri" w:hAnsi="Calibri" w:cs="Calibri"/>
                <w:sz w:val="20"/>
                <w:szCs w:val="20"/>
              </w:rPr>
            </w:pPr>
            <w:r w:rsidRPr="007873CF">
              <w:rPr>
                <w:rFonts w:ascii="Calibri" w:eastAsia="Calibri" w:hAnsi="Calibri" w:cs="Calibri"/>
                <w:sz w:val="20"/>
                <w:szCs w:val="20"/>
              </w:rPr>
              <w:t>Evaristo Lillo 178, Oficina 11, Las Condes,</w:t>
            </w:r>
          </w:p>
          <w:p w14:paraId="51E7B47F" w14:textId="07021B22" w:rsidR="0086459B" w:rsidRPr="007873CF" w:rsidRDefault="007873CF" w:rsidP="007873CF">
            <w:pPr>
              <w:spacing w:after="0" w:line="276" w:lineRule="auto"/>
              <w:rPr>
                <w:rFonts w:ascii="Calibri" w:eastAsia="Calibri" w:hAnsi="Calibri" w:cs="Calibri"/>
                <w:sz w:val="20"/>
                <w:szCs w:val="20"/>
              </w:rPr>
            </w:pPr>
            <w:r w:rsidRPr="007873CF">
              <w:rPr>
                <w:rFonts w:ascii="Calibri" w:eastAsia="Calibri" w:hAnsi="Calibri" w:cs="Calibri"/>
                <w:sz w:val="20"/>
                <w:szCs w:val="20"/>
              </w:rPr>
              <w:t>Santiago</w:t>
            </w:r>
            <w:r w:rsidR="0086459B" w:rsidRPr="007873CF">
              <w:rPr>
                <w:rFonts w:ascii="Calibri" w:eastAsia="Calibri" w:hAnsi="Calibri" w:cs="Calibri"/>
                <w:sz w:val="20"/>
                <w:szCs w:val="20"/>
              </w:rPr>
              <w:t>,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1F6AF7" w14:textId="77777777" w:rsidR="00BF2225" w:rsidRDefault="00020B75" w:rsidP="007873CF">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4FDAA113" w:rsidR="00020B75" w:rsidRPr="001A526B" w:rsidRDefault="00B41C48" w:rsidP="007873CF">
            <w:pPr>
              <w:spacing w:after="0" w:line="276" w:lineRule="auto"/>
              <w:rPr>
                <w:rFonts w:ascii="Calibri" w:eastAsia="Calibri" w:hAnsi="Calibri" w:cs="Calibri"/>
                <w:sz w:val="20"/>
                <w:szCs w:val="20"/>
              </w:rPr>
            </w:pPr>
            <w:hyperlink r:id="rId13" w:history="1">
              <w:r w:rsidR="007873CF" w:rsidRPr="00932CB5">
                <w:rPr>
                  <w:rStyle w:val="Hipervnculo"/>
                  <w:rFonts w:ascii="Calibri" w:eastAsia="Calibri" w:hAnsi="Calibri" w:cs="Calibri"/>
                  <w:sz w:val="20"/>
                  <w:szCs w:val="20"/>
                </w:rPr>
                <w:t>info@constructoram3.cl</w:t>
              </w:r>
            </w:hyperlink>
          </w:p>
        </w:tc>
      </w:tr>
      <w:tr w:rsidR="00020B75" w:rsidRPr="001A526B" w14:paraId="0CD8EDDE" w14:textId="77777777" w:rsidTr="007873CF">
        <w:trPr>
          <w:trHeight w:val="567"/>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BA37B3" w14:textId="77777777" w:rsidR="00020B75" w:rsidRPr="001A526B" w:rsidRDefault="00020B75" w:rsidP="007873CF">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FD62BE" w14:textId="03D81002" w:rsidR="00BF2225" w:rsidRDefault="00020B75" w:rsidP="007873CF">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05B1A635" w:rsidR="00020B75" w:rsidRPr="00020B75" w:rsidRDefault="007873CF" w:rsidP="007873CF">
            <w:pPr>
              <w:spacing w:after="0" w:line="276" w:lineRule="auto"/>
              <w:rPr>
                <w:rFonts w:ascii="Calibri" w:eastAsia="Calibri" w:hAnsi="Calibri" w:cs="Calibri"/>
                <w:sz w:val="20"/>
                <w:szCs w:val="20"/>
              </w:rPr>
            </w:pPr>
            <w:r w:rsidRPr="007873CF">
              <w:rPr>
                <w:rFonts w:ascii="Calibri" w:eastAsia="Calibri" w:hAnsi="Calibri" w:cs="Calibri"/>
                <w:sz w:val="20"/>
                <w:szCs w:val="20"/>
              </w:rPr>
              <w:t>+562 3213 9800</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6C320E73" w:rsidR="007873CF" w:rsidRPr="007873CF" w:rsidRDefault="007873CF" w:rsidP="007873CF">
      <w:pPr>
        <w:pStyle w:val="Ttulo1"/>
        <w:numPr>
          <w:ilvl w:val="0"/>
          <w:numId w:val="0"/>
        </w:numPr>
        <w:sectPr w:rsidR="007873CF" w:rsidRPr="007873CF"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518"/>
        <w:gridCol w:w="2086"/>
      </w:tblGrid>
      <w:tr w:rsidR="00F961CC" w:rsidRPr="0025129B" w14:paraId="3F8E4702" w14:textId="77777777" w:rsidTr="00B03B8B">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252B6DBE" w14:textId="619879FD"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403" w:type="pct"/>
            <w:shd w:val="clear" w:color="auto" w:fill="D9D9D9" w:themeFill="background1" w:themeFillShade="D9"/>
            <w:vAlign w:val="center"/>
          </w:tcPr>
          <w:p w14:paraId="2C7E3401" w14:textId="3249C694" w:rsidR="00B3429A" w:rsidRPr="0025129B" w:rsidRDefault="00B3429A" w:rsidP="004A51E4">
            <w:pPr>
              <w:jc w:val="center"/>
              <w:rPr>
                <w:rFonts w:cstheme="minorHAnsi"/>
                <w:b/>
              </w:rPr>
            </w:pPr>
            <w:r>
              <w:rPr>
                <w:rFonts w:cstheme="minorHAnsi"/>
                <w:b/>
                <w:szCs w:val="22"/>
              </w:rPr>
              <w:t>Resultados</w:t>
            </w:r>
            <w:r w:rsidR="004A51E4">
              <w:rPr>
                <w:rFonts w:cstheme="minorHAnsi"/>
                <w:b/>
                <w:szCs w:val="22"/>
              </w:rPr>
              <w:t xml:space="preserve"> </w:t>
            </w:r>
            <w:r>
              <w:rPr>
                <w:rFonts w:cstheme="minorHAnsi"/>
                <w:b/>
                <w:szCs w:val="22"/>
              </w:rPr>
              <w:t>/ Hallazgo</w:t>
            </w:r>
            <w:r w:rsidR="004A51E4">
              <w:rPr>
                <w:rFonts w:cstheme="minorHAnsi"/>
                <w:b/>
                <w:szCs w:val="22"/>
              </w:rPr>
              <w:t>s</w:t>
            </w:r>
          </w:p>
        </w:tc>
        <w:tc>
          <w:tcPr>
            <w:tcW w:w="769" w:type="pct"/>
            <w:shd w:val="clear" w:color="auto" w:fill="D9D9D9" w:themeFill="background1" w:themeFillShade="D9"/>
            <w:vAlign w:val="center"/>
          </w:tcPr>
          <w:p w14:paraId="009DC4A9" w14:textId="77777777" w:rsidR="00B3429A" w:rsidRDefault="00B3429A" w:rsidP="004A51E4">
            <w:pPr>
              <w:jc w:val="center"/>
              <w:rPr>
                <w:rFonts w:cstheme="minorHAnsi"/>
                <w:b/>
              </w:rPr>
            </w:pPr>
            <w:r>
              <w:rPr>
                <w:rFonts w:cstheme="minorHAnsi"/>
                <w:b/>
              </w:rPr>
              <w:t>Conclusiones</w:t>
            </w:r>
          </w:p>
        </w:tc>
      </w:tr>
      <w:tr w:rsidR="00A32786" w:rsidRPr="0023731E" w14:paraId="38E09D53" w14:textId="77777777" w:rsidTr="00FE71D0">
        <w:trPr>
          <w:trHeight w:val="4033"/>
          <w:jc w:val="center"/>
        </w:trPr>
        <w:tc>
          <w:tcPr>
            <w:tcW w:w="521" w:type="pct"/>
            <w:vAlign w:val="center"/>
          </w:tcPr>
          <w:p w14:paraId="5046F9BC" w14:textId="77777777" w:rsidR="00B3429A" w:rsidRPr="0023731E" w:rsidRDefault="00B3429A" w:rsidP="0061117A">
            <w:pPr>
              <w:widowControl w:val="0"/>
              <w:overflowPunct w:val="0"/>
              <w:autoSpaceDE w:val="0"/>
              <w:autoSpaceDN w:val="0"/>
              <w:adjustRightInd w:val="0"/>
              <w:spacing w:after="120"/>
              <w:jc w:val="center"/>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359C8AF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N° 1</w:t>
            </w:r>
          </w:p>
          <w:p w14:paraId="0A5FAACF" w14:textId="135AD7C7" w:rsidR="00B3429A" w:rsidRPr="0061117A" w:rsidRDefault="00B3429A" w:rsidP="00FE71D0">
            <w:pPr>
              <w:spacing w:before="120"/>
              <w:jc w:val="center"/>
              <w:rPr>
                <w:rFonts w:asciiTheme="minorHAnsi" w:hAnsiTheme="minorHAnsi"/>
                <w:i/>
                <w:iCs/>
                <w:sz w:val="16"/>
                <w:szCs w:val="16"/>
              </w:rPr>
            </w:pPr>
            <w:r w:rsidRPr="0061117A">
              <w:rPr>
                <w:rFonts w:asciiTheme="minorHAnsi" w:hAnsiTheme="minorHAnsi"/>
                <w:i/>
                <w:iCs/>
                <w:sz w:val="16"/>
                <w:szCs w:val="16"/>
              </w:rPr>
              <w:t xml:space="preserve">(extracto Tabla </w:t>
            </w:r>
            <w:proofErr w:type="spellStart"/>
            <w:r w:rsidRPr="0061117A">
              <w:rPr>
                <w:rFonts w:asciiTheme="minorHAnsi" w:hAnsiTheme="minorHAnsi"/>
                <w:i/>
                <w:iCs/>
                <w:sz w:val="16"/>
                <w:szCs w:val="16"/>
              </w:rPr>
              <w:t>N°</w:t>
            </w:r>
            <w:proofErr w:type="spellEnd"/>
            <w:r w:rsidRPr="0061117A">
              <w:rPr>
                <w:rFonts w:asciiTheme="minorHAnsi" w:hAnsiTheme="minorHAnsi"/>
                <w:i/>
                <w:iCs/>
                <w:sz w:val="16"/>
                <w:szCs w:val="16"/>
              </w:rPr>
              <w:t xml:space="preserve"> 1 D.S.</w:t>
            </w:r>
            <w:r w:rsidR="00A32786" w:rsidRPr="0061117A">
              <w:rPr>
                <w:rFonts w:asciiTheme="minorHAnsi" w:hAnsiTheme="minorHAnsi"/>
                <w:i/>
                <w:iCs/>
                <w:sz w:val="16"/>
                <w:szCs w:val="16"/>
              </w:rPr>
              <w:t xml:space="preserve"> </w:t>
            </w:r>
            <w:r w:rsidRPr="0061117A">
              <w:rPr>
                <w:rFonts w:asciiTheme="minorHAnsi" w:hAnsiTheme="minorHAnsi"/>
                <w:i/>
                <w:iCs/>
                <w:sz w:val="16"/>
                <w:szCs w:val="16"/>
              </w:rPr>
              <w:t>N°38/11</w:t>
            </w:r>
            <w:r w:rsidR="0061117A">
              <w:rPr>
                <w:rFonts w:asciiTheme="minorHAnsi" w:hAnsiTheme="minorHAnsi"/>
                <w:i/>
                <w:iCs/>
                <w:sz w:val="16"/>
                <w:szCs w:val="16"/>
              </w:rPr>
              <w:t xml:space="preserve"> </w:t>
            </w:r>
            <w:r w:rsidRPr="0061117A">
              <w:rPr>
                <w:rFonts w:asciiTheme="minorHAnsi" w:hAnsiTheme="minorHAnsi"/>
                <w:i/>
                <w:iCs/>
                <w:sz w:val="16"/>
                <w:szCs w:val="16"/>
              </w:rPr>
              <w:t>MMA)</w:t>
            </w:r>
          </w:p>
          <w:tbl>
            <w:tblPr>
              <w:tblStyle w:val="Tablaconcuadrcula"/>
              <w:tblW w:w="0" w:type="auto"/>
              <w:tblLook w:val="04A0" w:firstRow="1" w:lastRow="0" w:firstColumn="1" w:lastColumn="0" w:noHBand="0" w:noVBand="1"/>
            </w:tblPr>
            <w:tblGrid>
              <w:gridCol w:w="1035"/>
              <w:gridCol w:w="1142"/>
              <w:gridCol w:w="1142"/>
            </w:tblGrid>
            <w:tr w:rsidR="00B3429A" w:rsidRPr="0061117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Pr="0061117A" w:rsidRDefault="00B3429A" w:rsidP="00B3429A">
                  <w:pPr>
                    <w:jc w:val="center"/>
                    <w:rPr>
                      <w:rFonts w:asciiTheme="minorHAnsi" w:hAnsiTheme="minorHAnsi"/>
                      <w:b/>
                      <w:sz w:val="16"/>
                      <w:szCs w:val="16"/>
                    </w:rPr>
                  </w:pPr>
                  <w:r w:rsidRPr="0061117A">
                    <w:rPr>
                      <w:rFonts w:asciiTheme="minorHAnsi" w:hAnsiTheme="minorHAnsi"/>
                      <w:b/>
                      <w:sz w:val="16"/>
                      <w:szCs w:val="16"/>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Pr="0061117A" w:rsidRDefault="00B3429A" w:rsidP="00B3429A">
                  <w:pPr>
                    <w:jc w:val="center"/>
                    <w:rPr>
                      <w:rFonts w:asciiTheme="minorHAnsi" w:hAnsiTheme="minorHAnsi"/>
                      <w:b/>
                      <w:sz w:val="16"/>
                      <w:szCs w:val="16"/>
                    </w:rPr>
                  </w:pPr>
                  <w:r w:rsidRPr="0061117A">
                    <w:rPr>
                      <w:rFonts w:asciiTheme="minorHAnsi" w:hAnsiTheme="minorHAnsi"/>
                      <w:b/>
                      <w:sz w:val="16"/>
                      <w:szCs w:val="16"/>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Pr="0061117A" w:rsidRDefault="00B3429A" w:rsidP="00B3429A">
                  <w:pPr>
                    <w:jc w:val="center"/>
                    <w:rPr>
                      <w:rFonts w:asciiTheme="minorHAnsi" w:hAnsiTheme="minorHAnsi"/>
                      <w:b/>
                      <w:sz w:val="16"/>
                      <w:szCs w:val="16"/>
                    </w:rPr>
                  </w:pPr>
                  <w:r w:rsidRPr="0061117A">
                    <w:rPr>
                      <w:rFonts w:asciiTheme="minorHAnsi" w:hAnsiTheme="minorHAnsi"/>
                      <w:b/>
                      <w:sz w:val="16"/>
                      <w:szCs w:val="16"/>
                    </w:rPr>
                    <w:t>De 21 a 7 horas [dBA]</w:t>
                  </w:r>
                </w:p>
              </w:tc>
            </w:tr>
            <w:tr w:rsidR="00B3429A" w:rsidRPr="0061117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45</w:t>
                  </w:r>
                </w:p>
              </w:tc>
            </w:tr>
            <w:tr w:rsidR="00B3429A" w:rsidRPr="0061117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45</w:t>
                  </w:r>
                </w:p>
              </w:tc>
            </w:tr>
            <w:tr w:rsidR="00B3429A" w:rsidRPr="0061117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50</w:t>
                  </w:r>
                </w:p>
              </w:tc>
            </w:tr>
            <w:tr w:rsidR="00B3429A" w:rsidRPr="0061117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70</w:t>
                  </w:r>
                </w:p>
              </w:tc>
            </w:tr>
            <w:tr w:rsidR="00B3429A" w:rsidRPr="0061117A" w14:paraId="0B6BE842" w14:textId="77777777" w:rsidTr="0061117A">
              <w:tc>
                <w:tcPr>
                  <w:tcW w:w="1163" w:type="dxa"/>
                  <w:tcBorders>
                    <w:top w:val="single" w:sz="4" w:space="0" w:color="auto"/>
                    <w:left w:val="single" w:sz="4" w:space="0" w:color="auto"/>
                    <w:bottom w:val="single" w:sz="4" w:space="0" w:color="auto"/>
                    <w:right w:val="single" w:sz="4" w:space="0" w:color="auto"/>
                  </w:tcBorders>
                  <w:vAlign w:val="center"/>
                  <w:hideMark/>
                </w:tcPr>
                <w:p w14:paraId="532EAE7B" w14:textId="77777777" w:rsidR="00B3429A" w:rsidRPr="0061117A" w:rsidRDefault="00B3429A" w:rsidP="0061117A">
                  <w:pPr>
                    <w:jc w:val="center"/>
                    <w:rPr>
                      <w:rFonts w:asciiTheme="minorHAnsi" w:hAnsiTheme="minorHAnsi"/>
                      <w:sz w:val="16"/>
                      <w:szCs w:val="16"/>
                    </w:rPr>
                  </w:pPr>
                  <w:r w:rsidRPr="0061117A">
                    <w:rPr>
                      <w:rFonts w:asciiTheme="minorHAnsi" w:hAnsiTheme="minorHAnsi"/>
                      <w:sz w:val="16"/>
                      <w:szCs w:val="16"/>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Pr="0061117A" w:rsidRDefault="00B3429A" w:rsidP="00B3429A">
                  <w:pPr>
                    <w:rPr>
                      <w:rFonts w:asciiTheme="minorHAnsi" w:hAnsiTheme="minorHAnsi"/>
                      <w:sz w:val="16"/>
                      <w:szCs w:val="16"/>
                    </w:rPr>
                  </w:pPr>
                  <w:r w:rsidRPr="0061117A">
                    <w:rPr>
                      <w:rFonts w:asciiTheme="minorHAnsi" w:hAnsiTheme="minorHAnsi"/>
                      <w:sz w:val="16"/>
                      <w:szCs w:val="16"/>
                    </w:rPr>
                    <w:t>Menor valor entre:</w:t>
                  </w:r>
                </w:p>
                <w:p w14:paraId="31A113FC" w14:textId="77777777" w:rsidR="00B3429A" w:rsidRPr="0061117A" w:rsidRDefault="00B3429A" w:rsidP="00B3429A">
                  <w:pPr>
                    <w:pStyle w:val="Prrafodelista"/>
                    <w:numPr>
                      <w:ilvl w:val="0"/>
                      <w:numId w:val="14"/>
                    </w:numPr>
                    <w:ind w:left="317" w:hanging="175"/>
                    <w:rPr>
                      <w:rFonts w:asciiTheme="minorHAnsi" w:hAnsiTheme="minorHAnsi"/>
                      <w:sz w:val="16"/>
                      <w:szCs w:val="16"/>
                    </w:rPr>
                  </w:pPr>
                  <w:r w:rsidRPr="0061117A">
                    <w:rPr>
                      <w:rFonts w:asciiTheme="minorHAnsi" w:hAnsiTheme="minorHAnsi"/>
                      <w:sz w:val="16"/>
                      <w:szCs w:val="16"/>
                    </w:rPr>
                    <w:t>Ruido de fondo + 10dBA</w:t>
                  </w:r>
                </w:p>
                <w:p w14:paraId="0B886A8A" w14:textId="77777777" w:rsidR="00B3429A" w:rsidRPr="0061117A" w:rsidRDefault="00B3429A" w:rsidP="00B3429A">
                  <w:pPr>
                    <w:pStyle w:val="Prrafodelista"/>
                    <w:numPr>
                      <w:ilvl w:val="0"/>
                      <w:numId w:val="14"/>
                    </w:numPr>
                    <w:ind w:left="317" w:hanging="175"/>
                    <w:rPr>
                      <w:rFonts w:asciiTheme="minorHAnsi" w:hAnsiTheme="minorHAnsi"/>
                      <w:sz w:val="16"/>
                      <w:szCs w:val="16"/>
                    </w:rPr>
                  </w:pPr>
                  <w:r w:rsidRPr="0061117A">
                    <w:rPr>
                      <w:rFonts w:asciiTheme="minorHAnsi" w:hAnsiTheme="minorHAnsi"/>
                      <w:sz w:val="16"/>
                      <w:szCs w:val="16"/>
                    </w:rPr>
                    <w:t>Límite para zona III</w:t>
                  </w:r>
                </w:p>
              </w:tc>
            </w:tr>
          </w:tbl>
          <w:p w14:paraId="45B9E153" w14:textId="77777777" w:rsidR="00B3429A" w:rsidRDefault="00B3429A" w:rsidP="00B3429A">
            <w:pPr>
              <w:jc w:val="both"/>
              <w:rPr>
                <w:rFonts w:asciiTheme="minorHAnsi" w:hAnsiTheme="minorHAnsi"/>
              </w:rPr>
            </w:pPr>
          </w:p>
        </w:tc>
        <w:tc>
          <w:tcPr>
            <w:tcW w:w="2403" w:type="pct"/>
            <w:vAlign w:val="center"/>
          </w:tcPr>
          <w:p w14:paraId="014168DA" w14:textId="6CE6CF3D" w:rsidR="007A5BDB" w:rsidRDefault="003D737A" w:rsidP="007A5BDB">
            <w:pPr>
              <w:spacing w:before="60" w:after="60"/>
              <w:jc w:val="both"/>
              <w:rPr>
                <w:rFonts w:asciiTheme="minorHAnsi" w:hAnsiTheme="minorHAnsi"/>
              </w:rPr>
            </w:pPr>
            <w:r>
              <w:rPr>
                <w:rFonts w:asciiTheme="minorHAnsi" w:hAnsiTheme="minorHAnsi"/>
              </w:rPr>
              <w:t xml:space="preserve">Con fecha </w:t>
            </w:r>
            <w:r w:rsidR="00044A6B">
              <w:rPr>
                <w:rFonts w:asciiTheme="minorHAnsi" w:hAnsiTheme="minorHAnsi"/>
              </w:rPr>
              <w:t>28 de abril de 2020, ingresa una denuncia</w:t>
            </w:r>
            <w:r w:rsidR="00FE71D0">
              <w:rPr>
                <w:rFonts w:asciiTheme="minorHAnsi" w:hAnsiTheme="minorHAnsi"/>
              </w:rPr>
              <w:t xml:space="preserve">, identificada con el ID 132-XIII-2020, </w:t>
            </w:r>
            <w:r w:rsidR="00044A6B">
              <w:rPr>
                <w:rFonts w:asciiTheme="minorHAnsi" w:hAnsiTheme="minorHAnsi"/>
              </w:rPr>
              <w:t xml:space="preserve">en contra de la </w:t>
            </w:r>
            <w:r w:rsidR="00416DAE">
              <w:rPr>
                <w:rFonts w:asciiTheme="minorHAnsi" w:hAnsiTheme="minorHAnsi"/>
              </w:rPr>
              <w:t xml:space="preserve">obra de </w:t>
            </w:r>
            <w:r w:rsidR="00044A6B">
              <w:rPr>
                <w:rFonts w:asciiTheme="minorHAnsi" w:hAnsiTheme="minorHAnsi"/>
              </w:rPr>
              <w:t>construcción “Edificio Eucaliptus”</w:t>
            </w:r>
            <w:r w:rsidR="00FE71D0">
              <w:rPr>
                <w:rFonts w:asciiTheme="minorHAnsi" w:hAnsiTheme="minorHAnsi"/>
              </w:rPr>
              <w:t>.</w:t>
            </w:r>
            <w:r w:rsidR="00044A6B">
              <w:rPr>
                <w:rFonts w:asciiTheme="minorHAnsi" w:hAnsiTheme="minorHAnsi"/>
              </w:rPr>
              <w:t xml:space="preserve"> </w:t>
            </w:r>
            <w:r w:rsidR="00FE71D0">
              <w:rPr>
                <w:rFonts w:asciiTheme="minorHAnsi" w:hAnsiTheme="minorHAnsi"/>
              </w:rPr>
              <w:t>L</w:t>
            </w:r>
            <w:r w:rsidR="00044A6B">
              <w:rPr>
                <w:rFonts w:asciiTheme="minorHAnsi" w:hAnsiTheme="minorHAnsi"/>
              </w:rPr>
              <w:t xml:space="preserve">uego, con fecha </w:t>
            </w:r>
            <w:r>
              <w:rPr>
                <w:rFonts w:asciiTheme="minorHAnsi" w:hAnsiTheme="minorHAnsi"/>
              </w:rPr>
              <w:t>12 de mayo de 2020, esta Superintendencia del Medio Ambiente</w:t>
            </w:r>
            <w:r w:rsidR="00B03B8B">
              <w:rPr>
                <w:rFonts w:asciiTheme="minorHAnsi" w:hAnsiTheme="minorHAnsi"/>
              </w:rPr>
              <w:t xml:space="preserve"> (SMA)</w:t>
            </w:r>
            <w:r>
              <w:rPr>
                <w:rFonts w:asciiTheme="minorHAnsi" w:hAnsiTheme="minorHAnsi"/>
              </w:rPr>
              <w:t xml:space="preserve"> tomó contacto con el área de fiscalización de la Ilustre Municipalidad de Providencia, a quienes se les solicitó </w:t>
            </w:r>
            <w:r w:rsidR="00044A6B">
              <w:rPr>
                <w:rFonts w:asciiTheme="minorHAnsi" w:hAnsiTheme="minorHAnsi"/>
              </w:rPr>
              <w:t>apoyo</w:t>
            </w:r>
            <w:r>
              <w:rPr>
                <w:rFonts w:asciiTheme="minorHAnsi" w:hAnsiTheme="minorHAnsi"/>
              </w:rPr>
              <w:t xml:space="preserve"> en el marco </w:t>
            </w:r>
            <w:r w:rsidRPr="00B03B8B">
              <w:rPr>
                <w:rFonts w:asciiTheme="minorHAnsi" w:hAnsiTheme="minorHAnsi"/>
              </w:rPr>
              <w:t>del convenio de ruido con dicha comuna</w:t>
            </w:r>
            <w:r w:rsidR="00B03B8B">
              <w:rPr>
                <w:rFonts w:asciiTheme="minorHAnsi" w:hAnsiTheme="minorHAnsi"/>
              </w:rPr>
              <w:t xml:space="preserve"> (aprobado por la Resolución Exenta SMA N°1056</w:t>
            </w:r>
            <w:r w:rsidR="004E1186">
              <w:rPr>
                <w:rFonts w:asciiTheme="minorHAnsi" w:hAnsiTheme="minorHAnsi"/>
              </w:rPr>
              <w:t xml:space="preserve">, de </w:t>
            </w:r>
            <w:r w:rsidR="00B03B8B">
              <w:rPr>
                <w:rFonts w:asciiTheme="minorHAnsi" w:hAnsiTheme="minorHAnsi"/>
              </w:rPr>
              <w:t>14 de septiembre de 2017)</w:t>
            </w:r>
            <w:r>
              <w:rPr>
                <w:rFonts w:asciiTheme="minorHAnsi" w:hAnsiTheme="minorHAnsi"/>
              </w:rPr>
              <w:t>. Ante esto, la I. Municipalidad de Providencia informó que la denunciante indicaba que el ruido no persistía, y que se contactaría con el área de fiscalización de dicha comuna una vez que retornen las actividades ruidosas.</w:t>
            </w:r>
          </w:p>
          <w:p w14:paraId="0CD2DE70" w14:textId="0BA36540" w:rsidR="00F628DA" w:rsidRPr="00CE46B9" w:rsidRDefault="007A5BDB" w:rsidP="00B03B8B">
            <w:pPr>
              <w:spacing w:before="60" w:after="60"/>
              <w:jc w:val="both"/>
              <w:rPr>
                <w:rFonts w:asciiTheme="minorHAnsi" w:hAnsiTheme="minorHAnsi"/>
              </w:rPr>
            </w:pPr>
            <w:r>
              <w:rPr>
                <w:rFonts w:asciiTheme="minorHAnsi" w:hAnsiTheme="minorHAnsi"/>
              </w:rPr>
              <w:t xml:space="preserve">En consecuencia, esta actividad será abordada por la I. Municipalidad de Providencia, quienes informarán los resultados una vez retomadas las actividades denunciadas. </w:t>
            </w:r>
          </w:p>
        </w:tc>
        <w:tc>
          <w:tcPr>
            <w:tcW w:w="769" w:type="pct"/>
            <w:vAlign w:val="center"/>
          </w:tcPr>
          <w:p w14:paraId="546CC42E" w14:textId="679A64CD" w:rsidR="00B3429A" w:rsidRPr="00B03B8B" w:rsidRDefault="00B03B8B" w:rsidP="007A603A">
            <w:pPr>
              <w:widowControl w:val="0"/>
              <w:overflowPunct w:val="0"/>
              <w:autoSpaceDE w:val="0"/>
              <w:autoSpaceDN w:val="0"/>
              <w:adjustRightInd w:val="0"/>
              <w:spacing w:after="120"/>
              <w:jc w:val="both"/>
              <w:rPr>
                <w:rFonts w:asciiTheme="minorHAnsi" w:hAnsiTheme="minorHAnsi"/>
              </w:rPr>
            </w:pPr>
            <w:r w:rsidRPr="00B03B8B">
              <w:rPr>
                <w:rFonts w:asciiTheme="minorHAnsi" w:hAnsiTheme="minorHAnsi"/>
              </w:rPr>
              <w:t xml:space="preserve">La denunciante informa que el ruido no persiste, por lo tanto, se procede a solicitar el archivo de </w:t>
            </w:r>
            <w:r w:rsidR="00FE71D0">
              <w:rPr>
                <w:rFonts w:asciiTheme="minorHAnsi" w:hAnsiTheme="minorHAnsi"/>
              </w:rPr>
              <w:t>la</w:t>
            </w:r>
            <w:r w:rsidRPr="00B03B8B">
              <w:rPr>
                <w:rFonts w:asciiTheme="minorHAnsi" w:hAnsiTheme="minorHAnsi"/>
              </w:rPr>
              <w:t xml:space="preserve"> denuncia</w:t>
            </w:r>
            <w:r w:rsidR="00FE71D0">
              <w:rPr>
                <w:rFonts w:asciiTheme="minorHAnsi" w:hAnsiTheme="minorHAnsi"/>
              </w:rPr>
              <w:t xml:space="preserve"> ID 132-XIII-2020</w:t>
            </w:r>
            <w:r w:rsidRPr="00B03B8B">
              <w:rPr>
                <w:rFonts w:asciiTheme="minorHAnsi" w:hAnsiTheme="minorHAnsi"/>
              </w:rPr>
              <w:t>.</w:t>
            </w:r>
          </w:p>
          <w:p w14:paraId="10AC3101" w14:textId="3F1CAD0E" w:rsidR="00B03B8B" w:rsidRPr="00B03B8B" w:rsidRDefault="00B03B8B" w:rsidP="007A603A">
            <w:pPr>
              <w:widowControl w:val="0"/>
              <w:overflowPunct w:val="0"/>
              <w:autoSpaceDE w:val="0"/>
              <w:autoSpaceDN w:val="0"/>
              <w:adjustRightInd w:val="0"/>
              <w:spacing w:after="120"/>
              <w:jc w:val="both"/>
              <w:rPr>
                <w:rFonts w:asciiTheme="minorHAnsi" w:hAnsiTheme="minorHAnsi"/>
              </w:rPr>
            </w:pPr>
            <w:r w:rsidRPr="00B03B8B">
              <w:rPr>
                <w:rFonts w:asciiTheme="minorHAnsi" w:hAnsiTheme="minorHAnsi"/>
              </w:rPr>
              <w:t xml:space="preserve">La actividad será retomada una vez que la I. Municipalidad de Providencia informe de sus resultados. </w:t>
            </w:r>
          </w:p>
        </w:tc>
      </w:tr>
    </w:tbl>
    <w:p w14:paraId="45C4695E" w14:textId="6D6B1E19" w:rsidR="00B03B8B" w:rsidRDefault="00B03B8B">
      <w:r>
        <w:br w:type="page"/>
      </w:r>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bookmarkStart w:id="30" w:name="_Toc352840404"/>
      <w:bookmarkStart w:id="31" w:name="_Toc352841464"/>
      <w:bookmarkStart w:id="32" w:name="_Toc447875253"/>
    </w:p>
    <w:p w14:paraId="31E5CB80" w14:textId="77777777"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ED76CA" w:rsidRPr="001A526B" w14:paraId="6A198905" w14:textId="77777777" w:rsidTr="00B03B8B">
        <w:trPr>
          <w:trHeight w:val="340"/>
          <w:jc w:val="center"/>
        </w:trPr>
        <w:tc>
          <w:tcPr>
            <w:tcW w:w="851" w:type="pct"/>
            <w:shd w:val="clear" w:color="auto" w:fill="D9D9D9"/>
            <w:vAlign w:val="center"/>
          </w:tcPr>
          <w:p w14:paraId="7E7A9A52" w14:textId="77777777" w:rsidR="00ED76CA" w:rsidRPr="001A526B" w:rsidRDefault="00ED76CA" w:rsidP="00B03B8B">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149" w:type="pct"/>
            <w:shd w:val="clear" w:color="auto" w:fill="D9D9D9"/>
            <w:vAlign w:val="center"/>
          </w:tcPr>
          <w:p w14:paraId="407F2E21" w14:textId="77777777" w:rsidR="00ED76CA" w:rsidRPr="001A526B" w:rsidRDefault="00ED76CA" w:rsidP="00B03B8B">
            <w:pPr>
              <w:jc w:val="center"/>
              <w:rPr>
                <w:rFonts w:cs="Calibri"/>
                <w:b/>
                <w:lang w:val="es-CL" w:eastAsia="en-US"/>
              </w:rPr>
            </w:pPr>
            <w:r w:rsidRPr="001A526B">
              <w:rPr>
                <w:rFonts w:cs="Calibri"/>
                <w:b/>
                <w:lang w:val="es-CL" w:eastAsia="en-US"/>
              </w:rPr>
              <w:t>Nombre Anexo</w:t>
            </w:r>
          </w:p>
        </w:tc>
      </w:tr>
      <w:tr w:rsidR="00C2092E" w:rsidRPr="001A526B" w14:paraId="1E958EA7" w14:textId="77777777" w:rsidTr="00B03B8B">
        <w:trPr>
          <w:trHeight w:val="567"/>
          <w:jc w:val="center"/>
        </w:trPr>
        <w:tc>
          <w:tcPr>
            <w:tcW w:w="851" w:type="pct"/>
            <w:vAlign w:val="center"/>
          </w:tcPr>
          <w:p w14:paraId="2E140AAC" w14:textId="19B232DB" w:rsidR="00C2092E" w:rsidRPr="00E41150" w:rsidRDefault="00B03B8B" w:rsidP="000F1486">
            <w:pPr>
              <w:jc w:val="center"/>
              <w:rPr>
                <w:rFonts w:cs="Calibri"/>
              </w:rPr>
            </w:pPr>
            <w:r>
              <w:rPr>
                <w:rFonts w:cs="Calibri"/>
              </w:rPr>
              <w:t>1</w:t>
            </w:r>
          </w:p>
        </w:tc>
        <w:tc>
          <w:tcPr>
            <w:tcW w:w="4149" w:type="pct"/>
            <w:vAlign w:val="center"/>
          </w:tcPr>
          <w:p w14:paraId="51EA24E0" w14:textId="35F0DE8C" w:rsidR="00C2092E" w:rsidRPr="001A526B" w:rsidRDefault="00B03B8B" w:rsidP="000F1486">
            <w:pPr>
              <w:jc w:val="both"/>
              <w:rPr>
                <w:rFonts w:cs="Calibri"/>
                <w:lang w:val="es-CL" w:eastAsia="en-US"/>
              </w:rPr>
            </w:pPr>
            <w:r>
              <w:rPr>
                <w:rFonts w:cs="Calibri"/>
                <w:lang w:val="es-CL" w:eastAsia="en-US"/>
              </w:rPr>
              <w:t>Correo electrónico, de 12 de mayo de 2020, de la I. Municipalidad de Providencia</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3221F" w14:textId="77777777" w:rsidR="00B41C48" w:rsidRDefault="00B41C48" w:rsidP="00E56524">
      <w:pPr>
        <w:spacing w:after="0" w:line="240" w:lineRule="auto"/>
      </w:pPr>
      <w:r>
        <w:separator/>
      </w:r>
    </w:p>
  </w:endnote>
  <w:endnote w:type="continuationSeparator" w:id="0">
    <w:p w14:paraId="670CC725" w14:textId="77777777" w:rsidR="00B41C48" w:rsidRDefault="00B41C4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37BDE" w14:textId="77777777" w:rsidR="00B41C48" w:rsidRDefault="00B41C48" w:rsidP="00E56524">
      <w:pPr>
        <w:spacing w:after="0" w:line="240" w:lineRule="auto"/>
      </w:pPr>
      <w:r>
        <w:separator/>
      </w:r>
    </w:p>
  </w:footnote>
  <w:footnote w:type="continuationSeparator" w:id="0">
    <w:p w14:paraId="0890C7D7" w14:textId="77777777" w:rsidR="00B41C48" w:rsidRDefault="00B41C48"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44A6B"/>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62413"/>
    <w:rsid w:val="00262969"/>
    <w:rsid w:val="002811DF"/>
    <w:rsid w:val="00281CD6"/>
    <w:rsid w:val="00283CC4"/>
    <w:rsid w:val="002A1CCA"/>
    <w:rsid w:val="002A2F83"/>
    <w:rsid w:val="002C2A1F"/>
    <w:rsid w:val="002D13AD"/>
    <w:rsid w:val="002D28DB"/>
    <w:rsid w:val="002D608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C7690"/>
    <w:rsid w:val="003D2BFA"/>
    <w:rsid w:val="003D737A"/>
    <w:rsid w:val="003E1DC0"/>
    <w:rsid w:val="003E78B8"/>
    <w:rsid w:val="003E7908"/>
    <w:rsid w:val="004003A3"/>
    <w:rsid w:val="004137CE"/>
    <w:rsid w:val="00416DAE"/>
    <w:rsid w:val="00425823"/>
    <w:rsid w:val="00427BB7"/>
    <w:rsid w:val="00432729"/>
    <w:rsid w:val="00444262"/>
    <w:rsid w:val="0044610D"/>
    <w:rsid w:val="00475C09"/>
    <w:rsid w:val="00485FA3"/>
    <w:rsid w:val="004A1CC6"/>
    <w:rsid w:val="004A51E4"/>
    <w:rsid w:val="004B58F6"/>
    <w:rsid w:val="004C005C"/>
    <w:rsid w:val="004D3EDB"/>
    <w:rsid w:val="004E1186"/>
    <w:rsid w:val="004E3E15"/>
    <w:rsid w:val="004E5592"/>
    <w:rsid w:val="004F0F22"/>
    <w:rsid w:val="004F4B42"/>
    <w:rsid w:val="005023E1"/>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F15F8"/>
    <w:rsid w:val="00600B72"/>
    <w:rsid w:val="00602FAF"/>
    <w:rsid w:val="0061117A"/>
    <w:rsid w:val="00622D5A"/>
    <w:rsid w:val="0062340B"/>
    <w:rsid w:val="00627BDC"/>
    <w:rsid w:val="006521E8"/>
    <w:rsid w:val="00652670"/>
    <w:rsid w:val="00662D8F"/>
    <w:rsid w:val="006704AA"/>
    <w:rsid w:val="00694DB9"/>
    <w:rsid w:val="006A67BE"/>
    <w:rsid w:val="006A744A"/>
    <w:rsid w:val="006C0E12"/>
    <w:rsid w:val="006F4EA6"/>
    <w:rsid w:val="00703D09"/>
    <w:rsid w:val="00711DAE"/>
    <w:rsid w:val="00731D1D"/>
    <w:rsid w:val="007342B0"/>
    <w:rsid w:val="00742F86"/>
    <w:rsid w:val="00762E5C"/>
    <w:rsid w:val="007873CF"/>
    <w:rsid w:val="0079133A"/>
    <w:rsid w:val="00791465"/>
    <w:rsid w:val="0079303D"/>
    <w:rsid w:val="00797CE6"/>
    <w:rsid w:val="007A5BDB"/>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6996"/>
    <w:rsid w:val="008A37E4"/>
    <w:rsid w:val="008A7AC7"/>
    <w:rsid w:val="008C6F87"/>
    <w:rsid w:val="008D3DB6"/>
    <w:rsid w:val="008E0F88"/>
    <w:rsid w:val="009076E5"/>
    <w:rsid w:val="0091355D"/>
    <w:rsid w:val="0093042A"/>
    <w:rsid w:val="00930588"/>
    <w:rsid w:val="00932CB5"/>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3B8B"/>
    <w:rsid w:val="00B050F2"/>
    <w:rsid w:val="00B053A1"/>
    <w:rsid w:val="00B3062A"/>
    <w:rsid w:val="00B32B3B"/>
    <w:rsid w:val="00B3429A"/>
    <w:rsid w:val="00B41C48"/>
    <w:rsid w:val="00B50171"/>
    <w:rsid w:val="00B54A74"/>
    <w:rsid w:val="00B54A9E"/>
    <w:rsid w:val="00B5591A"/>
    <w:rsid w:val="00B57BF3"/>
    <w:rsid w:val="00B606DC"/>
    <w:rsid w:val="00B71C9C"/>
    <w:rsid w:val="00B75D9D"/>
    <w:rsid w:val="00B81222"/>
    <w:rsid w:val="00B83385"/>
    <w:rsid w:val="00B84311"/>
    <w:rsid w:val="00B90FD7"/>
    <w:rsid w:val="00BC14C4"/>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06F72"/>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E71D0"/>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93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info@constructoram3.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pcx5kd6uxLkM7x6pfOrea6eKEK8pKGqan1YIC6XLFhM=</DigestValue>
    </Reference>
    <Reference Type="http://www.w3.org/2000/09/xmldsig#Object" URI="#idOfficeObject">
      <DigestMethod Algorithm="http://www.w3.org/2001/04/xmlenc#sha256"/>
      <DigestValue>SpCnU5nfefqWf1otQaX/HA1wi70vKavaDDzEGN50K9s=</DigestValue>
    </Reference>
    <Reference Type="http://uri.etsi.org/01903#SignedProperties" URI="#idSignedProperties">
      <Transforms>
        <Transform Algorithm="http://www.w3.org/TR/2001/REC-xml-c14n-20010315"/>
      </Transforms>
      <DigestMethod Algorithm="http://www.w3.org/2001/04/xmlenc#sha256"/>
      <DigestValue>RhcKmqHPrly4WPEd44v212c/xGSTig5+6f+oyVBPuYI=</DigestValue>
    </Reference>
    <Reference Type="http://www.w3.org/2000/09/xmldsig#Object" URI="#idValidSigLnImg">
      <DigestMethod Algorithm="http://www.w3.org/2001/04/xmlenc#sha256"/>
      <DigestValue>rio+vbI0w5uGoanxVv0YH/xeKTkEJQHWGRDuvdn+tss=</DigestValue>
    </Reference>
    <Reference Type="http://www.w3.org/2000/09/xmldsig#Object" URI="#idInvalidSigLnImg">
      <DigestMethod Algorithm="http://www.w3.org/2001/04/xmlenc#sha256"/>
      <DigestValue>4kdTJ7KVpNiPUl/iT86PYTG6DHD5egyg3X3gKjT5ymM=</DigestValue>
    </Reference>
  </SignedInfo>
  <SignatureValue>Sj4xEFcR4OG1nTgy94oIa+gNwLJ2SKUnQTV4ZpbRqSd4Nix6gLmn2k26KsYIGge2LGQtFh5iiXwq
z5JJGNyxuk2vzwXL/mzTr1wjnvdpRNTA8MqKUFdWeMqNo34xxHf9SZMIdN2+4Rr/tBX6YMo/RVy9
p8/DP0pFz6u5l3aVDtP5OZcJ5j6vBpBAD/vVSoZk71jEAHcOqduHnsPxEohxP1qj2X49UjqpIUGw
kRk8Dwda/+pdqHIixpZNA59Yar8SkddbDq5aOMzPA8clfo7qCoz1gfgi9auqqe+eibEjq8MurUVu
sPWdmmwmpg/ffznnVaK5BQRbc7tZ8mSEgWOmvw==</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F81HbqNqQT1DvKaKfL9MdPUSPXtZTcAZZNa3/USQD88=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AGeUu/qAcymxhsjCZpoFiKB9yBlJfK0Kd2Ita0YMqdo=</DigestValue>
      </Reference>
      <Reference URI="/word/endnotes.xml?ContentType=application/vnd.openxmlformats-officedocument.wordprocessingml.endnotes+xml">
        <DigestMethod Algorithm="http://www.w3.org/2001/04/xmlenc#sha256"/>
        <DigestValue>GZoXzNPCCgMvKLkRyVOYCXi4QAVixPDGaOWdZxtpI+I=</DigestValue>
      </Reference>
      <Reference URI="/word/fontTable.xml?ContentType=application/vnd.openxmlformats-officedocument.wordprocessingml.fontTable+xml">
        <DigestMethod Algorithm="http://www.w3.org/2001/04/xmlenc#sha256"/>
        <DigestValue>XRSqwzFR04M1uRLyjJtE3OdJn3oth8dEfrNfu5p1tg8=</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i6gVHQG4MqFDIuXdJlitHD6u1JxRn5/kpWh4Ep7TAQs=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l4DX2F5Fo14t0TtKrlXj0GstrR56cUExoDa8qlsLvUo=</DigestValue>
      </Reference>
      <Reference URI="/word/media/image3.jpeg?ContentType=image/jpeg">
        <DigestMethod Algorithm="http://www.w3.org/2001/04/xmlenc#sha256"/>
        <DigestValue>gBa/Fdz2V1sUSbOyCau6wiKBSoQWwnCCvXgsmb1KkTs=</DigestValue>
      </Reference>
      <Reference URI="/word/numbering.xml?ContentType=application/vnd.openxmlformats-officedocument.wordprocessingml.numbering+xml">
        <DigestMethod Algorithm="http://www.w3.org/2001/04/xmlenc#sha256"/>
        <DigestValue>GLrbHFgb4D4a1KZKBTx1hW/lnataOOvhYenh78ReOJ8=</DigestValue>
      </Reference>
      <Reference URI="/word/settings.xml?ContentType=application/vnd.openxmlformats-officedocument.wordprocessingml.settings+xml">
        <DigestMethod Algorithm="http://www.w3.org/2001/04/xmlenc#sha256"/>
        <DigestValue>5cGSSAsw6JzW+h5irDF4GYEpV3hKcUd0DMmkQzGqr8U=</DigestValue>
      </Reference>
      <Reference URI="/word/styles.xml?ContentType=application/vnd.openxmlformats-officedocument.wordprocessingml.styles+xml">
        <DigestMethod Algorithm="http://www.w3.org/2001/04/xmlenc#sha256"/>
        <DigestValue>3YoKB2clH6ypizSS76aWCr3rKampdtLLEBCMdkDr/Bo=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2020-05-13T16:29:28Z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2020-05-13T16:29:28Z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a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f18TQMKwAAMxioH75fwAASAAAABECAAD1////AAAAAGCgShIRAgAAmJ9PtgAAAAAAAAAAAAAAAAkAAAAAAAAAAAAAAAAAAAC8nk+2wAAAAPmeT7bAAAAAwRQCtfl/AAAA////AQAAAPX///8AAAAAYKBKEhECAACYn0+2wAAAALyeT7bAAAAACQAAAAAAAAAAAAAAAAAAAAAAAAAAAAAAAAAAAAAAAAAfuDZ+ZHYACAAAAAAlAAAADAAAAAEAAAAYAAAADAAAAAAAAAASAAAADAAAAAEAAAAeAAAAGAAAAMMAAAAEAAAA9wAAABEAAAAlAAAADAAAAAEAAABUAAAAhAAAAMQAAAAEAAAA9QAAABAAAAABAAAAYfe0QVU1tEHEAAAABAAAAAkAAABMAAAAAAAAAAAAAAAAAAAA//////////9gAAAAMQAzAC8ANQAvADIAMAAyADA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aORPtsAAAABQAQAAAAAAAAAAAAAAAAAAAAAAAAAAAACvrsTQMKwAABUAAAAAAAAAAACWDBECAABxBYoAAAAAAGCgShIRAgAAsOVPtgAAAADAWHMSEQIAAAcAAAAAAAAAAAAAAAAAAADs5E+2wAAAACnlT7bAAAAAwRQCtfl/AAAQAAAAAAAAAPZLBbUAAAAA0UpV/UabAAAUAAAAAAAAAOzkT7b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F6IjEQIAANjDGbX5fwAAsBeiIxECAABIjiW1+X8AAAAAAAAAAAAAAAAAAAAAAAAweNl9+X8AACB72X35fwAAAAAAAAAAAAAAAAAAAAAAAF8AxNAwrAAAtONYffl/AAACAAAAAAAAAOD///8AAAAAYKBKEhECAACYUE+2AAAAAAAAAAAAAAAABgAAAAAAAAAAAAAAAAAAALxPT7bAAAAA+U9PtsAAAADBFAK1+X8AAAAAAAAAAAAAANd+NQAAAABT3JbWl50AAIAQYgwRAgAAvE9PtsA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MhpT7bAAAAAAAAAAAAAAAAAAAAAAAAAAAEAAAAAAAAAKB6MDBECAAAAAAAAAAAAAFYJIwAAAAAAogclAAAAAACwspw0GQIAAEDeth8RAgAA3AsCAAAAAADwCwIAAAAAABDfGCQRAgAAAAAAAAAAAAD+/////////ylpT7YAAAAAcHyADBECAAAAAAAAAAAAAJDAfxIRAgAAKTbPj1UAAABQXX0MEQIAABAl5y4RAgAAAGpPtsAAAAA9CPy3AAAAAAkAAAAAAAAAkGlPtsAAAAD+/////////8BqT7bAAAAAMDl+DBECAABGhQjLAAAAAODlXR8RAgAABAAAB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Object Id="idInvalidSigLnImg">AQAAAGwAAAAAAAAAAAAAAP8AAAB/AAAAAAAAAAAAAACfFgAARAsAACBFTUYAAAEA2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f18TQMKwAAMxioH75fwAASAAAABECAAD1////AAAAAGCgShIRAgAAmJ9PtgAAAAAAAAAAAAAAAAkAAAAAAAAAAAAAAAAAAAC8nk+2wAAAAPmeT7bAAAAAwRQCtfl/AAAA////AQAAAPX///8AAAAAYKBKEhECAACYn0+2wAAAALyeT7bAAAAACQAAAAAAAAAAAAAAAAAAAAAAAAAAAAAAAAAAAAAAAAAfuDZ+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aORPtsAAAABQAQAAAAAAAAAAAAAAAAAAAAAAAAAAAACvrsTQMKwAABUAAAAAAAAAAACWDBECAABxBYoAAAAAAGCgShIRAgAAsOVPtgAAAADAWHMSEQIAAAcAAAAAAAAAAAAAAAAAAADs5E+2wAAAACnlT7bAAAAAwRQCtfl/AAAQAAAAAAAAAPZLBbUAAAAA0UpV/UabAAAUAAAAAAAAAOzkT7b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F6IjEQIAANjDGbX5fwAAsBeiIxECAABIjiW1+X8AAAAAAAAAAAAAAAAAAAAAAAAweNl9+X8AACB72X35fwAAAAAAAAAAAAAAAAAAAAAAAF8AxNAwrAAAtONYffl/AAACAAAAAAAAAOD///8AAAAAYKBKEhECAACYUE+2AAAAAAAAAAAAAAAABgAAAAAAAAAAAAAAAAAAALxPT7bAAAAA+U9PtsAAAADBFAK1+X8AAAAAAAAAAAAAANd+NQAAAABT3JbWl50AAIAQYgwRAgAAvE9PtsA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AAAAAAAAAAAAAAAAgAAAAAAAAAENWZn35fwAAAAAAAAAAAAADAAAAAAAAADAAAAAAAAAACWlPtsAAAAABAAAAAAAAAA/sZn35fwAAAAAAAAAAAAAEAAAAAAAAAN5M/zQZAgAAAAAAAAAAAAAPAAAAAAAAAAQAAAAAAAAAAAAAAAAAAADF6mx9+X8AAN5M/zQZAgAAAAAAAAAAAADAaU+2wAAAAAAAAAD5fwAASGlPtsAAAACAaU+2AAAAADCjfTUZAgAAAABiDBECAACwAmIMEQIAAL/E+7f5fwAAQAAAAAAAAABGhQjLEQIAACAnbBIRAgAABAAAB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7A96-8857-4B47-803E-E6D7A8F9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Ba8958</cp:lastModifiedBy>
  <cp:revision>8</cp:revision>
  <dcterms:created xsi:type="dcterms:W3CDTF">2020-05-06T18:12:00Z</dcterms:created>
  <dcterms:modified xsi:type="dcterms:W3CDTF">2020-05-13T13:31:00Z</dcterms:modified>
</cp:coreProperties>
</file>