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5782d55528403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20819ec008443eb"/>
      <w:headerReference w:type="even" r:id="Raa97c5f042b14ead"/>
      <w:headerReference w:type="first" r:id="R9709c923806242d1"/>
      <w:titlePg/>
      <w:footerReference w:type="default" r:id="R2cb16dec88644468"/>
      <w:footerReference w:type="even" r:id="R042a15d7de784840"/>
      <w:footerReference w:type="first" r:id="R0f38b286d5d14c7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00976ec8e814cd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CORPESCA TOCOPILLA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DFZ-2020-1507-II-NE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c0b047c4b3a4f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CORPESCA TOCOPILLA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CORPESCA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96893820-7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CORPESCA TOCOPILLA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BARRIO INDUSTRIAL SITIO 2, TOCOPILLA,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TOCOPILLA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TOCOPILLA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90/2008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C.TOCOPILLA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ALGODONALES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CORPESCA TOCOPILLA.zip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CORPESCA TOCOPILLA.xlsx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38cba9fbe4a432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83d7b60dffd4d2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2328c92bee046a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b59573607f4fd9" /><Relationship Type="http://schemas.openxmlformats.org/officeDocument/2006/relationships/numbering" Target="/word/numbering.xml" Id="R9404a2d945364462" /><Relationship Type="http://schemas.openxmlformats.org/officeDocument/2006/relationships/settings" Target="/word/settings.xml" Id="Rdc24e93d7fc14bb5" /><Relationship Type="http://schemas.openxmlformats.org/officeDocument/2006/relationships/header" Target="/word/header1.xml" Id="R620819ec008443eb" /><Relationship Type="http://schemas.openxmlformats.org/officeDocument/2006/relationships/header" Target="/word/header2.xml" Id="Raa97c5f042b14ead" /><Relationship Type="http://schemas.openxmlformats.org/officeDocument/2006/relationships/header" Target="/word/header3.xml" Id="R9709c923806242d1" /><Relationship Type="http://schemas.openxmlformats.org/officeDocument/2006/relationships/image" Target="/word/media/628cfde2-1fb1-4859-ac91-4a7ea0d4e580.png" Id="Rd42c433ff8aa4143" /><Relationship Type="http://schemas.openxmlformats.org/officeDocument/2006/relationships/footer" Target="/word/footer1.xml" Id="R2cb16dec88644468" /><Relationship Type="http://schemas.openxmlformats.org/officeDocument/2006/relationships/footer" Target="/word/footer2.xml" Id="R042a15d7de784840" /><Relationship Type="http://schemas.openxmlformats.org/officeDocument/2006/relationships/footer" Target="/word/footer3.xml" Id="R0f38b286d5d14c73" /><Relationship Type="http://schemas.openxmlformats.org/officeDocument/2006/relationships/image" Target="/word/media/f1e3aa20-3027-463c-896b-fc452d052cdc.png" Id="R187283c83cca4849" /><Relationship Type="http://schemas.openxmlformats.org/officeDocument/2006/relationships/image" Target="/word/media/7764be4a-028f-4715-9845-f53693e0991a.png" Id="Ra00976ec8e814cd2" /><Relationship Type="http://schemas.openxmlformats.org/officeDocument/2006/relationships/image" Target="/word/media/e9bfb30c-5186-4542-ae81-a266956458c4.png" Id="R8c0b047c4b3a4f8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1e3aa20-3027-463c-896b-fc452d052cdc.png" Id="Rd38cba9fbe4a432c" /><Relationship Type="http://schemas.openxmlformats.org/officeDocument/2006/relationships/hyperlink" Target="http://www.sma.gob.cl" TargetMode="External" Id="Ra83d7b60dffd4d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28cfde2-1fb1-4859-ac91-4a7ea0d4e580.png" Id="Rf2328c92bee046a1" /></Relationships>
</file>