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0721195be4b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0ca791cf1b4386"/>
      <w:headerReference w:type="even" r:id="R4328af5b2ebd4f04"/>
      <w:headerReference w:type="first" r:id="R24facc39613a4020"/>
      <w:titlePg/>
      <w:footerReference w:type="default" r:id="R67b11ec0c4a649c8"/>
      <w:footerReference w:type="even" r:id="R45dded1cee57412e"/>
      <w:footerReference w:type="first" r:id="R2ce2ff5d43fc4e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7998f415f745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e5f144f8e04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CADEGUA en el período 02-2018</w:t>
            </w:r>
            <w:r>
              <w:br/>
            </w:r>
            <w:r>
              <w:t>- PUNTO 1 ESTERO CADEGUA en el período 07-2018</w:t>
            </w:r>
            <w:r>
              <w:br/>
            </w:r>
            <w:r>
              <w:t>- PUNTO 1 ESTERO CADEGUA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CADEGUA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f4a58a2a0f4f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2db8c319424c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6690b5920841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f1218623e04802" /><Relationship Type="http://schemas.openxmlformats.org/officeDocument/2006/relationships/numbering" Target="/word/numbering.xml" Id="R45e24dbfe7444e02" /><Relationship Type="http://schemas.openxmlformats.org/officeDocument/2006/relationships/settings" Target="/word/settings.xml" Id="Rd123f3826ba64d97" /><Relationship Type="http://schemas.openxmlformats.org/officeDocument/2006/relationships/header" Target="/word/header1.xml" Id="R2d0ca791cf1b4386" /><Relationship Type="http://schemas.openxmlformats.org/officeDocument/2006/relationships/header" Target="/word/header2.xml" Id="R4328af5b2ebd4f04" /><Relationship Type="http://schemas.openxmlformats.org/officeDocument/2006/relationships/header" Target="/word/header3.xml" Id="R24facc39613a4020" /><Relationship Type="http://schemas.openxmlformats.org/officeDocument/2006/relationships/image" Target="/word/media/dc6e1dad-c54b-43d5-beaa-729bcf4db180.png" Id="R77fa378d8ba743b5" /><Relationship Type="http://schemas.openxmlformats.org/officeDocument/2006/relationships/footer" Target="/word/footer1.xml" Id="R67b11ec0c4a649c8" /><Relationship Type="http://schemas.openxmlformats.org/officeDocument/2006/relationships/footer" Target="/word/footer2.xml" Id="R45dded1cee57412e" /><Relationship Type="http://schemas.openxmlformats.org/officeDocument/2006/relationships/footer" Target="/word/footer3.xml" Id="R2ce2ff5d43fc4e0b" /><Relationship Type="http://schemas.openxmlformats.org/officeDocument/2006/relationships/image" Target="/word/media/34bca2fb-7b6c-4954-b0ef-d49dbcd333b9.png" Id="R2895dad0c9064077" /><Relationship Type="http://schemas.openxmlformats.org/officeDocument/2006/relationships/image" Target="/word/media/9ebc83fd-7178-4ef1-80a6-0fdc4266d590.png" Id="R157998f415f74503" /><Relationship Type="http://schemas.openxmlformats.org/officeDocument/2006/relationships/image" Target="/word/media/bfd61459-21b4-4224-a65c-38a0f1bf41e8.png" Id="Race5f144f8e044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bca2fb-7b6c-4954-b0ef-d49dbcd333b9.png" Id="R6af4a58a2a0f4f5a" /><Relationship Type="http://schemas.openxmlformats.org/officeDocument/2006/relationships/hyperlink" Target="http://www.sma.gob.cl" TargetMode="External" Id="R6a2db8c319424c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6e1dad-c54b-43d5-beaa-729bcf4db180.png" Id="Rf16690b592084166" /></Relationships>
</file>