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3651955b946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dae16be24ad4c75"/>
      <w:headerReference w:type="even" r:id="R0e863ec877e14009"/>
      <w:headerReference w:type="first" r:id="Rb5961b90974f4696"/>
      <w:titlePg/>
      <w:footerReference w:type="default" r:id="Rb3696571f51745cc"/>
      <w:footerReference w:type="even" r:id="Ra4be2bb27c2441d9"/>
      <w:footerReference w:type="first" r:id="R946761d9896b466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41375982ddc43f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DFZ-2020-1665-VII-NE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5af76cb5a6f40b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CMPC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ANDES BIO-PELLETS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76384070-0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YERBAS BUENAS,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YERBAS BUENAS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3131/2006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CONDENSADO SECADO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MARHUECO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CANCHA INVIERNO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MARHUECO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CONDENSADO SECADO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CANCHA INVIERNO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0cb3f6048b422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1cddd5ea5f84c4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57830780af45b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30606528494a33" /><Relationship Type="http://schemas.openxmlformats.org/officeDocument/2006/relationships/numbering" Target="/word/numbering.xml" Id="Re8df0301623e443c" /><Relationship Type="http://schemas.openxmlformats.org/officeDocument/2006/relationships/settings" Target="/word/settings.xml" Id="Rff0cd261ead34bd5" /><Relationship Type="http://schemas.openxmlformats.org/officeDocument/2006/relationships/header" Target="/word/header1.xml" Id="R6dae16be24ad4c75" /><Relationship Type="http://schemas.openxmlformats.org/officeDocument/2006/relationships/header" Target="/word/header2.xml" Id="R0e863ec877e14009" /><Relationship Type="http://schemas.openxmlformats.org/officeDocument/2006/relationships/header" Target="/word/header3.xml" Id="Rb5961b90974f4696" /><Relationship Type="http://schemas.openxmlformats.org/officeDocument/2006/relationships/image" Target="/word/media/2d7882c5-7d7b-4fb9-aa0d-99943a23b411.png" Id="R7d6cc0678e574b04" /><Relationship Type="http://schemas.openxmlformats.org/officeDocument/2006/relationships/footer" Target="/word/footer1.xml" Id="Rb3696571f51745cc" /><Relationship Type="http://schemas.openxmlformats.org/officeDocument/2006/relationships/footer" Target="/word/footer2.xml" Id="Ra4be2bb27c2441d9" /><Relationship Type="http://schemas.openxmlformats.org/officeDocument/2006/relationships/footer" Target="/word/footer3.xml" Id="R946761d9896b466c" /><Relationship Type="http://schemas.openxmlformats.org/officeDocument/2006/relationships/image" Target="/word/media/72f253bc-fc88-4c2d-ac89-987a0948b189.png" Id="Rfed5a6f0c13f47af" /><Relationship Type="http://schemas.openxmlformats.org/officeDocument/2006/relationships/image" Target="/word/media/4955cb18-6e7a-4381-8ee0-e513d6838ac1.png" Id="R141375982ddc43f0" /><Relationship Type="http://schemas.openxmlformats.org/officeDocument/2006/relationships/image" Target="/word/media/53695208-e27d-4919-9516-607519b8fa30.png" Id="R75af76cb5a6f40b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2f253bc-fc88-4c2d-ac89-987a0948b189.png" Id="R490cb3f6048b422c" /><Relationship Type="http://schemas.openxmlformats.org/officeDocument/2006/relationships/hyperlink" Target="http://www.sma.gob.cl" TargetMode="External" Id="R21cddd5ea5f84c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d7882c5-7d7b-4fb9-aa0d-99943a23b411.png" Id="R3957830780af45b5" /></Relationships>
</file>