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753343e64c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966d1e3ab04059"/>
      <w:headerReference w:type="even" r:id="R8473d59af7194c26"/>
      <w:headerReference w:type="first" r:id="Rcef8d560883644bf"/>
      <w:titlePg/>
      <w:footerReference w:type="default" r:id="R4da2b7d2a4264999"/>
      <w:footerReference w:type="even" r:id="R43099ed47d8f438b"/>
      <w:footerReference w:type="first" r:id="R5c2a8049d52b41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f54fed4ec4849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866744501447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 BIO CON DILUCION en el período 06-2019</w:t>
            </w:r>
            <w:r>
              <w:br/>
            </w:r>
            <w:r>
              <w:t>- PUNTO 1 RIO BIO BIO CON DILUCION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4892d1a38443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2e16281c6f44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2891c1ad3442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8155bab064c62" /><Relationship Type="http://schemas.openxmlformats.org/officeDocument/2006/relationships/numbering" Target="/word/numbering.xml" Id="R4ee9f4483ddc42fb" /><Relationship Type="http://schemas.openxmlformats.org/officeDocument/2006/relationships/settings" Target="/word/settings.xml" Id="R2a280ebd239640a1" /><Relationship Type="http://schemas.openxmlformats.org/officeDocument/2006/relationships/header" Target="/word/header1.xml" Id="Rfd966d1e3ab04059" /><Relationship Type="http://schemas.openxmlformats.org/officeDocument/2006/relationships/header" Target="/word/header2.xml" Id="R8473d59af7194c26" /><Relationship Type="http://schemas.openxmlformats.org/officeDocument/2006/relationships/header" Target="/word/header3.xml" Id="Rcef8d560883644bf" /><Relationship Type="http://schemas.openxmlformats.org/officeDocument/2006/relationships/image" Target="/word/media/33d1d7ff-cfd9-44e0-a258-1fbe0b12ad4d.png" Id="Rcf677f3c7b184b56" /><Relationship Type="http://schemas.openxmlformats.org/officeDocument/2006/relationships/footer" Target="/word/footer1.xml" Id="R4da2b7d2a4264999" /><Relationship Type="http://schemas.openxmlformats.org/officeDocument/2006/relationships/footer" Target="/word/footer2.xml" Id="R43099ed47d8f438b" /><Relationship Type="http://schemas.openxmlformats.org/officeDocument/2006/relationships/footer" Target="/word/footer3.xml" Id="R5c2a8049d52b4179" /><Relationship Type="http://schemas.openxmlformats.org/officeDocument/2006/relationships/image" Target="/word/media/b07b5cdf-9bf3-4bc4-9a0e-8528713c463c.png" Id="R424cd4980dc24887" /><Relationship Type="http://schemas.openxmlformats.org/officeDocument/2006/relationships/image" Target="/word/media/14846b0e-7b87-4c2b-8eae-974f5a077fc2.png" Id="Raf54fed4ec4849e4" /><Relationship Type="http://schemas.openxmlformats.org/officeDocument/2006/relationships/image" Target="/word/media/a62351d2-79ed-4989-adc7-33435892216c.png" Id="R70866744501447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7b5cdf-9bf3-4bc4-9a0e-8528713c463c.png" Id="R104892d1a38443fe" /><Relationship Type="http://schemas.openxmlformats.org/officeDocument/2006/relationships/hyperlink" Target="http://www.sma.gob.cl" TargetMode="External" Id="R352e16281c6f44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d1d7ff-cfd9-44e0-a258-1fbe0b12ad4d.png" Id="Ra42891c1ad3442fd" /></Relationships>
</file>