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C1DD51" w14:textId="77777777" w:rsidR="00D870B9" w:rsidRPr="00C036C2" w:rsidRDefault="00B32B3B" w:rsidP="00F439FD">
      <w:pPr>
        <w:pStyle w:val="TEXTRCA"/>
        <w:jc w:val="center"/>
        <w:rPr>
          <w:i w:val="0"/>
          <w:sz w:val="28"/>
        </w:rPr>
      </w:pPr>
      <w:r>
        <w:rPr>
          <w:noProof/>
          <w:lang w:eastAsia="es-CL"/>
        </w:rPr>
        <w:drawing>
          <wp:inline distT="0" distB="0" distL="0" distR="0" wp14:anchorId="54889DAF" wp14:editId="18162A6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854273E" w14:textId="77777777" w:rsidR="00B32B3B" w:rsidRPr="001029E5" w:rsidRDefault="00B32B3B" w:rsidP="00B32B3B">
      <w:pPr>
        <w:jc w:val="center"/>
        <w:rPr>
          <w:sz w:val="28"/>
          <w:szCs w:val="28"/>
        </w:rPr>
      </w:pPr>
    </w:p>
    <w:p w14:paraId="4F7265EA"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2BCAD87" w14:textId="77777777" w:rsidR="007A7DEB" w:rsidRDefault="007A7DEB" w:rsidP="007A7DEB">
      <w:pPr>
        <w:spacing w:after="0"/>
        <w:jc w:val="center"/>
        <w:rPr>
          <w:rFonts w:ascii="Calibri" w:eastAsia="Calibri" w:hAnsi="Calibri" w:cs="Calibri"/>
          <w:b/>
          <w:sz w:val="24"/>
          <w:szCs w:val="24"/>
        </w:rPr>
      </w:pPr>
    </w:p>
    <w:p w14:paraId="4B5A06FC"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57CABD99" w14:textId="77777777" w:rsidR="004B4617" w:rsidRDefault="004B4617" w:rsidP="007A7DEB">
      <w:pPr>
        <w:spacing w:after="0"/>
        <w:jc w:val="center"/>
        <w:rPr>
          <w:rFonts w:ascii="Calibri" w:eastAsia="Calibri" w:hAnsi="Calibri" w:cs="Calibri"/>
          <w:b/>
          <w:sz w:val="24"/>
          <w:szCs w:val="24"/>
        </w:rPr>
      </w:pPr>
    </w:p>
    <w:p w14:paraId="17D87E6F" w14:textId="77777777" w:rsidR="004B4617" w:rsidRPr="007A7DEB" w:rsidRDefault="004B4617" w:rsidP="007A7DEB">
      <w:pPr>
        <w:spacing w:after="0"/>
        <w:jc w:val="center"/>
        <w:rPr>
          <w:rFonts w:ascii="Calibri" w:eastAsia="Calibri" w:hAnsi="Calibri" w:cs="Calibri"/>
          <w:b/>
          <w:sz w:val="24"/>
          <w:szCs w:val="24"/>
        </w:rPr>
      </w:pPr>
    </w:p>
    <w:p w14:paraId="677738B8" w14:textId="77777777" w:rsidR="002D588C" w:rsidRPr="00DE4E12" w:rsidRDefault="002D588C" w:rsidP="002D588C">
      <w:pPr>
        <w:jc w:val="center"/>
        <w:rPr>
          <w:b/>
          <w:color w:val="000000"/>
          <w:sz w:val="24"/>
          <w:szCs w:val="24"/>
        </w:rPr>
      </w:pPr>
      <w:r w:rsidRPr="00DE4E12">
        <w:rPr>
          <w:b/>
          <w:color w:val="000000"/>
          <w:sz w:val="24"/>
          <w:szCs w:val="24"/>
        </w:rPr>
        <w:t xml:space="preserve">PLANTEL PORCINO DE  </w:t>
      </w:r>
    </w:p>
    <w:p w14:paraId="63C7E739" w14:textId="15AB7D56" w:rsidR="007A7DEB" w:rsidRDefault="002D588C" w:rsidP="002D588C">
      <w:pPr>
        <w:spacing w:after="0"/>
        <w:jc w:val="center"/>
        <w:rPr>
          <w:b/>
          <w:color w:val="000000"/>
          <w:sz w:val="24"/>
          <w:szCs w:val="24"/>
        </w:rPr>
      </w:pPr>
      <w:r w:rsidRPr="00DE4E12">
        <w:rPr>
          <w:b/>
          <w:color w:val="000000"/>
          <w:sz w:val="24"/>
          <w:szCs w:val="24"/>
        </w:rPr>
        <w:t>10</w:t>
      </w:r>
      <w:r>
        <w:rPr>
          <w:b/>
          <w:color w:val="000000"/>
          <w:sz w:val="24"/>
          <w:szCs w:val="24"/>
        </w:rPr>
        <w:t xml:space="preserve"> MIL </w:t>
      </w:r>
      <w:r w:rsidRPr="00DE4E12">
        <w:rPr>
          <w:b/>
          <w:color w:val="000000"/>
          <w:sz w:val="24"/>
          <w:szCs w:val="24"/>
        </w:rPr>
        <w:t>MADRES SAN AGUSTÍN DEL ARBOLITO</w:t>
      </w:r>
    </w:p>
    <w:p w14:paraId="6EF40423" w14:textId="77777777" w:rsidR="00606CB1" w:rsidRDefault="00606CB1" w:rsidP="002D588C">
      <w:pPr>
        <w:spacing w:after="0"/>
        <w:jc w:val="center"/>
        <w:rPr>
          <w:rFonts w:ascii="Calibri" w:eastAsia="Calibri" w:hAnsi="Calibri" w:cs="Calibri"/>
          <w:b/>
          <w:sz w:val="24"/>
          <w:szCs w:val="24"/>
        </w:rPr>
      </w:pPr>
    </w:p>
    <w:p w14:paraId="06FE63A1" w14:textId="77777777" w:rsidR="004B4617" w:rsidRPr="007A7DEB" w:rsidRDefault="004B4617" w:rsidP="007A7DEB">
      <w:pPr>
        <w:spacing w:after="0"/>
        <w:jc w:val="center"/>
        <w:rPr>
          <w:rFonts w:ascii="Calibri" w:eastAsia="Calibri" w:hAnsi="Calibri" w:cs="Calibri"/>
          <w:b/>
          <w:sz w:val="24"/>
          <w:szCs w:val="24"/>
        </w:rPr>
      </w:pPr>
    </w:p>
    <w:p w14:paraId="1B66387F" w14:textId="00DE387A" w:rsidR="007A7DEB" w:rsidRDefault="00606CB1" w:rsidP="007A7DEB">
      <w:pPr>
        <w:spacing w:after="0"/>
        <w:jc w:val="center"/>
        <w:rPr>
          <w:rFonts w:ascii="Calibri" w:eastAsia="Calibri" w:hAnsi="Calibri" w:cs="Times New Roman"/>
          <w:b/>
          <w:sz w:val="24"/>
          <w:szCs w:val="24"/>
        </w:rPr>
      </w:pPr>
      <w:r w:rsidRPr="00606CB1">
        <w:rPr>
          <w:rFonts w:ascii="Calibri" w:eastAsia="Calibri" w:hAnsi="Calibri" w:cs="Times New Roman"/>
          <w:b/>
          <w:sz w:val="24"/>
          <w:szCs w:val="24"/>
        </w:rPr>
        <w:t>DFZ-2020-361-VII-RCA</w:t>
      </w:r>
    </w:p>
    <w:p w14:paraId="68295B96" w14:textId="77777777" w:rsidR="00606CB1" w:rsidRDefault="00606CB1" w:rsidP="007A7DEB">
      <w:pPr>
        <w:spacing w:after="0"/>
        <w:jc w:val="center"/>
        <w:rPr>
          <w:rFonts w:ascii="Calibri" w:eastAsia="Calibri" w:hAnsi="Calibri" w:cs="Times New Roman"/>
          <w:b/>
          <w:sz w:val="24"/>
          <w:szCs w:val="24"/>
        </w:rPr>
      </w:pPr>
    </w:p>
    <w:p w14:paraId="3B921FAD"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43EE9" w:rsidRPr="00343EE9" w14:paraId="2DC7AF07" w14:textId="77777777" w:rsidTr="0067230F">
        <w:trPr>
          <w:trHeight w:val="567"/>
          <w:jc w:val="center"/>
        </w:trPr>
        <w:tc>
          <w:tcPr>
            <w:tcW w:w="1210" w:type="dxa"/>
            <w:shd w:val="clear" w:color="auto" w:fill="D9D9D9"/>
            <w:vAlign w:val="center"/>
          </w:tcPr>
          <w:p w14:paraId="6FD60AE2" w14:textId="77777777" w:rsidR="00343EE9" w:rsidRPr="00343EE9" w:rsidRDefault="00343EE9" w:rsidP="00343EE9">
            <w:pPr>
              <w:spacing w:after="0"/>
              <w:jc w:val="center"/>
              <w:rPr>
                <w:rFonts w:ascii="Calibri" w:eastAsia="Calibri" w:hAnsi="Calibri" w:cs="Times New Roman"/>
                <w:b/>
                <w:szCs w:val="28"/>
              </w:rPr>
            </w:pPr>
          </w:p>
        </w:tc>
        <w:tc>
          <w:tcPr>
            <w:tcW w:w="2116" w:type="dxa"/>
            <w:shd w:val="clear" w:color="auto" w:fill="D9D9D9"/>
            <w:vAlign w:val="center"/>
          </w:tcPr>
          <w:p w14:paraId="016C748B"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Nombre</w:t>
            </w:r>
          </w:p>
        </w:tc>
        <w:tc>
          <w:tcPr>
            <w:tcW w:w="2662" w:type="dxa"/>
            <w:shd w:val="clear" w:color="auto" w:fill="D9D9D9"/>
            <w:vAlign w:val="center"/>
          </w:tcPr>
          <w:p w14:paraId="38BFB676"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Firma</w:t>
            </w:r>
          </w:p>
        </w:tc>
      </w:tr>
      <w:tr w:rsidR="00343EE9" w:rsidRPr="00343EE9" w14:paraId="55DF8C73" w14:textId="77777777" w:rsidTr="0067230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0925C88"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9F4C810"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6EABF4E9" w14:textId="77777777" w:rsidR="00343EE9" w:rsidRPr="00343EE9" w:rsidRDefault="004A2234" w:rsidP="00343EE9">
            <w:pPr>
              <w:spacing w:after="0"/>
              <w:jc w:val="center"/>
              <w:rPr>
                <w:rFonts w:ascii="Calibri" w:eastAsia="Calibri" w:hAnsi="Calibri" w:cs="Times New Roman"/>
                <w:b/>
                <w:szCs w:val="28"/>
                <w:lang w:val="es-ES_tradnl"/>
              </w:rPr>
            </w:pPr>
            <w:r>
              <w:rPr>
                <w:rFonts w:ascii="Calibri" w:eastAsia="Calibri" w:hAnsi="Calibri" w:cs="Times New Roman"/>
                <w:b/>
                <w:szCs w:val="28"/>
              </w:rPr>
              <w:pict w14:anchorId="256667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4pt">
                  <v:imagedata r:id="rId10"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343EE9" w:rsidRPr="00343EE9" w14:paraId="7D2860FE" w14:textId="77777777" w:rsidTr="0067230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1BF0B7"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6EE8D9F"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18BBF165" w14:textId="77777777" w:rsidR="00343EE9" w:rsidRPr="00343EE9" w:rsidRDefault="004A2234" w:rsidP="00343EE9">
            <w:pPr>
              <w:spacing w:after="0"/>
              <w:jc w:val="center"/>
              <w:rPr>
                <w:rFonts w:ascii="Calibri" w:eastAsia="Calibri" w:hAnsi="Calibri" w:cs="Times New Roman"/>
                <w:b/>
                <w:szCs w:val="28"/>
              </w:rPr>
            </w:pPr>
            <w:r>
              <w:rPr>
                <w:rFonts w:ascii="Calibri" w:eastAsia="Calibri" w:hAnsi="Calibri" w:cs="Times New Roman"/>
                <w:b/>
                <w:szCs w:val="28"/>
              </w:rPr>
              <w:pict w14:anchorId="64B077A7">
                <v:shape id="_x0000_i1026" type="#_x0000_t75" alt="Línea de firma de Microsoft Office..." style="width:114.75pt;height:54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111DDE0C" w14:textId="77777777" w:rsidR="007A7DEB" w:rsidRPr="007A7DEB" w:rsidRDefault="007A7DEB" w:rsidP="007A7DEB">
      <w:pPr>
        <w:spacing w:after="0"/>
        <w:jc w:val="center"/>
        <w:rPr>
          <w:rFonts w:ascii="Calibri" w:eastAsia="Calibri" w:hAnsi="Calibri" w:cs="Times New Roman"/>
          <w:b/>
          <w:szCs w:val="28"/>
        </w:rPr>
      </w:pPr>
    </w:p>
    <w:p w14:paraId="41DC29E2" w14:textId="77777777" w:rsidR="007A7DEB" w:rsidRPr="007A7DEB" w:rsidRDefault="007A7DEB" w:rsidP="007A7DEB">
      <w:pPr>
        <w:spacing w:after="0"/>
        <w:jc w:val="center"/>
        <w:rPr>
          <w:rFonts w:ascii="Calibri" w:eastAsia="Calibri" w:hAnsi="Calibri" w:cs="Calibri"/>
          <w:b/>
          <w:sz w:val="28"/>
          <w:szCs w:val="32"/>
        </w:rPr>
        <w:sectPr w:rsidR="007A7DEB" w:rsidRPr="007A7DEB" w:rsidSect="00E17E51">
          <w:footerReference w:type="default" r:id="rId12"/>
          <w:type w:val="nextColumn"/>
          <w:pgSz w:w="12240" w:h="15840" w:code="1"/>
          <w:pgMar w:top="1134" w:right="1134" w:bottom="1134" w:left="1134" w:header="708" w:footer="708" w:gutter="0"/>
          <w:pgNumType w:start="1"/>
          <w:cols w:space="708"/>
          <w:titlePg/>
          <w:docGrid w:linePitch="360"/>
        </w:sectPr>
      </w:pPr>
    </w:p>
    <w:p w14:paraId="363F8D6E"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000000" w:themeColor="text2" w:themeShade="BF"/>
          <w:spacing w:val="5"/>
          <w:kern w:val="28"/>
          <w:sz w:val="18"/>
          <w:szCs w:val="20"/>
        </w:rPr>
      </w:pPr>
      <w:r w:rsidRPr="00A005E6">
        <w:rPr>
          <w:rFonts w:asciiTheme="majorHAnsi" w:eastAsiaTheme="majorEastAsia" w:hAnsiTheme="majorHAnsi" w:cstheme="majorBidi"/>
          <w:b/>
          <w:bCs/>
          <w:caps/>
          <w:color w:val="000000" w:themeColor="text2" w:themeShade="BF"/>
          <w:spacing w:val="5"/>
          <w:kern w:val="28"/>
          <w:sz w:val="24"/>
          <w:szCs w:val="20"/>
        </w:rPr>
        <w:lastRenderedPageBreak/>
        <w:t>TABLA</w:t>
      </w:r>
      <w:r w:rsidRPr="00A005E6">
        <w:rPr>
          <w:rFonts w:asciiTheme="majorHAnsi" w:eastAsiaTheme="majorEastAsia" w:hAnsiTheme="majorHAnsi" w:cstheme="majorBidi"/>
          <w:b/>
          <w:bCs/>
          <w:caps/>
          <w:color w:val="000000" w:themeColor="text2" w:themeShade="BF"/>
          <w:spacing w:val="5"/>
          <w:kern w:val="28"/>
          <w:sz w:val="18"/>
          <w:szCs w:val="20"/>
        </w:rPr>
        <w:t xml:space="preserve"> </w:t>
      </w:r>
      <w:r w:rsidRPr="00A005E6">
        <w:rPr>
          <w:rFonts w:asciiTheme="majorHAnsi" w:eastAsiaTheme="majorEastAsia" w:hAnsiTheme="majorHAnsi" w:cstheme="majorBidi"/>
          <w:b/>
          <w:bCs/>
          <w:caps/>
          <w:color w:val="000000" w:themeColor="text2" w:themeShade="BF"/>
          <w:spacing w:val="5"/>
          <w:kern w:val="28"/>
          <w:sz w:val="24"/>
          <w:szCs w:val="20"/>
        </w:rPr>
        <w:t>DE CONTENIDO</w:t>
      </w:r>
    </w:p>
    <w:p w14:paraId="3F2195FE"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rPr>
          <w:rFonts w:asciiTheme="majorHAnsi" w:eastAsiaTheme="majorEastAsia" w:hAnsiTheme="majorHAnsi" w:cstheme="majorBidi"/>
          <w:b/>
          <w:bCs/>
          <w:caps/>
          <w:color w:val="000000" w:themeColor="text2" w:themeShade="BF"/>
          <w:spacing w:val="5"/>
          <w:kern w:val="28"/>
          <w:sz w:val="18"/>
          <w:szCs w:val="20"/>
        </w:rPr>
      </w:pPr>
    </w:p>
    <w:p w14:paraId="2FA64925" w14:textId="11CF0429" w:rsidR="00D22D52" w:rsidRDefault="008F6C87">
      <w:pPr>
        <w:pStyle w:val="TDC1"/>
        <w:tabs>
          <w:tab w:val="left" w:pos="400"/>
          <w:tab w:val="right" w:leader="dot" w:pos="9962"/>
        </w:tabs>
        <w:rPr>
          <w:rFonts w:eastAsiaTheme="minorEastAsia" w:cstheme="minorBidi"/>
          <w:b w:val="0"/>
          <w:bCs w:val="0"/>
          <w:caps w:val="0"/>
          <w:noProof/>
          <w:sz w:val="22"/>
          <w:szCs w:val="22"/>
          <w:lang w:val="es-ES" w:eastAsia="es-ES"/>
        </w:rPr>
      </w:pPr>
      <w:r>
        <w:rPr>
          <w:rFonts w:asciiTheme="majorHAnsi" w:eastAsiaTheme="majorEastAsia" w:hAnsiTheme="majorHAnsi" w:cstheme="majorBidi"/>
          <w:caps w:val="0"/>
          <w:color w:val="000000" w:themeColor="text2" w:themeShade="BF"/>
          <w:spacing w:val="5"/>
          <w:kern w:val="28"/>
          <w:sz w:val="22"/>
          <w:lang w:val="es-ES"/>
        </w:rPr>
        <w:fldChar w:fldCharType="begin"/>
      </w:r>
      <w:r>
        <w:rPr>
          <w:rFonts w:asciiTheme="majorHAnsi" w:eastAsiaTheme="majorEastAsia" w:hAnsiTheme="majorHAnsi" w:cstheme="majorBidi"/>
          <w:caps w:val="0"/>
          <w:color w:val="000000" w:themeColor="text2" w:themeShade="BF"/>
          <w:spacing w:val="5"/>
          <w:kern w:val="28"/>
          <w:sz w:val="22"/>
          <w:lang w:val="es-ES"/>
        </w:rPr>
        <w:instrText xml:space="preserve"> TOC \o "1-3" \h \z \u </w:instrText>
      </w:r>
      <w:r>
        <w:rPr>
          <w:rFonts w:asciiTheme="majorHAnsi" w:eastAsiaTheme="majorEastAsia" w:hAnsiTheme="majorHAnsi" w:cstheme="majorBidi"/>
          <w:caps w:val="0"/>
          <w:color w:val="000000" w:themeColor="text2" w:themeShade="BF"/>
          <w:spacing w:val="5"/>
          <w:kern w:val="28"/>
          <w:sz w:val="22"/>
          <w:lang w:val="es-ES"/>
        </w:rPr>
        <w:fldChar w:fldCharType="separate"/>
      </w:r>
      <w:hyperlink w:anchor="_Toc40349062" w:history="1">
        <w:r w:rsidR="00D22D52" w:rsidRPr="006B1149">
          <w:rPr>
            <w:rStyle w:val="Hipervnculo"/>
            <w:noProof/>
          </w:rPr>
          <w:t>1</w:t>
        </w:r>
        <w:r w:rsidR="00D22D52">
          <w:rPr>
            <w:rFonts w:eastAsiaTheme="minorEastAsia" w:cstheme="minorBidi"/>
            <w:b w:val="0"/>
            <w:bCs w:val="0"/>
            <w:caps w:val="0"/>
            <w:noProof/>
            <w:sz w:val="22"/>
            <w:szCs w:val="22"/>
            <w:lang w:val="es-ES" w:eastAsia="es-ES"/>
          </w:rPr>
          <w:tab/>
        </w:r>
        <w:r w:rsidR="00D22D52" w:rsidRPr="006B1149">
          <w:rPr>
            <w:rStyle w:val="Hipervnculo"/>
            <w:noProof/>
          </w:rPr>
          <w:t>RESUMEN</w:t>
        </w:r>
        <w:r w:rsidR="00D22D52">
          <w:rPr>
            <w:noProof/>
            <w:webHidden/>
          </w:rPr>
          <w:tab/>
        </w:r>
        <w:r w:rsidR="00D22D52">
          <w:rPr>
            <w:noProof/>
            <w:webHidden/>
          </w:rPr>
          <w:fldChar w:fldCharType="begin"/>
        </w:r>
        <w:r w:rsidR="00D22D52">
          <w:rPr>
            <w:noProof/>
            <w:webHidden/>
          </w:rPr>
          <w:instrText xml:space="preserve"> PAGEREF _Toc40349062 \h </w:instrText>
        </w:r>
        <w:r w:rsidR="00D22D52">
          <w:rPr>
            <w:noProof/>
            <w:webHidden/>
          </w:rPr>
        </w:r>
        <w:r w:rsidR="00D22D52">
          <w:rPr>
            <w:noProof/>
            <w:webHidden/>
          </w:rPr>
          <w:fldChar w:fldCharType="separate"/>
        </w:r>
        <w:r w:rsidR="00D22D52">
          <w:rPr>
            <w:noProof/>
            <w:webHidden/>
          </w:rPr>
          <w:t>2</w:t>
        </w:r>
        <w:r w:rsidR="00D22D52">
          <w:rPr>
            <w:noProof/>
            <w:webHidden/>
          </w:rPr>
          <w:fldChar w:fldCharType="end"/>
        </w:r>
      </w:hyperlink>
    </w:p>
    <w:p w14:paraId="1950D0A8" w14:textId="0ACA06A4" w:rsidR="00D22D52" w:rsidRDefault="004A2234">
      <w:pPr>
        <w:pStyle w:val="TDC1"/>
        <w:tabs>
          <w:tab w:val="left" w:pos="400"/>
          <w:tab w:val="right" w:leader="dot" w:pos="9962"/>
        </w:tabs>
        <w:rPr>
          <w:rFonts w:eastAsiaTheme="minorEastAsia" w:cstheme="minorBidi"/>
          <w:b w:val="0"/>
          <w:bCs w:val="0"/>
          <w:caps w:val="0"/>
          <w:noProof/>
          <w:sz w:val="22"/>
          <w:szCs w:val="22"/>
          <w:lang w:val="es-ES" w:eastAsia="es-ES"/>
        </w:rPr>
      </w:pPr>
      <w:hyperlink w:anchor="_Toc40349063" w:history="1">
        <w:r w:rsidR="00D22D52" w:rsidRPr="006B1149">
          <w:rPr>
            <w:rStyle w:val="Hipervnculo"/>
            <w:noProof/>
          </w:rPr>
          <w:t>2</w:t>
        </w:r>
        <w:r w:rsidR="00D22D52">
          <w:rPr>
            <w:rFonts w:eastAsiaTheme="minorEastAsia" w:cstheme="minorBidi"/>
            <w:b w:val="0"/>
            <w:bCs w:val="0"/>
            <w:caps w:val="0"/>
            <w:noProof/>
            <w:sz w:val="22"/>
            <w:szCs w:val="22"/>
            <w:lang w:val="es-ES" w:eastAsia="es-ES"/>
          </w:rPr>
          <w:tab/>
        </w:r>
        <w:r w:rsidR="00D22D52" w:rsidRPr="006B1149">
          <w:rPr>
            <w:rStyle w:val="Hipervnculo"/>
            <w:noProof/>
          </w:rPr>
          <w:t>IDENTIFICACIÓN DE LA UNIDAD FISCALIZABLE</w:t>
        </w:r>
        <w:r w:rsidR="00D22D52">
          <w:rPr>
            <w:noProof/>
            <w:webHidden/>
          </w:rPr>
          <w:tab/>
        </w:r>
        <w:r w:rsidR="00D22D52">
          <w:rPr>
            <w:noProof/>
            <w:webHidden/>
          </w:rPr>
          <w:fldChar w:fldCharType="begin"/>
        </w:r>
        <w:r w:rsidR="00D22D52">
          <w:rPr>
            <w:noProof/>
            <w:webHidden/>
          </w:rPr>
          <w:instrText xml:space="preserve"> PAGEREF _Toc40349063 \h </w:instrText>
        </w:r>
        <w:r w:rsidR="00D22D52">
          <w:rPr>
            <w:noProof/>
            <w:webHidden/>
          </w:rPr>
        </w:r>
        <w:r w:rsidR="00D22D52">
          <w:rPr>
            <w:noProof/>
            <w:webHidden/>
          </w:rPr>
          <w:fldChar w:fldCharType="separate"/>
        </w:r>
        <w:r w:rsidR="00D22D52">
          <w:rPr>
            <w:noProof/>
            <w:webHidden/>
          </w:rPr>
          <w:t>3</w:t>
        </w:r>
        <w:r w:rsidR="00D22D52">
          <w:rPr>
            <w:noProof/>
            <w:webHidden/>
          </w:rPr>
          <w:fldChar w:fldCharType="end"/>
        </w:r>
      </w:hyperlink>
    </w:p>
    <w:p w14:paraId="4C618A0F" w14:textId="7E8E5D78"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64" w:history="1">
        <w:r w:rsidR="00D22D52" w:rsidRPr="006B1149">
          <w:rPr>
            <w:rStyle w:val="Hipervnculo"/>
            <w:noProof/>
          </w:rPr>
          <w:t>2.1</w:t>
        </w:r>
        <w:r w:rsidR="00D22D52">
          <w:rPr>
            <w:rFonts w:eastAsiaTheme="minorEastAsia" w:cstheme="minorBidi"/>
            <w:smallCaps w:val="0"/>
            <w:noProof/>
            <w:sz w:val="22"/>
            <w:szCs w:val="22"/>
            <w:lang w:val="es-ES" w:eastAsia="es-ES"/>
          </w:rPr>
          <w:tab/>
        </w:r>
        <w:r w:rsidR="00D22D52" w:rsidRPr="006B1149">
          <w:rPr>
            <w:rStyle w:val="Hipervnculo"/>
            <w:noProof/>
          </w:rPr>
          <w:t>Antecedentes Generales</w:t>
        </w:r>
        <w:r w:rsidR="00D22D52">
          <w:rPr>
            <w:noProof/>
            <w:webHidden/>
          </w:rPr>
          <w:tab/>
        </w:r>
        <w:r w:rsidR="00D22D52">
          <w:rPr>
            <w:noProof/>
            <w:webHidden/>
          </w:rPr>
          <w:fldChar w:fldCharType="begin"/>
        </w:r>
        <w:r w:rsidR="00D22D52">
          <w:rPr>
            <w:noProof/>
            <w:webHidden/>
          </w:rPr>
          <w:instrText xml:space="preserve"> PAGEREF _Toc40349064 \h </w:instrText>
        </w:r>
        <w:r w:rsidR="00D22D52">
          <w:rPr>
            <w:noProof/>
            <w:webHidden/>
          </w:rPr>
        </w:r>
        <w:r w:rsidR="00D22D52">
          <w:rPr>
            <w:noProof/>
            <w:webHidden/>
          </w:rPr>
          <w:fldChar w:fldCharType="separate"/>
        </w:r>
        <w:r w:rsidR="00D22D52">
          <w:rPr>
            <w:noProof/>
            <w:webHidden/>
          </w:rPr>
          <w:t>3</w:t>
        </w:r>
        <w:r w:rsidR="00D22D52">
          <w:rPr>
            <w:noProof/>
            <w:webHidden/>
          </w:rPr>
          <w:fldChar w:fldCharType="end"/>
        </w:r>
      </w:hyperlink>
    </w:p>
    <w:p w14:paraId="54FA30CC" w14:textId="0F13B3C3"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65" w:history="1">
        <w:r w:rsidR="00D22D52" w:rsidRPr="006B1149">
          <w:rPr>
            <w:rStyle w:val="Hipervnculo"/>
            <w:noProof/>
          </w:rPr>
          <w:t>2.2</w:t>
        </w:r>
        <w:r w:rsidR="00D22D52">
          <w:rPr>
            <w:rFonts w:eastAsiaTheme="minorEastAsia" w:cstheme="minorBidi"/>
            <w:smallCaps w:val="0"/>
            <w:noProof/>
            <w:sz w:val="22"/>
            <w:szCs w:val="22"/>
            <w:lang w:val="es-ES" w:eastAsia="es-ES"/>
          </w:rPr>
          <w:tab/>
        </w:r>
        <w:r w:rsidR="00D22D52" w:rsidRPr="006B1149">
          <w:rPr>
            <w:rStyle w:val="Hipervnculo"/>
            <w:noProof/>
          </w:rPr>
          <w:t>Ubicación y Layout</w:t>
        </w:r>
        <w:r w:rsidR="00D22D52">
          <w:rPr>
            <w:noProof/>
            <w:webHidden/>
          </w:rPr>
          <w:tab/>
        </w:r>
        <w:r w:rsidR="00D22D52">
          <w:rPr>
            <w:noProof/>
            <w:webHidden/>
          </w:rPr>
          <w:fldChar w:fldCharType="begin"/>
        </w:r>
        <w:r w:rsidR="00D22D52">
          <w:rPr>
            <w:noProof/>
            <w:webHidden/>
          </w:rPr>
          <w:instrText xml:space="preserve"> PAGEREF _Toc40349065 \h </w:instrText>
        </w:r>
        <w:r w:rsidR="00D22D52">
          <w:rPr>
            <w:noProof/>
            <w:webHidden/>
          </w:rPr>
        </w:r>
        <w:r w:rsidR="00D22D52">
          <w:rPr>
            <w:noProof/>
            <w:webHidden/>
          </w:rPr>
          <w:fldChar w:fldCharType="separate"/>
        </w:r>
        <w:r w:rsidR="00D22D52">
          <w:rPr>
            <w:noProof/>
            <w:webHidden/>
          </w:rPr>
          <w:t>4</w:t>
        </w:r>
        <w:r w:rsidR="00D22D52">
          <w:rPr>
            <w:noProof/>
            <w:webHidden/>
          </w:rPr>
          <w:fldChar w:fldCharType="end"/>
        </w:r>
      </w:hyperlink>
    </w:p>
    <w:p w14:paraId="1D2EE9AA" w14:textId="75E2A5A6" w:rsidR="00D22D52" w:rsidRDefault="004A2234">
      <w:pPr>
        <w:pStyle w:val="TDC3"/>
        <w:tabs>
          <w:tab w:val="left" w:pos="1200"/>
          <w:tab w:val="right" w:leader="dot" w:pos="9962"/>
        </w:tabs>
        <w:rPr>
          <w:rFonts w:eastAsiaTheme="minorEastAsia" w:cstheme="minorBidi"/>
          <w:i w:val="0"/>
          <w:iCs w:val="0"/>
          <w:noProof/>
          <w:sz w:val="22"/>
          <w:szCs w:val="22"/>
          <w:lang w:val="es-ES" w:eastAsia="es-ES"/>
        </w:rPr>
      </w:pPr>
      <w:hyperlink w:anchor="_Toc40349066" w:history="1">
        <w:r w:rsidR="00D22D52" w:rsidRPr="006B1149">
          <w:rPr>
            <w:rStyle w:val="Hipervnculo"/>
            <w:noProof/>
          </w:rPr>
          <w:t>2.2.1</w:t>
        </w:r>
        <w:r w:rsidR="00D22D52">
          <w:rPr>
            <w:rFonts w:eastAsiaTheme="minorEastAsia" w:cstheme="minorBidi"/>
            <w:i w:val="0"/>
            <w:iCs w:val="0"/>
            <w:noProof/>
            <w:sz w:val="22"/>
            <w:szCs w:val="22"/>
            <w:lang w:val="es-ES" w:eastAsia="es-ES"/>
          </w:rPr>
          <w:tab/>
        </w:r>
        <w:r w:rsidR="00D22D52" w:rsidRPr="006B1149">
          <w:rPr>
            <w:rStyle w:val="Hipervnculo"/>
            <w:noProof/>
          </w:rPr>
          <w:t>Ubicación local</w:t>
        </w:r>
        <w:r w:rsidR="00D22D52">
          <w:rPr>
            <w:noProof/>
            <w:webHidden/>
          </w:rPr>
          <w:tab/>
        </w:r>
        <w:r w:rsidR="00D22D52">
          <w:rPr>
            <w:noProof/>
            <w:webHidden/>
          </w:rPr>
          <w:fldChar w:fldCharType="begin"/>
        </w:r>
        <w:r w:rsidR="00D22D52">
          <w:rPr>
            <w:noProof/>
            <w:webHidden/>
          </w:rPr>
          <w:instrText xml:space="preserve"> PAGEREF _Toc40349066 \h </w:instrText>
        </w:r>
        <w:r w:rsidR="00D22D52">
          <w:rPr>
            <w:noProof/>
            <w:webHidden/>
          </w:rPr>
        </w:r>
        <w:r w:rsidR="00D22D52">
          <w:rPr>
            <w:noProof/>
            <w:webHidden/>
          </w:rPr>
          <w:fldChar w:fldCharType="separate"/>
        </w:r>
        <w:r w:rsidR="00D22D52">
          <w:rPr>
            <w:noProof/>
            <w:webHidden/>
          </w:rPr>
          <w:t>4</w:t>
        </w:r>
        <w:r w:rsidR="00D22D52">
          <w:rPr>
            <w:noProof/>
            <w:webHidden/>
          </w:rPr>
          <w:fldChar w:fldCharType="end"/>
        </w:r>
      </w:hyperlink>
    </w:p>
    <w:p w14:paraId="2BC6D349" w14:textId="6A74BF06" w:rsidR="00D22D52" w:rsidRDefault="004A2234">
      <w:pPr>
        <w:pStyle w:val="TDC3"/>
        <w:tabs>
          <w:tab w:val="left" w:pos="1200"/>
          <w:tab w:val="right" w:leader="dot" w:pos="9962"/>
        </w:tabs>
        <w:rPr>
          <w:rFonts w:eastAsiaTheme="minorEastAsia" w:cstheme="minorBidi"/>
          <w:i w:val="0"/>
          <w:iCs w:val="0"/>
          <w:noProof/>
          <w:sz w:val="22"/>
          <w:szCs w:val="22"/>
          <w:lang w:val="es-ES" w:eastAsia="es-ES"/>
        </w:rPr>
      </w:pPr>
      <w:hyperlink w:anchor="_Toc40349067" w:history="1">
        <w:r w:rsidR="00D22D52" w:rsidRPr="006B1149">
          <w:rPr>
            <w:rStyle w:val="Hipervnculo"/>
            <w:noProof/>
            <w:lang w:eastAsia="es-CL"/>
          </w:rPr>
          <w:t>2.2.2</w:t>
        </w:r>
        <w:r w:rsidR="00D22D52">
          <w:rPr>
            <w:rFonts w:eastAsiaTheme="minorEastAsia" w:cstheme="minorBidi"/>
            <w:i w:val="0"/>
            <w:iCs w:val="0"/>
            <w:noProof/>
            <w:sz w:val="22"/>
            <w:szCs w:val="22"/>
            <w:lang w:val="es-ES" w:eastAsia="es-ES"/>
          </w:rPr>
          <w:tab/>
        </w:r>
        <w:r w:rsidR="00D22D52" w:rsidRPr="006B1149">
          <w:rPr>
            <w:rStyle w:val="Hipervnculo"/>
            <w:noProof/>
          </w:rPr>
          <w:t>Layout del proyecto.</w:t>
        </w:r>
        <w:r w:rsidR="00D22D52">
          <w:rPr>
            <w:noProof/>
            <w:webHidden/>
          </w:rPr>
          <w:tab/>
        </w:r>
        <w:r w:rsidR="00D22D52">
          <w:rPr>
            <w:noProof/>
            <w:webHidden/>
          </w:rPr>
          <w:fldChar w:fldCharType="begin"/>
        </w:r>
        <w:r w:rsidR="00D22D52">
          <w:rPr>
            <w:noProof/>
            <w:webHidden/>
          </w:rPr>
          <w:instrText xml:space="preserve"> PAGEREF _Toc40349067 \h </w:instrText>
        </w:r>
        <w:r w:rsidR="00D22D52">
          <w:rPr>
            <w:noProof/>
            <w:webHidden/>
          </w:rPr>
        </w:r>
        <w:r w:rsidR="00D22D52">
          <w:rPr>
            <w:noProof/>
            <w:webHidden/>
          </w:rPr>
          <w:fldChar w:fldCharType="separate"/>
        </w:r>
        <w:r w:rsidR="00D22D52">
          <w:rPr>
            <w:noProof/>
            <w:webHidden/>
          </w:rPr>
          <w:t>5</w:t>
        </w:r>
        <w:r w:rsidR="00D22D52">
          <w:rPr>
            <w:noProof/>
            <w:webHidden/>
          </w:rPr>
          <w:fldChar w:fldCharType="end"/>
        </w:r>
      </w:hyperlink>
    </w:p>
    <w:p w14:paraId="05A457A9" w14:textId="620F53F3" w:rsidR="00D22D52" w:rsidRDefault="004A2234">
      <w:pPr>
        <w:pStyle w:val="TDC1"/>
        <w:tabs>
          <w:tab w:val="left" w:pos="400"/>
          <w:tab w:val="right" w:leader="dot" w:pos="9962"/>
        </w:tabs>
        <w:rPr>
          <w:rFonts w:eastAsiaTheme="minorEastAsia" w:cstheme="minorBidi"/>
          <w:b w:val="0"/>
          <w:bCs w:val="0"/>
          <w:caps w:val="0"/>
          <w:noProof/>
          <w:sz w:val="22"/>
          <w:szCs w:val="22"/>
          <w:lang w:val="es-ES" w:eastAsia="es-ES"/>
        </w:rPr>
      </w:pPr>
      <w:hyperlink w:anchor="_Toc40349068" w:history="1">
        <w:r w:rsidR="00D22D52" w:rsidRPr="006B1149">
          <w:rPr>
            <w:rStyle w:val="Hipervnculo"/>
            <w:noProof/>
          </w:rPr>
          <w:t>3</w:t>
        </w:r>
        <w:r w:rsidR="00D22D52">
          <w:rPr>
            <w:rFonts w:eastAsiaTheme="minorEastAsia" w:cstheme="minorBidi"/>
            <w:b w:val="0"/>
            <w:bCs w:val="0"/>
            <w:caps w:val="0"/>
            <w:noProof/>
            <w:sz w:val="22"/>
            <w:szCs w:val="22"/>
            <w:lang w:val="es-ES" w:eastAsia="es-ES"/>
          </w:rPr>
          <w:tab/>
        </w:r>
        <w:r w:rsidR="00D22D52" w:rsidRPr="006B1149">
          <w:rPr>
            <w:rStyle w:val="Hipervnculo"/>
            <w:noProof/>
          </w:rPr>
          <w:t>INSTRUMENTOS DE CARÁCTER AMBIENTAL FISCALIZADOS</w:t>
        </w:r>
        <w:r w:rsidR="00D22D52">
          <w:rPr>
            <w:noProof/>
            <w:webHidden/>
          </w:rPr>
          <w:tab/>
        </w:r>
        <w:r w:rsidR="00D22D52">
          <w:rPr>
            <w:noProof/>
            <w:webHidden/>
          </w:rPr>
          <w:fldChar w:fldCharType="begin"/>
        </w:r>
        <w:r w:rsidR="00D22D52">
          <w:rPr>
            <w:noProof/>
            <w:webHidden/>
          </w:rPr>
          <w:instrText xml:space="preserve"> PAGEREF _Toc40349068 \h </w:instrText>
        </w:r>
        <w:r w:rsidR="00D22D52">
          <w:rPr>
            <w:noProof/>
            <w:webHidden/>
          </w:rPr>
        </w:r>
        <w:r w:rsidR="00D22D52">
          <w:rPr>
            <w:noProof/>
            <w:webHidden/>
          </w:rPr>
          <w:fldChar w:fldCharType="separate"/>
        </w:r>
        <w:r w:rsidR="00D22D52">
          <w:rPr>
            <w:noProof/>
            <w:webHidden/>
          </w:rPr>
          <w:t>6</w:t>
        </w:r>
        <w:r w:rsidR="00D22D52">
          <w:rPr>
            <w:noProof/>
            <w:webHidden/>
          </w:rPr>
          <w:fldChar w:fldCharType="end"/>
        </w:r>
      </w:hyperlink>
    </w:p>
    <w:p w14:paraId="0CC3B475" w14:textId="2CD98AC4" w:rsidR="00D22D52" w:rsidRDefault="004A2234">
      <w:pPr>
        <w:pStyle w:val="TDC1"/>
        <w:tabs>
          <w:tab w:val="left" w:pos="400"/>
          <w:tab w:val="right" w:leader="dot" w:pos="9962"/>
        </w:tabs>
        <w:rPr>
          <w:rFonts w:eastAsiaTheme="minorEastAsia" w:cstheme="minorBidi"/>
          <w:b w:val="0"/>
          <w:bCs w:val="0"/>
          <w:caps w:val="0"/>
          <w:noProof/>
          <w:sz w:val="22"/>
          <w:szCs w:val="22"/>
          <w:lang w:val="es-ES" w:eastAsia="es-ES"/>
        </w:rPr>
      </w:pPr>
      <w:hyperlink w:anchor="_Toc40349069" w:history="1">
        <w:r w:rsidR="00D22D52" w:rsidRPr="006B1149">
          <w:rPr>
            <w:rStyle w:val="Hipervnculo"/>
            <w:noProof/>
          </w:rPr>
          <w:t>4</w:t>
        </w:r>
        <w:r w:rsidR="00D22D52">
          <w:rPr>
            <w:rFonts w:eastAsiaTheme="minorEastAsia" w:cstheme="minorBidi"/>
            <w:b w:val="0"/>
            <w:bCs w:val="0"/>
            <w:caps w:val="0"/>
            <w:noProof/>
            <w:sz w:val="22"/>
            <w:szCs w:val="22"/>
            <w:lang w:val="es-ES" w:eastAsia="es-ES"/>
          </w:rPr>
          <w:tab/>
        </w:r>
        <w:r w:rsidR="00D22D52" w:rsidRPr="006B1149">
          <w:rPr>
            <w:rStyle w:val="Hipervnculo"/>
            <w:noProof/>
          </w:rPr>
          <w:t>ANTECEDENTES DE LA ACTIVIDAD DE FISCALIZACIÓN</w:t>
        </w:r>
        <w:r w:rsidR="00D22D52">
          <w:rPr>
            <w:noProof/>
            <w:webHidden/>
          </w:rPr>
          <w:tab/>
        </w:r>
        <w:r w:rsidR="00D22D52">
          <w:rPr>
            <w:noProof/>
            <w:webHidden/>
          </w:rPr>
          <w:fldChar w:fldCharType="begin"/>
        </w:r>
        <w:r w:rsidR="00D22D52">
          <w:rPr>
            <w:noProof/>
            <w:webHidden/>
          </w:rPr>
          <w:instrText xml:space="preserve"> PAGEREF _Toc40349069 \h </w:instrText>
        </w:r>
        <w:r w:rsidR="00D22D52">
          <w:rPr>
            <w:noProof/>
            <w:webHidden/>
          </w:rPr>
        </w:r>
        <w:r w:rsidR="00D22D52">
          <w:rPr>
            <w:noProof/>
            <w:webHidden/>
          </w:rPr>
          <w:fldChar w:fldCharType="separate"/>
        </w:r>
        <w:r w:rsidR="00D22D52">
          <w:rPr>
            <w:noProof/>
            <w:webHidden/>
          </w:rPr>
          <w:t>7</w:t>
        </w:r>
        <w:r w:rsidR="00D22D52">
          <w:rPr>
            <w:noProof/>
            <w:webHidden/>
          </w:rPr>
          <w:fldChar w:fldCharType="end"/>
        </w:r>
      </w:hyperlink>
    </w:p>
    <w:p w14:paraId="4AEE999C" w14:textId="1F3A156E"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70" w:history="1">
        <w:r w:rsidR="00D22D52" w:rsidRPr="006B1149">
          <w:rPr>
            <w:rStyle w:val="Hipervnculo"/>
            <w:noProof/>
          </w:rPr>
          <w:t>4.1</w:t>
        </w:r>
        <w:r w:rsidR="00D22D52">
          <w:rPr>
            <w:rFonts w:eastAsiaTheme="minorEastAsia" w:cstheme="minorBidi"/>
            <w:smallCaps w:val="0"/>
            <w:noProof/>
            <w:sz w:val="22"/>
            <w:szCs w:val="22"/>
            <w:lang w:val="es-ES" w:eastAsia="es-ES"/>
          </w:rPr>
          <w:tab/>
        </w:r>
        <w:r w:rsidR="00D22D52" w:rsidRPr="006B1149">
          <w:rPr>
            <w:rStyle w:val="Hipervnculo"/>
            <w:noProof/>
          </w:rPr>
          <w:t>Motivo de la Actividad de Fiscalización</w:t>
        </w:r>
        <w:r w:rsidR="00D22D52">
          <w:rPr>
            <w:noProof/>
            <w:webHidden/>
          </w:rPr>
          <w:tab/>
        </w:r>
        <w:r w:rsidR="00D22D52">
          <w:rPr>
            <w:noProof/>
            <w:webHidden/>
          </w:rPr>
          <w:fldChar w:fldCharType="begin"/>
        </w:r>
        <w:r w:rsidR="00D22D52">
          <w:rPr>
            <w:noProof/>
            <w:webHidden/>
          </w:rPr>
          <w:instrText xml:space="preserve"> PAGEREF _Toc40349070 \h </w:instrText>
        </w:r>
        <w:r w:rsidR="00D22D52">
          <w:rPr>
            <w:noProof/>
            <w:webHidden/>
          </w:rPr>
        </w:r>
        <w:r w:rsidR="00D22D52">
          <w:rPr>
            <w:noProof/>
            <w:webHidden/>
          </w:rPr>
          <w:fldChar w:fldCharType="separate"/>
        </w:r>
        <w:r w:rsidR="00D22D52">
          <w:rPr>
            <w:noProof/>
            <w:webHidden/>
          </w:rPr>
          <w:t>7</w:t>
        </w:r>
        <w:r w:rsidR="00D22D52">
          <w:rPr>
            <w:noProof/>
            <w:webHidden/>
          </w:rPr>
          <w:fldChar w:fldCharType="end"/>
        </w:r>
      </w:hyperlink>
    </w:p>
    <w:p w14:paraId="3E87DCD9" w14:textId="2E563D1C"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71" w:history="1">
        <w:r w:rsidR="00D22D52" w:rsidRPr="006B1149">
          <w:rPr>
            <w:rStyle w:val="Hipervnculo"/>
            <w:noProof/>
          </w:rPr>
          <w:t>4.2</w:t>
        </w:r>
        <w:r w:rsidR="00D22D52">
          <w:rPr>
            <w:rFonts w:eastAsiaTheme="minorEastAsia" w:cstheme="minorBidi"/>
            <w:smallCaps w:val="0"/>
            <w:noProof/>
            <w:sz w:val="22"/>
            <w:szCs w:val="22"/>
            <w:lang w:val="es-ES" w:eastAsia="es-ES"/>
          </w:rPr>
          <w:tab/>
        </w:r>
        <w:r w:rsidR="00D22D52" w:rsidRPr="006B1149">
          <w:rPr>
            <w:rStyle w:val="Hipervnculo"/>
            <w:noProof/>
          </w:rPr>
          <w:t>Materia Específica Objeto de la Fiscalización Ambiental</w:t>
        </w:r>
        <w:r w:rsidR="00D22D52">
          <w:rPr>
            <w:noProof/>
            <w:webHidden/>
          </w:rPr>
          <w:tab/>
        </w:r>
        <w:r w:rsidR="00D22D52">
          <w:rPr>
            <w:noProof/>
            <w:webHidden/>
          </w:rPr>
          <w:fldChar w:fldCharType="begin"/>
        </w:r>
        <w:r w:rsidR="00D22D52">
          <w:rPr>
            <w:noProof/>
            <w:webHidden/>
          </w:rPr>
          <w:instrText xml:space="preserve"> PAGEREF _Toc40349071 \h </w:instrText>
        </w:r>
        <w:r w:rsidR="00D22D52">
          <w:rPr>
            <w:noProof/>
            <w:webHidden/>
          </w:rPr>
        </w:r>
        <w:r w:rsidR="00D22D52">
          <w:rPr>
            <w:noProof/>
            <w:webHidden/>
          </w:rPr>
          <w:fldChar w:fldCharType="separate"/>
        </w:r>
        <w:r w:rsidR="00D22D52">
          <w:rPr>
            <w:noProof/>
            <w:webHidden/>
          </w:rPr>
          <w:t>7</w:t>
        </w:r>
        <w:r w:rsidR="00D22D52">
          <w:rPr>
            <w:noProof/>
            <w:webHidden/>
          </w:rPr>
          <w:fldChar w:fldCharType="end"/>
        </w:r>
      </w:hyperlink>
    </w:p>
    <w:p w14:paraId="7D304F3D" w14:textId="2799593C"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72" w:history="1">
        <w:r w:rsidR="00D22D52" w:rsidRPr="006B1149">
          <w:rPr>
            <w:rStyle w:val="Hipervnculo"/>
            <w:noProof/>
          </w:rPr>
          <w:t>4.3</w:t>
        </w:r>
        <w:r w:rsidR="00D22D52">
          <w:rPr>
            <w:rFonts w:eastAsiaTheme="minorEastAsia" w:cstheme="minorBidi"/>
            <w:smallCaps w:val="0"/>
            <w:noProof/>
            <w:sz w:val="22"/>
            <w:szCs w:val="22"/>
            <w:lang w:val="es-ES" w:eastAsia="es-ES"/>
          </w:rPr>
          <w:tab/>
        </w:r>
        <w:r w:rsidR="00D22D52" w:rsidRPr="006B1149">
          <w:rPr>
            <w:rStyle w:val="Hipervnculo"/>
            <w:noProof/>
          </w:rPr>
          <w:t>Aspectos relativos a la ejecución de la Inspección Ambiental</w:t>
        </w:r>
        <w:r w:rsidR="00D22D52">
          <w:rPr>
            <w:noProof/>
            <w:webHidden/>
          </w:rPr>
          <w:tab/>
        </w:r>
        <w:r w:rsidR="00D22D52">
          <w:rPr>
            <w:noProof/>
            <w:webHidden/>
          </w:rPr>
          <w:fldChar w:fldCharType="begin"/>
        </w:r>
        <w:r w:rsidR="00D22D52">
          <w:rPr>
            <w:noProof/>
            <w:webHidden/>
          </w:rPr>
          <w:instrText xml:space="preserve"> PAGEREF _Toc40349072 \h </w:instrText>
        </w:r>
        <w:r w:rsidR="00D22D52">
          <w:rPr>
            <w:noProof/>
            <w:webHidden/>
          </w:rPr>
        </w:r>
        <w:r w:rsidR="00D22D52">
          <w:rPr>
            <w:noProof/>
            <w:webHidden/>
          </w:rPr>
          <w:fldChar w:fldCharType="separate"/>
        </w:r>
        <w:r w:rsidR="00D22D52">
          <w:rPr>
            <w:noProof/>
            <w:webHidden/>
          </w:rPr>
          <w:t>7</w:t>
        </w:r>
        <w:r w:rsidR="00D22D52">
          <w:rPr>
            <w:noProof/>
            <w:webHidden/>
          </w:rPr>
          <w:fldChar w:fldCharType="end"/>
        </w:r>
      </w:hyperlink>
    </w:p>
    <w:p w14:paraId="415CD245" w14:textId="642D0A80" w:rsidR="00D22D52" w:rsidRDefault="004A2234">
      <w:pPr>
        <w:pStyle w:val="TDC3"/>
        <w:tabs>
          <w:tab w:val="left" w:pos="1200"/>
          <w:tab w:val="right" w:leader="dot" w:pos="9962"/>
        </w:tabs>
        <w:rPr>
          <w:rFonts w:eastAsiaTheme="minorEastAsia" w:cstheme="minorBidi"/>
          <w:i w:val="0"/>
          <w:iCs w:val="0"/>
          <w:noProof/>
          <w:sz w:val="22"/>
          <w:szCs w:val="22"/>
          <w:lang w:val="es-ES" w:eastAsia="es-ES"/>
        </w:rPr>
      </w:pPr>
      <w:hyperlink w:anchor="_Toc40349073" w:history="1">
        <w:r w:rsidR="00D22D52" w:rsidRPr="006B1149">
          <w:rPr>
            <w:rStyle w:val="Hipervnculo"/>
            <w:noProof/>
          </w:rPr>
          <w:t>4.3.2.</w:t>
        </w:r>
        <w:r w:rsidR="00D22D52">
          <w:rPr>
            <w:rFonts w:eastAsiaTheme="minorEastAsia" w:cstheme="minorBidi"/>
            <w:i w:val="0"/>
            <w:iCs w:val="0"/>
            <w:noProof/>
            <w:sz w:val="22"/>
            <w:szCs w:val="22"/>
            <w:lang w:val="es-ES" w:eastAsia="es-ES"/>
          </w:rPr>
          <w:tab/>
        </w:r>
        <w:r w:rsidR="00D22D52" w:rsidRPr="006B1149">
          <w:rPr>
            <w:rStyle w:val="Hipervnculo"/>
            <w:noProof/>
          </w:rPr>
          <w:t>Esquema de recorrido</w:t>
        </w:r>
        <w:r w:rsidR="00D22D52">
          <w:rPr>
            <w:noProof/>
            <w:webHidden/>
          </w:rPr>
          <w:tab/>
        </w:r>
        <w:r w:rsidR="00D22D52">
          <w:rPr>
            <w:noProof/>
            <w:webHidden/>
          </w:rPr>
          <w:fldChar w:fldCharType="begin"/>
        </w:r>
        <w:r w:rsidR="00D22D52">
          <w:rPr>
            <w:noProof/>
            <w:webHidden/>
          </w:rPr>
          <w:instrText xml:space="preserve"> PAGEREF _Toc40349073 \h </w:instrText>
        </w:r>
        <w:r w:rsidR="00D22D52">
          <w:rPr>
            <w:noProof/>
            <w:webHidden/>
          </w:rPr>
        </w:r>
        <w:r w:rsidR="00D22D52">
          <w:rPr>
            <w:noProof/>
            <w:webHidden/>
          </w:rPr>
          <w:fldChar w:fldCharType="separate"/>
        </w:r>
        <w:r w:rsidR="00D22D52">
          <w:rPr>
            <w:noProof/>
            <w:webHidden/>
          </w:rPr>
          <w:t>9</w:t>
        </w:r>
        <w:r w:rsidR="00D22D52">
          <w:rPr>
            <w:noProof/>
            <w:webHidden/>
          </w:rPr>
          <w:fldChar w:fldCharType="end"/>
        </w:r>
      </w:hyperlink>
    </w:p>
    <w:p w14:paraId="20FB6554" w14:textId="772CDF58" w:rsidR="00D22D52" w:rsidRDefault="004A2234">
      <w:pPr>
        <w:pStyle w:val="TDC3"/>
        <w:tabs>
          <w:tab w:val="left" w:pos="1200"/>
          <w:tab w:val="right" w:leader="dot" w:pos="9962"/>
        </w:tabs>
        <w:rPr>
          <w:rFonts w:eastAsiaTheme="minorEastAsia" w:cstheme="minorBidi"/>
          <w:i w:val="0"/>
          <w:iCs w:val="0"/>
          <w:noProof/>
          <w:sz w:val="22"/>
          <w:szCs w:val="22"/>
          <w:lang w:val="es-ES" w:eastAsia="es-ES"/>
        </w:rPr>
      </w:pPr>
      <w:hyperlink w:anchor="_Toc40349074" w:history="1">
        <w:r w:rsidR="00D22D52" w:rsidRPr="006B1149">
          <w:rPr>
            <w:rStyle w:val="Hipervnculo"/>
            <w:noProof/>
          </w:rPr>
          <w:t>4.3.3.</w:t>
        </w:r>
        <w:r w:rsidR="00D22D52">
          <w:rPr>
            <w:rFonts w:eastAsiaTheme="minorEastAsia" w:cstheme="minorBidi"/>
            <w:i w:val="0"/>
            <w:iCs w:val="0"/>
            <w:noProof/>
            <w:sz w:val="22"/>
            <w:szCs w:val="22"/>
            <w:lang w:val="es-ES" w:eastAsia="es-ES"/>
          </w:rPr>
          <w:tab/>
        </w:r>
        <w:r w:rsidR="00D22D52" w:rsidRPr="006B1149">
          <w:rPr>
            <w:rStyle w:val="Hipervnculo"/>
            <w:noProof/>
          </w:rPr>
          <w:t>Detalle del Recorrido de la Inspección</w:t>
        </w:r>
        <w:r w:rsidR="00D22D52">
          <w:rPr>
            <w:noProof/>
            <w:webHidden/>
          </w:rPr>
          <w:tab/>
        </w:r>
        <w:r w:rsidR="00D22D52">
          <w:rPr>
            <w:noProof/>
            <w:webHidden/>
          </w:rPr>
          <w:fldChar w:fldCharType="begin"/>
        </w:r>
        <w:r w:rsidR="00D22D52">
          <w:rPr>
            <w:noProof/>
            <w:webHidden/>
          </w:rPr>
          <w:instrText xml:space="preserve"> PAGEREF _Toc40349074 \h </w:instrText>
        </w:r>
        <w:r w:rsidR="00D22D52">
          <w:rPr>
            <w:noProof/>
            <w:webHidden/>
          </w:rPr>
        </w:r>
        <w:r w:rsidR="00D22D52">
          <w:rPr>
            <w:noProof/>
            <w:webHidden/>
          </w:rPr>
          <w:fldChar w:fldCharType="separate"/>
        </w:r>
        <w:r w:rsidR="00D22D52">
          <w:rPr>
            <w:noProof/>
            <w:webHidden/>
          </w:rPr>
          <w:t>9</w:t>
        </w:r>
        <w:r w:rsidR="00D22D52">
          <w:rPr>
            <w:noProof/>
            <w:webHidden/>
          </w:rPr>
          <w:fldChar w:fldCharType="end"/>
        </w:r>
      </w:hyperlink>
    </w:p>
    <w:p w14:paraId="676B0D32" w14:textId="1C58DCC2"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75" w:history="1">
        <w:r w:rsidR="00D22D52" w:rsidRPr="006B1149">
          <w:rPr>
            <w:rStyle w:val="Hipervnculo"/>
            <w:noProof/>
          </w:rPr>
          <w:t>4.4</w:t>
        </w:r>
        <w:r w:rsidR="00D22D52">
          <w:rPr>
            <w:rFonts w:eastAsiaTheme="minorEastAsia" w:cstheme="minorBidi"/>
            <w:smallCaps w:val="0"/>
            <w:noProof/>
            <w:sz w:val="22"/>
            <w:szCs w:val="22"/>
            <w:lang w:val="es-ES" w:eastAsia="es-ES"/>
          </w:rPr>
          <w:tab/>
        </w:r>
        <w:r w:rsidR="00D22D52" w:rsidRPr="006B1149">
          <w:rPr>
            <w:rStyle w:val="Hipervnculo"/>
            <w:noProof/>
          </w:rPr>
          <w:t>Revisión Documental</w:t>
        </w:r>
        <w:r w:rsidR="00D22D52">
          <w:rPr>
            <w:noProof/>
            <w:webHidden/>
          </w:rPr>
          <w:tab/>
        </w:r>
        <w:r w:rsidR="00D22D52">
          <w:rPr>
            <w:noProof/>
            <w:webHidden/>
          </w:rPr>
          <w:fldChar w:fldCharType="begin"/>
        </w:r>
        <w:r w:rsidR="00D22D52">
          <w:rPr>
            <w:noProof/>
            <w:webHidden/>
          </w:rPr>
          <w:instrText xml:space="preserve"> PAGEREF _Toc40349075 \h </w:instrText>
        </w:r>
        <w:r w:rsidR="00D22D52">
          <w:rPr>
            <w:noProof/>
            <w:webHidden/>
          </w:rPr>
        </w:r>
        <w:r w:rsidR="00D22D52">
          <w:rPr>
            <w:noProof/>
            <w:webHidden/>
          </w:rPr>
          <w:fldChar w:fldCharType="separate"/>
        </w:r>
        <w:r w:rsidR="00D22D52">
          <w:rPr>
            <w:noProof/>
            <w:webHidden/>
          </w:rPr>
          <w:t>10</w:t>
        </w:r>
        <w:r w:rsidR="00D22D52">
          <w:rPr>
            <w:noProof/>
            <w:webHidden/>
          </w:rPr>
          <w:fldChar w:fldCharType="end"/>
        </w:r>
      </w:hyperlink>
    </w:p>
    <w:p w14:paraId="10E63486" w14:textId="2DF7A6FB" w:rsidR="00D22D52" w:rsidRDefault="004A2234">
      <w:pPr>
        <w:pStyle w:val="TDC3"/>
        <w:tabs>
          <w:tab w:val="left" w:pos="1200"/>
          <w:tab w:val="right" w:leader="dot" w:pos="9962"/>
        </w:tabs>
        <w:rPr>
          <w:rFonts w:eastAsiaTheme="minorEastAsia" w:cstheme="minorBidi"/>
          <w:i w:val="0"/>
          <w:iCs w:val="0"/>
          <w:noProof/>
          <w:sz w:val="22"/>
          <w:szCs w:val="22"/>
          <w:lang w:val="es-ES" w:eastAsia="es-ES"/>
        </w:rPr>
      </w:pPr>
      <w:hyperlink w:anchor="_Toc40349076" w:history="1">
        <w:r w:rsidR="00D22D52" w:rsidRPr="006B1149">
          <w:rPr>
            <w:rStyle w:val="Hipervnculo"/>
            <w:noProof/>
          </w:rPr>
          <w:t>4.4.1</w:t>
        </w:r>
        <w:r w:rsidR="00D22D52">
          <w:rPr>
            <w:rFonts w:eastAsiaTheme="minorEastAsia" w:cstheme="minorBidi"/>
            <w:i w:val="0"/>
            <w:iCs w:val="0"/>
            <w:noProof/>
            <w:sz w:val="22"/>
            <w:szCs w:val="22"/>
            <w:lang w:val="es-ES" w:eastAsia="es-ES"/>
          </w:rPr>
          <w:tab/>
        </w:r>
        <w:r w:rsidR="00D22D52" w:rsidRPr="006B1149">
          <w:rPr>
            <w:rStyle w:val="Hipervnculo"/>
            <w:noProof/>
          </w:rPr>
          <w:t>Documentos Revisados</w:t>
        </w:r>
        <w:r w:rsidR="00D22D52">
          <w:rPr>
            <w:noProof/>
            <w:webHidden/>
          </w:rPr>
          <w:tab/>
        </w:r>
        <w:r w:rsidR="00D22D52">
          <w:rPr>
            <w:noProof/>
            <w:webHidden/>
          </w:rPr>
          <w:fldChar w:fldCharType="begin"/>
        </w:r>
        <w:r w:rsidR="00D22D52">
          <w:rPr>
            <w:noProof/>
            <w:webHidden/>
          </w:rPr>
          <w:instrText xml:space="preserve"> PAGEREF _Toc40349076 \h </w:instrText>
        </w:r>
        <w:r w:rsidR="00D22D52">
          <w:rPr>
            <w:noProof/>
            <w:webHidden/>
          </w:rPr>
        </w:r>
        <w:r w:rsidR="00D22D52">
          <w:rPr>
            <w:noProof/>
            <w:webHidden/>
          </w:rPr>
          <w:fldChar w:fldCharType="separate"/>
        </w:r>
        <w:r w:rsidR="00D22D52">
          <w:rPr>
            <w:noProof/>
            <w:webHidden/>
          </w:rPr>
          <w:t>10</w:t>
        </w:r>
        <w:r w:rsidR="00D22D52">
          <w:rPr>
            <w:noProof/>
            <w:webHidden/>
          </w:rPr>
          <w:fldChar w:fldCharType="end"/>
        </w:r>
      </w:hyperlink>
    </w:p>
    <w:p w14:paraId="6A79A7BB" w14:textId="4600540C" w:rsidR="00D22D52" w:rsidRDefault="004A2234">
      <w:pPr>
        <w:pStyle w:val="TDC1"/>
        <w:tabs>
          <w:tab w:val="left" w:pos="400"/>
          <w:tab w:val="right" w:leader="dot" w:pos="9962"/>
        </w:tabs>
        <w:rPr>
          <w:rFonts w:eastAsiaTheme="minorEastAsia" w:cstheme="minorBidi"/>
          <w:b w:val="0"/>
          <w:bCs w:val="0"/>
          <w:caps w:val="0"/>
          <w:noProof/>
          <w:sz w:val="22"/>
          <w:szCs w:val="22"/>
          <w:lang w:val="es-ES" w:eastAsia="es-ES"/>
        </w:rPr>
      </w:pPr>
      <w:hyperlink w:anchor="_Toc40349077" w:history="1">
        <w:r w:rsidR="00D22D52" w:rsidRPr="006B1149">
          <w:rPr>
            <w:rStyle w:val="Hipervnculo"/>
            <w:noProof/>
          </w:rPr>
          <w:t>5</w:t>
        </w:r>
        <w:r w:rsidR="00D22D52">
          <w:rPr>
            <w:rFonts w:eastAsiaTheme="minorEastAsia" w:cstheme="minorBidi"/>
            <w:b w:val="0"/>
            <w:bCs w:val="0"/>
            <w:caps w:val="0"/>
            <w:noProof/>
            <w:sz w:val="22"/>
            <w:szCs w:val="22"/>
            <w:lang w:val="es-ES" w:eastAsia="es-ES"/>
          </w:rPr>
          <w:tab/>
        </w:r>
        <w:r w:rsidR="00D22D52" w:rsidRPr="006B1149">
          <w:rPr>
            <w:rStyle w:val="Hipervnculo"/>
            <w:noProof/>
          </w:rPr>
          <w:t>HECHOS CONSTATADOS.</w:t>
        </w:r>
        <w:r w:rsidR="00D22D52">
          <w:rPr>
            <w:noProof/>
            <w:webHidden/>
          </w:rPr>
          <w:tab/>
        </w:r>
        <w:r w:rsidR="00D22D52">
          <w:rPr>
            <w:noProof/>
            <w:webHidden/>
          </w:rPr>
          <w:fldChar w:fldCharType="begin"/>
        </w:r>
        <w:r w:rsidR="00D22D52">
          <w:rPr>
            <w:noProof/>
            <w:webHidden/>
          </w:rPr>
          <w:instrText xml:space="preserve"> PAGEREF _Toc40349077 \h </w:instrText>
        </w:r>
        <w:r w:rsidR="00D22D52">
          <w:rPr>
            <w:noProof/>
            <w:webHidden/>
          </w:rPr>
        </w:r>
        <w:r w:rsidR="00D22D52">
          <w:rPr>
            <w:noProof/>
            <w:webHidden/>
          </w:rPr>
          <w:fldChar w:fldCharType="separate"/>
        </w:r>
        <w:r w:rsidR="00D22D52">
          <w:rPr>
            <w:noProof/>
            <w:webHidden/>
          </w:rPr>
          <w:t>15</w:t>
        </w:r>
        <w:r w:rsidR="00D22D52">
          <w:rPr>
            <w:noProof/>
            <w:webHidden/>
          </w:rPr>
          <w:fldChar w:fldCharType="end"/>
        </w:r>
      </w:hyperlink>
    </w:p>
    <w:p w14:paraId="5824B3D5" w14:textId="7B0736A2" w:rsidR="00D22D52" w:rsidRDefault="004A2234">
      <w:pPr>
        <w:pStyle w:val="TDC2"/>
        <w:tabs>
          <w:tab w:val="left" w:pos="800"/>
          <w:tab w:val="right" w:leader="dot" w:pos="9962"/>
        </w:tabs>
        <w:rPr>
          <w:rFonts w:eastAsiaTheme="minorEastAsia" w:cstheme="minorBidi"/>
          <w:smallCaps w:val="0"/>
          <w:noProof/>
          <w:sz w:val="22"/>
          <w:szCs w:val="22"/>
          <w:lang w:val="es-ES" w:eastAsia="es-ES"/>
        </w:rPr>
      </w:pPr>
      <w:hyperlink w:anchor="_Toc40349078" w:history="1">
        <w:r w:rsidR="00D22D52" w:rsidRPr="006B1149">
          <w:rPr>
            <w:rStyle w:val="Hipervnculo"/>
            <w:noProof/>
          </w:rPr>
          <w:t>5.1</w:t>
        </w:r>
        <w:r w:rsidR="00D22D52">
          <w:rPr>
            <w:rFonts w:eastAsiaTheme="minorEastAsia" w:cstheme="minorBidi"/>
            <w:smallCaps w:val="0"/>
            <w:noProof/>
            <w:sz w:val="22"/>
            <w:szCs w:val="22"/>
            <w:lang w:val="es-ES" w:eastAsia="es-ES"/>
          </w:rPr>
          <w:tab/>
        </w:r>
        <w:r w:rsidR="00D22D52" w:rsidRPr="006B1149">
          <w:rPr>
            <w:rStyle w:val="Hipervnculo"/>
            <w:noProof/>
          </w:rPr>
          <w:t>Manejo y Control de Vectores</w:t>
        </w:r>
        <w:r w:rsidR="00D22D52">
          <w:rPr>
            <w:noProof/>
            <w:webHidden/>
          </w:rPr>
          <w:tab/>
        </w:r>
        <w:r w:rsidR="00D22D52">
          <w:rPr>
            <w:noProof/>
            <w:webHidden/>
          </w:rPr>
          <w:fldChar w:fldCharType="begin"/>
        </w:r>
        <w:r w:rsidR="00D22D52">
          <w:rPr>
            <w:noProof/>
            <w:webHidden/>
          </w:rPr>
          <w:instrText xml:space="preserve"> PAGEREF _Toc40349078 \h </w:instrText>
        </w:r>
        <w:r w:rsidR="00D22D52">
          <w:rPr>
            <w:noProof/>
            <w:webHidden/>
          </w:rPr>
        </w:r>
        <w:r w:rsidR="00D22D52">
          <w:rPr>
            <w:noProof/>
            <w:webHidden/>
          </w:rPr>
          <w:fldChar w:fldCharType="separate"/>
        </w:r>
        <w:r w:rsidR="00D22D52">
          <w:rPr>
            <w:noProof/>
            <w:webHidden/>
          </w:rPr>
          <w:t>15</w:t>
        </w:r>
        <w:r w:rsidR="00D22D52">
          <w:rPr>
            <w:noProof/>
            <w:webHidden/>
          </w:rPr>
          <w:fldChar w:fldCharType="end"/>
        </w:r>
      </w:hyperlink>
    </w:p>
    <w:p w14:paraId="1313D8BC" w14:textId="42C2241B" w:rsidR="00D22D52" w:rsidRDefault="004A2234">
      <w:pPr>
        <w:pStyle w:val="TDC1"/>
        <w:tabs>
          <w:tab w:val="left" w:pos="400"/>
          <w:tab w:val="right" w:leader="dot" w:pos="9962"/>
        </w:tabs>
        <w:rPr>
          <w:rFonts w:eastAsiaTheme="minorEastAsia" w:cstheme="minorBidi"/>
          <w:b w:val="0"/>
          <w:bCs w:val="0"/>
          <w:caps w:val="0"/>
          <w:noProof/>
          <w:sz w:val="22"/>
          <w:szCs w:val="22"/>
          <w:lang w:val="es-ES" w:eastAsia="es-ES"/>
        </w:rPr>
      </w:pPr>
      <w:hyperlink w:anchor="_Toc40349079" w:history="1">
        <w:r w:rsidR="00D22D52" w:rsidRPr="006B1149">
          <w:rPr>
            <w:rStyle w:val="Hipervnculo"/>
            <w:noProof/>
          </w:rPr>
          <w:t>6</w:t>
        </w:r>
        <w:r w:rsidR="00D22D52">
          <w:rPr>
            <w:rFonts w:eastAsiaTheme="minorEastAsia" w:cstheme="minorBidi"/>
            <w:b w:val="0"/>
            <w:bCs w:val="0"/>
            <w:caps w:val="0"/>
            <w:noProof/>
            <w:sz w:val="22"/>
            <w:szCs w:val="22"/>
            <w:lang w:val="es-ES" w:eastAsia="es-ES"/>
          </w:rPr>
          <w:tab/>
        </w:r>
        <w:r w:rsidR="00D22D52" w:rsidRPr="006B1149">
          <w:rPr>
            <w:rStyle w:val="Hipervnculo"/>
            <w:noProof/>
          </w:rPr>
          <w:t>CONCLUSIONES</w:t>
        </w:r>
        <w:r w:rsidR="00D22D52">
          <w:rPr>
            <w:noProof/>
            <w:webHidden/>
          </w:rPr>
          <w:tab/>
        </w:r>
        <w:r w:rsidR="00D22D52">
          <w:rPr>
            <w:noProof/>
            <w:webHidden/>
          </w:rPr>
          <w:fldChar w:fldCharType="begin"/>
        </w:r>
        <w:r w:rsidR="00D22D52">
          <w:rPr>
            <w:noProof/>
            <w:webHidden/>
          </w:rPr>
          <w:instrText xml:space="preserve"> PAGEREF _Toc40349079 \h </w:instrText>
        </w:r>
        <w:r w:rsidR="00D22D52">
          <w:rPr>
            <w:noProof/>
            <w:webHidden/>
          </w:rPr>
        </w:r>
        <w:r w:rsidR="00D22D52">
          <w:rPr>
            <w:noProof/>
            <w:webHidden/>
          </w:rPr>
          <w:fldChar w:fldCharType="separate"/>
        </w:r>
        <w:r w:rsidR="00D22D52">
          <w:rPr>
            <w:noProof/>
            <w:webHidden/>
          </w:rPr>
          <w:t>36</w:t>
        </w:r>
        <w:r w:rsidR="00D22D52">
          <w:rPr>
            <w:noProof/>
            <w:webHidden/>
          </w:rPr>
          <w:fldChar w:fldCharType="end"/>
        </w:r>
      </w:hyperlink>
    </w:p>
    <w:p w14:paraId="7B6E5C6A" w14:textId="6D30D943" w:rsidR="00D22D52" w:rsidRDefault="004A2234">
      <w:pPr>
        <w:pStyle w:val="TDC1"/>
        <w:tabs>
          <w:tab w:val="left" w:pos="400"/>
          <w:tab w:val="right" w:leader="dot" w:pos="9962"/>
        </w:tabs>
        <w:rPr>
          <w:rFonts w:eastAsiaTheme="minorEastAsia" w:cstheme="minorBidi"/>
          <w:b w:val="0"/>
          <w:bCs w:val="0"/>
          <w:caps w:val="0"/>
          <w:noProof/>
          <w:sz w:val="22"/>
          <w:szCs w:val="22"/>
          <w:lang w:val="es-ES" w:eastAsia="es-ES"/>
        </w:rPr>
      </w:pPr>
      <w:hyperlink w:anchor="_Toc40349080" w:history="1">
        <w:r w:rsidR="00D22D52" w:rsidRPr="006B1149">
          <w:rPr>
            <w:rStyle w:val="Hipervnculo"/>
            <w:noProof/>
          </w:rPr>
          <w:t>7</w:t>
        </w:r>
        <w:r w:rsidR="00D22D52">
          <w:rPr>
            <w:rFonts w:eastAsiaTheme="minorEastAsia" w:cstheme="minorBidi"/>
            <w:b w:val="0"/>
            <w:bCs w:val="0"/>
            <w:caps w:val="0"/>
            <w:noProof/>
            <w:sz w:val="22"/>
            <w:szCs w:val="22"/>
            <w:lang w:val="es-ES" w:eastAsia="es-ES"/>
          </w:rPr>
          <w:tab/>
        </w:r>
        <w:r w:rsidR="00D22D52" w:rsidRPr="006B1149">
          <w:rPr>
            <w:rStyle w:val="Hipervnculo"/>
            <w:noProof/>
          </w:rPr>
          <w:t>ANEXOS</w:t>
        </w:r>
        <w:r w:rsidR="00D22D52">
          <w:rPr>
            <w:noProof/>
            <w:webHidden/>
          </w:rPr>
          <w:tab/>
        </w:r>
        <w:r w:rsidR="00D22D52">
          <w:rPr>
            <w:noProof/>
            <w:webHidden/>
          </w:rPr>
          <w:fldChar w:fldCharType="begin"/>
        </w:r>
        <w:r w:rsidR="00D22D52">
          <w:rPr>
            <w:noProof/>
            <w:webHidden/>
          </w:rPr>
          <w:instrText xml:space="preserve"> PAGEREF _Toc40349080 \h </w:instrText>
        </w:r>
        <w:r w:rsidR="00D22D52">
          <w:rPr>
            <w:noProof/>
            <w:webHidden/>
          </w:rPr>
        </w:r>
        <w:r w:rsidR="00D22D52">
          <w:rPr>
            <w:noProof/>
            <w:webHidden/>
          </w:rPr>
          <w:fldChar w:fldCharType="separate"/>
        </w:r>
        <w:r w:rsidR="00D22D52">
          <w:rPr>
            <w:noProof/>
            <w:webHidden/>
          </w:rPr>
          <w:t>39</w:t>
        </w:r>
        <w:r w:rsidR="00D22D52">
          <w:rPr>
            <w:noProof/>
            <w:webHidden/>
          </w:rPr>
          <w:fldChar w:fldCharType="end"/>
        </w:r>
      </w:hyperlink>
    </w:p>
    <w:p w14:paraId="65C23F54" w14:textId="53DC5095" w:rsidR="00196BE7" w:rsidRPr="00E5775B" w:rsidRDefault="008F6C87" w:rsidP="00196BE7">
      <w:pPr>
        <w:rPr>
          <w:rFonts w:ascii="Calibri" w:eastAsia="Calibri" w:hAnsi="Calibri" w:cs="Calibri"/>
          <w:b/>
          <w:sz w:val="22"/>
          <w:szCs w:val="20"/>
        </w:rPr>
      </w:pPr>
      <w:r>
        <w:rPr>
          <w:rFonts w:asciiTheme="majorHAnsi" w:eastAsiaTheme="majorEastAsia" w:hAnsiTheme="majorHAnsi" w:cstheme="majorBidi"/>
          <w:caps/>
          <w:color w:val="000000" w:themeColor="text2" w:themeShade="BF"/>
          <w:spacing w:val="5"/>
          <w:kern w:val="28"/>
          <w:sz w:val="22"/>
          <w:szCs w:val="20"/>
          <w:lang w:val="es-ES"/>
        </w:rPr>
        <w:fldChar w:fldCharType="end"/>
      </w:r>
    </w:p>
    <w:p w14:paraId="68045467" w14:textId="77777777" w:rsidR="00196BE7" w:rsidRDefault="00196BE7" w:rsidP="00196BE7">
      <w:pPr>
        <w:rPr>
          <w:rFonts w:ascii="Calibri" w:eastAsia="Calibri" w:hAnsi="Calibri" w:cs="Calibri"/>
          <w:b/>
          <w:szCs w:val="20"/>
        </w:rPr>
      </w:pPr>
    </w:p>
    <w:p w14:paraId="0926D9EC"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3282F8CB" w14:textId="77777777" w:rsidR="00990A11" w:rsidRDefault="00D42470" w:rsidP="00990A11">
      <w:pPr>
        <w:pStyle w:val="Ttulo1"/>
      </w:pPr>
      <w:bookmarkStart w:id="4" w:name="_Toc449085405"/>
      <w:bookmarkStart w:id="5" w:name="_Toc496801397"/>
      <w:bookmarkStart w:id="6" w:name="_Toc500155329"/>
      <w:bookmarkStart w:id="7" w:name="_Toc40349062"/>
      <w:r w:rsidRPr="00D42470">
        <w:lastRenderedPageBreak/>
        <w:t>RESUMEN</w:t>
      </w:r>
      <w:bookmarkEnd w:id="4"/>
      <w:bookmarkEnd w:id="5"/>
      <w:bookmarkEnd w:id="6"/>
      <w:bookmarkEnd w:id="7"/>
    </w:p>
    <w:p w14:paraId="658F5737" w14:textId="77777777" w:rsidR="00990A11" w:rsidRPr="00990A11" w:rsidRDefault="00990A11" w:rsidP="00990A11">
      <w:pPr>
        <w:pStyle w:val="Listaconnmeros"/>
        <w:numPr>
          <w:ilvl w:val="0"/>
          <w:numId w:val="0"/>
        </w:numPr>
      </w:pPr>
    </w:p>
    <w:p w14:paraId="6D0D8B02" w14:textId="1122B97C" w:rsidR="00D95A08" w:rsidRDefault="00D42470" w:rsidP="000124E9">
      <w:pPr>
        <w:spacing w:after="0"/>
        <w:rPr>
          <w:rFonts w:ascii="Calibri" w:eastAsia="Calibri" w:hAnsi="Calibri" w:cs="Calibri"/>
          <w:szCs w:val="20"/>
        </w:rPr>
      </w:pPr>
      <w:r w:rsidRPr="00D42470">
        <w:rPr>
          <w:rFonts w:ascii="Calibri" w:eastAsia="Calibri" w:hAnsi="Calibri" w:cs="Calibri"/>
          <w:szCs w:val="20"/>
        </w:rPr>
        <w:t>El presente documento da cuenta de los resultados de la</w:t>
      </w:r>
      <w:r w:rsidR="00326463">
        <w:rPr>
          <w:rFonts w:ascii="Calibri" w:eastAsia="Calibri" w:hAnsi="Calibri" w:cs="Calibri"/>
          <w:szCs w:val="20"/>
        </w:rPr>
        <w:t>s</w:t>
      </w:r>
      <w:r w:rsidRPr="00D42470">
        <w:rPr>
          <w:rFonts w:ascii="Calibri" w:eastAsia="Calibri" w:hAnsi="Calibri" w:cs="Calibri"/>
          <w:szCs w:val="20"/>
        </w:rPr>
        <w:t xml:space="preserve"> activida</w:t>
      </w:r>
      <w:r w:rsidR="00326463">
        <w:rPr>
          <w:rFonts w:ascii="Calibri" w:eastAsia="Calibri" w:hAnsi="Calibri" w:cs="Calibri"/>
          <w:szCs w:val="20"/>
        </w:rPr>
        <w:t>des</w:t>
      </w:r>
      <w:r w:rsidRPr="00D42470">
        <w:rPr>
          <w:rFonts w:ascii="Calibri" w:eastAsia="Calibri" w:hAnsi="Calibri" w:cs="Calibri"/>
          <w:szCs w:val="20"/>
        </w:rPr>
        <w:t xml:space="preserve"> de fiscalización ambiental realizada</w:t>
      </w:r>
      <w:r w:rsidR="00326463">
        <w:rPr>
          <w:rFonts w:ascii="Calibri" w:eastAsia="Calibri" w:hAnsi="Calibri" w:cs="Calibri"/>
          <w:szCs w:val="20"/>
        </w:rPr>
        <w:t>s</w:t>
      </w:r>
      <w:r w:rsidRPr="00D42470">
        <w:rPr>
          <w:rFonts w:ascii="Calibri" w:eastAsia="Calibri" w:hAnsi="Calibri" w:cs="Calibri"/>
          <w:szCs w:val="20"/>
        </w:rPr>
        <w:t xml:space="preserve"> por </w:t>
      </w:r>
      <w:r w:rsidR="003159D2">
        <w:rPr>
          <w:rFonts w:ascii="Calibri" w:eastAsia="Calibri" w:hAnsi="Calibri" w:cs="Calibri"/>
          <w:szCs w:val="20"/>
        </w:rPr>
        <w:t xml:space="preserve">la </w:t>
      </w:r>
      <w:r w:rsidR="000124E9">
        <w:rPr>
          <w:rFonts w:ascii="Calibri" w:eastAsia="Calibri" w:hAnsi="Calibri" w:cs="Calibri"/>
          <w:szCs w:val="20"/>
        </w:rPr>
        <w:t>Superintendencia del Medio Ambiente</w:t>
      </w:r>
      <w:r w:rsidR="002E5818">
        <w:rPr>
          <w:rFonts w:ascii="Calibri" w:eastAsia="Calibri" w:hAnsi="Calibri" w:cs="Calibri"/>
          <w:szCs w:val="20"/>
        </w:rPr>
        <w:t xml:space="preserve"> (SMA</w:t>
      </w:r>
      <w:r w:rsidR="00F72C41">
        <w:rPr>
          <w:rFonts w:ascii="Calibri" w:eastAsia="Calibri" w:hAnsi="Calibri" w:cs="Calibri"/>
          <w:szCs w:val="20"/>
        </w:rPr>
        <w:t>)</w:t>
      </w:r>
      <w:r w:rsidR="00B743EA" w:rsidRPr="002347A1">
        <w:rPr>
          <w:rFonts w:ascii="Calibri" w:eastAsia="Calibri" w:hAnsi="Calibri" w:cs="Calibri"/>
          <w:szCs w:val="20"/>
        </w:rPr>
        <w:t xml:space="preserve">, </w:t>
      </w:r>
      <w:r w:rsidRPr="002347A1">
        <w:rPr>
          <w:rFonts w:ascii="Calibri" w:eastAsia="Calibri" w:hAnsi="Calibri" w:cs="Calibri"/>
          <w:szCs w:val="20"/>
        </w:rPr>
        <w:t>a la unidad fiscalizable “</w:t>
      </w:r>
      <w:r w:rsidR="000124E9" w:rsidRPr="002347A1">
        <w:rPr>
          <w:rFonts w:ascii="Calibri" w:eastAsia="Calibri" w:hAnsi="Calibri" w:cs="Calibri"/>
          <w:szCs w:val="20"/>
        </w:rPr>
        <w:t>Plantel Porcino de 10 Mil Madres San Agustín Del Arbolito</w:t>
      </w:r>
      <w:r w:rsidRPr="002347A1">
        <w:rPr>
          <w:rFonts w:ascii="Calibri" w:eastAsia="Calibri" w:hAnsi="Calibri" w:cs="Calibri"/>
          <w:szCs w:val="20"/>
        </w:rPr>
        <w:t>”</w:t>
      </w:r>
      <w:r w:rsidR="005933B2" w:rsidRPr="002347A1">
        <w:rPr>
          <w:rFonts w:ascii="Calibri" w:eastAsia="Calibri" w:hAnsi="Calibri" w:cs="Calibri"/>
          <w:szCs w:val="20"/>
        </w:rPr>
        <w:t>, localizada en</w:t>
      </w:r>
      <w:r w:rsidR="000124E9" w:rsidRPr="002347A1">
        <w:rPr>
          <w:rFonts w:ascii="Calibri" w:eastAsia="Calibri" w:hAnsi="Calibri" w:cs="Calibri"/>
          <w:szCs w:val="20"/>
        </w:rPr>
        <w:t xml:space="preserve"> Camino a Sauzal, Comuna de Cauquenes, Región del Maule</w:t>
      </w:r>
      <w:r w:rsidRPr="002347A1">
        <w:rPr>
          <w:rFonts w:ascii="Calibri" w:eastAsia="Calibri" w:hAnsi="Calibri" w:cs="Calibri"/>
          <w:szCs w:val="20"/>
        </w:rPr>
        <w:t>. La</w:t>
      </w:r>
      <w:r w:rsidR="00326463" w:rsidRPr="002347A1">
        <w:rPr>
          <w:rFonts w:ascii="Calibri" w:eastAsia="Calibri" w:hAnsi="Calibri" w:cs="Calibri"/>
          <w:szCs w:val="20"/>
        </w:rPr>
        <w:t>s</w:t>
      </w:r>
      <w:r w:rsidRPr="002347A1">
        <w:rPr>
          <w:rFonts w:ascii="Calibri" w:eastAsia="Calibri" w:hAnsi="Calibri" w:cs="Calibri"/>
          <w:szCs w:val="20"/>
        </w:rPr>
        <w:t xml:space="preserve"> actividad</w:t>
      </w:r>
      <w:r w:rsidR="00326463" w:rsidRPr="002347A1">
        <w:rPr>
          <w:rFonts w:ascii="Calibri" w:eastAsia="Calibri" w:hAnsi="Calibri" w:cs="Calibri"/>
          <w:szCs w:val="20"/>
        </w:rPr>
        <w:t>es</w:t>
      </w:r>
      <w:r w:rsidRPr="002347A1">
        <w:rPr>
          <w:rFonts w:ascii="Calibri" w:eastAsia="Calibri" w:hAnsi="Calibri" w:cs="Calibri"/>
          <w:szCs w:val="20"/>
        </w:rPr>
        <w:t xml:space="preserve"> </w:t>
      </w:r>
      <w:r w:rsidR="00881367" w:rsidRPr="002347A1">
        <w:rPr>
          <w:rFonts w:ascii="Calibri" w:eastAsia="Calibri" w:hAnsi="Calibri" w:cs="Calibri"/>
          <w:szCs w:val="20"/>
        </w:rPr>
        <w:t xml:space="preserve">de fiscalización </w:t>
      </w:r>
      <w:r w:rsidR="00326463" w:rsidRPr="002347A1">
        <w:rPr>
          <w:rFonts w:ascii="Calibri" w:eastAsia="Calibri" w:hAnsi="Calibri" w:cs="Calibri"/>
          <w:szCs w:val="20"/>
        </w:rPr>
        <w:t xml:space="preserve">incluyeron actividades de </w:t>
      </w:r>
      <w:r w:rsidR="000124E9" w:rsidRPr="002347A1">
        <w:rPr>
          <w:rFonts w:ascii="Calibri" w:eastAsia="Calibri" w:hAnsi="Calibri" w:cs="Calibri"/>
          <w:szCs w:val="20"/>
        </w:rPr>
        <w:t>inspecci</w:t>
      </w:r>
      <w:r w:rsidR="00326463" w:rsidRPr="002347A1">
        <w:rPr>
          <w:rFonts w:ascii="Calibri" w:eastAsia="Calibri" w:hAnsi="Calibri" w:cs="Calibri"/>
          <w:szCs w:val="20"/>
        </w:rPr>
        <w:t>ón</w:t>
      </w:r>
      <w:r w:rsidR="000124E9" w:rsidRPr="002347A1">
        <w:rPr>
          <w:rFonts w:ascii="Calibri" w:eastAsia="Calibri" w:hAnsi="Calibri" w:cs="Calibri"/>
          <w:szCs w:val="20"/>
        </w:rPr>
        <w:t xml:space="preserve"> </w:t>
      </w:r>
      <w:r w:rsidR="00F72C41">
        <w:rPr>
          <w:rFonts w:ascii="Calibri" w:eastAsia="Calibri" w:hAnsi="Calibri" w:cs="Calibri"/>
          <w:szCs w:val="20"/>
        </w:rPr>
        <w:t>e implementación de trampas para vectores</w:t>
      </w:r>
      <w:r w:rsidR="002D7231">
        <w:rPr>
          <w:rFonts w:ascii="Calibri" w:eastAsia="Calibri" w:hAnsi="Calibri" w:cs="Calibri"/>
          <w:szCs w:val="20"/>
        </w:rPr>
        <w:t xml:space="preserve"> en terreno;</w:t>
      </w:r>
      <w:r w:rsidR="00F72C41">
        <w:rPr>
          <w:rFonts w:ascii="Calibri" w:eastAsia="Calibri" w:hAnsi="Calibri" w:cs="Calibri"/>
          <w:szCs w:val="20"/>
        </w:rPr>
        <w:t xml:space="preserve"> </w:t>
      </w:r>
      <w:r w:rsidR="002D7231">
        <w:rPr>
          <w:rFonts w:ascii="Calibri" w:eastAsia="Calibri" w:hAnsi="Calibri" w:cs="Calibri"/>
          <w:szCs w:val="20"/>
        </w:rPr>
        <w:t xml:space="preserve">actividades </w:t>
      </w:r>
      <w:r w:rsidR="00F72C41">
        <w:rPr>
          <w:rFonts w:ascii="Calibri" w:eastAsia="Calibri" w:hAnsi="Calibri" w:cs="Calibri"/>
          <w:szCs w:val="20"/>
        </w:rPr>
        <w:t xml:space="preserve">desarrolladas los días 18 y 19 de </w:t>
      </w:r>
      <w:r w:rsidR="00EA2C80">
        <w:rPr>
          <w:rFonts w:ascii="Calibri" w:eastAsia="Calibri" w:hAnsi="Calibri" w:cs="Calibri"/>
          <w:szCs w:val="20"/>
        </w:rPr>
        <w:t xml:space="preserve">febrero </w:t>
      </w:r>
      <w:r w:rsidR="00F72C41">
        <w:rPr>
          <w:rFonts w:ascii="Calibri" w:eastAsia="Calibri" w:hAnsi="Calibri" w:cs="Calibri"/>
          <w:szCs w:val="20"/>
        </w:rPr>
        <w:t>de 2020.</w:t>
      </w:r>
      <w:r w:rsidR="00D759FD">
        <w:rPr>
          <w:rFonts w:ascii="Calibri" w:eastAsia="Calibri" w:hAnsi="Calibri" w:cs="Calibri"/>
          <w:szCs w:val="20"/>
        </w:rPr>
        <w:t xml:space="preserve">  </w:t>
      </w:r>
    </w:p>
    <w:p w14:paraId="394F80A9" w14:textId="77777777" w:rsidR="00D95A08" w:rsidRDefault="00D95A08" w:rsidP="000124E9">
      <w:pPr>
        <w:spacing w:after="0"/>
        <w:rPr>
          <w:rFonts w:ascii="Calibri" w:eastAsia="Calibri" w:hAnsi="Calibri" w:cs="Calibri"/>
          <w:szCs w:val="20"/>
        </w:rPr>
      </w:pPr>
    </w:p>
    <w:p w14:paraId="65629E4B" w14:textId="2F00EC72" w:rsidR="00574FAF" w:rsidRDefault="002D7231" w:rsidP="0088240F">
      <w:pPr>
        <w:spacing w:after="0"/>
        <w:rPr>
          <w:rFonts w:cs="Calibri"/>
          <w:szCs w:val="20"/>
        </w:rPr>
      </w:pPr>
      <w:r>
        <w:rPr>
          <w:rFonts w:cs="Calibri"/>
          <w:szCs w:val="20"/>
        </w:rPr>
        <w:t xml:space="preserve">Los </w:t>
      </w:r>
      <w:r w:rsidR="00C648FD">
        <w:rPr>
          <w:rFonts w:cs="Calibri"/>
          <w:szCs w:val="20"/>
        </w:rPr>
        <w:t>proyecto</w:t>
      </w:r>
      <w:r>
        <w:rPr>
          <w:rFonts w:cs="Calibri"/>
          <w:szCs w:val="20"/>
        </w:rPr>
        <w:t>s</w:t>
      </w:r>
      <w:r w:rsidR="00C648FD">
        <w:rPr>
          <w:rFonts w:cs="Calibri"/>
          <w:szCs w:val="20"/>
        </w:rPr>
        <w:t xml:space="preserve"> que forma</w:t>
      </w:r>
      <w:r w:rsidR="00826686">
        <w:rPr>
          <w:rFonts w:cs="Calibri"/>
          <w:szCs w:val="20"/>
        </w:rPr>
        <w:t>n</w:t>
      </w:r>
      <w:r w:rsidR="00C648FD">
        <w:rPr>
          <w:rFonts w:cs="Calibri"/>
          <w:szCs w:val="20"/>
        </w:rPr>
        <w:t xml:space="preserve"> parte de la unidad fiscalizable</w:t>
      </w:r>
      <w:r w:rsidR="00826686">
        <w:rPr>
          <w:rFonts w:cs="Calibri"/>
          <w:szCs w:val="20"/>
        </w:rPr>
        <w:t>,</w:t>
      </w:r>
      <w:r w:rsidR="00C648FD">
        <w:rPr>
          <w:rFonts w:cs="Calibri"/>
          <w:szCs w:val="20"/>
        </w:rPr>
        <w:t xml:space="preserve"> </w:t>
      </w:r>
      <w:r>
        <w:rPr>
          <w:rFonts w:cs="Calibri"/>
          <w:szCs w:val="20"/>
        </w:rPr>
        <w:t>considerados</w:t>
      </w:r>
      <w:r w:rsidR="008545F4">
        <w:rPr>
          <w:rFonts w:cs="Calibri"/>
          <w:szCs w:val="20"/>
        </w:rPr>
        <w:t xml:space="preserve"> durante la </w:t>
      </w:r>
      <w:r>
        <w:rPr>
          <w:rFonts w:cs="Calibri"/>
          <w:szCs w:val="20"/>
        </w:rPr>
        <w:t xml:space="preserve">actividad de </w:t>
      </w:r>
      <w:r w:rsidR="008545F4">
        <w:rPr>
          <w:rFonts w:cs="Calibri"/>
          <w:szCs w:val="20"/>
        </w:rPr>
        <w:t>fiscalización</w:t>
      </w:r>
      <w:r w:rsidR="00826686">
        <w:rPr>
          <w:rFonts w:cs="Calibri"/>
          <w:szCs w:val="20"/>
        </w:rPr>
        <w:t>,</w:t>
      </w:r>
      <w:r w:rsidR="008545F4">
        <w:rPr>
          <w:rFonts w:cs="Calibri"/>
          <w:szCs w:val="20"/>
        </w:rPr>
        <w:t xml:space="preserve"> corresponde</w:t>
      </w:r>
      <w:r>
        <w:rPr>
          <w:rFonts w:cs="Calibri"/>
          <w:szCs w:val="20"/>
        </w:rPr>
        <w:t>n</w:t>
      </w:r>
      <w:r w:rsidR="008545F4">
        <w:rPr>
          <w:rFonts w:cs="Calibri"/>
          <w:szCs w:val="20"/>
        </w:rPr>
        <w:t xml:space="preserve"> a</w:t>
      </w:r>
      <w:r w:rsidR="00AA64A5">
        <w:rPr>
          <w:rFonts w:cs="Calibri"/>
          <w:szCs w:val="20"/>
        </w:rPr>
        <w:t xml:space="preserve"> lo siguiente</w:t>
      </w:r>
      <w:r w:rsidR="008545F4">
        <w:rPr>
          <w:rFonts w:cs="Calibri"/>
          <w:szCs w:val="20"/>
        </w:rPr>
        <w:t>:</w:t>
      </w:r>
    </w:p>
    <w:p w14:paraId="135F8DCC" w14:textId="77777777" w:rsidR="0088240F" w:rsidRDefault="0088240F" w:rsidP="00574FAF">
      <w:pPr>
        <w:rPr>
          <w:rFonts w:cs="Calibri"/>
          <w:szCs w:val="20"/>
        </w:rPr>
      </w:pPr>
    </w:p>
    <w:p w14:paraId="697F2790" w14:textId="6FB1858A" w:rsidR="008545F4" w:rsidRPr="00243105" w:rsidRDefault="00C648FD" w:rsidP="00735BF7">
      <w:pPr>
        <w:pStyle w:val="Prrafodelista"/>
        <w:numPr>
          <w:ilvl w:val="0"/>
          <w:numId w:val="9"/>
        </w:numPr>
        <w:rPr>
          <w:b/>
          <w:bCs/>
          <w:szCs w:val="20"/>
        </w:rPr>
      </w:pPr>
      <w:r w:rsidRPr="00243105">
        <w:rPr>
          <w:b/>
          <w:bCs/>
          <w:szCs w:val="20"/>
        </w:rPr>
        <w:t xml:space="preserve">“Plantel Porcino de 10 mil Madres San Agustín del Arbolito”: </w:t>
      </w:r>
      <w:r w:rsidRPr="00243105">
        <w:rPr>
          <w:szCs w:val="20"/>
        </w:rPr>
        <w:t xml:space="preserve">Calificado ambientalmente mediante </w:t>
      </w:r>
      <w:r w:rsidR="003B6D8E" w:rsidRPr="00243105">
        <w:rPr>
          <w:szCs w:val="20"/>
        </w:rPr>
        <w:t xml:space="preserve">Resolución de Calificación Ambiental </w:t>
      </w:r>
      <w:r w:rsidR="003B6D8E" w:rsidRPr="00243105">
        <w:rPr>
          <w:b/>
          <w:bCs/>
          <w:szCs w:val="20"/>
        </w:rPr>
        <w:t>(RCA) N.° 165/2008</w:t>
      </w:r>
      <w:r w:rsidR="002F5A86" w:rsidRPr="00243105">
        <w:rPr>
          <w:szCs w:val="20"/>
        </w:rPr>
        <w:t>,</w:t>
      </w:r>
      <w:r w:rsidR="003B6D8E" w:rsidRPr="00243105">
        <w:rPr>
          <w:szCs w:val="20"/>
        </w:rPr>
        <w:t xml:space="preserve"> </w:t>
      </w:r>
      <w:r w:rsidR="00574FAF" w:rsidRPr="00243105">
        <w:rPr>
          <w:szCs w:val="20"/>
        </w:rPr>
        <w:t xml:space="preserve">consiste en el establecimiento de un plantel de crianza y engorda de cerdos, en un sistema de dos grupos de producción distribuidos en un predio de 1.000,68 ha de superficie, ubicado en el predio San Agustín del Arbolito, ubicado en el camino a Ciénagas del Name y Sauzal. El proyecto considera un tratamiento de los residuos generados en los pabellones (purines), </w:t>
      </w:r>
      <w:r w:rsidR="00AE0C82">
        <w:rPr>
          <w:szCs w:val="20"/>
        </w:rPr>
        <w:t xml:space="preserve">compuestos por un </w:t>
      </w:r>
      <w:r w:rsidR="0074109B" w:rsidRPr="00606D68">
        <w:t>conjunto de</w:t>
      </w:r>
      <w:r w:rsidR="0074109B">
        <w:t xml:space="preserve"> </w:t>
      </w:r>
      <w:r w:rsidR="0074109B" w:rsidRPr="00606D68">
        <w:t xml:space="preserve">lagunas de </w:t>
      </w:r>
      <w:r w:rsidR="0074109B">
        <w:t xml:space="preserve">estabilización </w:t>
      </w:r>
      <w:r w:rsidR="0074109B" w:rsidRPr="00606D68">
        <w:t>que suma</w:t>
      </w:r>
      <w:r w:rsidR="0074109B">
        <w:t>n</w:t>
      </w:r>
      <w:r w:rsidR="0074109B" w:rsidRPr="00606D68">
        <w:t xml:space="preserve"> 24.100 m</w:t>
      </w:r>
      <w:r w:rsidR="0074109B" w:rsidRPr="00606D68">
        <w:rPr>
          <w:vertAlign w:val="superscript"/>
        </w:rPr>
        <w:t>2</w:t>
      </w:r>
      <w:r w:rsidR="0074109B">
        <w:t xml:space="preserve">, </w:t>
      </w:r>
      <w:r w:rsidR="0074109B" w:rsidRPr="00606D68">
        <w:t>más un</w:t>
      </w:r>
      <w:r w:rsidR="0074109B">
        <w:t xml:space="preserve"> </w:t>
      </w:r>
      <w:r w:rsidR="0074109B" w:rsidRPr="00606D68">
        <w:t>embalse de acumulación de aguas tratadas de 76,76</w:t>
      </w:r>
      <w:r w:rsidR="0074109B">
        <w:t xml:space="preserve"> </w:t>
      </w:r>
      <w:r w:rsidR="0074109B" w:rsidRPr="00606D68">
        <w:t>hectáreas de superficie</w:t>
      </w:r>
      <w:r w:rsidR="00826686">
        <w:t>.</w:t>
      </w:r>
      <w:r w:rsidR="00AE0C82">
        <w:rPr>
          <w:szCs w:val="20"/>
        </w:rPr>
        <w:t xml:space="preserve"> Los purines tratados se utilizan</w:t>
      </w:r>
      <w:r w:rsidR="00574FAF" w:rsidRPr="00243105">
        <w:rPr>
          <w:szCs w:val="20"/>
        </w:rPr>
        <w:t xml:space="preserve"> como fertilizantes de 238 hectáreas de pino</w:t>
      </w:r>
      <w:r w:rsidR="00AE0C82">
        <w:rPr>
          <w:szCs w:val="20"/>
        </w:rPr>
        <w:t xml:space="preserve">, en </w:t>
      </w:r>
      <w:r w:rsidR="00574FAF" w:rsidRPr="00243105">
        <w:rPr>
          <w:szCs w:val="20"/>
        </w:rPr>
        <w:t xml:space="preserve">el caso de la fracción sólida, y </w:t>
      </w:r>
      <w:r w:rsidR="00AE0C82">
        <w:rPr>
          <w:szCs w:val="20"/>
        </w:rPr>
        <w:t xml:space="preserve">para la fracción líquida, disposición en </w:t>
      </w:r>
      <w:r w:rsidR="00574FAF" w:rsidRPr="00243105">
        <w:rPr>
          <w:szCs w:val="20"/>
        </w:rPr>
        <w:t>regadío de 267 hectáreas de pino. Para los residuos generados en los meses de mayor precipitación, se considera el a</w:t>
      </w:r>
      <w:r w:rsidR="00147C08" w:rsidRPr="00243105">
        <w:rPr>
          <w:szCs w:val="20"/>
        </w:rPr>
        <w:t>l</w:t>
      </w:r>
      <w:r w:rsidR="00574FAF" w:rsidRPr="00243105">
        <w:rPr>
          <w:szCs w:val="20"/>
        </w:rPr>
        <w:t xml:space="preserve">macenamiento en galpones techados para los sólidos y en un embalse especialmente diseñado para el caso de los líquidos. </w:t>
      </w:r>
    </w:p>
    <w:p w14:paraId="44525A01" w14:textId="77777777" w:rsidR="00243105" w:rsidRPr="00243105" w:rsidRDefault="00243105" w:rsidP="00243105">
      <w:pPr>
        <w:pStyle w:val="Prrafodelista"/>
        <w:ind w:left="360"/>
        <w:rPr>
          <w:b/>
          <w:bCs/>
          <w:szCs w:val="20"/>
        </w:rPr>
      </w:pPr>
    </w:p>
    <w:p w14:paraId="04275A13" w14:textId="63DD6FD6" w:rsidR="00243105" w:rsidRPr="00606D68" w:rsidRDefault="00606D68" w:rsidP="00735BF7">
      <w:pPr>
        <w:pStyle w:val="Prrafodelista"/>
        <w:numPr>
          <w:ilvl w:val="0"/>
          <w:numId w:val="9"/>
        </w:numPr>
        <w:rPr>
          <w:szCs w:val="20"/>
        </w:rPr>
      </w:pPr>
      <w:r w:rsidRPr="00606D68">
        <w:rPr>
          <w:b/>
          <w:bCs/>
          <w:szCs w:val="20"/>
        </w:rPr>
        <w:t>“</w:t>
      </w:r>
      <w:r w:rsidR="00243105" w:rsidRPr="00606D68">
        <w:rPr>
          <w:b/>
          <w:bCs/>
          <w:szCs w:val="20"/>
        </w:rPr>
        <w:t>Optimización del Sistema de Manejo de Purines del Primer Grupo de 24 Pabellones del Plantel Porcino De 10 Mil Madres, San Agustín del Arbolito</w:t>
      </w:r>
      <w:r w:rsidRPr="00606D68">
        <w:rPr>
          <w:b/>
          <w:bCs/>
          <w:szCs w:val="20"/>
        </w:rPr>
        <w:t xml:space="preserve">”: </w:t>
      </w:r>
      <w:r w:rsidRPr="00606D68">
        <w:rPr>
          <w:szCs w:val="20"/>
        </w:rPr>
        <w:t>El Proyecto modifica el tratamiento de residuos líquidos</w:t>
      </w:r>
      <w:r w:rsidRPr="00606D68">
        <w:rPr>
          <w:b/>
          <w:bCs/>
          <w:szCs w:val="20"/>
        </w:rPr>
        <w:t xml:space="preserve"> </w:t>
      </w:r>
      <w:r w:rsidRPr="00606D68">
        <w:t>del proceso</w:t>
      </w:r>
      <w:r w:rsidR="00AE0C82">
        <w:t xml:space="preserve"> </w:t>
      </w:r>
      <w:r>
        <w:t>aprobado mediante RCA N.° 165/2008</w:t>
      </w:r>
      <w:r w:rsidR="00AE0C82">
        <w:t>. Este último</w:t>
      </w:r>
      <w:r w:rsidRPr="00606D68">
        <w:t xml:space="preserve"> contemplaba</w:t>
      </w:r>
      <w:r w:rsidR="00826686">
        <w:t xml:space="preserve"> l</w:t>
      </w:r>
      <w:r w:rsidR="00AE0C82">
        <w:t>a modificación planteada por el nuevo proyecto</w:t>
      </w:r>
      <w:r>
        <w:t xml:space="preserve">. </w:t>
      </w:r>
      <w:r w:rsidR="00826686">
        <w:t>C</w:t>
      </w:r>
      <w:r>
        <w:t xml:space="preserve">onsidera modificar el tratamiento original </w:t>
      </w:r>
      <w:r w:rsidR="00AE0C82">
        <w:t xml:space="preserve">de purines </w:t>
      </w:r>
      <w:r>
        <w:t>mediante la implementación de un biodigestor anaeróbico para el primer grupo de 24 pabellones de cría y engorda, reemplazando los pozos de homogeneización y las lagunas anaeróbicas, contemplados en el proyecto original, de tal modo que se separa el digestato (efluente tratado que sale del biodigestor) en sus fracciones líquida y sólida de tal forma que la fracción sólida se recircula al biodigestor y la fracción líquida se dispone en riego de 150 hectáreas de plantaciones de pino.</w:t>
      </w:r>
    </w:p>
    <w:p w14:paraId="6EB9ECFB" w14:textId="6DC55543" w:rsidR="00243105" w:rsidRDefault="00243105" w:rsidP="00243105">
      <w:pPr>
        <w:rPr>
          <w:szCs w:val="20"/>
        </w:rPr>
      </w:pPr>
    </w:p>
    <w:p w14:paraId="614981D6" w14:textId="189BFD45" w:rsidR="00D42470" w:rsidRDefault="002D7231" w:rsidP="00694ED9">
      <w:pPr>
        <w:spacing w:after="0"/>
        <w:rPr>
          <w:rFonts w:ascii="Calibri" w:eastAsia="Calibri" w:hAnsi="Calibri" w:cs="Calibri"/>
          <w:szCs w:val="20"/>
        </w:rPr>
      </w:pPr>
      <w:r w:rsidRPr="00D42470">
        <w:rPr>
          <w:rFonts w:ascii="Calibri" w:eastAsia="Calibri" w:hAnsi="Calibri" w:cs="Calibri"/>
          <w:szCs w:val="20"/>
        </w:rPr>
        <w:t>La materia relevante</w:t>
      </w:r>
      <w:r>
        <w:rPr>
          <w:rFonts w:ascii="Calibri" w:eastAsia="Calibri" w:hAnsi="Calibri" w:cs="Calibri"/>
          <w:szCs w:val="20"/>
        </w:rPr>
        <w:t>,</w:t>
      </w:r>
      <w:r w:rsidR="00D42470" w:rsidRPr="00D42470">
        <w:rPr>
          <w:rFonts w:ascii="Calibri" w:eastAsia="Calibri" w:hAnsi="Calibri" w:cs="Calibri"/>
          <w:szCs w:val="20"/>
        </w:rPr>
        <w:t xml:space="preserve"> objeto de la fiscalización</w:t>
      </w:r>
      <w:r>
        <w:rPr>
          <w:rFonts w:ascii="Calibri" w:eastAsia="Calibri" w:hAnsi="Calibri" w:cs="Calibri"/>
          <w:szCs w:val="20"/>
        </w:rPr>
        <w:t xml:space="preserve"> efectuada en la unidad fiscalizable, corresponde al manejo y control de vectores, considerada con la finalidad de establecer los hechos presentados en denuncia, que guarda relación con la presencia de vectores en sectores aledaños a la unidad.</w:t>
      </w:r>
    </w:p>
    <w:p w14:paraId="334FFB90" w14:textId="1E727F55" w:rsidR="007D4816" w:rsidRDefault="007D4816" w:rsidP="00694ED9">
      <w:pPr>
        <w:spacing w:after="0"/>
        <w:rPr>
          <w:rFonts w:ascii="Calibri" w:eastAsia="Calibri" w:hAnsi="Calibri" w:cs="Calibri"/>
          <w:szCs w:val="20"/>
        </w:rPr>
      </w:pPr>
    </w:p>
    <w:p w14:paraId="15C84BDC" w14:textId="30420813" w:rsidR="00AA64A5" w:rsidRDefault="00AA64A5" w:rsidP="007D4816">
      <w:pPr>
        <w:spacing w:after="0"/>
        <w:rPr>
          <w:rFonts w:ascii="Calibri" w:eastAsia="Calibri" w:hAnsi="Calibri" w:cs="Calibri"/>
          <w:szCs w:val="20"/>
        </w:rPr>
      </w:pPr>
      <w:r>
        <w:rPr>
          <w:rFonts w:ascii="Calibri" w:eastAsia="Calibri" w:hAnsi="Calibri" w:cs="Calibri"/>
          <w:szCs w:val="20"/>
        </w:rPr>
        <w:t>Cabe señalar que</w:t>
      </w:r>
      <w:r w:rsidR="00694ED9">
        <w:rPr>
          <w:rFonts w:ascii="Calibri" w:eastAsia="Calibri" w:hAnsi="Calibri" w:cs="Calibri"/>
          <w:szCs w:val="20"/>
        </w:rPr>
        <w:t>,</w:t>
      </w:r>
      <w:r>
        <w:rPr>
          <w:rFonts w:ascii="Calibri" w:eastAsia="Calibri" w:hAnsi="Calibri" w:cs="Calibri"/>
          <w:szCs w:val="20"/>
        </w:rPr>
        <w:t xml:space="preserve"> en virtud de las actividades de fiscalización efectuadas los días 18 y 19 de febrero de 2020, </w:t>
      </w:r>
      <w:r w:rsidR="00BC1E0E">
        <w:rPr>
          <w:rFonts w:ascii="Calibri" w:eastAsia="Calibri" w:hAnsi="Calibri" w:cs="Calibri"/>
          <w:szCs w:val="20"/>
        </w:rPr>
        <w:t>la SMA ordenó</w:t>
      </w:r>
      <w:r>
        <w:rPr>
          <w:rFonts w:ascii="Calibri" w:eastAsia="Calibri" w:hAnsi="Calibri" w:cs="Calibri"/>
          <w:szCs w:val="20"/>
        </w:rPr>
        <w:t xml:space="preserve"> medidas provisionales</w:t>
      </w:r>
      <w:r w:rsidR="00694ED9">
        <w:rPr>
          <w:rFonts w:ascii="Calibri" w:eastAsia="Calibri" w:hAnsi="Calibri" w:cs="Calibri"/>
          <w:szCs w:val="20"/>
        </w:rPr>
        <w:t>,</w:t>
      </w:r>
      <w:r>
        <w:rPr>
          <w:rFonts w:ascii="Calibri" w:eastAsia="Calibri" w:hAnsi="Calibri" w:cs="Calibri"/>
          <w:szCs w:val="20"/>
        </w:rPr>
        <w:t xml:space="preserve"> con la finalidad de mitigar la proliferación de vectores</w:t>
      </w:r>
      <w:r w:rsidR="00694ED9">
        <w:rPr>
          <w:rFonts w:ascii="Calibri" w:eastAsia="Calibri" w:hAnsi="Calibri" w:cs="Calibri"/>
          <w:szCs w:val="20"/>
        </w:rPr>
        <w:t xml:space="preserve">, enfocadas en el monitoreo y fiscalización para el control de la actividad de vectores dentro de la unidad fiscalizable, acciones adoptadas por el titular y abordadas en el proceso de fiscalización </w:t>
      </w:r>
      <w:r w:rsidR="00694ED9" w:rsidRPr="00AA64A5">
        <w:t>DFZ-2020-1357-VII-MP</w:t>
      </w:r>
      <w:r w:rsidR="00694ED9" w:rsidRPr="00A912F2">
        <w:t>.</w:t>
      </w:r>
    </w:p>
    <w:p w14:paraId="327A686C" w14:textId="77777777" w:rsidR="00AA64A5" w:rsidRDefault="00AA64A5" w:rsidP="007D4816">
      <w:pPr>
        <w:spacing w:after="0"/>
        <w:rPr>
          <w:rFonts w:ascii="Calibri" w:eastAsia="Calibri" w:hAnsi="Calibri" w:cs="Calibri"/>
          <w:szCs w:val="20"/>
        </w:rPr>
      </w:pPr>
    </w:p>
    <w:p w14:paraId="7D01B395" w14:textId="55AA5844" w:rsidR="00F27352" w:rsidRDefault="002B3C6D" w:rsidP="007D4816">
      <w:pPr>
        <w:spacing w:after="0"/>
      </w:pPr>
      <w:r w:rsidRPr="00C4596D">
        <w:rPr>
          <w:rFonts w:ascii="Calibri" w:eastAsia="Calibri" w:hAnsi="Calibri" w:cs="Calibri"/>
          <w:szCs w:val="20"/>
        </w:rPr>
        <w:t>Dentro de los hallazgos constatados durante las actividades de fiscalización</w:t>
      </w:r>
      <w:r w:rsidR="00C4596D" w:rsidRPr="00C4596D">
        <w:rPr>
          <w:rFonts w:ascii="Calibri" w:eastAsia="Calibri" w:hAnsi="Calibri" w:cs="Calibri"/>
          <w:szCs w:val="20"/>
        </w:rPr>
        <w:t xml:space="preserve">, se establece que la unidad fiscalizable presenta una alta actividad de insectos voladores (moscas) en distintos puntos dentro de la unidad fiscalizable, destacando el sector de pabellones, donde la instalación de trampas permitió contabilizar gran cantidad de vectores, llegando a superar los 100 individuos (moscas) recolectados en un periodo de 24 horas. Por otra parte, no se acreditó contar con un sistema de monitoreo </w:t>
      </w:r>
      <w:r w:rsidR="00D22D52">
        <w:rPr>
          <w:rFonts w:ascii="Calibri" w:eastAsia="Calibri" w:hAnsi="Calibri" w:cs="Calibri"/>
          <w:szCs w:val="20"/>
        </w:rPr>
        <w:t xml:space="preserve">permanente y sistemático </w:t>
      </w:r>
      <w:r w:rsidR="00C4596D" w:rsidRPr="00C4596D">
        <w:rPr>
          <w:rFonts w:ascii="Calibri" w:eastAsia="Calibri" w:hAnsi="Calibri" w:cs="Calibri"/>
          <w:szCs w:val="20"/>
        </w:rPr>
        <w:t>para establecer la actividad de insectos en distintos sectores al interior de la instalación</w:t>
      </w:r>
      <w:r w:rsidR="00D22D52">
        <w:rPr>
          <w:rFonts w:ascii="Calibri" w:eastAsia="Calibri" w:hAnsi="Calibri" w:cs="Calibri"/>
          <w:szCs w:val="20"/>
        </w:rPr>
        <w:t>,</w:t>
      </w:r>
      <w:r w:rsidR="00C4596D" w:rsidRPr="00C4596D">
        <w:rPr>
          <w:rFonts w:ascii="Calibri" w:eastAsia="Calibri" w:hAnsi="Calibri" w:cs="Calibri"/>
          <w:szCs w:val="20"/>
        </w:rPr>
        <w:t xml:space="preserve"> </w:t>
      </w:r>
      <w:r w:rsidR="00D22D52">
        <w:rPr>
          <w:rFonts w:ascii="Calibri" w:eastAsia="Calibri" w:hAnsi="Calibri" w:cs="Calibri"/>
          <w:szCs w:val="20"/>
        </w:rPr>
        <w:t>en los términos que</w:t>
      </w:r>
      <w:r w:rsidR="00C4596D" w:rsidRPr="00C4596D">
        <w:rPr>
          <w:rFonts w:ascii="Calibri" w:eastAsia="Calibri" w:hAnsi="Calibri" w:cs="Calibri"/>
          <w:szCs w:val="20"/>
        </w:rPr>
        <w:t xml:space="preserve"> lo establece </w:t>
      </w:r>
      <w:r w:rsidR="00826686">
        <w:rPr>
          <w:rFonts w:ascii="Calibri" w:eastAsia="Calibri" w:hAnsi="Calibri" w:cs="Calibri"/>
          <w:szCs w:val="20"/>
        </w:rPr>
        <w:t xml:space="preserve">la </w:t>
      </w:r>
      <w:r w:rsidR="00C4596D" w:rsidRPr="00C4596D">
        <w:rPr>
          <w:rFonts w:ascii="Calibri" w:eastAsia="Calibri" w:hAnsi="Calibri" w:cs="Calibri"/>
          <w:szCs w:val="20"/>
        </w:rPr>
        <w:t>RCA N</w:t>
      </w:r>
      <w:r w:rsidR="00C4596D" w:rsidRPr="00A912F2">
        <w:rPr>
          <w:rFonts w:ascii="Calibri" w:eastAsia="Calibri" w:hAnsi="Calibri" w:cs="Calibri"/>
          <w:szCs w:val="20"/>
        </w:rPr>
        <w:t xml:space="preserve">.° 165/2002. </w:t>
      </w:r>
      <w:r w:rsidR="00FD42B7">
        <w:rPr>
          <w:rFonts w:ascii="Calibri" w:eastAsia="Calibri" w:hAnsi="Calibri" w:cs="Calibri"/>
          <w:szCs w:val="20"/>
        </w:rPr>
        <w:t>Adicionalmente</w:t>
      </w:r>
      <w:r w:rsidR="00D571EF" w:rsidRPr="00A912F2">
        <w:rPr>
          <w:rFonts w:ascii="Calibri" w:eastAsia="Calibri" w:hAnsi="Calibri" w:cs="Calibri"/>
          <w:szCs w:val="20"/>
        </w:rPr>
        <w:t xml:space="preserve">, </w:t>
      </w:r>
      <w:r w:rsidR="00C4596D" w:rsidRPr="00A912F2">
        <w:rPr>
          <w:rFonts w:ascii="Calibri" w:eastAsia="Calibri" w:hAnsi="Calibri" w:cs="Calibri"/>
          <w:szCs w:val="20"/>
        </w:rPr>
        <w:t>se establece que el titular no consideró la activación de un plan de contingencia</w:t>
      </w:r>
      <w:r w:rsidR="00D22D52">
        <w:rPr>
          <w:rFonts w:ascii="Calibri" w:eastAsia="Calibri" w:hAnsi="Calibri" w:cs="Calibri"/>
          <w:szCs w:val="20"/>
        </w:rPr>
        <w:t xml:space="preserve"> (previo a la dictación de las Res. Ex. SMA N.° 400/2020 y Res. Ex. SMA RDM </w:t>
      </w:r>
      <w:proofErr w:type="spellStart"/>
      <w:r w:rsidR="00D22D52">
        <w:rPr>
          <w:rFonts w:ascii="Calibri" w:eastAsia="Calibri" w:hAnsi="Calibri" w:cs="Calibri"/>
          <w:szCs w:val="20"/>
        </w:rPr>
        <w:t>N.°</w:t>
      </w:r>
      <w:proofErr w:type="spellEnd"/>
      <w:r w:rsidR="00D22D52">
        <w:rPr>
          <w:rFonts w:ascii="Calibri" w:eastAsia="Calibri" w:hAnsi="Calibri" w:cs="Calibri"/>
          <w:szCs w:val="20"/>
        </w:rPr>
        <w:t xml:space="preserve"> 14</w:t>
      </w:r>
      <w:r w:rsidR="004A2234">
        <w:rPr>
          <w:rFonts w:ascii="Calibri" w:eastAsia="Calibri" w:hAnsi="Calibri" w:cs="Calibri"/>
          <w:szCs w:val="20"/>
        </w:rPr>
        <w:t>/</w:t>
      </w:r>
      <w:r w:rsidR="00D22D52">
        <w:rPr>
          <w:rFonts w:ascii="Calibri" w:eastAsia="Calibri" w:hAnsi="Calibri" w:cs="Calibri"/>
          <w:szCs w:val="20"/>
        </w:rPr>
        <w:t>2020)</w:t>
      </w:r>
      <w:r w:rsidR="003D7926" w:rsidRPr="00A912F2">
        <w:rPr>
          <w:rFonts w:ascii="Calibri" w:eastAsia="Calibri" w:hAnsi="Calibri" w:cs="Calibri"/>
          <w:szCs w:val="20"/>
        </w:rPr>
        <w:t xml:space="preserve">, </w:t>
      </w:r>
      <w:r w:rsidR="00135DC9" w:rsidRPr="00A912F2">
        <w:rPr>
          <w:rFonts w:ascii="Calibri" w:eastAsia="Calibri" w:hAnsi="Calibri" w:cs="Calibri"/>
          <w:szCs w:val="20"/>
        </w:rPr>
        <w:t>aun</w:t>
      </w:r>
      <w:r w:rsidR="003D7926" w:rsidRPr="00A912F2">
        <w:rPr>
          <w:rFonts w:ascii="Calibri" w:eastAsia="Calibri" w:hAnsi="Calibri" w:cs="Calibri"/>
          <w:szCs w:val="20"/>
        </w:rPr>
        <w:t xml:space="preserve"> cuando </w:t>
      </w:r>
      <w:r w:rsidR="00D22D52">
        <w:rPr>
          <w:rFonts w:ascii="Calibri" w:eastAsia="Calibri" w:hAnsi="Calibri" w:cs="Calibri"/>
          <w:szCs w:val="20"/>
        </w:rPr>
        <w:t xml:space="preserve">personal fiscalizador </w:t>
      </w:r>
      <w:r w:rsidR="003D7926" w:rsidRPr="00A912F2">
        <w:rPr>
          <w:rFonts w:ascii="Calibri" w:eastAsia="Calibri" w:hAnsi="Calibri" w:cs="Calibri"/>
          <w:szCs w:val="20"/>
        </w:rPr>
        <w:t xml:space="preserve">constató </w:t>
      </w:r>
      <w:r w:rsidR="00C376BE" w:rsidRPr="00A912F2">
        <w:rPr>
          <w:rFonts w:ascii="Calibri" w:eastAsia="Calibri" w:hAnsi="Calibri" w:cs="Calibri"/>
          <w:szCs w:val="20"/>
        </w:rPr>
        <w:t xml:space="preserve">una </w:t>
      </w:r>
      <w:r w:rsidR="003D7926" w:rsidRPr="00A912F2">
        <w:rPr>
          <w:rFonts w:ascii="Calibri" w:eastAsia="Calibri" w:hAnsi="Calibri" w:cs="Calibri"/>
          <w:szCs w:val="20"/>
        </w:rPr>
        <w:t xml:space="preserve">alta </w:t>
      </w:r>
      <w:r w:rsidR="00C376BE" w:rsidRPr="00A912F2">
        <w:rPr>
          <w:rFonts w:ascii="Calibri" w:eastAsia="Calibri" w:hAnsi="Calibri" w:cs="Calibri"/>
          <w:szCs w:val="20"/>
        </w:rPr>
        <w:t xml:space="preserve">concentración </w:t>
      </w:r>
      <w:r w:rsidR="003D7926" w:rsidRPr="00A912F2">
        <w:rPr>
          <w:rFonts w:ascii="Calibri" w:eastAsia="Calibri" w:hAnsi="Calibri" w:cs="Calibri"/>
          <w:szCs w:val="20"/>
        </w:rPr>
        <w:t>de m</w:t>
      </w:r>
      <w:r w:rsidR="00826686" w:rsidRPr="00A912F2">
        <w:rPr>
          <w:rFonts w:ascii="Calibri" w:eastAsia="Calibri" w:hAnsi="Calibri" w:cs="Calibri"/>
          <w:szCs w:val="20"/>
        </w:rPr>
        <w:t xml:space="preserve">oscas </w:t>
      </w:r>
      <w:r w:rsidR="00C4596D" w:rsidRPr="00A912F2">
        <w:rPr>
          <w:rFonts w:ascii="Calibri" w:eastAsia="Calibri" w:hAnsi="Calibri" w:cs="Calibri"/>
          <w:szCs w:val="20"/>
        </w:rPr>
        <w:t>al interior de la unidad fiscalizable</w:t>
      </w:r>
      <w:r w:rsidR="00D22D52">
        <w:rPr>
          <w:rFonts w:ascii="Calibri" w:eastAsia="Calibri" w:hAnsi="Calibri" w:cs="Calibri"/>
          <w:szCs w:val="20"/>
        </w:rPr>
        <w:t xml:space="preserve"> en las actividades de inspección realizadas los días 18 y 19 de febrero de 2020</w:t>
      </w:r>
      <w:r w:rsidR="00D571EF" w:rsidRPr="00A912F2">
        <w:rPr>
          <w:rFonts w:ascii="Calibri" w:eastAsia="Calibri" w:hAnsi="Calibri" w:cs="Calibri"/>
          <w:szCs w:val="20"/>
        </w:rPr>
        <w:t xml:space="preserve">. Finalmente, </w:t>
      </w:r>
      <w:r w:rsidR="00D571EF" w:rsidRPr="00A912F2">
        <w:t>no ha dado cumplimiento a los plazos establecidos para realizar la mejora de pabellones comprometidas en la RCA N.° 255/</w:t>
      </w:r>
      <w:r w:rsidR="0080075A" w:rsidRPr="00A912F2">
        <w:t>2020, incluido</w:t>
      </w:r>
      <w:r w:rsidR="00D571EF" w:rsidRPr="00A912F2">
        <w:t xml:space="preserve"> el cierre de los mismos, lugar donde se constató la mayor actividad </w:t>
      </w:r>
      <w:r w:rsidR="0080075A" w:rsidRPr="00A912F2">
        <w:t>de dípteros</w:t>
      </w:r>
      <w:r w:rsidR="00D571EF" w:rsidRPr="00A912F2">
        <w:t xml:space="preserve"> (moscas)</w:t>
      </w:r>
      <w:r w:rsidR="0080075A" w:rsidRPr="00A912F2">
        <w:t xml:space="preserve"> en las actividades de fiscalización</w:t>
      </w:r>
      <w:r w:rsidR="00694ED9">
        <w:t>.</w:t>
      </w:r>
      <w:r w:rsidR="00AA64A5">
        <w:t xml:space="preserve"> </w:t>
      </w:r>
      <w:bookmarkStart w:id="8" w:name="_Toc390777017"/>
      <w:bookmarkStart w:id="9" w:name="_Toc449085406"/>
      <w:bookmarkStart w:id="10" w:name="_Toc496801398"/>
      <w:bookmarkStart w:id="11" w:name="_Toc500155330"/>
    </w:p>
    <w:p w14:paraId="6E71C219" w14:textId="77777777" w:rsidR="00694ED9" w:rsidRDefault="00694ED9" w:rsidP="007D4816">
      <w:pPr>
        <w:spacing w:after="0"/>
        <w:rPr>
          <w:rFonts w:ascii="Calibri" w:eastAsia="Calibri" w:hAnsi="Calibri" w:cs="Calibri"/>
          <w:b/>
          <w:sz w:val="28"/>
          <w:szCs w:val="20"/>
        </w:rPr>
      </w:pPr>
    </w:p>
    <w:p w14:paraId="3ABFD5CF" w14:textId="64C537FC" w:rsidR="00D42470" w:rsidRDefault="00D42470" w:rsidP="00987770">
      <w:pPr>
        <w:pStyle w:val="Ttulo1"/>
      </w:pPr>
      <w:bookmarkStart w:id="12" w:name="_Toc40349063"/>
      <w:r w:rsidRPr="00D42470">
        <w:t xml:space="preserve">IDENTIFICACIÓN </w:t>
      </w:r>
      <w:bookmarkEnd w:id="8"/>
      <w:r w:rsidRPr="00D42470">
        <w:t>DE LA UNIDAD FISCALIZABLE</w:t>
      </w:r>
      <w:bookmarkEnd w:id="9"/>
      <w:bookmarkEnd w:id="10"/>
      <w:bookmarkEnd w:id="11"/>
      <w:bookmarkEnd w:id="12"/>
    </w:p>
    <w:p w14:paraId="6C7A28CF" w14:textId="77777777" w:rsidR="0007552A" w:rsidRPr="0007552A" w:rsidRDefault="0007552A" w:rsidP="00054316"/>
    <w:p w14:paraId="257C7966" w14:textId="77777777" w:rsidR="00D42470" w:rsidRDefault="00D42470" w:rsidP="00987770">
      <w:pPr>
        <w:pStyle w:val="Ttulo2"/>
      </w:pPr>
      <w:bookmarkStart w:id="13" w:name="_Toc449085407"/>
      <w:bookmarkStart w:id="14" w:name="_Toc496801399"/>
      <w:bookmarkStart w:id="15" w:name="_Toc500155331"/>
      <w:bookmarkStart w:id="16" w:name="_Toc40349064"/>
      <w:r w:rsidRPr="00D42470">
        <w:t>Antecedentes Generales</w:t>
      </w:r>
      <w:bookmarkEnd w:id="13"/>
      <w:bookmarkEnd w:id="14"/>
      <w:bookmarkEnd w:id="15"/>
      <w:bookmarkEnd w:id="16"/>
    </w:p>
    <w:p w14:paraId="3349FC9F" w14:textId="77777777" w:rsidR="00C31688" w:rsidRDefault="00C31688">
      <w:pPr>
        <w:spacing w:line="259" w:lineRule="auto"/>
        <w:jc w:val="left"/>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31688" w:rsidRPr="002F2A3E" w14:paraId="76879143" w14:textId="77777777" w:rsidTr="0080075A">
        <w:trPr>
          <w:trHeight w:val="60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6D2CF0" w14:textId="77777777" w:rsidR="00C31688" w:rsidRPr="00B25D22" w:rsidRDefault="00C31688" w:rsidP="0080075A">
            <w:pPr>
              <w:spacing w:after="0"/>
              <w:rPr>
                <w:rFonts w:cs="Calibri"/>
                <w:szCs w:val="20"/>
              </w:rPr>
            </w:pPr>
            <w:r w:rsidRPr="00B25D22">
              <w:rPr>
                <w:rFonts w:cs="Calibri"/>
                <w:b/>
                <w:szCs w:val="20"/>
              </w:rPr>
              <w:t>Identificación de la actividad, instalación, proyecto o fuente fiscalizada:</w:t>
            </w:r>
            <w:r w:rsidRPr="00B25D22">
              <w:rPr>
                <w:rFonts w:cs="Calibri"/>
                <w:szCs w:val="20"/>
              </w:rPr>
              <w:t xml:space="preserve"> </w:t>
            </w:r>
          </w:p>
          <w:p w14:paraId="4F61D079" w14:textId="77777777" w:rsidR="00C31688" w:rsidRPr="00B25D22" w:rsidRDefault="00C31688" w:rsidP="0080075A">
            <w:pPr>
              <w:spacing w:after="0"/>
              <w:ind w:left="134" w:right="81"/>
              <w:rPr>
                <w:rFonts w:cs="Calibri"/>
                <w:szCs w:val="20"/>
                <w:lang w:eastAsia="es-ES"/>
              </w:rPr>
            </w:pPr>
            <w:r w:rsidRPr="00B25D22">
              <w:rPr>
                <w:rFonts w:cs="Calibri"/>
                <w:szCs w:val="20"/>
              </w:rPr>
              <w:t>Plantel Porcino de 10 mil Madres San Agustín del Arbolito</w:t>
            </w:r>
            <w:r w:rsidRPr="00B25D22">
              <w:rPr>
                <w:rFonts w:cs="Calibri"/>
                <w:szCs w:val="20"/>
                <w:lang w:eastAsia="es-ES"/>
              </w:rPr>
              <w:t xml:space="preserve"> </w:t>
            </w:r>
          </w:p>
        </w:tc>
      </w:tr>
      <w:tr w:rsidR="00C31688" w:rsidRPr="002F2A3E" w14:paraId="1C9F953D" w14:textId="77777777" w:rsidTr="0004702C">
        <w:trPr>
          <w:trHeight w:val="72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DCB957" w14:textId="77777777" w:rsidR="00C31688" w:rsidRPr="00B25D22" w:rsidRDefault="00C31688" w:rsidP="0080075A">
            <w:pPr>
              <w:spacing w:after="0"/>
              <w:rPr>
                <w:rFonts w:cs="Calibri"/>
                <w:b/>
                <w:szCs w:val="20"/>
              </w:rPr>
            </w:pPr>
            <w:r w:rsidRPr="00B25D22">
              <w:rPr>
                <w:rFonts w:cs="Calibri"/>
                <w:b/>
                <w:szCs w:val="20"/>
              </w:rPr>
              <w:t xml:space="preserve">Región: </w:t>
            </w:r>
          </w:p>
          <w:p w14:paraId="33BF1E24" w14:textId="77777777" w:rsidR="00C31688" w:rsidRPr="00B25D22" w:rsidRDefault="00C31688" w:rsidP="0080075A">
            <w:pPr>
              <w:spacing w:after="0"/>
              <w:rPr>
                <w:rFonts w:cs="Calibri"/>
                <w:szCs w:val="20"/>
              </w:rPr>
            </w:pPr>
            <w:r w:rsidRPr="00B25D22">
              <w:rPr>
                <w:rFonts w:cs="Calibri"/>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45F41542" w14:textId="77777777" w:rsidR="00C31688" w:rsidRPr="00B25D22" w:rsidRDefault="00C31688" w:rsidP="0080075A">
            <w:pPr>
              <w:spacing w:after="0" w:line="276" w:lineRule="auto"/>
              <w:ind w:left="46"/>
              <w:rPr>
                <w:rFonts w:cs="Calibri"/>
                <w:b/>
                <w:szCs w:val="20"/>
              </w:rPr>
            </w:pPr>
            <w:r w:rsidRPr="00B25D22">
              <w:rPr>
                <w:rFonts w:cs="Calibri"/>
                <w:b/>
                <w:szCs w:val="20"/>
              </w:rPr>
              <w:t>Ubicación específica de la actividad, proyecto o fuente fiscalizada:</w:t>
            </w:r>
            <w:r w:rsidRPr="00B25D22">
              <w:rPr>
                <w:rFonts w:cs="Calibri"/>
                <w:szCs w:val="20"/>
              </w:rPr>
              <w:t xml:space="preserve"> </w:t>
            </w:r>
          </w:p>
          <w:p w14:paraId="3FE05813" w14:textId="77777777" w:rsidR="00C31688" w:rsidRPr="00B25D22" w:rsidRDefault="00C31688" w:rsidP="0080075A">
            <w:pPr>
              <w:spacing w:after="0"/>
              <w:ind w:left="134" w:right="81"/>
              <w:rPr>
                <w:rFonts w:cs="Calibri"/>
                <w:szCs w:val="20"/>
              </w:rPr>
            </w:pPr>
            <w:r w:rsidRPr="00B25D22">
              <w:rPr>
                <w:rFonts w:cs="Calibri"/>
                <w:szCs w:val="20"/>
              </w:rPr>
              <w:t>Predio San Agustín del Arbolito, Comuna de San Javier</w:t>
            </w:r>
            <w:r>
              <w:rPr>
                <w:rFonts w:cs="Calibri"/>
                <w:szCs w:val="20"/>
              </w:rPr>
              <w:t>, Región del Maule. Acceso</w:t>
            </w:r>
            <w:r w:rsidRPr="00B25D22">
              <w:rPr>
                <w:rFonts w:cs="Calibri"/>
                <w:szCs w:val="20"/>
              </w:rPr>
              <w:t xml:space="preserve"> por el antiguo camino a Cauquenes, hoy Ciénaga de Name y Sauzal. También se puede acceder por la Ruta Los Conquistadores.</w:t>
            </w:r>
          </w:p>
        </w:tc>
      </w:tr>
      <w:tr w:rsidR="00C31688" w:rsidRPr="002F2A3E" w14:paraId="54CFB2EA" w14:textId="77777777" w:rsidTr="0004702C">
        <w:trPr>
          <w:trHeight w:val="73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2D11D0" w14:textId="77777777" w:rsidR="00C31688" w:rsidRPr="00B25D22" w:rsidRDefault="00C31688" w:rsidP="0080075A">
            <w:pPr>
              <w:spacing w:after="0"/>
              <w:rPr>
                <w:rFonts w:cs="Calibri"/>
                <w:b/>
                <w:szCs w:val="20"/>
              </w:rPr>
            </w:pPr>
            <w:r w:rsidRPr="00B25D22">
              <w:rPr>
                <w:rFonts w:cs="Calibri"/>
                <w:b/>
                <w:szCs w:val="20"/>
              </w:rPr>
              <w:t xml:space="preserve">Provincia: </w:t>
            </w:r>
          </w:p>
          <w:p w14:paraId="29112B6F" w14:textId="77777777" w:rsidR="00C31688" w:rsidRPr="00B25D22" w:rsidRDefault="00C31688" w:rsidP="0080075A">
            <w:pPr>
              <w:spacing w:after="0"/>
              <w:rPr>
                <w:rFonts w:cs="Calibri"/>
                <w:szCs w:val="20"/>
              </w:rPr>
            </w:pPr>
            <w:r w:rsidRPr="00B25D22">
              <w:rPr>
                <w:rFonts w:cs="Calibri"/>
                <w:szCs w:val="20"/>
              </w:rPr>
              <w:t>Talca</w:t>
            </w:r>
          </w:p>
        </w:tc>
        <w:tc>
          <w:tcPr>
            <w:tcW w:w="2296" w:type="pct"/>
            <w:vMerge/>
            <w:tcBorders>
              <w:left w:val="single" w:sz="4" w:space="0" w:color="auto"/>
              <w:right w:val="single" w:sz="4" w:space="0" w:color="auto"/>
            </w:tcBorders>
            <w:shd w:val="clear" w:color="auto" w:fill="FFFFFF"/>
          </w:tcPr>
          <w:p w14:paraId="12BC171F" w14:textId="77777777" w:rsidR="00C31688" w:rsidRPr="00B25D22" w:rsidRDefault="00C31688" w:rsidP="0080075A">
            <w:pPr>
              <w:spacing w:after="0"/>
              <w:ind w:left="188"/>
              <w:rPr>
                <w:rFonts w:cs="Calibri"/>
                <w:b/>
                <w:szCs w:val="20"/>
              </w:rPr>
            </w:pPr>
          </w:p>
        </w:tc>
      </w:tr>
      <w:tr w:rsidR="00C31688" w:rsidRPr="002F2A3E" w14:paraId="74B54701" w14:textId="77777777" w:rsidTr="0004702C">
        <w:trPr>
          <w:trHeight w:val="5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0F8CC1" w14:textId="77777777" w:rsidR="00C31688" w:rsidRPr="00B25D22" w:rsidRDefault="00C31688" w:rsidP="0080075A">
            <w:pPr>
              <w:spacing w:after="0"/>
              <w:rPr>
                <w:rFonts w:cs="Calibri"/>
                <w:b/>
                <w:szCs w:val="20"/>
              </w:rPr>
            </w:pPr>
            <w:r w:rsidRPr="00B25D22">
              <w:rPr>
                <w:rFonts w:cs="Calibri"/>
                <w:b/>
                <w:szCs w:val="20"/>
              </w:rPr>
              <w:t xml:space="preserve">Comuna: </w:t>
            </w:r>
          </w:p>
          <w:p w14:paraId="5297A878" w14:textId="77777777" w:rsidR="00C31688" w:rsidRPr="00B25D22" w:rsidRDefault="00C31688" w:rsidP="0080075A">
            <w:pPr>
              <w:spacing w:after="0"/>
              <w:rPr>
                <w:rFonts w:cs="Calibri"/>
                <w:szCs w:val="20"/>
              </w:rPr>
            </w:pPr>
            <w:r w:rsidRPr="00B25D22">
              <w:rPr>
                <w:rFonts w:cs="Calibri"/>
                <w:szCs w:val="20"/>
              </w:rPr>
              <w:t>San Javier</w:t>
            </w:r>
          </w:p>
          <w:p w14:paraId="1F26F410" w14:textId="77777777" w:rsidR="00C31688" w:rsidRPr="00B25D22" w:rsidRDefault="00C31688" w:rsidP="0080075A">
            <w:pPr>
              <w:spacing w:after="0"/>
              <w:rPr>
                <w:rFonts w:cs="Calibri"/>
                <w:szCs w:val="20"/>
              </w:rPr>
            </w:pPr>
          </w:p>
        </w:tc>
        <w:tc>
          <w:tcPr>
            <w:tcW w:w="2296" w:type="pct"/>
            <w:vMerge/>
            <w:tcBorders>
              <w:left w:val="single" w:sz="4" w:space="0" w:color="auto"/>
              <w:bottom w:val="single" w:sz="4" w:space="0" w:color="auto"/>
              <w:right w:val="single" w:sz="4" w:space="0" w:color="auto"/>
            </w:tcBorders>
            <w:shd w:val="clear" w:color="auto" w:fill="FFFFFF"/>
          </w:tcPr>
          <w:p w14:paraId="346DD5F1" w14:textId="77777777" w:rsidR="00C31688" w:rsidRPr="00B25D22" w:rsidRDefault="00C31688" w:rsidP="0080075A">
            <w:pPr>
              <w:spacing w:after="0"/>
              <w:ind w:left="188"/>
              <w:rPr>
                <w:rFonts w:cs="Calibri"/>
                <w:b/>
                <w:szCs w:val="20"/>
              </w:rPr>
            </w:pPr>
          </w:p>
        </w:tc>
      </w:tr>
      <w:tr w:rsidR="00C31688" w:rsidRPr="002F2A3E" w14:paraId="780C37B1" w14:textId="77777777" w:rsidTr="0004702C">
        <w:trPr>
          <w:trHeight w:val="85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71E400" w14:textId="77777777" w:rsidR="00C31688" w:rsidRPr="00B25D22" w:rsidRDefault="00C31688" w:rsidP="0080075A">
            <w:pPr>
              <w:spacing w:after="0" w:line="276" w:lineRule="auto"/>
              <w:rPr>
                <w:rFonts w:cs="Calibri"/>
                <w:szCs w:val="20"/>
              </w:rPr>
            </w:pPr>
            <w:r w:rsidRPr="00B25D22">
              <w:rPr>
                <w:rFonts w:cs="Calibri"/>
                <w:b/>
                <w:szCs w:val="20"/>
              </w:rPr>
              <w:t>Titular de la actividad, instalación, proyecto o fuente fiscalizada:</w:t>
            </w:r>
            <w:r w:rsidRPr="00B25D22">
              <w:rPr>
                <w:rFonts w:cs="Calibri"/>
                <w:szCs w:val="20"/>
              </w:rPr>
              <w:t xml:space="preserve"> </w:t>
            </w:r>
          </w:p>
          <w:p w14:paraId="5144D0E8" w14:textId="77777777" w:rsidR="00C31688" w:rsidRPr="00B25D22" w:rsidRDefault="00C31688" w:rsidP="0080075A">
            <w:pPr>
              <w:spacing w:after="0" w:line="276" w:lineRule="auto"/>
              <w:rPr>
                <w:rFonts w:cs="Calibri"/>
                <w:szCs w:val="20"/>
              </w:rPr>
            </w:pPr>
            <w:r>
              <w:rPr>
                <w:rFonts w:cs="Calibri"/>
                <w:szCs w:val="20"/>
              </w:rPr>
              <w:t xml:space="preserve">Agrícola </w:t>
            </w:r>
            <w:r w:rsidRPr="00B25D22">
              <w:rPr>
                <w:rFonts w:cs="Calibri"/>
                <w:szCs w:val="20"/>
              </w:rPr>
              <w:t>COEXCA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0F2640" w14:textId="77777777" w:rsidR="00C31688" w:rsidRPr="00B25D22" w:rsidRDefault="00C31688" w:rsidP="0080075A">
            <w:pPr>
              <w:spacing w:after="0" w:line="276" w:lineRule="auto"/>
              <w:rPr>
                <w:rFonts w:cs="Calibri"/>
                <w:b/>
                <w:szCs w:val="20"/>
              </w:rPr>
            </w:pPr>
            <w:r w:rsidRPr="00B25D22">
              <w:rPr>
                <w:rFonts w:cs="Calibri"/>
                <w:b/>
                <w:szCs w:val="20"/>
              </w:rPr>
              <w:t>RUT o RUN:</w:t>
            </w:r>
            <w:r w:rsidRPr="00B25D22">
              <w:rPr>
                <w:rFonts w:cs="Calibri"/>
                <w:szCs w:val="20"/>
              </w:rPr>
              <w:t xml:space="preserve"> </w:t>
            </w:r>
          </w:p>
          <w:p w14:paraId="583B5A83" w14:textId="77777777" w:rsidR="00C31688" w:rsidRPr="00B25D22" w:rsidRDefault="00C31688" w:rsidP="0080075A">
            <w:pPr>
              <w:spacing w:after="0"/>
              <w:rPr>
                <w:rFonts w:cs="Calibri"/>
                <w:szCs w:val="20"/>
                <w:lang w:val="es-ES" w:eastAsia="es-ES"/>
              </w:rPr>
            </w:pPr>
            <w:r>
              <w:rPr>
                <w:rFonts w:cs="Calibri"/>
                <w:szCs w:val="20"/>
                <w:lang w:val="es-ES" w:eastAsia="es-ES"/>
              </w:rPr>
              <w:t>76.427.647-7</w:t>
            </w:r>
          </w:p>
        </w:tc>
      </w:tr>
      <w:tr w:rsidR="00C31688" w:rsidRPr="002F2A3E" w14:paraId="02C8EA3B" w14:textId="77777777" w:rsidTr="0004702C">
        <w:trPr>
          <w:trHeight w:val="67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C174EB" w14:textId="77777777" w:rsidR="00C31688" w:rsidRPr="00B25D22" w:rsidRDefault="00C31688" w:rsidP="0080075A">
            <w:pPr>
              <w:spacing w:after="0" w:line="276" w:lineRule="auto"/>
              <w:rPr>
                <w:rFonts w:cs="Calibri"/>
                <w:b/>
                <w:szCs w:val="20"/>
              </w:rPr>
            </w:pPr>
            <w:r w:rsidRPr="00B25D22">
              <w:rPr>
                <w:rFonts w:cs="Calibri"/>
                <w:b/>
                <w:szCs w:val="20"/>
              </w:rPr>
              <w:t>Domicilio titular:</w:t>
            </w:r>
            <w:r w:rsidRPr="00B25D22">
              <w:rPr>
                <w:rFonts w:cs="Calibri"/>
                <w:szCs w:val="20"/>
              </w:rPr>
              <w:t xml:space="preserve"> </w:t>
            </w:r>
          </w:p>
          <w:p w14:paraId="23AF1957" w14:textId="77777777" w:rsidR="00C31688" w:rsidRPr="00B25D22" w:rsidRDefault="00C31688" w:rsidP="0080075A">
            <w:pPr>
              <w:spacing w:after="0"/>
              <w:rPr>
                <w:rFonts w:cs="Calibri"/>
                <w:szCs w:val="20"/>
              </w:rPr>
            </w:pPr>
            <w:r w:rsidRPr="00B25D22">
              <w:rPr>
                <w:rFonts w:cs="Calibri"/>
                <w:szCs w:val="20"/>
              </w:rPr>
              <w:t>Longitudinal Sur, Km 259</w:t>
            </w:r>
            <w:r>
              <w:rPr>
                <w:rFonts w:cs="Calibri"/>
                <w:szCs w:val="20"/>
              </w:rPr>
              <w:t>,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6BDA67" w14:textId="77777777" w:rsidR="00C31688" w:rsidRPr="00B25D22" w:rsidRDefault="00C31688" w:rsidP="0080075A">
            <w:pPr>
              <w:spacing w:after="0" w:line="276" w:lineRule="auto"/>
              <w:rPr>
                <w:rFonts w:cs="Calibri"/>
                <w:b/>
                <w:szCs w:val="20"/>
              </w:rPr>
            </w:pPr>
            <w:r w:rsidRPr="00B25D22">
              <w:rPr>
                <w:rFonts w:cs="Calibri"/>
                <w:b/>
                <w:szCs w:val="20"/>
              </w:rPr>
              <w:t>Correo electrónico:</w:t>
            </w:r>
            <w:r w:rsidRPr="00B25D22">
              <w:rPr>
                <w:rFonts w:cs="Calibri"/>
                <w:szCs w:val="20"/>
              </w:rPr>
              <w:t xml:space="preserve"> </w:t>
            </w:r>
          </w:p>
          <w:p w14:paraId="37A652F2" w14:textId="77777777" w:rsidR="00C31688" w:rsidRPr="00B25D22" w:rsidRDefault="00C31688" w:rsidP="0080075A">
            <w:pPr>
              <w:spacing w:after="0"/>
              <w:rPr>
                <w:rFonts w:cs="Calibri"/>
                <w:szCs w:val="20"/>
              </w:rPr>
            </w:pPr>
            <w:r w:rsidRPr="00B25D22">
              <w:rPr>
                <w:rFonts w:cs="Calibri"/>
                <w:szCs w:val="20"/>
              </w:rPr>
              <w:t>ggarcia@coexca.cl</w:t>
            </w:r>
          </w:p>
        </w:tc>
      </w:tr>
      <w:tr w:rsidR="00C31688" w:rsidRPr="002F2A3E" w14:paraId="0A69459D" w14:textId="77777777" w:rsidTr="0004702C">
        <w:trPr>
          <w:trHeight w:val="58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0CE8484" w14:textId="77777777" w:rsidR="00C31688" w:rsidRPr="00B25D22" w:rsidRDefault="00C31688" w:rsidP="0080075A">
            <w:pPr>
              <w:spacing w:after="0"/>
              <w:jc w:val="left"/>
              <w:rPr>
                <w:rFonts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BEA6CE" w14:textId="77777777" w:rsidR="00C31688" w:rsidRPr="00B25D22" w:rsidRDefault="00C31688" w:rsidP="0080075A">
            <w:pPr>
              <w:spacing w:after="0" w:line="276" w:lineRule="auto"/>
              <w:rPr>
                <w:rFonts w:cs="Calibri"/>
                <w:b/>
                <w:szCs w:val="20"/>
              </w:rPr>
            </w:pPr>
            <w:r w:rsidRPr="00B25D22">
              <w:rPr>
                <w:rFonts w:cs="Calibri"/>
                <w:b/>
                <w:szCs w:val="20"/>
              </w:rPr>
              <w:t>Teléfono:</w:t>
            </w:r>
            <w:r w:rsidRPr="00B25D22">
              <w:rPr>
                <w:rFonts w:cs="Calibri"/>
                <w:szCs w:val="20"/>
              </w:rPr>
              <w:t xml:space="preserve"> </w:t>
            </w:r>
          </w:p>
          <w:p w14:paraId="5611F823" w14:textId="77777777" w:rsidR="00C31688" w:rsidRPr="00B25D22" w:rsidRDefault="00C31688" w:rsidP="0080075A">
            <w:pPr>
              <w:spacing w:after="0"/>
              <w:rPr>
                <w:rFonts w:cs="Calibri"/>
                <w:szCs w:val="20"/>
              </w:rPr>
            </w:pPr>
            <w:r>
              <w:rPr>
                <w:rFonts w:cs="Calibri"/>
                <w:szCs w:val="20"/>
              </w:rPr>
              <w:t>+56 993199580</w:t>
            </w:r>
          </w:p>
        </w:tc>
      </w:tr>
      <w:tr w:rsidR="00C31688" w:rsidRPr="002F2A3E" w14:paraId="4729A12D" w14:textId="77777777" w:rsidTr="0004702C">
        <w:trPr>
          <w:trHeight w:val="65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A044EC" w14:textId="77777777" w:rsidR="00C31688" w:rsidRPr="00B25D22" w:rsidRDefault="00C31688" w:rsidP="0080075A">
            <w:pPr>
              <w:spacing w:after="0" w:line="276" w:lineRule="auto"/>
              <w:rPr>
                <w:rFonts w:cs="Calibri"/>
                <w:b/>
                <w:szCs w:val="20"/>
                <w:lang w:val="es-ES" w:eastAsia="es-ES"/>
              </w:rPr>
            </w:pPr>
            <w:r w:rsidRPr="00B25D22">
              <w:rPr>
                <w:rFonts w:cs="Calibri"/>
                <w:b/>
                <w:szCs w:val="20"/>
              </w:rPr>
              <w:t>Identificación del representante legal:</w:t>
            </w:r>
            <w:r w:rsidRPr="00B25D22">
              <w:rPr>
                <w:rFonts w:cs="Calibri"/>
                <w:szCs w:val="20"/>
              </w:rPr>
              <w:t xml:space="preserve"> </w:t>
            </w:r>
          </w:p>
          <w:p w14:paraId="3680BDA5" w14:textId="77777777" w:rsidR="00C31688" w:rsidRPr="00B25D22" w:rsidRDefault="00C31688" w:rsidP="0080075A">
            <w:pPr>
              <w:spacing w:after="0"/>
              <w:rPr>
                <w:rFonts w:cs="Calibri"/>
                <w:szCs w:val="20"/>
              </w:rPr>
            </w:pPr>
            <w:r w:rsidRPr="00B25D22">
              <w:rPr>
                <w:rFonts w:cs="Calibri"/>
                <w:szCs w:val="20"/>
              </w:rPr>
              <w:t>Guillermo García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F8275B" w14:textId="77777777" w:rsidR="00C31688" w:rsidRPr="00B25D22" w:rsidRDefault="00C31688" w:rsidP="0080075A">
            <w:pPr>
              <w:spacing w:after="0" w:line="276" w:lineRule="auto"/>
              <w:rPr>
                <w:rFonts w:cs="Calibri"/>
                <w:b/>
                <w:szCs w:val="20"/>
                <w:lang w:val="es-ES" w:eastAsia="es-ES"/>
              </w:rPr>
            </w:pPr>
            <w:r w:rsidRPr="00B25D22">
              <w:rPr>
                <w:rFonts w:cs="Calibri"/>
                <w:b/>
                <w:szCs w:val="20"/>
              </w:rPr>
              <w:t>RUT o RUN:</w:t>
            </w:r>
            <w:r w:rsidRPr="00B25D22">
              <w:rPr>
                <w:rFonts w:cs="Calibri"/>
                <w:szCs w:val="20"/>
              </w:rPr>
              <w:t xml:space="preserve"> </w:t>
            </w:r>
          </w:p>
          <w:p w14:paraId="620A7B50" w14:textId="77777777" w:rsidR="00C31688" w:rsidRPr="00B25D22" w:rsidRDefault="00C31688" w:rsidP="0080075A">
            <w:pPr>
              <w:spacing w:after="0"/>
              <w:jc w:val="left"/>
              <w:rPr>
                <w:rFonts w:cs="Calibri"/>
                <w:szCs w:val="20"/>
                <w:lang w:val="es-ES" w:eastAsia="es-ES"/>
              </w:rPr>
            </w:pPr>
            <w:r w:rsidRPr="00B25D22">
              <w:rPr>
                <w:rFonts w:cs="Calibri"/>
                <w:szCs w:val="20"/>
                <w:lang w:val="es-ES" w:eastAsia="es-ES"/>
              </w:rPr>
              <w:t>10.712.733-K</w:t>
            </w:r>
          </w:p>
        </w:tc>
      </w:tr>
      <w:tr w:rsidR="00C31688" w:rsidRPr="002F2A3E" w14:paraId="588BB1CE" w14:textId="77777777" w:rsidTr="0004702C">
        <w:trPr>
          <w:trHeight w:val="50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191184" w14:textId="77777777" w:rsidR="00C31688" w:rsidRPr="00B25D22" w:rsidRDefault="00C31688" w:rsidP="0080075A">
            <w:pPr>
              <w:spacing w:after="0" w:line="276" w:lineRule="auto"/>
              <w:rPr>
                <w:rFonts w:cs="Calibri"/>
                <w:b/>
                <w:szCs w:val="20"/>
              </w:rPr>
            </w:pPr>
            <w:r w:rsidRPr="00B25D22">
              <w:rPr>
                <w:rFonts w:cs="Calibri"/>
                <w:b/>
                <w:szCs w:val="20"/>
              </w:rPr>
              <w:t>Domicilio representante legal:</w:t>
            </w:r>
            <w:r w:rsidRPr="00B25D22">
              <w:rPr>
                <w:rFonts w:cs="Calibri"/>
                <w:szCs w:val="20"/>
              </w:rPr>
              <w:t xml:space="preserve"> </w:t>
            </w:r>
          </w:p>
          <w:p w14:paraId="13C1CA73" w14:textId="77777777" w:rsidR="00C31688" w:rsidRPr="00A912F2" w:rsidRDefault="00C31688" w:rsidP="00A912F2">
            <w:pPr>
              <w:pStyle w:val="Encabezado"/>
              <w:tabs>
                <w:tab w:val="clear" w:pos="4419"/>
                <w:tab w:val="clear" w:pos="8838"/>
              </w:tabs>
              <w:rPr>
                <w:rFonts w:cs="Calibri"/>
                <w:b/>
                <w:szCs w:val="20"/>
                <w:lang w:val="es-ES" w:eastAsia="es-ES"/>
              </w:rPr>
            </w:pPr>
            <w:r w:rsidRPr="00A912F2">
              <w:rPr>
                <w:rFonts w:cs="Calibri"/>
                <w:szCs w:val="20"/>
              </w:rPr>
              <w:t>Longitudinal Sur, Km 259,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05AEC" w14:textId="77777777" w:rsidR="00C31688" w:rsidRPr="00B25D22" w:rsidRDefault="00C31688" w:rsidP="0080075A">
            <w:pPr>
              <w:spacing w:after="0" w:line="276" w:lineRule="auto"/>
              <w:rPr>
                <w:rFonts w:cs="Calibri"/>
                <w:szCs w:val="20"/>
              </w:rPr>
            </w:pPr>
            <w:r w:rsidRPr="00B25D22">
              <w:rPr>
                <w:rFonts w:cs="Calibri"/>
                <w:b/>
                <w:szCs w:val="20"/>
              </w:rPr>
              <w:t>Correo electrónico:</w:t>
            </w:r>
            <w:r w:rsidRPr="00B25D22">
              <w:rPr>
                <w:rFonts w:cs="Calibri"/>
                <w:szCs w:val="20"/>
              </w:rPr>
              <w:t xml:space="preserve"> </w:t>
            </w:r>
          </w:p>
          <w:p w14:paraId="332CCB9A" w14:textId="77777777" w:rsidR="00C31688" w:rsidRPr="00B25D22" w:rsidRDefault="00C31688" w:rsidP="0080075A">
            <w:pPr>
              <w:spacing w:after="0" w:line="276" w:lineRule="auto"/>
              <w:rPr>
                <w:rFonts w:cs="Calibri"/>
                <w:szCs w:val="20"/>
                <w:lang w:val="es-ES" w:eastAsia="es-ES"/>
              </w:rPr>
            </w:pPr>
            <w:r w:rsidRPr="00B25D22">
              <w:rPr>
                <w:rFonts w:cs="Calibri"/>
                <w:szCs w:val="20"/>
              </w:rPr>
              <w:t>ggarcia@coexca.cl</w:t>
            </w:r>
          </w:p>
        </w:tc>
      </w:tr>
      <w:tr w:rsidR="00C31688" w:rsidRPr="002F2A3E" w14:paraId="2E99B286" w14:textId="77777777" w:rsidTr="0004702C">
        <w:trPr>
          <w:trHeight w:val="36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2310408" w14:textId="77777777" w:rsidR="00C31688" w:rsidRPr="00B25D22" w:rsidRDefault="00C31688" w:rsidP="0080075A">
            <w:pPr>
              <w:spacing w:after="0"/>
              <w:jc w:val="left"/>
              <w:rPr>
                <w:rFonts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74525E" w14:textId="77777777" w:rsidR="00C31688" w:rsidRPr="00B25D22" w:rsidRDefault="00C31688" w:rsidP="0080075A">
            <w:pPr>
              <w:spacing w:after="0" w:line="276" w:lineRule="auto"/>
              <w:rPr>
                <w:rFonts w:cs="Calibri"/>
                <w:szCs w:val="20"/>
              </w:rPr>
            </w:pPr>
            <w:r w:rsidRPr="00B25D22">
              <w:rPr>
                <w:rFonts w:cs="Calibri"/>
                <w:b/>
                <w:szCs w:val="20"/>
              </w:rPr>
              <w:t>Teléfono:</w:t>
            </w:r>
            <w:r w:rsidRPr="00B25D22">
              <w:rPr>
                <w:rFonts w:cs="Calibri"/>
                <w:szCs w:val="20"/>
              </w:rPr>
              <w:t xml:space="preserve"> </w:t>
            </w:r>
          </w:p>
          <w:p w14:paraId="6288A11D" w14:textId="77777777" w:rsidR="00C31688" w:rsidRPr="00B25D22" w:rsidRDefault="00C31688" w:rsidP="0080075A">
            <w:pPr>
              <w:spacing w:after="0" w:line="276" w:lineRule="auto"/>
              <w:rPr>
                <w:rFonts w:cs="Calibri"/>
                <w:szCs w:val="20"/>
                <w:lang w:val="es-ES" w:eastAsia="es-ES"/>
              </w:rPr>
            </w:pPr>
            <w:r>
              <w:rPr>
                <w:rFonts w:cs="Calibri"/>
                <w:szCs w:val="20"/>
              </w:rPr>
              <w:t>+56 993199580</w:t>
            </w:r>
          </w:p>
        </w:tc>
      </w:tr>
      <w:tr w:rsidR="00C31688" w:rsidRPr="002F2A3E" w14:paraId="66D5D0FD" w14:textId="77777777" w:rsidTr="0004702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62821D" w14:textId="77777777" w:rsidR="00C31688" w:rsidRPr="00B25D22" w:rsidRDefault="00C31688" w:rsidP="0080075A">
            <w:pPr>
              <w:spacing w:after="0" w:line="276" w:lineRule="auto"/>
              <w:ind w:left="425" w:hanging="425"/>
              <w:rPr>
                <w:rFonts w:cs="Calibri"/>
                <w:szCs w:val="20"/>
              </w:rPr>
            </w:pPr>
            <w:r w:rsidRPr="00B25D22">
              <w:rPr>
                <w:rFonts w:cs="Calibri"/>
                <w:b/>
                <w:szCs w:val="20"/>
              </w:rPr>
              <w:t>Fase de la actividad, proyecto o fuente fiscalizada:</w:t>
            </w:r>
            <w:r w:rsidRPr="00B25D22">
              <w:rPr>
                <w:rFonts w:cs="Calibri"/>
                <w:szCs w:val="20"/>
              </w:rPr>
              <w:t xml:space="preserve"> </w:t>
            </w:r>
          </w:p>
          <w:p w14:paraId="33267EA8" w14:textId="77777777" w:rsidR="00C31688" w:rsidRPr="00B25D22" w:rsidRDefault="00C31688" w:rsidP="0080075A">
            <w:pPr>
              <w:spacing w:after="0"/>
              <w:rPr>
                <w:rFonts w:cs="Calibri"/>
                <w:szCs w:val="20"/>
              </w:rPr>
            </w:pPr>
            <w:r>
              <w:rPr>
                <w:rFonts w:cs="Calibri"/>
                <w:szCs w:val="20"/>
              </w:rPr>
              <w:t>Operación</w:t>
            </w:r>
          </w:p>
        </w:tc>
      </w:tr>
    </w:tbl>
    <w:p w14:paraId="33BF7192" w14:textId="77777777" w:rsidR="00D42470" w:rsidRPr="00D42470" w:rsidRDefault="00C31688" w:rsidP="00C31688">
      <w:pPr>
        <w:spacing w:line="259" w:lineRule="auto"/>
        <w:jc w:val="left"/>
        <w:rPr>
          <w:rFonts w:ascii="Calibri" w:eastAsia="Calibri" w:hAnsi="Calibri" w:cs="Calibri"/>
          <w:sz w:val="28"/>
          <w:szCs w:val="32"/>
        </w:rPr>
      </w:pPr>
      <w:r>
        <w:br w:type="page"/>
      </w:r>
    </w:p>
    <w:p w14:paraId="5274CAF3" w14:textId="77777777" w:rsidR="00D42470" w:rsidRPr="00D42470" w:rsidRDefault="00D42470" w:rsidP="007251AD">
      <w:pPr>
        <w:numPr>
          <w:ilvl w:val="1"/>
          <w:numId w:val="4"/>
        </w:numPr>
        <w:tabs>
          <w:tab w:val="num" w:pos="360"/>
        </w:tabs>
        <w:spacing w:after="0"/>
        <w:ind w:left="989" w:hanging="705"/>
        <w:contextualSpacing/>
        <w:outlineLvl w:val="0"/>
        <w:rPr>
          <w:rFonts w:ascii="Calibri" w:eastAsia="Calibri" w:hAnsi="Calibri" w:cs="Calibri"/>
          <w:b/>
          <w:sz w:val="24"/>
          <w:szCs w:val="20"/>
        </w:rPr>
        <w:sectPr w:rsidR="00D42470" w:rsidRPr="00D42470" w:rsidSect="00E17E51">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659AAF1B" w14:textId="70AA0CAA" w:rsidR="009F535C" w:rsidRDefault="009F535C" w:rsidP="009F535C">
      <w:pPr>
        <w:pStyle w:val="Ttulo2"/>
      </w:pPr>
      <w:bookmarkStart w:id="26" w:name="_Toc449085408"/>
      <w:bookmarkStart w:id="27" w:name="_Toc496801400"/>
      <w:bookmarkStart w:id="28" w:name="_Toc500155332"/>
      <w:bookmarkStart w:id="29" w:name="_Toc518463637"/>
      <w:bookmarkStart w:id="30" w:name="_Toc40349065"/>
      <w:bookmarkEnd w:id="17"/>
      <w:bookmarkEnd w:id="18"/>
      <w:bookmarkEnd w:id="19"/>
      <w:bookmarkEnd w:id="20"/>
      <w:bookmarkEnd w:id="21"/>
      <w:bookmarkEnd w:id="22"/>
      <w:bookmarkEnd w:id="23"/>
      <w:bookmarkEnd w:id="24"/>
      <w:bookmarkEnd w:id="25"/>
      <w:r w:rsidRPr="00D42470">
        <w:lastRenderedPageBreak/>
        <w:t>Ubicación y Layou</w:t>
      </w:r>
      <w:bookmarkEnd w:id="26"/>
      <w:r>
        <w:t>t</w:t>
      </w:r>
      <w:bookmarkEnd w:id="27"/>
      <w:bookmarkEnd w:id="28"/>
      <w:bookmarkEnd w:id="29"/>
      <w:bookmarkEnd w:id="30"/>
    </w:p>
    <w:p w14:paraId="7A3C8F0C" w14:textId="16EB1A69" w:rsidR="009F535C" w:rsidRPr="004F0772" w:rsidRDefault="009F535C" w:rsidP="009F535C"/>
    <w:p w14:paraId="0048C350" w14:textId="7C208987" w:rsidR="009F535C" w:rsidRDefault="009F535C" w:rsidP="001D51EE">
      <w:pPr>
        <w:pStyle w:val="Ttulo3"/>
      </w:pPr>
      <w:bookmarkStart w:id="31" w:name="_Toc518463638"/>
      <w:bookmarkStart w:id="32" w:name="_Toc40349066"/>
      <w:bookmarkStart w:id="33" w:name="_Toc496258055"/>
      <w:r>
        <w:t>U</w:t>
      </w:r>
      <w:r w:rsidRPr="00450C10">
        <w:t>bicación local</w:t>
      </w:r>
      <w:bookmarkEnd w:id="31"/>
      <w:bookmarkEnd w:id="32"/>
      <w:r>
        <w:t xml:space="preserve"> </w:t>
      </w:r>
      <w:bookmarkEnd w:id="33"/>
    </w:p>
    <w:tbl>
      <w:tblPr>
        <w:tblStyle w:val="Tablaconcuadrcula"/>
        <w:tblpPr w:leftFromText="141" w:rightFromText="141" w:vertAnchor="text" w:tblpY="317"/>
        <w:tblW w:w="0" w:type="auto"/>
        <w:tblLook w:val="04A0" w:firstRow="1" w:lastRow="0" w:firstColumn="1" w:lastColumn="0" w:noHBand="0" w:noVBand="1"/>
      </w:tblPr>
      <w:tblGrid>
        <w:gridCol w:w="13562"/>
      </w:tblGrid>
      <w:tr w:rsidR="009F535C" w14:paraId="0A93D358" w14:textId="77777777" w:rsidTr="0067230F">
        <w:trPr>
          <w:trHeight w:val="135"/>
        </w:trPr>
        <w:tc>
          <w:tcPr>
            <w:tcW w:w="13562" w:type="dxa"/>
          </w:tcPr>
          <w:p w14:paraId="02798299" w14:textId="0D85C6CD" w:rsidR="009F535C" w:rsidRPr="00AE433B" w:rsidRDefault="00AE433B" w:rsidP="00AE433B">
            <w:pPr>
              <w:pStyle w:val="Descripcin"/>
              <w:rPr>
                <w:sz w:val="20"/>
              </w:rPr>
            </w:pPr>
            <w:r w:rsidRPr="00AE433B">
              <w:rPr>
                <w:sz w:val="20"/>
              </w:rPr>
              <w:t xml:space="preserve">Figura </w:t>
            </w:r>
            <w:r w:rsidRPr="00AE433B">
              <w:rPr>
                <w:sz w:val="20"/>
              </w:rPr>
              <w:fldChar w:fldCharType="begin"/>
            </w:r>
            <w:r w:rsidRPr="00AE433B">
              <w:rPr>
                <w:sz w:val="20"/>
              </w:rPr>
              <w:instrText xml:space="preserve"> SEQ Figura \* ARABIC </w:instrText>
            </w:r>
            <w:r w:rsidRPr="00AE433B">
              <w:rPr>
                <w:sz w:val="20"/>
              </w:rPr>
              <w:fldChar w:fldCharType="separate"/>
            </w:r>
            <w:r w:rsidR="00A42BC3">
              <w:rPr>
                <w:noProof/>
                <w:sz w:val="20"/>
              </w:rPr>
              <w:t>1</w:t>
            </w:r>
            <w:r w:rsidRPr="00AE433B">
              <w:rPr>
                <w:sz w:val="20"/>
              </w:rPr>
              <w:fldChar w:fldCharType="end"/>
            </w:r>
            <w:r w:rsidR="009F535C" w:rsidRPr="00AE433B">
              <w:rPr>
                <w:sz w:val="20"/>
              </w:rPr>
              <w:t xml:space="preserve">.: Mapa de ubicación local de la Unidad Fiscalizable </w:t>
            </w:r>
            <w:r w:rsidR="009F535C" w:rsidRPr="00AE433B">
              <w:rPr>
                <w:b w:val="0"/>
                <w:sz w:val="20"/>
              </w:rPr>
              <w:t>(</w:t>
            </w:r>
            <w:r w:rsidR="00FA1A23">
              <w:rPr>
                <w:b w:val="0"/>
                <w:sz w:val="20"/>
              </w:rPr>
              <w:t>Fuente:</w:t>
            </w:r>
            <w:r w:rsidR="00FA1A23" w:rsidRPr="00FA1A23">
              <w:rPr>
                <w:rFonts w:cs="Times New Roman"/>
                <w:b w:val="0"/>
                <w:sz w:val="20"/>
                <w:szCs w:val="22"/>
              </w:rPr>
              <w:t xml:space="preserve"> </w:t>
            </w:r>
            <w:r w:rsidR="00FA1A23" w:rsidRPr="00FA1A23">
              <w:rPr>
                <w:b w:val="0"/>
                <w:sz w:val="20"/>
                <w:lang w:val="es-CL"/>
              </w:rPr>
              <w:t xml:space="preserve">Elaboración propia en base a imagen </w:t>
            </w:r>
            <w:r w:rsidR="004B5E32">
              <w:rPr>
                <w:b w:val="0"/>
                <w:sz w:val="20"/>
                <w:lang w:val="es-CL"/>
              </w:rPr>
              <w:t>IDE/www.IDE.sma.gob.cl</w:t>
            </w:r>
            <w:r w:rsidR="009F535C" w:rsidRPr="00AE433B">
              <w:rPr>
                <w:b w:val="0"/>
                <w:sz w:val="20"/>
              </w:rPr>
              <w:t>).</w:t>
            </w:r>
          </w:p>
        </w:tc>
      </w:tr>
      <w:tr w:rsidR="009F535C" w14:paraId="2BA9781B" w14:textId="77777777" w:rsidTr="00872CD0">
        <w:trPr>
          <w:trHeight w:val="6539"/>
        </w:trPr>
        <w:tc>
          <w:tcPr>
            <w:tcW w:w="13562" w:type="dxa"/>
            <w:vAlign w:val="center"/>
          </w:tcPr>
          <w:p w14:paraId="641F9BD0" w14:textId="28515D30" w:rsidR="009F535C" w:rsidRPr="005768BE" w:rsidRDefault="00872CD0" w:rsidP="009F535C">
            <w:pPr>
              <w:jc w:val="center"/>
              <w:rPr>
                <w:sz w:val="22"/>
                <w:szCs w:val="18"/>
                <w:lang w:eastAsia="es-CL"/>
              </w:rPr>
            </w:pPr>
            <w:r>
              <w:rPr>
                <w:noProof/>
                <w:sz w:val="22"/>
                <w:szCs w:val="18"/>
                <w:lang w:eastAsia="es-CL"/>
              </w:rPr>
              <mc:AlternateContent>
                <mc:Choice Requires="wpg">
                  <w:drawing>
                    <wp:anchor distT="0" distB="0" distL="114300" distR="114300" simplePos="0" relativeHeight="251729920" behindDoc="0" locked="0" layoutInCell="1" allowOverlap="1" wp14:anchorId="5470BBB3" wp14:editId="1A49D686">
                      <wp:simplePos x="0" y="0"/>
                      <wp:positionH relativeFrom="margin">
                        <wp:posOffset>-55880</wp:posOffset>
                      </wp:positionH>
                      <wp:positionV relativeFrom="margin">
                        <wp:posOffset>161925</wp:posOffset>
                      </wp:positionV>
                      <wp:extent cx="8579485" cy="3876675"/>
                      <wp:effectExtent l="0" t="0" r="0" b="9525"/>
                      <wp:wrapSquare wrapText="bothSides"/>
                      <wp:docPr id="16" name="Grupo 16"/>
                      <wp:cNvGraphicFramePr/>
                      <a:graphic xmlns:a="http://schemas.openxmlformats.org/drawingml/2006/main">
                        <a:graphicData uri="http://schemas.microsoft.com/office/word/2010/wordprocessingGroup">
                          <wpg:wgp>
                            <wpg:cNvGrpSpPr/>
                            <wpg:grpSpPr>
                              <a:xfrm>
                                <a:off x="0" y="0"/>
                                <a:ext cx="8579485" cy="3876675"/>
                                <a:chOff x="0" y="0"/>
                                <a:chExt cx="8579485" cy="3876675"/>
                              </a:xfrm>
                            </wpg:grpSpPr>
                            <pic:pic xmlns:pic="http://schemas.openxmlformats.org/drawingml/2006/picture">
                              <pic:nvPicPr>
                                <pic:cNvPr id="6" name="Imagen 6"/>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8579485" cy="3876675"/>
                                </a:xfrm>
                                <a:prstGeom prst="rect">
                                  <a:avLst/>
                                </a:prstGeom>
                                <a:ln>
                                  <a:noFill/>
                                </a:ln>
                                <a:extLst>
                                  <a:ext uri="{53640926-AAD7-44D8-BBD7-CCE9431645EC}">
                                    <a14:shadowObscured xmlns:a14="http://schemas.microsoft.com/office/drawing/2010/main"/>
                                  </a:ext>
                                </a:extLst>
                              </pic:spPr>
                            </pic:pic>
                            <wps:wsp>
                              <wps:cNvPr id="141" name="Cuadro de texto 12"/>
                              <wps:cNvSpPr txBox="1">
                                <a:spLocks noChangeArrowheads="1"/>
                              </wps:cNvSpPr>
                              <wps:spPr bwMode="auto">
                                <a:xfrm>
                                  <a:off x="2181225" y="3114675"/>
                                  <a:ext cx="1852295"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B9A10" w14:textId="77777777" w:rsidR="00CF786C" w:rsidRPr="00E365EC" w:rsidRDefault="00CF786C" w:rsidP="00606CB1">
                                    <w:pPr>
                                      <w:spacing w:after="0"/>
                                      <w:jc w:val="left"/>
                                      <w:rPr>
                                        <w:b/>
                                        <w:color w:val="FF0000"/>
                                        <w:sz w:val="18"/>
                                      </w:rPr>
                                    </w:pPr>
                                    <w:r w:rsidRPr="00E365EC">
                                      <w:rPr>
                                        <w:b/>
                                        <w:color w:val="FF0000"/>
                                        <w:sz w:val="18"/>
                                      </w:rPr>
                                      <w:t xml:space="preserve">Plantel porcino de 10 Mil Madres </w:t>
                                    </w:r>
                                  </w:p>
                                  <w:p w14:paraId="1E41557F" w14:textId="22DD4BA4" w:rsidR="00CF786C" w:rsidRPr="00E365EC" w:rsidRDefault="00CF786C" w:rsidP="00606CB1">
                                    <w:pPr>
                                      <w:spacing w:after="0"/>
                                      <w:jc w:val="left"/>
                                      <w:rPr>
                                        <w:b/>
                                        <w:color w:val="FF0000"/>
                                        <w:sz w:val="18"/>
                                      </w:rPr>
                                    </w:pPr>
                                    <w:r w:rsidRPr="00E365EC">
                                      <w:rPr>
                                        <w:b/>
                                        <w:color w:val="FF0000"/>
                                        <w:sz w:val="18"/>
                                      </w:rPr>
                                      <w:t>San Agustín del Arbolito</w:t>
                                    </w:r>
                                  </w:p>
                                </w:txbxContent>
                              </wps:txbx>
                              <wps:bodyPr rot="0" vert="horz" wrap="square" lIns="91440" tIns="45720" rIns="91440" bIns="45720" anchor="t" anchorCtr="0" upright="1">
                                <a:noAutofit/>
                              </wps:bodyPr>
                            </wps:wsp>
                            <wps:wsp>
                              <wps:cNvPr id="54" name="54 Elipse"/>
                              <wps:cNvSpPr/>
                              <wps:spPr>
                                <a:xfrm rot="10800000" flipV="1">
                                  <a:off x="2082799" y="3200400"/>
                                  <a:ext cx="104776" cy="107950"/>
                                </a:xfrm>
                                <a:prstGeom prst="ellipse">
                                  <a:avLst/>
                                </a:prstGeom>
                                <a:solidFill>
                                  <a:srgbClr val="FF0000"/>
                                </a:solidFill>
                                <a:ln w="19050">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4EA0AF9" w14:textId="76350C26" w:rsidR="00CF786C" w:rsidRDefault="00CF786C" w:rsidP="00B762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Imagen 10" descr="C:\Users\patricio.bustos\AppData\Local\Microsoft\Windows\Temporary Internet Files\Content.IE5\0YZ6K843\MC900239015[1].wmf"/>
                                <pic:cNvPicPr>
                                  <a:picLocks noChangeAspect="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8134350" y="238125"/>
                                  <a:ext cx="335915" cy="4095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70BBB3" id="Grupo 16" o:spid="_x0000_s1026" style="position:absolute;left:0;text-align:left;margin-left:-4.4pt;margin-top:12.75pt;width:675.55pt;height:305.25pt;z-index:251729920;mso-position-horizontal-relative:margin;mso-position-vertical-relative:margin;mso-width-relative:margin;mso-height-relative:margin" coordsize="85794,38766"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">
                      <v:shape id="Imagen 6" o:spid="_x0000_s1027" type="#_x0000_t75" style="position:absolute;width:85794;height:3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">
                        <v:imagedata r:id="rId15" o:title=""/>
                      </v:shape>
                      <v:shapetype id="_x0000_t202" coordsize="21600,21600" o:spt="202" path="m,l,21600r21600,l21600,xe">
                        <v:stroke joinstyle="miter"/>
                        <v:path gradientshapeok="t" o:connecttype="rect"/>
                      </v:shapetype>
                      <v:shape id="Cuadro de texto 12" o:spid="_x0000_s1028" type="#_x0000_t202" style="position:absolute;left:21812;top:31146;width:18523;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1EAB9A10" w14:textId="77777777" w:rsidR="00CF786C" w:rsidRPr="00E365EC" w:rsidRDefault="00CF786C" w:rsidP="00606CB1">
                              <w:pPr>
                                <w:spacing w:after="0"/>
                                <w:jc w:val="left"/>
                                <w:rPr>
                                  <w:b/>
                                  <w:color w:val="FF0000"/>
                                  <w:sz w:val="18"/>
                                </w:rPr>
                              </w:pPr>
                              <w:r w:rsidRPr="00E365EC">
                                <w:rPr>
                                  <w:b/>
                                  <w:color w:val="FF0000"/>
                                  <w:sz w:val="18"/>
                                </w:rPr>
                                <w:t xml:space="preserve">Plantel porcino de 10 Mil Madres </w:t>
                              </w:r>
                            </w:p>
                            <w:p w14:paraId="1E41557F" w14:textId="22DD4BA4" w:rsidR="00CF786C" w:rsidRPr="00E365EC" w:rsidRDefault="00CF786C" w:rsidP="00606CB1">
                              <w:pPr>
                                <w:spacing w:after="0"/>
                                <w:jc w:val="left"/>
                                <w:rPr>
                                  <w:b/>
                                  <w:color w:val="FF0000"/>
                                  <w:sz w:val="18"/>
                                </w:rPr>
                              </w:pPr>
                              <w:r w:rsidRPr="00E365EC">
                                <w:rPr>
                                  <w:b/>
                                  <w:color w:val="FF0000"/>
                                  <w:sz w:val="18"/>
                                </w:rPr>
                                <w:t>San Agustín del Arbolito</w:t>
                              </w:r>
                            </w:p>
                          </w:txbxContent>
                        </v:textbox>
                      </v:shape>
                      <v:oval id="54 Elipse" o:spid="_x0000_s1029" style="position:absolute;left:20827;top:32004;width:1048;height:1079;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" fillcolor="red" strokecolor="red" strokeweight="1.5pt">
                        <v:stroke joinstyle="miter"/>
                        <v:textbox>
                          <w:txbxContent>
                            <w:p w14:paraId="44EA0AF9" w14:textId="76350C26" w:rsidR="00CF786C" w:rsidRDefault="00CF786C" w:rsidP="00B76223">
                              <w:pPr>
                                <w:jc w:val="center"/>
                              </w:pPr>
                            </w:p>
                          </w:txbxContent>
                        </v:textbox>
                      </v:oval>
                      <v:shape id="Imagen 10" o:spid="_x0000_s1030" type="#_x0000_t75" style="position:absolute;left:81343;top:2381;width:3359;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">
                        <v:imagedata r:id="rId16" o:title="MC900239015[1]"/>
                      </v:shape>
                      <w10:wrap type="square" anchorx="margin" anchory="margin"/>
                    </v:group>
                  </w:pict>
                </mc:Fallback>
              </mc:AlternateContent>
            </w:r>
          </w:p>
        </w:tc>
      </w:tr>
    </w:tbl>
    <w:p w14:paraId="1F71776E" w14:textId="1730F635" w:rsidR="00AE433B" w:rsidRDefault="00AE433B" w:rsidP="00AE433B">
      <w:bookmarkStart w:id="34" w:name="_Toc518463639"/>
    </w:p>
    <w:p w14:paraId="5EFF85B6" w14:textId="4A1DD7F9" w:rsidR="00FA1A23" w:rsidRDefault="00FA1A23" w:rsidP="00663401">
      <w:pPr>
        <w:spacing w:line="259" w:lineRule="auto"/>
        <w:ind w:left="708" w:hanging="708"/>
        <w:jc w:val="left"/>
        <w:rPr>
          <w:rFonts w:asciiTheme="majorHAnsi" w:eastAsiaTheme="majorEastAsia" w:hAnsiTheme="majorHAnsi" w:cstheme="majorBidi"/>
          <w:b/>
          <w:szCs w:val="24"/>
        </w:rPr>
      </w:pPr>
      <w:r>
        <w:br w:type="page"/>
      </w:r>
    </w:p>
    <w:p w14:paraId="0BB96D4A" w14:textId="77777777" w:rsidR="00FA1A23" w:rsidRPr="001D51EE" w:rsidRDefault="009F535C" w:rsidP="001D51EE">
      <w:pPr>
        <w:pStyle w:val="Ttulo3"/>
        <w:rPr>
          <w:noProof/>
          <w:sz w:val="24"/>
          <w:lang w:eastAsia="es-CL"/>
        </w:rPr>
      </w:pPr>
      <w:bookmarkStart w:id="35" w:name="_Toc40349067"/>
      <w:r w:rsidRPr="001D51EE">
        <w:lastRenderedPageBreak/>
        <w:t>Layout del proyecto.</w:t>
      </w:r>
      <w:bookmarkEnd w:id="34"/>
      <w:bookmarkEnd w:id="35"/>
      <w:r w:rsidRPr="001D51EE">
        <w:rPr>
          <w:noProof/>
          <w:sz w:val="24"/>
          <w:lang w:eastAsia="es-CL"/>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FA1A23" w:rsidRPr="00FA1A23" w14:paraId="6723D998" w14:textId="77777777" w:rsidTr="0004702C">
        <w:trPr>
          <w:trHeight w:val="135"/>
        </w:trPr>
        <w:tc>
          <w:tcPr>
            <w:tcW w:w="13562" w:type="dxa"/>
            <w:shd w:val="clear" w:color="auto" w:fill="auto"/>
          </w:tcPr>
          <w:p w14:paraId="63A25F03" w14:textId="2EB013BE" w:rsidR="00FA1A23" w:rsidRPr="00FA1A23" w:rsidRDefault="00FA1A23" w:rsidP="00FA1A23">
            <w:pPr>
              <w:spacing w:after="0"/>
              <w:rPr>
                <w:rFonts w:ascii="Calibri" w:eastAsia="Calibri" w:hAnsi="Calibri" w:cs="Times New Roman"/>
                <w:szCs w:val="20"/>
                <w:lang w:val="es-ES" w:eastAsia="es-ES"/>
              </w:rPr>
            </w:pPr>
            <w:r w:rsidRPr="00FA1A23">
              <w:rPr>
                <w:rFonts w:ascii="Calibri" w:eastAsia="Calibri" w:hAnsi="Calibri" w:cs="Times New Roman"/>
                <w:b/>
                <w:szCs w:val="20"/>
                <w:lang w:val="es-ES" w:eastAsia="es-ES"/>
              </w:rPr>
              <w:t xml:space="preserve">Figura </w:t>
            </w:r>
            <w:r w:rsidRPr="00FA1A23">
              <w:rPr>
                <w:rFonts w:ascii="Calibri" w:eastAsia="Calibri" w:hAnsi="Calibri" w:cs="Times New Roman"/>
                <w:b/>
                <w:szCs w:val="20"/>
                <w:lang w:val="es-ES" w:eastAsia="es-ES"/>
              </w:rPr>
              <w:fldChar w:fldCharType="begin"/>
            </w:r>
            <w:r w:rsidRPr="00FA1A23">
              <w:rPr>
                <w:rFonts w:ascii="Calibri" w:eastAsia="Calibri" w:hAnsi="Calibri" w:cs="Times New Roman"/>
                <w:b/>
                <w:szCs w:val="20"/>
                <w:lang w:val="es-ES" w:eastAsia="es-ES"/>
              </w:rPr>
              <w:instrText xml:space="preserve"> SEQ Figura \* ARABIC </w:instrText>
            </w:r>
            <w:r w:rsidRPr="00FA1A23">
              <w:rPr>
                <w:rFonts w:ascii="Calibri" w:eastAsia="Calibri" w:hAnsi="Calibri" w:cs="Times New Roman"/>
                <w:b/>
                <w:szCs w:val="20"/>
                <w:lang w:val="es-ES" w:eastAsia="es-ES"/>
              </w:rPr>
              <w:fldChar w:fldCharType="separate"/>
            </w:r>
            <w:r w:rsidR="00A42BC3">
              <w:rPr>
                <w:rFonts w:ascii="Calibri" w:eastAsia="Calibri" w:hAnsi="Calibri" w:cs="Times New Roman"/>
                <w:b/>
                <w:noProof/>
                <w:szCs w:val="20"/>
                <w:lang w:val="es-ES" w:eastAsia="es-ES"/>
              </w:rPr>
              <w:t>2</w:t>
            </w:r>
            <w:r w:rsidRPr="00FA1A23">
              <w:rPr>
                <w:rFonts w:ascii="Calibri" w:eastAsia="Calibri" w:hAnsi="Calibri" w:cs="Times New Roman"/>
                <w:b/>
                <w:szCs w:val="20"/>
                <w:lang w:val="es-ES" w:eastAsia="es-ES"/>
              </w:rPr>
              <w:fldChar w:fldCharType="end"/>
            </w:r>
            <w:r w:rsidRPr="00FA1A23">
              <w:rPr>
                <w:rFonts w:ascii="Calibri" w:eastAsia="Calibri" w:hAnsi="Calibri" w:cs="Times New Roman"/>
                <w:b/>
                <w:szCs w:val="20"/>
                <w:lang w:val="es-ES" w:eastAsia="es-ES"/>
              </w:rPr>
              <w:t>.:</w:t>
            </w:r>
            <w:r w:rsidRPr="00FA1A23">
              <w:rPr>
                <w:rFonts w:ascii="Calibri" w:eastAsia="Calibri" w:hAnsi="Calibri" w:cs="Times New Roman"/>
                <w:szCs w:val="20"/>
                <w:lang w:val="es-ES" w:eastAsia="es-ES"/>
              </w:rPr>
              <w:t xml:space="preserve"> Layout de la Unidad Fiscalizable (Fuente: Elaboración propia</w:t>
            </w:r>
            <w:r w:rsidR="00B4375B">
              <w:rPr>
                <w:rFonts w:ascii="Calibri" w:eastAsia="Calibri" w:hAnsi="Calibri" w:cs="Times New Roman"/>
                <w:szCs w:val="20"/>
                <w:lang w:val="es-ES" w:eastAsia="es-ES"/>
              </w:rPr>
              <w:t xml:space="preserve"> en base a imagen Google Earth</w:t>
            </w:r>
            <w:r w:rsidR="00C13D1A">
              <w:rPr>
                <w:rFonts w:ascii="Calibri" w:eastAsia="Calibri" w:hAnsi="Calibri" w:cs="Times New Roman"/>
                <w:szCs w:val="20"/>
                <w:lang w:val="es-ES" w:eastAsia="es-ES"/>
              </w:rPr>
              <w:t>/Q GIS</w:t>
            </w:r>
            <w:r w:rsidRPr="00FA1A23">
              <w:rPr>
                <w:rFonts w:ascii="Calibri" w:eastAsia="Calibri" w:hAnsi="Calibri" w:cs="Times New Roman"/>
                <w:szCs w:val="20"/>
                <w:lang w:val="es-ES" w:eastAsia="es-ES"/>
              </w:rPr>
              <w:t>).</w:t>
            </w:r>
          </w:p>
        </w:tc>
      </w:tr>
      <w:tr w:rsidR="00FA1A23" w:rsidRPr="00FA1A23" w14:paraId="1B82E0A4" w14:textId="77777777" w:rsidTr="00C12309">
        <w:trPr>
          <w:trHeight w:val="8382"/>
        </w:trPr>
        <w:tc>
          <w:tcPr>
            <w:tcW w:w="13562" w:type="dxa"/>
            <w:shd w:val="clear" w:color="auto" w:fill="auto"/>
            <w:vAlign w:val="center"/>
          </w:tcPr>
          <w:p w14:paraId="655F7E73" w14:textId="3C289955" w:rsidR="00FA1A23" w:rsidRPr="00FA1A23" w:rsidRDefault="00C13D1A" w:rsidP="00FA1A23">
            <w:pPr>
              <w:spacing w:after="0"/>
              <w:jc w:val="center"/>
              <w:rPr>
                <w:rFonts w:ascii="Calibri" w:eastAsia="Calibri" w:hAnsi="Calibri" w:cs="Times New Roman"/>
                <w:sz w:val="22"/>
                <w:szCs w:val="18"/>
                <w:lang w:val="es-ES" w:eastAsia="es-CL"/>
              </w:rPr>
            </w:pPr>
            <w:r w:rsidRPr="00FA1A23">
              <w:rPr>
                <w:rFonts w:ascii="Calibri" w:eastAsia="Calibri" w:hAnsi="Calibri" w:cs="Times New Roman"/>
                <w:noProof/>
                <w:lang w:eastAsia="es-CL"/>
              </w:rPr>
              <mc:AlternateContent>
                <mc:Choice Requires="wps">
                  <w:drawing>
                    <wp:anchor distT="0" distB="0" distL="114300" distR="114300" simplePos="0" relativeHeight="251713536" behindDoc="0" locked="0" layoutInCell="1" allowOverlap="1" wp14:anchorId="6F2D90B1" wp14:editId="4CA06245">
                      <wp:simplePos x="0" y="0"/>
                      <wp:positionH relativeFrom="column">
                        <wp:posOffset>5379085</wp:posOffset>
                      </wp:positionH>
                      <wp:positionV relativeFrom="paragraph">
                        <wp:posOffset>1488440</wp:posOffset>
                      </wp:positionV>
                      <wp:extent cx="1642745" cy="389890"/>
                      <wp:effectExtent l="1028700" t="0" r="14605" b="10160"/>
                      <wp:wrapNone/>
                      <wp:docPr id="22"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2745" cy="389890"/>
                              </a:xfrm>
                              <a:prstGeom prst="borderCallout2">
                                <a:avLst>
                                  <a:gd name="adj1" fmla="val 26130"/>
                                  <a:gd name="adj2" fmla="val 762"/>
                                  <a:gd name="adj3" fmla="val 31091"/>
                                  <a:gd name="adj4" fmla="val -2848"/>
                                  <a:gd name="adj5" fmla="val 90440"/>
                                  <a:gd name="adj6" fmla="val -60519"/>
                                </a:avLst>
                              </a:prstGeom>
                              <a:solidFill>
                                <a:schemeClr val="bg2">
                                  <a:lumMod val="25000"/>
                                </a:schemeClr>
                              </a:solidFill>
                              <a:ln w="9525" cap="flat" cmpd="sng" algn="ctr">
                                <a:solidFill>
                                  <a:srgbClr val="FFFF00"/>
                                </a:solidFill>
                                <a:prstDash val="solid"/>
                                <a:miter lim="800000"/>
                                <a:tailEnd type="oval"/>
                              </a:ln>
                              <a:effectLst/>
                            </wps:spPr>
                            <wps:txbx>
                              <w:txbxContent>
                                <w:p w14:paraId="112710BA" w14:textId="77777777" w:rsidR="00CF786C" w:rsidRPr="003F1EEF" w:rsidRDefault="00CF786C" w:rsidP="00756240">
                                  <w:pPr>
                                    <w:spacing w:after="0" w:line="240" w:lineRule="exact"/>
                                    <w:jc w:val="center"/>
                                    <w:rPr>
                                      <w:rFonts w:ascii="Dubai" w:hAnsi="Dubai" w:cs="Dubai"/>
                                      <w:b/>
                                      <w:color w:val="FFFF00"/>
                                      <w:szCs w:val="20"/>
                                    </w:rPr>
                                  </w:pPr>
                                  <w:r w:rsidRPr="003F1EEF">
                                    <w:rPr>
                                      <w:rFonts w:ascii="Dubai" w:hAnsi="Dubai" w:cs="Dubai" w:hint="cs"/>
                                      <w:b/>
                                      <w:color w:val="FFFF00"/>
                                      <w:szCs w:val="20"/>
                                    </w:rPr>
                                    <w:t>Control de ingreso y oficinas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D90B1"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31" type="#_x0000_t48" style="position:absolute;left:0;text-align:left;margin-left:423.55pt;margin-top:117.2pt;width:129.35pt;height:30.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" adj="-13072,19535,-615,6716,165,5644" fillcolor="#3d3d3d [814]" strokecolor="yellow">
                      <v:stroke startarrow="oval"/>
                      <v:textbox inset="0,0,0,0">
                        <w:txbxContent>
                          <w:p w14:paraId="112710BA" w14:textId="77777777" w:rsidR="00CF786C" w:rsidRPr="003F1EEF" w:rsidRDefault="00CF786C" w:rsidP="00756240">
                            <w:pPr>
                              <w:spacing w:after="0" w:line="240" w:lineRule="exact"/>
                              <w:jc w:val="center"/>
                              <w:rPr>
                                <w:rFonts w:ascii="Dubai" w:hAnsi="Dubai" w:cs="Dubai"/>
                                <w:b/>
                                <w:color w:val="FFFF00"/>
                                <w:szCs w:val="20"/>
                              </w:rPr>
                            </w:pPr>
                            <w:r w:rsidRPr="003F1EEF">
                              <w:rPr>
                                <w:rFonts w:ascii="Dubai" w:hAnsi="Dubai" w:cs="Dubai" w:hint="cs"/>
                                <w:b/>
                                <w:color w:val="FFFF00"/>
                                <w:szCs w:val="20"/>
                              </w:rPr>
                              <w:t>Control de ingreso y oficinas</w:t>
                            </w:r>
                          </w:p>
                        </w:txbxContent>
                      </v:textbox>
                      <o:callout v:ext="edit" minusy="t"/>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6432" behindDoc="0" locked="0" layoutInCell="1" allowOverlap="1" wp14:anchorId="218668E6" wp14:editId="3FE6D3D2">
                      <wp:simplePos x="0" y="0"/>
                      <wp:positionH relativeFrom="column">
                        <wp:posOffset>2336165</wp:posOffset>
                      </wp:positionH>
                      <wp:positionV relativeFrom="paragraph">
                        <wp:posOffset>933450</wp:posOffset>
                      </wp:positionV>
                      <wp:extent cx="1571625" cy="257175"/>
                      <wp:effectExtent l="0" t="0" r="333375" b="409575"/>
                      <wp:wrapNone/>
                      <wp:docPr id="107"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257175"/>
                              </a:xfrm>
                              <a:prstGeom prst="borderCallout2">
                                <a:avLst>
                                  <a:gd name="adj1" fmla="val 14151"/>
                                  <a:gd name="adj2" fmla="val 100351"/>
                                  <a:gd name="adj3" fmla="val 17214"/>
                                  <a:gd name="adj4" fmla="val 103531"/>
                                  <a:gd name="adj5" fmla="val 230247"/>
                                  <a:gd name="adj6" fmla="val 117405"/>
                                </a:avLst>
                              </a:prstGeom>
                              <a:solidFill>
                                <a:schemeClr val="bg2">
                                  <a:lumMod val="25000"/>
                                </a:schemeClr>
                              </a:solidFill>
                              <a:ln w="9525" cap="flat" cmpd="sng" algn="ctr">
                                <a:solidFill>
                                  <a:srgbClr val="FFFF00"/>
                                </a:solidFill>
                                <a:prstDash val="solid"/>
                                <a:miter lim="800000"/>
                                <a:tailEnd type="oval"/>
                              </a:ln>
                              <a:effectLst/>
                            </wps:spPr>
                            <wps:txbx>
                              <w:txbxContent>
                                <w:p w14:paraId="06C5123C" w14:textId="77777777"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Acceso a la unidad fiscalizable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668E6" id="80 Llamada con línea 2" o:spid="_x0000_s1032" type="#_x0000_t48" style="position:absolute;left:0;text-align:left;margin-left:183.95pt;margin-top:73.5pt;width:123.7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" adj="25359,49733,22363,3718,21676,3057" fillcolor="#3d3d3d [814]" strokecolor="yellow">
                      <v:stroke startarrow="oval"/>
                      <v:textbox inset="0,0,0,0">
                        <w:txbxContent>
                          <w:p w14:paraId="06C5123C" w14:textId="77777777"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Acceso a la unidad fiscalizable</w:t>
                            </w:r>
                          </w:p>
                        </w:txbxContent>
                      </v:textbox>
                      <o:callout v:ext="edit" minusx="t" minusy="t"/>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715584" behindDoc="0" locked="0" layoutInCell="1" allowOverlap="1" wp14:anchorId="23DEE92E" wp14:editId="15590891">
                      <wp:simplePos x="0" y="0"/>
                      <wp:positionH relativeFrom="column">
                        <wp:posOffset>5698490</wp:posOffset>
                      </wp:positionH>
                      <wp:positionV relativeFrom="paragraph">
                        <wp:posOffset>1941830</wp:posOffset>
                      </wp:positionV>
                      <wp:extent cx="1501775" cy="323850"/>
                      <wp:effectExtent l="1390650" t="0" r="22225" b="19050"/>
                      <wp:wrapNone/>
                      <wp:docPr id="23"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1775" cy="323850"/>
                              </a:xfrm>
                              <a:prstGeom prst="borderCallout2">
                                <a:avLst>
                                  <a:gd name="adj1" fmla="val 26130"/>
                                  <a:gd name="adj2" fmla="val 762"/>
                                  <a:gd name="adj3" fmla="val 27637"/>
                                  <a:gd name="adj4" fmla="val -6896"/>
                                  <a:gd name="adj5" fmla="val 26001"/>
                                  <a:gd name="adj6" fmla="val -90094"/>
                                </a:avLst>
                              </a:prstGeom>
                              <a:solidFill>
                                <a:schemeClr val="bg2">
                                  <a:lumMod val="25000"/>
                                </a:schemeClr>
                              </a:solidFill>
                              <a:ln w="9525" cap="flat" cmpd="sng" algn="ctr">
                                <a:solidFill>
                                  <a:srgbClr val="FFFF00"/>
                                </a:solidFill>
                                <a:prstDash val="solid"/>
                                <a:miter lim="800000"/>
                                <a:tailEnd type="oval"/>
                              </a:ln>
                              <a:effectLst/>
                            </wps:spPr>
                            <wps:txbx>
                              <w:txbxContent>
                                <w:p w14:paraId="6715C02B" w14:textId="77777777" w:rsidR="00CF786C" w:rsidRPr="003F1EEF" w:rsidRDefault="00CF786C" w:rsidP="00756240">
                                  <w:pPr>
                                    <w:spacing w:line="240" w:lineRule="exact"/>
                                    <w:jc w:val="center"/>
                                    <w:rPr>
                                      <w:rFonts w:ascii="Dubai" w:hAnsi="Dubai" w:cs="Dubai"/>
                                      <w:b/>
                                      <w:color w:val="FFFF00"/>
                                      <w:szCs w:val="20"/>
                                    </w:rPr>
                                  </w:pPr>
                                  <w:r w:rsidRPr="003F1EEF">
                                    <w:rPr>
                                      <w:rFonts w:ascii="Dubai" w:hAnsi="Dubai" w:cs="Dubai" w:hint="cs"/>
                                      <w:b/>
                                      <w:color w:val="FFFF00"/>
                                      <w:szCs w:val="20"/>
                                    </w:rPr>
                                    <w:t>Centro de transferencia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EE92E" id="_x0000_s1033" type="#_x0000_t48" style="position:absolute;left:0;text-align:left;margin-left:448.7pt;margin-top:152.9pt;width:118.25pt;height:2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" adj="-19460,5616,-1490,5970,165,5644" fillcolor="#3d3d3d [814]" strokecolor="yellow">
                      <v:stroke startarrow="oval"/>
                      <v:textbox inset="0,0,0,0">
                        <w:txbxContent>
                          <w:p w14:paraId="6715C02B" w14:textId="77777777" w:rsidR="00CF786C" w:rsidRPr="003F1EEF" w:rsidRDefault="00CF786C" w:rsidP="00756240">
                            <w:pPr>
                              <w:spacing w:line="240" w:lineRule="exact"/>
                              <w:jc w:val="center"/>
                              <w:rPr>
                                <w:rFonts w:ascii="Dubai" w:hAnsi="Dubai" w:cs="Dubai"/>
                                <w:b/>
                                <w:color w:val="FFFF00"/>
                                <w:szCs w:val="20"/>
                              </w:rPr>
                            </w:pPr>
                            <w:r w:rsidRPr="003F1EEF">
                              <w:rPr>
                                <w:rFonts w:ascii="Dubai" w:hAnsi="Dubai" w:cs="Dubai" w:hint="cs"/>
                                <w:b/>
                                <w:color w:val="FFFF00"/>
                                <w:szCs w:val="20"/>
                              </w:rPr>
                              <w:t>Centro de transferencia</w:t>
                            </w:r>
                          </w:p>
                        </w:txbxContent>
                      </v:textbox>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8480" behindDoc="0" locked="0" layoutInCell="1" allowOverlap="1" wp14:anchorId="151F3DCF" wp14:editId="13AA5E06">
                      <wp:simplePos x="0" y="0"/>
                      <wp:positionH relativeFrom="column">
                        <wp:posOffset>4961890</wp:posOffset>
                      </wp:positionH>
                      <wp:positionV relativeFrom="paragraph">
                        <wp:posOffset>2753995</wp:posOffset>
                      </wp:positionV>
                      <wp:extent cx="2326640" cy="327660"/>
                      <wp:effectExtent l="819150" t="38100" r="16510" b="15240"/>
                      <wp:wrapNone/>
                      <wp:docPr id="111"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6640" cy="327660"/>
                              </a:xfrm>
                              <a:prstGeom prst="borderCallout2">
                                <a:avLst>
                                  <a:gd name="adj1" fmla="val 26842"/>
                                  <a:gd name="adj2" fmla="val -225"/>
                                  <a:gd name="adj3" fmla="val 24957"/>
                                  <a:gd name="adj4" fmla="val -3717"/>
                                  <a:gd name="adj5" fmla="val -1105"/>
                                  <a:gd name="adj6" fmla="val -33322"/>
                                </a:avLst>
                              </a:prstGeom>
                              <a:solidFill>
                                <a:schemeClr val="bg2">
                                  <a:lumMod val="25000"/>
                                </a:schemeClr>
                              </a:solidFill>
                              <a:ln w="9525" cap="flat" cmpd="sng" algn="ctr">
                                <a:solidFill>
                                  <a:srgbClr val="FFFF00"/>
                                </a:solidFill>
                                <a:prstDash val="solid"/>
                                <a:miter lim="800000"/>
                                <a:tailEnd type="oval"/>
                              </a:ln>
                              <a:effectLst/>
                            </wps:spPr>
                            <wps:txbx>
                              <w:txbxContent>
                                <w:p w14:paraId="20C93B0A" w14:textId="23C0BBA7" w:rsidR="00CF786C" w:rsidRPr="003F1EEF" w:rsidRDefault="00CF786C" w:rsidP="00756240">
                                  <w:pPr>
                                    <w:spacing w:line="240" w:lineRule="exact"/>
                                    <w:jc w:val="center"/>
                                    <w:rPr>
                                      <w:rFonts w:ascii="Dubai" w:hAnsi="Dubai" w:cs="Dubai"/>
                                      <w:b/>
                                      <w:color w:val="FFFF00"/>
                                      <w:szCs w:val="20"/>
                                    </w:rPr>
                                  </w:pPr>
                                  <w:r w:rsidRPr="003F1EEF">
                                    <w:rPr>
                                      <w:rFonts w:ascii="Dubai" w:hAnsi="Dubai" w:cs="Dubai" w:hint="cs"/>
                                      <w:b/>
                                      <w:color w:val="FFFF00"/>
                                      <w:szCs w:val="20"/>
                                    </w:rPr>
                                    <w:t>Laguna de acumulación de digestato líquido</w:t>
                                  </w:r>
                                </w:p>
                                <w:p w14:paraId="62EABB35" w14:textId="77777777"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digestato 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F3DCF" id="_x0000_s1034" type="#_x0000_t48" style="position:absolute;left:0;text-align:left;margin-left:390.7pt;margin-top:216.85pt;width:183.2pt;height:25.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" adj="-7198,-239,-803,5391,-49,5798" fillcolor="#3d3d3d [814]" strokecolor="yellow">
                      <v:stroke startarrow="oval"/>
                      <v:textbox inset="0,0,0,0">
                        <w:txbxContent>
                          <w:p w14:paraId="20C93B0A" w14:textId="23C0BBA7" w:rsidR="00CF786C" w:rsidRPr="003F1EEF" w:rsidRDefault="00CF786C" w:rsidP="00756240">
                            <w:pPr>
                              <w:spacing w:line="240" w:lineRule="exact"/>
                              <w:jc w:val="center"/>
                              <w:rPr>
                                <w:rFonts w:ascii="Dubai" w:hAnsi="Dubai" w:cs="Dubai"/>
                                <w:b/>
                                <w:color w:val="FFFF00"/>
                                <w:szCs w:val="20"/>
                              </w:rPr>
                            </w:pPr>
                            <w:r w:rsidRPr="003F1EEF">
                              <w:rPr>
                                <w:rFonts w:ascii="Dubai" w:hAnsi="Dubai" w:cs="Dubai" w:hint="cs"/>
                                <w:b/>
                                <w:color w:val="FFFF00"/>
                                <w:szCs w:val="20"/>
                              </w:rPr>
                              <w:t>Laguna de acumulación de digestato líquido</w:t>
                            </w:r>
                          </w:p>
                          <w:p w14:paraId="62EABB35" w14:textId="77777777"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digestato líquido</w:t>
                            </w:r>
                          </w:p>
                        </w:txbxContent>
                      </v:textbox>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9504" behindDoc="0" locked="0" layoutInCell="1" allowOverlap="1" wp14:anchorId="65658155" wp14:editId="09E5BA44">
                      <wp:simplePos x="0" y="0"/>
                      <wp:positionH relativeFrom="column">
                        <wp:posOffset>4138930</wp:posOffset>
                      </wp:positionH>
                      <wp:positionV relativeFrom="paragraph">
                        <wp:posOffset>3345180</wp:posOffset>
                      </wp:positionV>
                      <wp:extent cx="1516380" cy="334010"/>
                      <wp:effectExtent l="1181100" t="0" r="26670" b="27940"/>
                      <wp:wrapNone/>
                      <wp:docPr id="110"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6380" cy="334010"/>
                              </a:xfrm>
                              <a:prstGeom prst="borderCallout2">
                                <a:avLst>
                                  <a:gd name="adj1" fmla="val 48313"/>
                                  <a:gd name="adj2" fmla="val 214"/>
                                  <a:gd name="adj3" fmla="val 46971"/>
                                  <a:gd name="adj4" fmla="val -4998"/>
                                  <a:gd name="adj5" fmla="val 16997"/>
                                  <a:gd name="adj6" fmla="val -75384"/>
                                </a:avLst>
                              </a:prstGeom>
                              <a:solidFill>
                                <a:schemeClr val="bg2">
                                  <a:lumMod val="25000"/>
                                </a:schemeClr>
                              </a:solidFill>
                              <a:ln w="9525" cap="flat" cmpd="sng" algn="ctr">
                                <a:solidFill>
                                  <a:srgbClr val="FFFF00"/>
                                </a:solidFill>
                                <a:prstDash val="solid"/>
                                <a:miter lim="800000"/>
                                <a:tailEnd type="oval"/>
                              </a:ln>
                              <a:effectLst/>
                            </wps:spPr>
                            <wps:txbx>
                              <w:txbxContent>
                                <w:p w14:paraId="1531D0EC" w14:textId="4A73CB00" w:rsidR="00CF786C" w:rsidRPr="003F1EEF" w:rsidRDefault="00CF786C" w:rsidP="00756240">
                                  <w:pPr>
                                    <w:spacing w:line="240" w:lineRule="exact"/>
                                    <w:jc w:val="center"/>
                                    <w:rPr>
                                      <w:rFonts w:ascii="Dubai" w:hAnsi="Dubai" w:cs="Dubai"/>
                                      <w:b/>
                                      <w:color w:val="FFFF00"/>
                                      <w:szCs w:val="20"/>
                                    </w:rPr>
                                  </w:pPr>
                                  <w:r w:rsidRPr="003F1EEF">
                                    <w:rPr>
                                      <w:rFonts w:ascii="Dubai" w:hAnsi="Dubai" w:cs="Dubai"/>
                                      <w:b/>
                                      <w:color w:val="FFFF00"/>
                                      <w:szCs w:val="20"/>
                                    </w:rPr>
                                    <w:t xml:space="preserve">Zona de </w:t>
                                  </w:r>
                                  <w:r w:rsidRPr="003F1EEF">
                                    <w:rPr>
                                      <w:rFonts w:ascii="Dubai" w:hAnsi="Dubai" w:cs="Dubai" w:hint="cs"/>
                                      <w:b/>
                                      <w:color w:val="FFFF00"/>
                                      <w:szCs w:val="20"/>
                                    </w:rPr>
                                    <w:t xml:space="preserve">Reforestaciones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58155" id="_x0000_s1035" type="#_x0000_t48" style="position:absolute;left:0;text-align:left;margin-left:325.9pt;margin-top:263.4pt;width:119.4pt;height:2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" adj="-16283,3671,-1080,10146,46,10436" fillcolor="#3d3d3d [814]" strokecolor="yellow">
                      <v:stroke startarrow="oval"/>
                      <v:textbox inset="0,0,0,0">
                        <w:txbxContent>
                          <w:p w14:paraId="1531D0EC" w14:textId="4A73CB00" w:rsidR="00CF786C" w:rsidRPr="003F1EEF" w:rsidRDefault="00CF786C" w:rsidP="00756240">
                            <w:pPr>
                              <w:spacing w:line="240" w:lineRule="exact"/>
                              <w:jc w:val="center"/>
                              <w:rPr>
                                <w:rFonts w:ascii="Dubai" w:hAnsi="Dubai" w:cs="Dubai"/>
                                <w:b/>
                                <w:color w:val="FFFF00"/>
                                <w:szCs w:val="20"/>
                              </w:rPr>
                            </w:pPr>
                            <w:r w:rsidRPr="003F1EEF">
                              <w:rPr>
                                <w:rFonts w:ascii="Dubai" w:hAnsi="Dubai" w:cs="Dubai"/>
                                <w:b/>
                                <w:color w:val="FFFF00"/>
                                <w:szCs w:val="20"/>
                              </w:rPr>
                              <w:t xml:space="preserve">Zona de </w:t>
                            </w:r>
                            <w:r w:rsidRPr="003F1EEF">
                              <w:rPr>
                                <w:rFonts w:ascii="Dubai" w:hAnsi="Dubai" w:cs="Dubai" w:hint="cs"/>
                                <w:b/>
                                <w:color w:val="FFFF00"/>
                                <w:szCs w:val="20"/>
                              </w:rPr>
                              <w:t xml:space="preserve">Reforestaciones </w:t>
                            </w:r>
                          </w:p>
                        </w:txbxContent>
                      </v:textbox>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7456" behindDoc="0" locked="0" layoutInCell="1" allowOverlap="1" wp14:anchorId="108F5301" wp14:editId="4D276B04">
                      <wp:simplePos x="0" y="0"/>
                      <wp:positionH relativeFrom="column">
                        <wp:posOffset>1717675</wp:posOffset>
                      </wp:positionH>
                      <wp:positionV relativeFrom="paragraph">
                        <wp:posOffset>2608580</wp:posOffset>
                      </wp:positionV>
                      <wp:extent cx="1031875" cy="261620"/>
                      <wp:effectExtent l="0" t="95250" r="1387475" b="24130"/>
                      <wp:wrapNone/>
                      <wp:docPr id="108"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875" cy="261620"/>
                              </a:xfrm>
                              <a:prstGeom prst="borderCallout2">
                                <a:avLst>
                                  <a:gd name="adj1" fmla="val 26130"/>
                                  <a:gd name="adj2" fmla="val 100623"/>
                                  <a:gd name="adj3" fmla="val 27637"/>
                                  <a:gd name="adj4" fmla="val 104767"/>
                                  <a:gd name="adj5" fmla="val -22106"/>
                                  <a:gd name="adj6" fmla="val 230423"/>
                                </a:avLst>
                              </a:prstGeom>
                              <a:solidFill>
                                <a:schemeClr val="bg2">
                                  <a:lumMod val="25000"/>
                                </a:schemeClr>
                              </a:solidFill>
                              <a:ln w="9525" cap="flat" cmpd="sng" algn="ctr">
                                <a:solidFill>
                                  <a:srgbClr val="FFFF00"/>
                                </a:solidFill>
                                <a:prstDash val="solid"/>
                                <a:miter lim="800000"/>
                                <a:tailEnd type="oval"/>
                              </a:ln>
                              <a:effectLst/>
                            </wps:spPr>
                            <wps:txbx>
                              <w:txbxContent>
                                <w:p w14:paraId="3BEAE1B1" w14:textId="77777777"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F5301" id="_x0000_s1036" type="#_x0000_t48" style="position:absolute;left:0;text-align:left;margin-left:135.25pt;margin-top:205.4pt;width:81.25pt;height:20.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" adj="49771,-4775,22630,5970,21735,5644" fillcolor="#3d3d3d [814]" strokecolor="yellow">
                      <v:stroke startarrow="oval"/>
                      <v:textbox inset="0,0,0,0">
                        <w:txbxContent>
                          <w:p w14:paraId="3BEAE1B1" w14:textId="77777777"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Biodigestor</w:t>
                            </w:r>
                          </w:p>
                        </w:txbxContent>
                      </v:textbox>
                      <o:callout v:ext="edit" minusx="t"/>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5408" behindDoc="0" locked="0" layoutInCell="1" allowOverlap="1" wp14:anchorId="2FF2589A" wp14:editId="7C4147A6">
                      <wp:simplePos x="0" y="0"/>
                      <wp:positionH relativeFrom="column">
                        <wp:posOffset>1868170</wp:posOffset>
                      </wp:positionH>
                      <wp:positionV relativeFrom="paragraph">
                        <wp:posOffset>2071370</wp:posOffset>
                      </wp:positionV>
                      <wp:extent cx="1081405" cy="282575"/>
                      <wp:effectExtent l="0" t="0" r="1052195" b="22225"/>
                      <wp:wrapNone/>
                      <wp:docPr id="106"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1405" cy="282575"/>
                              </a:xfrm>
                              <a:prstGeom prst="borderCallout2">
                                <a:avLst>
                                  <a:gd name="adj1" fmla="val 11668"/>
                                  <a:gd name="adj2" fmla="val 96229"/>
                                  <a:gd name="adj3" fmla="val 17311"/>
                                  <a:gd name="adj4" fmla="val 112439"/>
                                  <a:gd name="adj5" fmla="val 43119"/>
                                  <a:gd name="adj6" fmla="val 191942"/>
                                </a:avLst>
                              </a:prstGeom>
                              <a:solidFill>
                                <a:schemeClr val="bg2">
                                  <a:lumMod val="25000"/>
                                </a:schemeClr>
                              </a:solidFill>
                              <a:ln w="9525" cap="flat" cmpd="sng" algn="ctr">
                                <a:solidFill>
                                  <a:srgbClr val="FFFF00"/>
                                </a:solidFill>
                                <a:prstDash val="solid"/>
                                <a:miter lim="800000"/>
                                <a:tailEnd type="oval"/>
                              </a:ln>
                              <a:effectLst/>
                            </wps:spPr>
                            <wps:txbx>
                              <w:txbxContent>
                                <w:p w14:paraId="3DAF0E4F" w14:textId="7238F531"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Pabellones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2589A" id="_x0000_s1037" type="#_x0000_t48" style="position:absolute;left:0;text-align:left;margin-left:147.1pt;margin-top:163.1pt;width:85.15pt;height:2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" adj="41459,9314,24287,3739,20785,2520" fillcolor="#3d3d3d [814]" strokecolor="yellow">
                      <v:stroke startarrow="oval"/>
                      <v:textbox inset="0,0,0,0">
                        <w:txbxContent>
                          <w:p w14:paraId="3DAF0E4F" w14:textId="7238F531" w:rsidR="00CF786C" w:rsidRPr="003F1EEF" w:rsidRDefault="00CF786C" w:rsidP="00FA1A23">
                            <w:pPr>
                              <w:jc w:val="center"/>
                              <w:rPr>
                                <w:rFonts w:ascii="Dubai" w:hAnsi="Dubai" w:cs="Dubai"/>
                                <w:b/>
                                <w:color w:val="FFFF00"/>
                                <w:szCs w:val="20"/>
                              </w:rPr>
                            </w:pPr>
                            <w:r w:rsidRPr="003F1EEF">
                              <w:rPr>
                                <w:rFonts w:ascii="Dubai" w:hAnsi="Dubai" w:cs="Dubai" w:hint="cs"/>
                                <w:b/>
                                <w:color w:val="FFFF00"/>
                                <w:szCs w:val="20"/>
                              </w:rPr>
                              <w:t>Pabellones</w:t>
                            </w:r>
                          </w:p>
                        </w:txbxContent>
                      </v:textbox>
                      <o:callout v:ext="edit" minusx="t" minusy="t"/>
                    </v:shape>
                  </w:pict>
                </mc:Fallback>
              </mc:AlternateContent>
            </w:r>
            <w:r w:rsidR="00FA1A23" w:rsidRPr="00FA1A23">
              <w:rPr>
                <w:rFonts w:ascii="Calibri" w:eastAsia="Calibri" w:hAnsi="Calibri" w:cs="Times New Roman"/>
                <w:noProof/>
                <w:szCs w:val="20"/>
                <w:lang w:eastAsia="es-CL"/>
              </w:rPr>
              <w:drawing>
                <wp:inline distT="0" distB="0" distL="0" distR="0" wp14:anchorId="00EDAC81" wp14:editId="6F66AB48">
                  <wp:extent cx="7452840" cy="5267325"/>
                  <wp:effectExtent l="0" t="0" r="0" b="0"/>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7" cstate="screen">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a:ext>
                            </a:extLst>
                          </a:blip>
                          <a:stretch>
                            <a:fillRect/>
                          </a:stretch>
                        </pic:blipFill>
                        <pic:spPr bwMode="auto">
                          <a:xfrm>
                            <a:off x="0" y="0"/>
                            <a:ext cx="7455455" cy="5269173"/>
                          </a:xfrm>
                          <a:prstGeom prst="rect">
                            <a:avLst/>
                          </a:prstGeom>
                          <a:noFill/>
                          <a:ln>
                            <a:noFill/>
                          </a:ln>
                          <a:extLst>
                            <a:ext uri="{53640926-AAD7-44D8-BBD7-CCE9431645EC}">
                              <a14:shadowObscured xmlns:a14="http://schemas.microsoft.com/office/drawing/2010/main"/>
                            </a:ext>
                          </a:extLst>
                        </pic:spPr>
                      </pic:pic>
                    </a:graphicData>
                  </a:graphic>
                </wp:inline>
              </w:drawing>
            </w:r>
            <w:r w:rsidR="00FA1A23" w:rsidRPr="00FA1A23">
              <w:rPr>
                <w:rFonts w:ascii="Calibri" w:eastAsia="Calibri" w:hAnsi="Calibri" w:cs="Times New Roman"/>
                <w:b/>
                <w:noProof/>
                <w:color w:val="FF0000"/>
                <w:sz w:val="22"/>
                <w:szCs w:val="18"/>
                <w:lang w:val="es-ES" w:eastAsia="es-CL"/>
              </w:rPr>
              <w:t xml:space="preserve"> </w:t>
            </w:r>
          </w:p>
        </w:tc>
      </w:tr>
    </w:tbl>
    <w:p w14:paraId="06F0A569" w14:textId="77777777" w:rsidR="00FA1A23" w:rsidRDefault="00FA1A23" w:rsidP="00FA1A23">
      <w:pPr>
        <w:rPr>
          <w:lang w:eastAsia="es-CL"/>
        </w:rPr>
      </w:pPr>
    </w:p>
    <w:p w14:paraId="5906589A" w14:textId="77777777" w:rsidR="00FA1A23" w:rsidRDefault="00FA1A23" w:rsidP="00FA1A23">
      <w:pPr>
        <w:rPr>
          <w:lang w:eastAsia="es-CL"/>
        </w:rPr>
      </w:pPr>
    </w:p>
    <w:p w14:paraId="6381F345" w14:textId="77777777" w:rsidR="00D42470" w:rsidRDefault="00D42470" w:rsidP="00987770">
      <w:pPr>
        <w:pStyle w:val="Ttulo1"/>
      </w:pPr>
      <w:bookmarkStart w:id="36" w:name="_Toc390777020"/>
      <w:bookmarkStart w:id="37" w:name="_Toc449085409"/>
      <w:bookmarkStart w:id="38" w:name="_Toc496801402"/>
      <w:bookmarkStart w:id="39" w:name="_Toc500155334"/>
      <w:bookmarkStart w:id="40" w:name="_Toc40349068"/>
      <w:r w:rsidRPr="00D42470">
        <w:t>INSTRUMENTOS DE CARÁCTER AMBIENTAL FISCALIZADOS</w:t>
      </w:r>
      <w:bookmarkEnd w:id="36"/>
      <w:bookmarkEnd w:id="37"/>
      <w:bookmarkEnd w:id="38"/>
      <w:bookmarkEnd w:id="39"/>
      <w:bookmarkEnd w:id="40"/>
    </w:p>
    <w:p w14:paraId="0B5E8A6B" w14:textId="77777777" w:rsidR="00D14AAD" w:rsidRDefault="00D14AAD" w:rsidP="00054316">
      <w:pPr>
        <w:rPr>
          <w:rFonts w:ascii="Calibri" w:eastAsia="Calibri" w:hAnsi="Calibri" w:cs="Calibri"/>
          <w:b/>
          <w:sz w:val="24"/>
          <w:szCs w:val="20"/>
        </w:rPr>
      </w:pPr>
    </w:p>
    <w:tbl>
      <w:tblPr>
        <w:tblW w:w="13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1276"/>
        <w:gridCol w:w="2977"/>
        <w:gridCol w:w="2693"/>
        <w:gridCol w:w="3786"/>
        <w:gridCol w:w="24"/>
      </w:tblGrid>
      <w:tr w:rsidR="00FA1A23" w:rsidRPr="002F2A3E" w14:paraId="658F2506" w14:textId="77777777" w:rsidTr="00FA1A23">
        <w:trPr>
          <w:gridAfter w:val="1"/>
          <w:wAfter w:w="24" w:type="dxa"/>
          <w:trHeight w:val="204"/>
          <w:jc w:val="center"/>
        </w:trPr>
        <w:tc>
          <w:tcPr>
            <w:tcW w:w="13562" w:type="dxa"/>
            <w:gridSpan w:val="7"/>
            <w:shd w:val="clear" w:color="000000" w:fill="D9D9D9"/>
            <w:noWrap/>
            <w:vAlign w:val="center"/>
          </w:tcPr>
          <w:p w14:paraId="44F0D102" w14:textId="77777777" w:rsidR="00FA1A23" w:rsidRPr="00D42470" w:rsidRDefault="00FA1A23" w:rsidP="00FA1A23">
            <w:pPr>
              <w:spacing w:line="0" w:lineRule="atLeast"/>
              <w:jc w:val="center"/>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tc>
      </w:tr>
      <w:tr w:rsidR="00FA1A23" w:rsidRPr="002F2A3E" w14:paraId="714B2E79" w14:textId="77777777" w:rsidTr="00FA1A23">
        <w:trPr>
          <w:trHeight w:val="517"/>
          <w:jc w:val="center"/>
        </w:trPr>
        <w:tc>
          <w:tcPr>
            <w:tcW w:w="421" w:type="dxa"/>
            <w:shd w:val="clear" w:color="auto" w:fill="auto"/>
            <w:vAlign w:val="center"/>
            <w:hideMark/>
          </w:tcPr>
          <w:p w14:paraId="3F8C3537"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vAlign w:val="center"/>
            <w:hideMark/>
          </w:tcPr>
          <w:p w14:paraId="00E25740"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134" w:type="dxa"/>
            <w:shd w:val="clear" w:color="auto" w:fill="auto"/>
            <w:vAlign w:val="center"/>
            <w:hideMark/>
          </w:tcPr>
          <w:p w14:paraId="0639E4AE" w14:textId="77777777" w:rsidR="00FA1A23" w:rsidRPr="00D42470" w:rsidRDefault="00FA1A23" w:rsidP="00FA1A23">
            <w:pPr>
              <w:spacing w:line="0" w:lineRule="atLeast"/>
              <w:jc w:val="center"/>
              <w:rPr>
                <w:rFonts w:eastAsia="Times New Roman" w:cs="Calibri"/>
                <w:b/>
                <w:bCs/>
                <w:szCs w:val="20"/>
                <w:lang w:eastAsia="es-CL"/>
              </w:rPr>
            </w:pPr>
            <w:r>
              <w:rPr>
                <w:rFonts w:eastAsia="Times New Roman" w:cs="Calibri"/>
                <w:b/>
                <w:bCs/>
                <w:szCs w:val="20"/>
                <w:lang w:eastAsia="es-CL"/>
              </w:rPr>
              <w:t>N.°/año</w:t>
            </w:r>
          </w:p>
        </w:tc>
        <w:tc>
          <w:tcPr>
            <w:tcW w:w="1276" w:type="dxa"/>
            <w:shd w:val="clear" w:color="auto" w:fill="auto"/>
            <w:vAlign w:val="center"/>
            <w:hideMark/>
          </w:tcPr>
          <w:p w14:paraId="7606A40D"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977" w:type="dxa"/>
            <w:shd w:val="clear" w:color="auto" w:fill="auto"/>
            <w:vAlign w:val="center"/>
            <w:hideMark/>
          </w:tcPr>
          <w:p w14:paraId="77D07EF0" w14:textId="77777777" w:rsidR="00FA1A23" w:rsidRPr="00D42470" w:rsidRDefault="00FA1A23" w:rsidP="00FA1A23">
            <w:pPr>
              <w:spacing w:line="0" w:lineRule="atLeast"/>
              <w:jc w:val="center"/>
              <w:rPr>
                <w:rFonts w:eastAsia="Times New Roman" w:cs="Calibri"/>
                <w:b/>
                <w:bCs/>
                <w:szCs w:val="20"/>
                <w:lang w:eastAsia="es-CL"/>
              </w:rPr>
            </w:pPr>
            <w:r>
              <w:rPr>
                <w:rFonts w:eastAsia="Times New Roman" w:cs="Calibri"/>
                <w:b/>
                <w:bCs/>
                <w:szCs w:val="20"/>
                <w:lang w:eastAsia="es-CL"/>
              </w:rPr>
              <w:t>Título</w:t>
            </w:r>
          </w:p>
        </w:tc>
        <w:tc>
          <w:tcPr>
            <w:tcW w:w="2693" w:type="dxa"/>
            <w:vAlign w:val="center"/>
          </w:tcPr>
          <w:p w14:paraId="14A2B3A7" w14:textId="77777777" w:rsidR="00FA1A23" w:rsidRPr="00D42470" w:rsidRDefault="00FA1A23" w:rsidP="00FA1A23">
            <w:pPr>
              <w:spacing w:line="0" w:lineRule="atLeast"/>
              <w:jc w:val="center"/>
              <w:rPr>
                <w:rFonts w:eastAsia="Times New Roman" w:cs="Calibri"/>
                <w:b/>
                <w:bCs/>
                <w:szCs w:val="20"/>
                <w:lang w:eastAsia="es-CL"/>
              </w:rPr>
            </w:pPr>
            <w:r>
              <w:rPr>
                <w:rFonts w:eastAsia="Times New Roman" w:cs="Calibri"/>
                <w:b/>
                <w:bCs/>
                <w:szCs w:val="20"/>
                <w:lang w:eastAsia="es-CL"/>
              </w:rPr>
              <w:t>Instrumento fiscalizado</w:t>
            </w:r>
          </w:p>
        </w:tc>
        <w:tc>
          <w:tcPr>
            <w:tcW w:w="3810" w:type="dxa"/>
            <w:gridSpan w:val="2"/>
            <w:vAlign w:val="center"/>
          </w:tcPr>
          <w:p w14:paraId="40D2C7E3"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FA1A23" w:rsidRPr="002F2A3E" w14:paraId="2F9459A5" w14:textId="77777777" w:rsidTr="00FA1A23">
        <w:trPr>
          <w:trHeight w:val="498"/>
          <w:jc w:val="center"/>
        </w:trPr>
        <w:tc>
          <w:tcPr>
            <w:tcW w:w="421" w:type="dxa"/>
            <w:shd w:val="clear" w:color="auto" w:fill="auto"/>
            <w:noWrap/>
            <w:vAlign w:val="center"/>
          </w:tcPr>
          <w:p w14:paraId="6C42BE15" w14:textId="77777777" w:rsidR="00FA1A23" w:rsidRPr="002F2A3E" w:rsidRDefault="00FA1A23" w:rsidP="00FA1A23">
            <w:pPr>
              <w:spacing w:line="0" w:lineRule="atLeast"/>
              <w:jc w:val="center"/>
              <w:rPr>
                <w:color w:val="000000"/>
              </w:rPr>
            </w:pPr>
            <w:r w:rsidRPr="002F2A3E">
              <w:rPr>
                <w:color w:val="000000"/>
              </w:rPr>
              <w:t>1</w:t>
            </w:r>
          </w:p>
        </w:tc>
        <w:tc>
          <w:tcPr>
            <w:tcW w:w="1275" w:type="dxa"/>
            <w:shd w:val="clear" w:color="auto" w:fill="auto"/>
            <w:noWrap/>
            <w:vAlign w:val="center"/>
          </w:tcPr>
          <w:p w14:paraId="57831BA5" w14:textId="0CD80938" w:rsidR="00FA1A23" w:rsidRPr="002F2A3E" w:rsidRDefault="00EA2C80" w:rsidP="00FA1A23">
            <w:pPr>
              <w:spacing w:line="0" w:lineRule="atLeast"/>
              <w:jc w:val="center"/>
              <w:rPr>
                <w:color w:val="000000"/>
              </w:rPr>
            </w:pPr>
            <w:r>
              <w:rPr>
                <w:color w:val="000000"/>
              </w:rPr>
              <w:t>RCA</w:t>
            </w:r>
          </w:p>
        </w:tc>
        <w:tc>
          <w:tcPr>
            <w:tcW w:w="1134" w:type="dxa"/>
            <w:shd w:val="clear" w:color="auto" w:fill="auto"/>
            <w:noWrap/>
            <w:vAlign w:val="center"/>
          </w:tcPr>
          <w:p w14:paraId="5BC8780F" w14:textId="7D670A1F" w:rsidR="00FA1A23" w:rsidRPr="002F2A3E" w:rsidRDefault="00EA2C80" w:rsidP="00FA1A23">
            <w:pPr>
              <w:spacing w:line="0" w:lineRule="atLeast"/>
              <w:jc w:val="center"/>
              <w:rPr>
                <w:color w:val="000000"/>
              </w:rPr>
            </w:pPr>
            <w:r>
              <w:rPr>
                <w:color w:val="000000"/>
              </w:rPr>
              <w:t>165/2008</w:t>
            </w:r>
          </w:p>
        </w:tc>
        <w:tc>
          <w:tcPr>
            <w:tcW w:w="1276" w:type="dxa"/>
            <w:shd w:val="clear" w:color="auto" w:fill="auto"/>
            <w:noWrap/>
            <w:vAlign w:val="center"/>
          </w:tcPr>
          <w:p w14:paraId="34B2BF9A" w14:textId="7B6DDB02" w:rsidR="00FA1A23" w:rsidRPr="002F2A3E" w:rsidRDefault="0074109B" w:rsidP="00FA1A23">
            <w:pPr>
              <w:spacing w:line="0" w:lineRule="atLeast"/>
              <w:jc w:val="center"/>
              <w:rPr>
                <w:color w:val="000000"/>
              </w:rPr>
            </w:pPr>
            <w:r>
              <w:rPr>
                <w:color w:val="000000"/>
              </w:rPr>
              <w:t>COREMA</w:t>
            </w:r>
          </w:p>
        </w:tc>
        <w:tc>
          <w:tcPr>
            <w:tcW w:w="2977" w:type="dxa"/>
            <w:shd w:val="clear" w:color="auto" w:fill="auto"/>
            <w:noWrap/>
            <w:vAlign w:val="center"/>
          </w:tcPr>
          <w:p w14:paraId="486D3CDA" w14:textId="24031878" w:rsidR="00FA1A23" w:rsidRPr="002F2A3E" w:rsidRDefault="0074109B" w:rsidP="00FA1A23">
            <w:pPr>
              <w:spacing w:line="0" w:lineRule="atLeast"/>
              <w:jc w:val="center"/>
              <w:rPr>
                <w:color w:val="000000"/>
              </w:rPr>
            </w:pPr>
            <w:r w:rsidRPr="00EA2C80">
              <w:rPr>
                <w:rFonts w:eastAsia="Times New Roman" w:cs="Calibri"/>
                <w:color w:val="000000"/>
                <w:szCs w:val="20"/>
                <w:lang w:eastAsia="es-CL"/>
              </w:rPr>
              <w:t>Plantel Porcino de 10 mil Madres San Agustín del Arbolito</w:t>
            </w:r>
          </w:p>
        </w:tc>
        <w:tc>
          <w:tcPr>
            <w:tcW w:w="2693" w:type="dxa"/>
            <w:vAlign w:val="center"/>
          </w:tcPr>
          <w:p w14:paraId="21C46318" w14:textId="35FC03F9" w:rsidR="00FA1A23" w:rsidRPr="002F2A3E" w:rsidRDefault="0074109B" w:rsidP="0074109B">
            <w:pPr>
              <w:spacing w:line="0" w:lineRule="atLeast"/>
              <w:jc w:val="center"/>
              <w:rPr>
                <w:rFonts w:eastAsia="Times New Roman" w:cs="Calibri"/>
                <w:color w:val="000000"/>
                <w:szCs w:val="20"/>
                <w:lang w:eastAsia="es-CL"/>
              </w:rPr>
            </w:pPr>
            <w:r>
              <w:rPr>
                <w:rFonts w:eastAsia="Times New Roman" w:cs="Calibri"/>
                <w:color w:val="000000"/>
                <w:szCs w:val="20"/>
                <w:lang w:eastAsia="es-CL"/>
              </w:rPr>
              <w:t>Sí</w:t>
            </w:r>
          </w:p>
        </w:tc>
        <w:tc>
          <w:tcPr>
            <w:tcW w:w="3810" w:type="dxa"/>
            <w:gridSpan w:val="2"/>
            <w:vAlign w:val="center"/>
          </w:tcPr>
          <w:p w14:paraId="56E7C0C3" w14:textId="5C6E3C68" w:rsidR="00B4375B" w:rsidRDefault="00B4375B" w:rsidP="00B4375B">
            <w:pPr>
              <w:spacing w:line="0" w:lineRule="atLeast"/>
              <w:jc w:val="center"/>
              <w:rPr>
                <w:rFonts w:eastAsia="Times New Roman" w:cs="Calibri"/>
                <w:color w:val="000000"/>
                <w:szCs w:val="20"/>
                <w:lang w:eastAsia="es-CL"/>
              </w:rPr>
            </w:pPr>
            <w:r>
              <w:rPr>
                <w:rFonts w:eastAsia="Times New Roman" w:cs="Calibri"/>
                <w:color w:val="000000"/>
                <w:szCs w:val="20"/>
                <w:lang w:eastAsia="es-CL"/>
              </w:rPr>
              <w:t>La RCA posee</w:t>
            </w:r>
            <w:r w:rsidRPr="002F2A3E">
              <w:rPr>
                <w:rFonts w:eastAsia="Times New Roman" w:cs="Calibri"/>
                <w:color w:val="000000"/>
                <w:szCs w:val="20"/>
                <w:lang w:eastAsia="es-CL"/>
              </w:rPr>
              <w:t xml:space="preserve"> consulta de pertinencia</w:t>
            </w:r>
            <w:r>
              <w:rPr>
                <w:rFonts w:eastAsia="Times New Roman" w:cs="Calibri"/>
                <w:color w:val="000000"/>
                <w:szCs w:val="20"/>
                <w:lang w:eastAsia="es-CL"/>
              </w:rPr>
              <w:t xml:space="preserve"> asociada,</w:t>
            </w:r>
            <w:r w:rsidRPr="002F2A3E">
              <w:rPr>
                <w:rFonts w:eastAsia="Times New Roman" w:cs="Calibri"/>
                <w:color w:val="000000"/>
                <w:szCs w:val="20"/>
                <w:lang w:eastAsia="es-CL"/>
              </w:rPr>
              <w:t xml:space="preserve"> denominada “Ajuste en Manejo de Mortalidad de Cerdos en Plantel San Agustín del Arbolito”, correspondiente a una propuesta de modificación en el tratamiento y disposición de la mortalidad, cambiando la incineración </w:t>
            </w:r>
            <w:r>
              <w:rPr>
                <w:rFonts w:eastAsia="Times New Roman" w:cs="Calibri"/>
                <w:color w:val="000000"/>
                <w:szCs w:val="20"/>
                <w:lang w:eastAsia="es-CL"/>
              </w:rPr>
              <w:t xml:space="preserve">de mortalidades </w:t>
            </w:r>
            <w:r w:rsidRPr="002F2A3E">
              <w:rPr>
                <w:rFonts w:eastAsia="Times New Roman" w:cs="Calibri"/>
                <w:color w:val="000000"/>
                <w:szCs w:val="20"/>
                <w:lang w:eastAsia="es-CL"/>
              </w:rPr>
              <w:t>por el envío</w:t>
            </w:r>
            <w:r>
              <w:rPr>
                <w:rFonts w:eastAsia="Times New Roman" w:cs="Calibri"/>
                <w:color w:val="000000"/>
                <w:szCs w:val="20"/>
                <w:lang w:eastAsia="es-CL"/>
              </w:rPr>
              <w:t xml:space="preserve"> de </w:t>
            </w:r>
            <w:r w:rsidR="009340BD">
              <w:rPr>
                <w:rFonts w:eastAsia="Times New Roman" w:cs="Calibri"/>
                <w:color w:val="000000"/>
                <w:szCs w:val="20"/>
                <w:lang w:eastAsia="es-CL"/>
              </w:rPr>
              <w:t>é</w:t>
            </w:r>
            <w:r>
              <w:rPr>
                <w:rFonts w:eastAsia="Times New Roman" w:cs="Calibri"/>
                <w:color w:val="000000"/>
                <w:szCs w:val="20"/>
                <w:lang w:eastAsia="es-CL"/>
              </w:rPr>
              <w:t>stas</w:t>
            </w:r>
            <w:r w:rsidRPr="002F2A3E">
              <w:rPr>
                <w:rFonts w:eastAsia="Times New Roman" w:cs="Calibri"/>
                <w:color w:val="000000"/>
                <w:szCs w:val="20"/>
                <w:lang w:eastAsia="es-CL"/>
              </w:rPr>
              <w:t xml:space="preserve"> a un tercero autorizado. </w:t>
            </w:r>
          </w:p>
          <w:p w14:paraId="3BCC8197" w14:textId="7781C438" w:rsidR="00FA1A23" w:rsidRPr="002F2A3E" w:rsidRDefault="00B4375B" w:rsidP="00B4375B">
            <w:pPr>
              <w:spacing w:line="0" w:lineRule="atLeast"/>
              <w:jc w:val="center"/>
              <w:rPr>
                <w:rFonts w:eastAsia="Times New Roman" w:cs="Calibri"/>
                <w:color w:val="000000"/>
                <w:szCs w:val="20"/>
                <w:lang w:eastAsia="es-CL"/>
              </w:rPr>
            </w:pPr>
            <w:r w:rsidRPr="002F2A3E">
              <w:rPr>
                <w:rFonts w:eastAsia="Times New Roman" w:cs="Calibri"/>
                <w:color w:val="000000"/>
                <w:szCs w:val="20"/>
                <w:lang w:eastAsia="es-CL"/>
              </w:rPr>
              <w:t xml:space="preserve">Mediante Res. Ex. </w:t>
            </w:r>
            <w:r w:rsidR="0032088D">
              <w:rPr>
                <w:rFonts w:eastAsia="Times New Roman" w:cs="Calibri"/>
                <w:color w:val="000000"/>
                <w:szCs w:val="20"/>
                <w:lang w:eastAsia="es-CL"/>
              </w:rPr>
              <w:t xml:space="preserve">N.° </w:t>
            </w:r>
            <w:r w:rsidRPr="002F2A3E">
              <w:rPr>
                <w:rFonts w:eastAsia="Times New Roman" w:cs="Calibri"/>
                <w:color w:val="000000"/>
                <w:szCs w:val="20"/>
                <w:lang w:eastAsia="es-CL"/>
              </w:rPr>
              <w:t>93/2016, el SEA Región del Maule resolvió que dicha modificación no requiere de forma obligatoria ingresar al SEIA.</w:t>
            </w:r>
          </w:p>
        </w:tc>
      </w:tr>
      <w:tr w:rsidR="00E24F33" w:rsidRPr="002F2A3E" w14:paraId="35C31217" w14:textId="77777777" w:rsidTr="00FA1A23">
        <w:trPr>
          <w:trHeight w:val="498"/>
          <w:jc w:val="center"/>
        </w:trPr>
        <w:tc>
          <w:tcPr>
            <w:tcW w:w="421" w:type="dxa"/>
            <w:shd w:val="clear" w:color="auto" w:fill="auto"/>
            <w:noWrap/>
            <w:vAlign w:val="center"/>
          </w:tcPr>
          <w:p w14:paraId="6E83CFD6" w14:textId="1799BFB8" w:rsidR="00E24F33" w:rsidRPr="002F2A3E" w:rsidRDefault="00E24F33" w:rsidP="00FA1A23">
            <w:pPr>
              <w:spacing w:line="0" w:lineRule="atLeast"/>
              <w:jc w:val="center"/>
              <w:rPr>
                <w:color w:val="000000"/>
              </w:rPr>
            </w:pPr>
            <w:r>
              <w:rPr>
                <w:color w:val="000000"/>
              </w:rPr>
              <w:t>2</w:t>
            </w:r>
          </w:p>
        </w:tc>
        <w:tc>
          <w:tcPr>
            <w:tcW w:w="1275" w:type="dxa"/>
            <w:shd w:val="clear" w:color="auto" w:fill="auto"/>
            <w:noWrap/>
            <w:vAlign w:val="center"/>
          </w:tcPr>
          <w:p w14:paraId="51C93AE7" w14:textId="07E76082" w:rsidR="00E24F33" w:rsidRPr="002F2A3E" w:rsidRDefault="00EA2C80" w:rsidP="00FA1A23">
            <w:pPr>
              <w:spacing w:line="0" w:lineRule="atLeast"/>
              <w:jc w:val="center"/>
              <w:rPr>
                <w:color w:val="000000"/>
              </w:rPr>
            </w:pPr>
            <w:r>
              <w:rPr>
                <w:color w:val="000000"/>
              </w:rPr>
              <w:t>RCA</w:t>
            </w:r>
          </w:p>
        </w:tc>
        <w:tc>
          <w:tcPr>
            <w:tcW w:w="1134" w:type="dxa"/>
            <w:shd w:val="clear" w:color="auto" w:fill="auto"/>
            <w:noWrap/>
            <w:vAlign w:val="center"/>
          </w:tcPr>
          <w:p w14:paraId="2FE59AFE" w14:textId="520ACFF7" w:rsidR="00E24F33" w:rsidRPr="002F2A3E" w:rsidRDefault="0074109B" w:rsidP="00FA1A23">
            <w:pPr>
              <w:spacing w:line="0" w:lineRule="atLeast"/>
              <w:jc w:val="center"/>
              <w:rPr>
                <w:color w:val="000000"/>
              </w:rPr>
            </w:pPr>
            <w:r>
              <w:rPr>
                <w:color w:val="000000"/>
              </w:rPr>
              <w:t>225/2019</w:t>
            </w:r>
          </w:p>
        </w:tc>
        <w:tc>
          <w:tcPr>
            <w:tcW w:w="1276" w:type="dxa"/>
            <w:shd w:val="clear" w:color="auto" w:fill="auto"/>
            <w:noWrap/>
            <w:vAlign w:val="center"/>
          </w:tcPr>
          <w:p w14:paraId="1677CB68" w14:textId="6CF0CEDF" w:rsidR="00E24F33" w:rsidRPr="002F2A3E" w:rsidRDefault="0074109B" w:rsidP="00FA1A23">
            <w:pPr>
              <w:spacing w:line="0" w:lineRule="atLeast"/>
              <w:jc w:val="center"/>
              <w:rPr>
                <w:color w:val="000000"/>
              </w:rPr>
            </w:pPr>
            <w:r>
              <w:rPr>
                <w:color w:val="000000"/>
              </w:rPr>
              <w:t xml:space="preserve">Comisión de Evaluación Región del Maule </w:t>
            </w:r>
          </w:p>
        </w:tc>
        <w:tc>
          <w:tcPr>
            <w:tcW w:w="2977" w:type="dxa"/>
            <w:shd w:val="clear" w:color="auto" w:fill="auto"/>
            <w:noWrap/>
            <w:vAlign w:val="center"/>
          </w:tcPr>
          <w:p w14:paraId="0CC3130D" w14:textId="5AB0347B" w:rsidR="00E24F33" w:rsidRPr="002F2A3E" w:rsidRDefault="0074109B" w:rsidP="00FA1A23">
            <w:pPr>
              <w:spacing w:line="0" w:lineRule="atLeast"/>
              <w:jc w:val="center"/>
              <w:rPr>
                <w:color w:val="000000"/>
              </w:rPr>
            </w:pPr>
            <w:r w:rsidRPr="00EA2C80">
              <w:rPr>
                <w:rFonts w:eastAsia="Times New Roman" w:cs="Calibri"/>
                <w:color w:val="000000"/>
                <w:szCs w:val="20"/>
                <w:lang w:eastAsia="es-CL"/>
              </w:rPr>
              <w:t xml:space="preserve">Optimización del Sistema de Manejo de Purines del Primer Grupo de 24 Pabellones del Plantel Porcino </w:t>
            </w:r>
            <w:r w:rsidR="006D1ED0">
              <w:rPr>
                <w:rFonts w:eastAsia="Times New Roman" w:cs="Calibri"/>
                <w:color w:val="000000"/>
                <w:szCs w:val="20"/>
                <w:lang w:eastAsia="es-CL"/>
              </w:rPr>
              <w:t>d</w:t>
            </w:r>
            <w:r w:rsidRPr="00EA2C80">
              <w:rPr>
                <w:rFonts w:eastAsia="Times New Roman" w:cs="Calibri"/>
                <w:color w:val="000000"/>
                <w:szCs w:val="20"/>
                <w:lang w:eastAsia="es-CL"/>
              </w:rPr>
              <w:t>e 10 Mil Madres, San Agustín del Arbolito</w:t>
            </w:r>
          </w:p>
        </w:tc>
        <w:tc>
          <w:tcPr>
            <w:tcW w:w="2693" w:type="dxa"/>
            <w:vAlign w:val="center"/>
          </w:tcPr>
          <w:p w14:paraId="32BE8B07" w14:textId="1A866A99" w:rsidR="00E24F33" w:rsidRDefault="0074109B" w:rsidP="0074109B">
            <w:pPr>
              <w:spacing w:line="0" w:lineRule="atLeast"/>
              <w:jc w:val="center"/>
              <w:rPr>
                <w:rFonts w:eastAsia="Times New Roman" w:cs="Calibri"/>
                <w:color w:val="000000"/>
                <w:szCs w:val="20"/>
                <w:lang w:eastAsia="es-CL"/>
              </w:rPr>
            </w:pPr>
            <w:r>
              <w:rPr>
                <w:rFonts w:eastAsia="Times New Roman" w:cs="Calibri"/>
                <w:color w:val="000000"/>
                <w:szCs w:val="20"/>
                <w:lang w:eastAsia="es-CL"/>
              </w:rPr>
              <w:t>Sí</w:t>
            </w:r>
          </w:p>
        </w:tc>
        <w:tc>
          <w:tcPr>
            <w:tcW w:w="3810" w:type="dxa"/>
            <w:gridSpan w:val="2"/>
            <w:vAlign w:val="center"/>
          </w:tcPr>
          <w:p w14:paraId="52E852F3" w14:textId="228CDA04" w:rsidR="00E24F33" w:rsidRPr="002F2A3E" w:rsidRDefault="005C1E35" w:rsidP="00FA1A23">
            <w:pPr>
              <w:spacing w:line="0" w:lineRule="atLeast"/>
              <w:jc w:val="center"/>
              <w:rPr>
                <w:rFonts w:eastAsia="Times New Roman" w:cs="Calibri"/>
                <w:color w:val="000000"/>
                <w:szCs w:val="20"/>
                <w:lang w:eastAsia="es-CL"/>
              </w:rPr>
            </w:pPr>
            <w:r>
              <w:rPr>
                <w:rFonts w:eastAsia="Times New Roman" w:cs="Calibri"/>
                <w:color w:val="000000"/>
                <w:szCs w:val="20"/>
                <w:lang w:eastAsia="es-CL"/>
              </w:rPr>
              <w:t>-</w:t>
            </w:r>
          </w:p>
        </w:tc>
      </w:tr>
    </w:tbl>
    <w:p w14:paraId="6D4563A2" w14:textId="77777777" w:rsidR="00FA1A23" w:rsidRDefault="00FA1A23" w:rsidP="00054316">
      <w:pPr>
        <w:rPr>
          <w:rFonts w:ascii="Calibri" w:eastAsia="Calibri" w:hAnsi="Calibri" w:cs="Calibri"/>
          <w:b/>
          <w:sz w:val="24"/>
          <w:szCs w:val="20"/>
        </w:rPr>
      </w:pPr>
    </w:p>
    <w:p w14:paraId="5F73D656" w14:textId="77777777" w:rsidR="00F13810" w:rsidRDefault="00F13810">
      <w:pPr>
        <w:sectPr w:rsidR="00F13810" w:rsidSect="00E17E51">
          <w:type w:val="nextColumn"/>
          <w:pgSz w:w="15840" w:h="12240" w:orient="landscape" w:code="1"/>
          <w:pgMar w:top="1134" w:right="1134" w:bottom="1134" w:left="1134" w:header="708" w:footer="708" w:gutter="0"/>
          <w:cols w:space="708"/>
          <w:docGrid w:linePitch="360"/>
        </w:sectPr>
      </w:pPr>
      <w:bookmarkStart w:id="41" w:name="_Toc352840385"/>
      <w:bookmarkStart w:id="42" w:name="_Toc352841445"/>
      <w:bookmarkStart w:id="43" w:name="_Toc447875232"/>
      <w:bookmarkStart w:id="44" w:name="_Toc449085410"/>
      <w:bookmarkStart w:id="45" w:name="_Toc496801403"/>
    </w:p>
    <w:p w14:paraId="79F28771" w14:textId="77777777" w:rsidR="00D42470" w:rsidRDefault="00D42470" w:rsidP="00987770">
      <w:pPr>
        <w:pStyle w:val="Ttulo1"/>
      </w:pPr>
      <w:bookmarkStart w:id="46" w:name="_Toc500155335"/>
      <w:bookmarkStart w:id="47" w:name="_Toc40349069"/>
      <w:r w:rsidRPr="00D42470">
        <w:lastRenderedPageBreak/>
        <w:t>ANTECEDENTES DE LA ACTIVIDAD DE FISCALIZACIÓN</w:t>
      </w:r>
      <w:bookmarkEnd w:id="41"/>
      <w:bookmarkEnd w:id="42"/>
      <w:bookmarkEnd w:id="43"/>
      <w:bookmarkEnd w:id="44"/>
      <w:bookmarkEnd w:id="45"/>
      <w:bookmarkEnd w:id="46"/>
      <w:bookmarkEnd w:id="47"/>
    </w:p>
    <w:p w14:paraId="6842F0F6" w14:textId="77777777" w:rsidR="00F13810" w:rsidRPr="00F13810" w:rsidRDefault="00F13810" w:rsidP="00F13810">
      <w:pPr>
        <w:pStyle w:val="Listaconnmeros"/>
        <w:numPr>
          <w:ilvl w:val="0"/>
          <w:numId w:val="0"/>
        </w:numPr>
        <w:ind w:left="360"/>
      </w:pPr>
    </w:p>
    <w:p w14:paraId="6B22F165" w14:textId="77777777" w:rsidR="00D42470" w:rsidRDefault="00D42470" w:rsidP="0098777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7875233"/>
      <w:bookmarkStart w:id="58" w:name="_Toc449085411"/>
      <w:bookmarkStart w:id="59" w:name="_Toc496801404"/>
      <w:bookmarkStart w:id="60" w:name="_Toc500155336"/>
      <w:bookmarkStart w:id="61" w:name="_Toc40349070"/>
      <w:r w:rsidRPr="00D42470">
        <w:t>Motivo de la Actividad de Fiscalización</w:t>
      </w:r>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36939C57" w14:textId="77777777" w:rsidR="009C4374" w:rsidRPr="009C4374" w:rsidRDefault="009C4374" w:rsidP="009C4374"/>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DF8A1EE" w14:textId="77777777" w:rsidTr="0031512B">
        <w:trPr>
          <w:trHeight w:val="350"/>
        </w:trPr>
        <w:tc>
          <w:tcPr>
            <w:tcW w:w="1210" w:type="pct"/>
            <w:gridSpan w:val="2"/>
            <w:vAlign w:val="center"/>
          </w:tcPr>
          <w:p w14:paraId="57E177C4" w14:textId="77777777" w:rsidR="00D42470" w:rsidRPr="00D42470" w:rsidRDefault="00D42470" w:rsidP="00D42470">
            <w:pPr>
              <w:rPr>
                <w:b/>
              </w:rPr>
            </w:pPr>
            <w:r w:rsidRPr="00D42470">
              <w:rPr>
                <w:b/>
              </w:rPr>
              <w:t>Motivo</w:t>
            </w:r>
          </w:p>
        </w:tc>
        <w:tc>
          <w:tcPr>
            <w:tcW w:w="3790" w:type="pct"/>
            <w:gridSpan w:val="2"/>
            <w:vAlign w:val="center"/>
          </w:tcPr>
          <w:p w14:paraId="7FBC82F3" w14:textId="77777777" w:rsidR="00D42470" w:rsidRPr="00D42470" w:rsidRDefault="00D42470" w:rsidP="00D42470">
            <w:pPr>
              <w:rPr>
                <w:b/>
              </w:rPr>
            </w:pPr>
            <w:r w:rsidRPr="00D42470">
              <w:rPr>
                <w:b/>
              </w:rPr>
              <w:t>Descripción</w:t>
            </w:r>
          </w:p>
        </w:tc>
      </w:tr>
      <w:tr w:rsidR="00D42470" w:rsidRPr="00D42470" w14:paraId="679633A9" w14:textId="77777777" w:rsidTr="0031512B">
        <w:trPr>
          <w:trHeight w:val="481"/>
        </w:trPr>
        <w:sdt>
          <w:sdtPr>
            <w:id w:val="-1552677510"/>
            <w14:checkbox>
              <w14:checked w14:val="0"/>
              <w14:checkedState w14:val="2612" w14:font="MS Gothic"/>
              <w14:uncheckedState w14:val="2610" w14:font="MS Gothic"/>
            </w14:checkbox>
          </w:sdtPr>
          <w:sdtEndPr/>
          <w:sdtContent>
            <w:tc>
              <w:tcPr>
                <w:tcW w:w="246" w:type="pct"/>
                <w:vAlign w:val="center"/>
              </w:tcPr>
              <w:p w14:paraId="466918D4" w14:textId="7DF13D9E" w:rsidR="00D42470" w:rsidRPr="00D42470" w:rsidRDefault="0032088D" w:rsidP="00D42470">
                <w:pPr>
                  <w:jc w:val="center"/>
                </w:pPr>
                <w:r>
                  <w:rPr>
                    <w:rFonts w:ascii="MS Gothic" w:eastAsia="MS Gothic" w:hAnsi="MS Gothic" w:hint="eastAsia"/>
                  </w:rPr>
                  <w:t>☐</w:t>
                </w:r>
              </w:p>
            </w:tc>
          </w:sdtContent>
        </w:sdt>
        <w:tc>
          <w:tcPr>
            <w:tcW w:w="964" w:type="pct"/>
            <w:vAlign w:val="center"/>
          </w:tcPr>
          <w:p w14:paraId="48EA501C" w14:textId="77777777" w:rsidR="00D42470" w:rsidRPr="00D42470" w:rsidRDefault="00D42470" w:rsidP="00D42470">
            <w:r w:rsidRPr="00D42470">
              <w:t>Programada</w:t>
            </w:r>
          </w:p>
        </w:tc>
        <w:tc>
          <w:tcPr>
            <w:tcW w:w="3790" w:type="pct"/>
            <w:gridSpan w:val="2"/>
            <w:vAlign w:val="center"/>
          </w:tcPr>
          <w:p w14:paraId="60102CDE" w14:textId="2AD5E4C4" w:rsidR="00D42470" w:rsidRPr="00D42470" w:rsidRDefault="00D42470" w:rsidP="00D42470"/>
        </w:tc>
      </w:tr>
      <w:tr w:rsidR="00D42470" w:rsidRPr="00D42470" w14:paraId="42F4174B" w14:textId="77777777" w:rsidTr="0031512B">
        <w:trPr>
          <w:trHeight w:val="350"/>
        </w:trPr>
        <w:sdt>
          <w:sdtPr>
            <w:id w:val="1783840054"/>
            <w14:checkbox>
              <w14:checked w14:val="1"/>
              <w14:checkedState w14:val="2612" w14:font="MS Gothic"/>
              <w14:uncheckedState w14:val="2610" w14:font="MS Gothic"/>
            </w14:checkbox>
          </w:sdtPr>
          <w:sdtEndPr/>
          <w:sdtContent>
            <w:tc>
              <w:tcPr>
                <w:tcW w:w="246" w:type="pct"/>
                <w:vMerge w:val="restart"/>
                <w:vAlign w:val="center"/>
              </w:tcPr>
              <w:p w14:paraId="0848D3A2" w14:textId="6C4CA6A7" w:rsidR="00D42470" w:rsidRPr="00D42470" w:rsidRDefault="00546507" w:rsidP="00D42470">
                <w:pPr>
                  <w:jc w:val="center"/>
                </w:pPr>
                <w:r>
                  <w:rPr>
                    <w:rFonts w:ascii="MS Gothic" w:eastAsia="MS Gothic" w:hAnsi="MS Gothic" w:hint="eastAsia"/>
                  </w:rPr>
                  <w:t>☒</w:t>
                </w:r>
              </w:p>
            </w:tc>
          </w:sdtContent>
        </w:sdt>
        <w:tc>
          <w:tcPr>
            <w:tcW w:w="964" w:type="pct"/>
            <w:vMerge w:val="restart"/>
            <w:vAlign w:val="center"/>
          </w:tcPr>
          <w:p w14:paraId="6CEB9D47"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EndPr/>
          <w:sdtContent>
            <w:tc>
              <w:tcPr>
                <w:tcW w:w="266" w:type="pct"/>
                <w:vAlign w:val="center"/>
              </w:tcPr>
              <w:p w14:paraId="25FDAC2C" w14:textId="15F4FCE2" w:rsidR="00D42470" w:rsidRPr="00D42470" w:rsidRDefault="00546507" w:rsidP="00D42470">
                <w:pPr>
                  <w:jc w:val="center"/>
                </w:pPr>
                <w:r>
                  <w:rPr>
                    <w:rFonts w:ascii="MS Gothic" w:eastAsia="MS Gothic" w:hAnsi="MS Gothic" w:hint="eastAsia"/>
                  </w:rPr>
                  <w:t>☒</w:t>
                </w:r>
              </w:p>
            </w:tc>
          </w:sdtContent>
        </w:sdt>
        <w:tc>
          <w:tcPr>
            <w:tcW w:w="3524" w:type="pct"/>
            <w:vAlign w:val="center"/>
          </w:tcPr>
          <w:p w14:paraId="0FC2E5BC" w14:textId="77777777" w:rsidR="00D42470" w:rsidRPr="00D42470" w:rsidRDefault="00D42470" w:rsidP="00D42470">
            <w:r w:rsidRPr="00D42470">
              <w:t>Denuncia</w:t>
            </w:r>
          </w:p>
        </w:tc>
      </w:tr>
      <w:tr w:rsidR="00D42470" w:rsidRPr="00D42470" w14:paraId="5CF8810A" w14:textId="77777777" w:rsidTr="0031512B">
        <w:trPr>
          <w:trHeight w:val="372"/>
        </w:trPr>
        <w:tc>
          <w:tcPr>
            <w:tcW w:w="246" w:type="pct"/>
            <w:vMerge/>
          </w:tcPr>
          <w:p w14:paraId="292E625A" w14:textId="77777777" w:rsidR="00D42470" w:rsidRPr="00D42470" w:rsidRDefault="00D42470" w:rsidP="00D42470"/>
        </w:tc>
        <w:tc>
          <w:tcPr>
            <w:tcW w:w="964" w:type="pct"/>
            <w:vMerge/>
          </w:tcPr>
          <w:p w14:paraId="737FE2D2" w14:textId="77777777" w:rsidR="00D42470" w:rsidRPr="00D42470" w:rsidRDefault="00D42470" w:rsidP="00D42470"/>
        </w:tc>
        <w:sdt>
          <w:sdtPr>
            <w:id w:val="987282498"/>
            <w14:checkbox>
              <w14:checked w14:val="0"/>
              <w14:checkedState w14:val="2612" w14:font="MS Gothic"/>
              <w14:uncheckedState w14:val="2610" w14:font="MS Gothic"/>
            </w14:checkbox>
          </w:sdtPr>
          <w:sdtEndPr/>
          <w:sdtContent>
            <w:tc>
              <w:tcPr>
                <w:tcW w:w="266" w:type="pct"/>
                <w:vAlign w:val="center"/>
              </w:tcPr>
              <w:p w14:paraId="0C2D811D"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48BEDB86" w14:textId="77777777" w:rsidR="00D42470" w:rsidRPr="00D42470" w:rsidRDefault="00D42470" w:rsidP="00D42470">
            <w:r w:rsidRPr="00D42470">
              <w:t>Autodenuncia</w:t>
            </w:r>
          </w:p>
        </w:tc>
      </w:tr>
      <w:tr w:rsidR="00D42470" w:rsidRPr="00D42470" w14:paraId="4BC21DBC" w14:textId="77777777" w:rsidTr="0031512B">
        <w:trPr>
          <w:trHeight w:val="372"/>
        </w:trPr>
        <w:tc>
          <w:tcPr>
            <w:tcW w:w="246" w:type="pct"/>
            <w:vMerge/>
          </w:tcPr>
          <w:p w14:paraId="447B42E9" w14:textId="77777777" w:rsidR="00D42470" w:rsidRPr="00D42470" w:rsidRDefault="00D42470" w:rsidP="00D42470"/>
        </w:tc>
        <w:tc>
          <w:tcPr>
            <w:tcW w:w="964" w:type="pct"/>
            <w:vMerge/>
          </w:tcPr>
          <w:p w14:paraId="47C2BC29" w14:textId="77777777" w:rsidR="00D42470" w:rsidRPr="00D42470" w:rsidRDefault="00D42470" w:rsidP="00D42470"/>
        </w:tc>
        <w:sdt>
          <w:sdtPr>
            <w:id w:val="-1699233797"/>
            <w14:checkbox>
              <w14:checked w14:val="0"/>
              <w14:checkedState w14:val="2612" w14:font="MS Gothic"/>
              <w14:uncheckedState w14:val="2610" w14:font="MS Gothic"/>
            </w14:checkbox>
          </w:sdtPr>
          <w:sdtEndPr/>
          <w:sdtContent>
            <w:tc>
              <w:tcPr>
                <w:tcW w:w="266" w:type="pct"/>
                <w:vAlign w:val="center"/>
              </w:tcPr>
              <w:p w14:paraId="14B950BB" w14:textId="3813F532" w:rsidR="00D42470" w:rsidRPr="00D42470" w:rsidRDefault="0074109B" w:rsidP="00D42470">
                <w:pPr>
                  <w:jc w:val="center"/>
                </w:pPr>
                <w:r>
                  <w:rPr>
                    <w:rFonts w:ascii="MS Gothic" w:eastAsia="MS Gothic" w:hAnsi="MS Gothic" w:hint="eastAsia"/>
                  </w:rPr>
                  <w:t>☐</w:t>
                </w:r>
              </w:p>
            </w:tc>
          </w:sdtContent>
        </w:sdt>
        <w:tc>
          <w:tcPr>
            <w:tcW w:w="3524" w:type="pct"/>
            <w:vAlign w:val="center"/>
          </w:tcPr>
          <w:p w14:paraId="245AD5A0" w14:textId="77777777" w:rsidR="00D42470" w:rsidRPr="00D42470" w:rsidRDefault="00D42470" w:rsidP="00D42470">
            <w:r w:rsidRPr="00D42470">
              <w:t>De Oficio</w:t>
            </w:r>
          </w:p>
        </w:tc>
      </w:tr>
      <w:tr w:rsidR="00D42470" w:rsidRPr="00D42470" w14:paraId="185FD209" w14:textId="77777777" w:rsidTr="0031512B">
        <w:trPr>
          <w:trHeight w:val="372"/>
        </w:trPr>
        <w:tc>
          <w:tcPr>
            <w:tcW w:w="246" w:type="pct"/>
            <w:vMerge/>
          </w:tcPr>
          <w:p w14:paraId="70FBA17E" w14:textId="77777777" w:rsidR="00D42470" w:rsidRPr="00D42470" w:rsidRDefault="00D42470" w:rsidP="00D42470"/>
        </w:tc>
        <w:tc>
          <w:tcPr>
            <w:tcW w:w="964" w:type="pct"/>
            <w:vMerge/>
          </w:tcPr>
          <w:p w14:paraId="006F43B5"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EndPr/>
          <w:sdtContent>
            <w:tc>
              <w:tcPr>
                <w:tcW w:w="266" w:type="pct"/>
                <w:vAlign w:val="center"/>
              </w:tcPr>
              <w:p w14:paraId="47851DA4"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58CF00D5" w14:textId="77777777" w:rsidR="00D42470" w:rsidRPr="00D42470" w:rsidRDefault="00D42470" w:rsidP="00D42470">
            <w:r w:rsidRPr="00D42470">
              <w:t>Otro</w:t>
            </w:r>
          </w:p>
        </w:tc>
      </w:tr>
      <w:tr w:rsidR="00D42470" w:rsidRPr="00D42470" w14:paraId="7F4DB583" w14:textId="77777777" w:rsidTr="0031512B">
        <w:trPr>
          <w:trHeight w:val="372"/>
        </w:trPr>
        <w:tc>
          <w:tcPr>
            <w:tcW w:w="246" w:type="pct"/>
            <w:vMerge/>
          </w:tcPr>
          <w:p w14:paraId="2F0950E7" w14:textId="77777777" w:rsidR="00D42470" w:rsidRPr="00D42470" w:rsidRDefault="00D42470" w:rsidP="00D42470"/>
        </w:tc>
        <w:tc>
          <w:tcPr>
            <w:tcW w:w="964" w:type="pct"/>
            <w:vMerge/>
          </w:tcPr>
          <w:p w14:paraId="13717926" w14:textId="77777777" w:rsidR="00D42470" w:rsidRPr="00D42470" w:rsidRDefault="00D42470" w:rsidP="00D42470"/>
        </w:tc>
        <w:tc>
          <w:tcPr>
            <w:tcW w:w="3790" w:type="pct"/>
            <w:gridSpan w:val="2"/>
            <w:vAlign w:val="center"/>
          </w:tcPr>
          <w:p w14:paraId="0341685F" w14:textId="66B767A4" w:rsidR="00D42470" w:rsidRPr="00D42470" w:rsidRDefault="00546507" w:rsidP="00D42470">
            <w:r>
              <w:t xml:space="preserve">La actividad consideró la inclusión de los hechos </w:t>
            </w:r>
            <w:r w:rsidR="0074109B">
              <w:t>presentados en</w:t>
            </w:r>
            <w:r>
              <w:t xml:space="preserve"> denuncias N.º(s): </w:t>
            </w:r>
            <w:r w:rsidR="0074109B">
              <w:t>10-VII-2020, que guarda</w:t>
            </w:r>
            <w:r w:rsidR="009340BD">
              <w:t>n</w:t>
            </w:r>
            <w:r w:rsidR="0074109B">
              <w:t xml:space="preserve"> relación con presencia inusitada de vectores en sectores cercanos a la UF.</w:t>
            </w:r>
          </w:p>
        </w:tc>
      </w:tr>
    </w:tbl>
    <w:p w14:paraId="63395ADA" w14:textId="1CFFF357" w:rsidR="005933B2" w:rsidRDefault="00546507" w:rsidP="00054316">
      <w:pPr>
        <w:rPr>
          <w:rFonts w:ascii="Calibri" w:eastAsia="Calibri" w:hAnsi="Calibri" w:cs="Calibri"/>
          <w:b/>
          <w:sz w:val="24"/>
          <w:szCs w:val="20"/>
        </w:rPr>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7875234"/>
      <w:bookmarkStart w:id="72" w:name="_Toc449085412"/>
      <w:r>
        <w:rPr>
          <w:rFonts w:ascii="Calibri" w:eastAsia="Calibri" w:hAnsi="Calibri" w:cs="Calibri"/>
          <w:b/>
          <w:sz w:val="24"/>
          <w:szCs w:val="20"/>
        </w:rPr>
        <w:t xml:space="preserve"> </w:t>
      </w:r>
    </w:p>
    <w:p w14:paraId="2A5F3C22" w14:textId="77777777" w:rsidR="00D42470" w:rsidRDefault="00D42470" w:rsidP="00987770">
      <w:pPr>
        <w:pStyle w:val="Ttulo2"/>
      </w:pPr>
      <w:bookmarkStart w:id="73" w:name="_Toc496801405"/>
      <w:bookmarkStart w:id="74" w:name="_Toc500155337"/>
      <w:bookmarkStart w:id="75" w:name="_Toc40349071"/>
      <w:r w:rsidRPr="00D42470">
        <w:t>Materia Específica Objeto de la Fiscalización Ambiental</w:t>
      </w:r>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22929D26"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03449F9"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78E1124" w14:textId="09D177ED" w:rsidR="00546507" w:rsidRPr="00B4375B" w:rsidRDefault="000124E9" w:rsidP="00B4375B">
            <w:pPr>
              <w:numPr>
                <w:ilvl w:val="0"/>
                <w:numId w:val="3"/>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 xml:space="preserve">Manejo </w:t>
            </w:r>
            <w:r w:rsidR="00B4375B">
              <w:rPr>
                <w:rFonts w:ascii="Calibri" w:eastAsia="Times New Roman" w:hAnsi="Calibri" w:cs="Calibri"/>
                <w:szCs w:val="16"/>
                <w:lang w:eastAsia="es-CL"/>
              </w:rPr>
              <w:t>y control de vectores</w:t>
            </w:r>
          </w:p>
        </w:tc>
      </w:tr>
    </w:tbl>
    <w:p w14:paraId="2106C2A1" w14:textId="77777777" w:rsidR="00D42470" w:rsidRDefault="00D42470" w:rsidP="00D42470">
      <w:pPr>
        <w:spacing w:after="0"/>
        <w:rPr>
          <w:rFonts w:ascii="Calibri" w:eastAsia="Calibri" w:hAnsi="Calibri" w:cs="Times New Roman"/>
        </w:rPr>
      </w:pPr>
    </w:p>
    <w:p w14:paraId="1B6566FE" w14:textId="77777777" w:rsidR="005933B2" w:rsidRDefault="005933B2" w:rsidP="00D42470">
      <w:pPr>
        <w:spacing w:after="0"/>
        <w:rPr>
          <w:rFonts w:ascii="Calibri" w:eastAsia="Calibri" w:hAnsi="Calibri" w:cs="Times New Roman"/>
        </w:rPr>
      </w:pPr>
    </w:p>
    <w:p w14:paraId="3CA0F5F6" w14:textId="77777777" w:rsidR="00A9336C" w:rsidRDefault="00D42470" w:rsidP="00A9336C">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7875235"/>
      <w:bookmarkStart w:id="88" w:name="_Toc449085413"/>
      <w:bookmarkStart w:id="89" w:name="_Toc496801406"/>
      <w:bookmarkStart w:id="90" w:name="_Toc500155338"/>
      <w:bookmarkStart w:id="91" w:name="_Toc40349072"/>
      <w:r w:rsidRPr="00D42470">
        <w:t>Aspectos relativos a la ejecución de la Inspección Ambiental</w:t>
      </w:r>
      <w:bookmarkStart w:id="92" w:name="_Toc353998115"/>
      <w:bookmarkStart w:id="93" w:name="_Toc353998188"/>
      <w:bookmarkStart w:id="94" w:name="_Toc382383540"/>
      <w:bookmarkStart w:id="95" w:name="_Toc382472362"/>
      <w:bookmarkStart w:id="96" w:name="_Toc390184273"/>
      <w:bookmarkStart w:id="97" w:name="_Toc390360004"/>
      <w:bookmarkStart w:id="98" w:name="_Toc390777025"/>
      <w:bookmarkStart w:id="99" w:name="_Toc447875236"/>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0608A76D" w14:textId="77777777" w:rsidR="00A9336C" w:rsidRPr="008208D5" w:rsidRDefault="00A9336C" w:rsidP="00A9336C"/>
    <w:p w14:paraId="150BB7E6" w14:textId="77777777" w:rsidR="00A9336C" w:rsidRDefault="00A9336C" w:rsidP="007251AD">
      <w:pPr>
        <w:pStyle w:val="Ttulo4"/>
        <w:numPr>
          <w:ilvl w:val="3"/>
          <w:numId w:val="6"/>
        </w:numPr>
      </w:pPr>
      <w:r w:rsidRPr="00987770">
        <w:t>Primer día de inspección</w:t>
      </w:r>
    </w:p>
    <w:p w14:paraId="7D9AA7FA" w14:textId="77777777" w:rsidR="00A9336C" w:rsidRPr="00990A11" w:rsidRDefault="00A9336C" w:rsidP="00A933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A9336C" w:rsidRPr="00024F9B" w14:paraId="5BF39250" w14:textId="77777777" w:rsidTr="00AB301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2B0F38" w14:textId="40A65E8C"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Fecha: </w:t>
            </w:r>
            <w:r w:rsidR="00366ECC" w:rsidRPr="00366ECC">
              <w:rPr>
                <w:rFonts w:ascii="Calibri" w:eastAsia="Calibri" w:hAnsi="Calibri" w:cs="Times New Roman"/>
                <w:bCs/>
                <w:szCs w:val="20"/>
              </w:rPr>
              <w:t>18</w:t>
            </w:r>
            <w:r w:rsidRPr="00366ECC">
              <w:rPr>
                <w:rFonts w:ascii="Calibri" w:eastAsia="Calibri" w:hAnsi="Calibri" w:cs="Times New Roman"/>
                <w:bCs/>
                <w:szCs w:val="20"/>
              </w:rPr>
              <w:t>-02-20</w:t>
            </w:r>
            <w:r w:rsidR="00366ECC" w:rsidRPr="00366ECC">
              <w:rPr>
                <w:rFonts w:ascii="Calibri" w:eastAsia="Calibri" w:hAnsi="Calibri" w:cs="Times New Roman"/>
                <w:bCs/>
                <w:szCs w:val="20"/>
              </w:rPr>
              <w:t>20</w:t>
            </w:r>
          </w:p>
        </w:tc>
      </w:tr>
      <w:tr w:rsidR="00A9336C" w:rsidRPr="00024F9B" w14:paraId="734855FA"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40DF08"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5B8F2D3"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A9336C" w:rsidRPr="00024F9B" w14:paraId="129E2613"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17430B"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C73D423"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A9336C" w:rsidRPr="00024F9B" w14:paraId="0D788421" w14:textId="77777777" w:rsidTr="00AB301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2754D5"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7EE567A" w14:textId="66DA80E1" w:rsidR="00A9336C" w:rsidRPr="00024F9B" w:rsidRDefault="00A9336C" w:rsidP="00AB3012">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A42BC3">
              <w:rPr>
                <w:rFonts w:ascii="Calibri" w:eastAsia="Calibri" w:hAnsi="Calibri" w:cs="Times New Roman"/>
                <w:noProof/>
              </w:rPr>
              <w:t>1</w:t>
            </w:r>
            <w:r w:rsidRPr="00024F9B">
              <w:rPr>
                <w:rFonts w:ascii="Calibri" w:eastAsia="Calibri" w:hAnsi="Calibri" w:cs="Times New Roman"/>
                <w:noProof/>
              </w:rPr>
              <w:fldChar w:fldCharType="end"/>
            </w:r>
            <w:r w:rsidRPr="00024F9B">
              <w:rPr>
                <w:rFonts w:ascii="Calibri" w:eastAsia="Calibri" w:hAnsi="Calibri" w:cs="Times New Roman"/>
              </w:rPr>
              <w:t>)</w:t>
            </w:r>
          </w:p>
        </w:tc>
      </w:tr>
      <w:tr w:rsidR="00A9336C" w:rsidRPr="00024F9B" w14:paraId="17F6BD75" w14:textId="77777777" w:rsidTr="00AB301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E18A7A" w14:textId="0C1054CD" w:rsidR="00A9336C" w:rsidRPr="00366ECC" w:rsidRDefault="00A9336C" w:rsidP="00366ECC">
            <w:r w:rsidRPr="00024F9B">
              <w:rPr>
                <w:b/>
              </w:rPr>
              <w:t xml:space="preserve">Observaciones: </w:t>
            </w:r>
            <w:r w:rsidR="00366ECC" w:rsidRPr="00366ECC">
              <w:t xml:space="preserve">Se deja constancia que el retiro de trampas para vectores será </w:t>
            </w:r>
            <w:r w:rsidR="009340BD">
              <w:t>realizado</w:t>
            </w:r>
            <w:r w:rsidR="009340BD" w:rsidRPr="00366ECC">
              <w:t xml:space="preserve"> </w:t>
            </w:r>
            <w:r w:rsidR="00366ECC" w:rsidRPr="00366ECC">
              <w:t>por personal fiscalizador de la SMA en un período aproximado de 24 horas.</w:t>
            </w:r>
          </w:p>
          <w:p w14:paraId="63719890" w14:textId="1AFFEA26" w:rsidR="00366ECC" w:rsidRPr="00024F9B" w:rsidRDefault="00366ECC" w:rsidP="00366ECC">
            <w:pPr>
              <w:rPr>
                <w:b/>
              </w:rPr>
            </w:pPr>
            <w:r w:rsidRPr="00366ECC">
              <w:t>Se indica que los documentos solicitados deben ser remitidos a la oficina regional de la SMA en un plazo de 5 días hábiles y en formato digital.</w:t>
            </w:r>
          </w:p>
        </w:tc>
      </w:tr>
    </w:tbl>
    <w:p w14:paraId="6FCEEF9E" w14:textId="77777777" w:rsidR="00A9336C" w:rsidRDefault="00A9336C" w:rsidP="00A9336C">
      <w:pPr>
        <w:rPr>
          <w:iCs/>
        </w:rPr>
      </w:pPr>
    </w:p>
    <w:p w14:paraId="70CB707D" w14:textId="77777777" w:rsidR="00A9336C" w:rsidRDefault="00A9336C" w:rsidP="00A9336C">
      <w:pPr>
        <w:spacing w:line="259" w:lineRule="auto"/>
        <w:jc w:val="left"/>
        <w:rPr>
          <w:iCs/>
        </w:rPr>
      </w:pPr>
      <w:r>
        <w:rPr>
          <w:iCs/>
        </w:rPr>
        <w:br w:type="page"/>
      </w:r>
    </w:p>
    <w:p w14:paraId="47A7616C" w14:textId="77777777" w:rsidR="00A9336C" w:rsidRDefault="00A9336C" w:rsidP="007251AD">
      <w:pPr>
        <w:pStyle w:val="Ttulo4"/>
        <w:numPr>
          <w:ilvl w:val="3"/>
          <w:numId w:val="6"/>
        </w:numPr>
      </w:pPr>
      <w:r>
        <w:lastRenderedPageBreak/>
        <w:t>Segundo</w:t>
      </w:r>
      <w:r w:rsidRPr="00987770">
        <w:t xml:space="preserve"> día de inspección</w:t>
      </w:r>
    </w:p>
    <w:p w14:paraId="7B51495E" w14:textId="77777777" w:rsidR="00A9336C" w:rsidRPr="00990A11" w:rsidRDefault="00A9336C" w:rsidP="00A933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A9336C" w:rsidRPr="00024F9B" w14:paraId="44A7CC22" w14:textId="77777777" w:rsidTr="00AB301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7892E1" w14:textId="1D8E9CCA"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Fecha: </w:t>
            </w:r>
            <w:r w:rsidR="00366ECC" w:rsidRPr="00366ECC">
              <w:rPr>
                <w:rFonts w:ascii="Calibri" w:eastAsia="Calibri" w:hAnsi="Calibri" w:cs="Times New Roman"/>
                <w:bCs/>
                <w:szCs w:val="20"/>
              </w:rPr>
              <w:t>19</w:t>
            </w:r>
            <w:r w:rsidRPr="00366ECC">
              <w:rPr>
                <w:rFonts w:ascii="Calibri" w:eastAsia="Calibri" w:hAnsi="Calibri" w:cs="Times New Roman"/>
                <w:bCs/>
                <w:szCs w:val="20"/>
              </w:rPr>
              <w:t>-0</w:t>
            </w:r>
            <w:r w:rsidR="00366ECC" w:rsidRPr="00366ECC">
              <w:rPr>
                <w:rFonts w:ascii="Calibri" w:eastAsia="Calibri" w:hAnsi="Calibri" w:cs="Times New Roman"/>
                <w:bCs/>
                <w:szCs w:val="20"/>
              </w:rPr>
              <w:t>2</w:t>
            </w:r>
            <w:r w:rsidRPr="00366ECC">
              <w:rPr>
                <w:rFonts w:ascii="Calibri" w:eastAsia="Calibri" w:hAnsi="Calibri" w:cs="Times New Roman"/>
                <w:bCs/>
                <w:szCs w:val="20"/>
              </w:rPr>
              <w:t>-20</w:t>
            </w:r>
            <w:r w:rsidR="00366ECC">
              <w:rPr>
                <w:rFonts w:ascii="Calibri" w:eastAsia="Calibri" w:hAnsi="Calibri" w:cs="Times New Roman"/>
                <w:bCs/>
                <w:szCs w:val="20"/>
              </w:rPr>
              <w:t>20</w:t>
            </w:r>
          </w:p>
        </w:tc>
      </w:tr>
      <w:tr w:rsidR="00A9336C" w:rsidRPr="00024F9B" w14:paraId="116C52ED"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4EFAB5"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4F4E11A"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A9336C" w:rsidRPr="00024F9B" w14:paraId="2E02C11A"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B61595"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B66B38A"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A9336C" w:rsidRPr="00024F9B" w14:paraId="5D95261D" w14:textId="77777777" w:rsidTr="00AB301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B6C19C"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02E5C3C" w14:textId="7CC6F9FF" w:rsidR="00A9336C" w:rsidRPr="00024F9B" w:rsidRDefault="00A9336C" w:rsidP="00AB3012">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A42BC3">
              <w:rPr>
                <w:rFonts w:ascii="Calibri" w:eastAsia="Calibri" w:hAnsi="Calibri" w:cs="Times New Roman"/>
                <w:noProof/>
              </w:rPr>
              <w:t>2</w:t>
            </w:r>
            <w:r w:rsidRPr="00024F9B">
              <w:rPr>
                <w:rFonts w:ascii="Calibri" w:eastAsia="Calibri" w:hAnsi="Calibri" w:cs="Times New Roman"/>
                <w:noProof/>
              </w:rPr>
              <w:fldChar w:fldCharType="end"/>
            </w:r>
            <w:r w:rsidRPr="00024F9B">
              <w:rPr>
                <w:rFonts w:ascii="Calibri" w:eastAsia="Calibri" w:hAnsi="Calibri" w:cs="Times New Roman"/>
              </w:rPr>
              <w:t>)</w:t>
            </w:r>
          </w:p>
        </w:tc>
      </w:tr>
      <w:tr w:rsidR="00A9336C" w:rsidRPr="00024F9B" w14:paraId="703405EE" w14:textId="77777777" w:rsidTr="00AB301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E408D7" w14:textId="31A671F8"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sidR="00366ECC" w:rsidRPr="00366ECC">
              <w:rPr>
                <w:rFonts w:ascii="Calibri" w:eastAsia="Calibri" w:hAnsi="Calibri" w:cs="Times New Roman"/>
                <w:bCs/>
                <w:szCs w:val="20"/>
              </w:rPr>
              <w:t>Actividad considera el retiro de trampas para vectores instaladas dentro de la unidad fiscalizable con fecha 18-02-2020, enmarcada dentro de una actividad de caza y/o captura de vectores (moscas) realizada en la unidad fiscalizable y cercanías</w:t>
            </w:r>
            <w:r w:rsidR="00366ECC" w:rsidRPr="00366ECC">
              <w:rPr>
                <w:rFonts w:ascii="Calibri" w:eastAsia="Calibri" w:hAnsi="Calibri" w:cs="Times New Roman"/>
                <w:b/>
                <w:szCs w:val="20"/>
              </w:rPr>
              <w:t>.</w:t>
            </w:r>
          </w:p>
        </w:tc>
      </w:tr>
    </w:tbl>
    <w:p w14:paraId="0D5255AC" w14:textId="77777777" w:rsidR="006E2AB1" w:rsidRPr="00990A11" w:rsidRDefault="006E2AB1" w:rsidP="006E2AB1">
      <w:bookmarkStart w:id="100" w:name="_Toc390184274"/>
      <w:bookmarkStart w:id="101" w:name="_Toc390360005"/>
      <w:bookmarkStart w:id="102" w:name="_Toc390777026"/>
      <w:bookmarkStart w:id="103" w:name="_Toc447875237"/>
      <w:bookmarkStart w:id="104" w:name="_Toc449085415"/>
      <w:bookmarkStart w:id="105" w:name="_Toc352840390"/>
      <w:bookmarkStart w:id="106" w:name="_Toc352841450"/>
      <w:bookmarkStart w:id="107" w:name="_Toc353998117"/>
      <w:bookmarkStart w:id="108" w:name="_Toc353998190"/>
      <w:bookmarkStart w:id="109" w:name="_Toc382383541"/>
      <w:bookmarkStart w:id="110" w:name="_Toc382472363"/>
      <w:bookmarkEnd w:id="92"/>
      <w:bookmarkEnd w:id="93"/>
      <w:bookmarkEnd w:id="94"/>
      <w:bookmarkEnd w:id="95"/>
      <w:bookmarkEnd w:id="96"/>
      <w:bookmarkEnd w:id="97"/>
      <w:bookmarkEnd w:id="98"/>
      <w:bookmarkEnd w:id="99"/>
    </w:p>
    <w:p w14:paraId="10A7E8AE" w14:textId="23A8546B" w:rsidR="006E2AB1" w:rsidRDefault="006E2AB1">
      <w:pPr>
        <w:rPr>
          <w:iCs/>
        </w:rPr>
        <w:sectPr w:rsidR="006E2AB1" w:rsidSect="00E17E51">
          <w:pgSz w:w="12240" w:h="15840" w:code="1"/>
          <w:pgMar w:top="1134" w:right="1134" w:bottom="1134" w:left="1134" w:header="708" w:footer="708" w:gutter="0"/>
          <w:cols w:space="708"/>
          <w:docGrid w:linePitch="360"/>
        </w:sectPr>
      </w:pPr>
    </w:p>
    <w:p w14:paraId="14961582" w14:textId="33F8D3D2" w:rsidR="004F0772" w:rsidRDefault="0080075A" w:rsidP="007251AD">
      <w:pPr>
        <w:pStyle w:val="Ttulo3"/>
        <w:numPr>
          <w:ilvl w:val="2"/>
          <w:numId w:val="6"/>
        </w:numPr>
        <w:rPr>
          <w:rFonts w:eastAsia="Calibri"/>
        </w:rPr>
      </w:pPr>
      <w:bookmarkStart w:id="111" w:name="_Toc40349073"/>
      <w:bookmarkStart w:id="112" w:name="_Toc500155340"/>
      <w:r>
        <w:lastRenderedPageBreak/>
        <w:t>Esq</w:t>
      </w:r>
      <w:r w:rsidR="00135DC9" w:rsidRPr="001F41B4">
        <w:t>uema</w:t>
      </w:r>
      <w:r w:rsidR="00D42470" w:rsidRPr="001F41B4">
        <w:t xml:space="preserve"> de recorrido</w:t>
      </w:r>
      <w:bookmarkEnd w:id="111"/>
      <w:r w:rsidR="00D42470" w:rsidRPr="00D42470">
        <w:rPr>
          <w:rFonts w:eastAsia="Calibri"/>
        </w:rPr>
        <w:t xml:space="preserve"> </w:t>
      </w:r>
      <w:bookmarkEnd w:id="100"/>
      <w:bookmarkEnd w:id="101"/>
      <w:bookmarkEnd w:id="102"/>
      <w:bookmarkEnd w:id="103"/>
      <w:bookmarkEnd w:id="104"/>
      <w:bookmarkEnd w:id="112"/>
    </w:p>
    <w:p w14:paraId="5CC3DBD7" w14:textId="6BD303A9" w:rsidR="004F0772" w:rsidRPr="004F0772" w:rsidRDefault="004F0772" w:rsidP="004F0772">
      <w:pPr>
        <w:spacing w:after="0"/>
      </w:pPr>
    </w:p>
    <w:tbl>
      <w:tblPr>
        <w:tblpPr w:leftFromText="141" w:rightFromText="141"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835E55" w:rsidRPr="00D028B7" w14:paraId="7FC5877C" w14:textId="77777777" w:rsidTr="00835E55">
        <w:trPr>
          <w:trHeight w:val="135"/>
        </w:trPr>
        <w:tc>
          <w:tcPr>
            <w:tcW w:w="9962" w:type="dxa"/>
            <w:shd w:val="clear" w:color="auto" w:fill="auto"/>
          </w:tcPr>
          <w:p w14:paraId="60D5A91C" w14:textId="6574F8A9" w:rsidR="00835E55" w:rsidRPr="00D028B7" w:rsidRDefault="00835E55" w:rsidP="00835E55">
            <w:pPr>
              <w:spacing w:after="0"/>
              <w:jc w:val="left"/>
              <w:rPr>
                <w:rFonts w:ascii="Calibri" w:eastAsia="Calibri" w:hAnsi="Calibri" w:cs="Times New Roman"/>
                <w:szCs w:val="20"/>
                <w:lang w:val="es-ES" w:eastAsia="es-ES"/>
              </w:rPr>
            </w:pPr>
            <w:bookmarkStart w:id="113" w:name="_Toc390184275"/>
            <w:bookmarkStart w:id="114" w:name="_Toc390360006"/>
            <w:bookmarkStart w:id="115" w:name="_Toc390777027"/>
            <w:bookmarkStart w:id="116" w:name="_Toc447875238"/>
            <w:bookmarkStart w:id="117" w:name="_Toc449085416"/>
            <w:bookmarkStart w:id="118" w:name="_Toc500155341"/>
            <w:r w:rsidRPr="00D028B7">
              <w:rPr>
                <w:rFonts w:ascii="Calibri" w:eastAsia="Calibri" w:hAnsi="Calibri" w:cs="Times New Roman"/>
                <w:b/>
                <w:szCs w:val="20"/>
                <w:lang w:val="es-ES" w:eastAsia="es-ES"/>
              </w:rPr>
              <w:t xml:space="preserve">Figura </w:t>
            </w:r>
            <w:r w:rsidRPr="00D028B7">
              <w:rPr>
                <w:rFonts w:ascii="Calibri" w:eastAsia="Calibri" w:hAnsi="Calibri" w:cs="Times New Roman"/>
                <w:b/>
                <w:szCs w:val="20"/>
                <w:lang w:val="es-ES" w:eastAsia="es-ES"/>
              </w:rPr>
              <w:fldChar w:fldCharType="begin"/>
            </w:r>
            <w:r w:rsidRPr="00D028B7">
              <w:rPr>
                <w:rFonts w:ascii="Calibri" w:eastAsia="Calibri" w:hAnsi="Calibri" w:cs="Times New Roman"/>
                <w:b/>
                <w:szCs w:val="20"/>
                <w:lang w:val="es-ES" w:eastAsia="es-ES"/>
              </w:rPr>
              <w:instrText xml:space="preserve"> SEQ Figura \* ARABIC </w:instrText>
            </w:r>
            <w:r w:rsidRPr="00D028B7">
              <w:rPr>
                <w:rFonts w:ascii="Calibri" w:eastAsia="Calibri" w:hAnsi="Calibri" w:cs="Times New Roman"/>
                <w:b/>
                <w:szCs w:val="20"/>
                <w:lang w:val="es-ES" w:eastAsia="es-ES"/>
              </w:rPr>
              <w:fldChar w:fldCharType="separate"/>
            </w:r>
            <w:r w:rsidR="00A42BC3">
              <w:rPr>
                <w:rFonts w:ascii="Calibri" w:eastAsia="Calibri" w:hAnsi="Calibri" w:cs="Times New Roman"/>
                <w:b/>
                <w:noProof/>
                <w:szCs w:val="20"/>
                <w:lang w:val="es-ES" w:eastAsia="es-ES"/>
              </w:rPr>
              <w:t>3</w:t>
            </w:r>
            <w:r w:rsidRPr="00D028B7">
              <w:rPr>
                <w:rFonts w:ascii="Calibri" w:eastAsia="Calibri" w:hAnsi="Calibri" w:cs="Times New Roman"/>
                <w:b/>
                <w:szCs w:val="20"/>
                <w:lang w:val="es-ES" w:eastAsia="es-ES"/>
              </w:rPr>
              <w:fldChar w:fldCharType="end"/>
            </w:r>
            <w:r w:rsidRPr="00D028B7">
              <w:rPr>
                <w:rFonts w:ascii="Calibri" w:eastAsia="Calibri" w:hAnsi="Calibri" w:cs="Times New Roman"/>
                <w:b/>
                <w:szCs w:val="20"/>
                <w:lang w:val="es-ES" w:eastAsia="es-ES"/>
              </w:rPr>
              <w:t>.:</w:t>
            </w:r>
            <w:r w:rsidRPr="00D028B7">
              <w:rPr>
                <w:rFonts w:ascii="Calibri" w:eastAsia="Calibri" w:hAnsi="Calibri" w:cs="Times New Roman"/>
                <w:szCs w:val="20"/>
                <w:lang w:val="es-ES" w:eastAsia="es-ES"/>
              </w:rPr>
              <w:t xml:space="preserve"> Estaciones Inspeccionadas (Fuente: Elaboración propia en base a imagen</w:t>
            </w:r>
            <w:r w:rsidR="00881367">
              <w:rPr>
                <w:rFonts w:ascii="Calibri" w:eastAsia="Calibri" w:hAnsi="Calibri" w:cs="Times New Roman"/>
                <w:szCs w:val="20"/>
                <w:lang w:val="es-ES" w:eastAsia="es-ES"/>
              </w:rPr>
              <w:t xml:space="preserve"> Google Earth</w:t>
            </w:r>
            <w:r w:rsidRPr="00D028B7">
              <w:rPr>
                <w:rFonts w:ascii="Calibri" w:eastAsia="Calibri" w:hAnsi="Calibri" w:cs="Times New Roman"/>
                <w:szCs w:val="20"/>
                <w:lang w:val="es-ES" w:eastAsia="es-ES"/>
              </w:rPr>
              <w:t>)</w:t>
            </w:r>
          </w:p>
        </w:tc>
      </w:tr>
      <w:tr w:rsidR="00835E55" w:rsidRPr="00D028B7" w14:paraId="070A9695" w14:textId="77777777" w:rsidTr="00EA3212">
        <w:trPr>
          <w:trHeight w:val="6402"/>
        </w:trPr>
        <w:tc>
          <w:tcPr>
            <w:tcW w:w="9962" w:type="dxa"/>
            <w:shd w:val="clear" w:color="auto" w:fill="auto"/>
            <w:vAlign w:val="center"/>
          </w:tcPr>
          <w:p w14:paraId="57EBAAF6" w14:textId="5A7A8776" w:rsidR="00835E55" w:rsidRPr="00D028B7" w:rsidRDefault="00FD42B7" w:rsidP="00835E55">
            <w:pPr>
              <w:spacing w:after="0"/>
              <w:jc w:val="center"/>
              <w:rPr>
                <w:rFonts w:ascii="Calibri" w:eastAsia="Calibri" w:hAnsi="Calibri" w:cs="Times New Roman"/>
                <w:b/>
                <w:noProof/>
                <w:color w:val="FF0000"/>
                <w:sz w:val="22"/>
                <w:szCs w:val="18"/>
                <w:lang w:val="es-ES" w:eastAsia="es-CL"/>
              </w:rPr>
            </w:pPr>
            <w:r w:rsidRPr="00D028B7">
              <w:rPr>
                <w:rFonts w:ascii="Calibri" w:eastAsia="Calibri" w:hAnsi="Calibri" w:cs="Times New Roman"/>
                <w:noProof/>
                <w:szCs w:val="20"/>
                <w:lang w:eastAsia="es-CL"/>
              </w:rPr>
              <w:drawing>
                <wp:inline distT="0" distB="0" distL="0" distR="0" wp14:anchorId="29AB8F70" wp14:editId="35AA7FCC">
                  <wp:extent cx="5680364" cy="3817203"/>
                  <wp:effectExtent l="0" t="0" r="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cstate="screen">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5687957" cy="3822305"/>
                          </a:xfrm>
                          <a:prstGeom prst="rect">
                            <a:avLst/>
                          </a:prstGeom>
                          <a:noFill/>
                          <a:ln>
                            <a:noFill/>
                          </a:ln>
                        </pic:spPr>
                      </pic:pic>
                    </a:graphicData>
                  </a:graphic>
                </wp:inline>
              </w:drawing>
            </w:r>
            <w:r w:rsidR="00366ECC" w:rsidRPr="00D028B7">
              <w:rPr>
                <w:rFonts w:ascii="Calibri" w:eastAsia="Calibri" w:hAnsi="Calibri" w:cs="Times New Roman"/>
                <w:noProof/>
                <w:lang w:eastAsia="es-CL"/>
              </w:rPr>
              <mc:AlternateContent>
                <mc:Choice Requires="wpg">
                  <w:drawing>
                    <wp:anchor distT="0" distB="0" distL="114300" distR="114300" simplePos="0" relativeHeight="251717632" behindDoc="0" locked="0" layoutInCell="1" allowOverlap="1" wp14:anchorId="1FD66EDA" wp14:editId="50C5CC49">
                      <wp:simplePos x="0" y="0"/>
                      <wp:positionH relativeFrom="column">
                        <wp:posOffset>2954020</wp:posOffset>
                      </wp:positionH>
                      <wp:positionV relativeFrom="paragraph">
                        <wp:posOffset>2136140</wp:posOffset>
                      </wp:positionV>
                      <wp:extent cx="314325" cy="225425"/>
                      <wp:effectExtent l="38100" t="19050" r="0" b="60325"/>
                      <wp:wrapNone/>
                      <wp:docPr id="8"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95" y="2376"/>
                                <a:chExt cx="314407" cy="225643"/>
                              </a:xfrm>
                            </wpg:grpSpPr>
                            <wps:wsp>
                              <wps:cNvPr id="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Cuadro de texto 12"/>
                              <wps:cNvSpPr txBox="1">
                                <a:spLocks noChangeArrowheads="1"/>
                              </wps:cNvSpPr>
                              <wps:spPr bwMode="auto">
                                <a:xfrm>
                                  <a:off x="-195" y="2376"/>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42298" w14:textId="77777777" w:rsidR="00CF786C" w:rsidRPr="00DC3BB4" w:rsidRDefault="00CF786C" w:rsidP="004D45A4">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D66EDA" id="Grupo 34" o:spid="_x0000_s1038" style="position:absolute;left:0;text-align:left;margin-left:232.6pt;margin-top:168.2pt;width:24.75pt;height:17.75pt;z-index:251717632;mso-width-relative:margin;mso-height-relative:margin" coordorigin="-195,237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">
                      <v:oval id="7 Elipse" o:spid="_x0000_s1039"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" fillcolor="#c72b1b" stroked="f">
                        <v:shadow on="t" color="black" opacity="41287f" offset="0,1.5pt"/>
                      </v:oval>
                      <v:shape id="Cuadro de texto 12" o:spid="_x0000_s1040" type="#_x0000_t202" style="position:absolute;left:-195;top:2376;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71D42298" w14:textId="77777777" w:rsidR="00CF786C" w:rsidRPr="00DC3BB4" w:rsidRDefault="00CF786C" w:rsidP="004D45A4">
                              <w:pPr>
                                <w:rPr>
                                  <w:b/>
                                  <w:color w:val="FFFF00"/>
                                </w:rPr>
                              </w:pPr>
                              <w:r w:rsidRPr="00DC3BB4">
                                <w:rPr>
                                  <w:b/>
                                  <w:color w:val="FFFF00"/>
                                </w:rPr>
                                <w:t>E</w:t>
                              </w:r>
                              <w:r>
                                <w:rPr>
                                  <w:b/>
                                  <w:color w:val="FFFF00"/>
                                </w:rPr>
                                <w:t>4</w:t>
                              </w:r>
                            </w:p>
                          </w:txbxContent>
                        </v:textbox>
                      </v:shape>
                    </v:group>
                  </w:pict>
                </mc:Fallback>
              </mc:AlternateContent>
            </w:r>
            <w:r w:rsidR="00366ECC" w:rsidRPr="00D028B7">
              <w:rPr>
                <w:rFonts w:ascii="Calibri" w:eastAsia="Calibri" w:hAnsi="Calibri" w:cs="Times New Roman"/>
                <w:noProof/>
                <w:lang w:eastAsia="es-CL"/>
              </w:rPr>
              <mc:AlternateContent>
                <mc:Choice Requires="wpg">
                  <w:drawing>
                    <wp:anchor distT="0" distB="0" distL="114300" distR="114300" simplePos="0" relativeHeight="251678720" behindDoc="0" locked="0" layoutInCell="1" allowOverlap="1" wp14:anchorId="2D2AAA47" wp14:editId="4F3AF259">
                      <wp:simplePos x="0" y="0"/>
                      <wp:positionH relativeFrom="column">
                        <wp:posOffset>3001010</wp:posOffset>
                      </wp:positionH>
                      <wp:positionV relativeFrom="paragraph">
                        <wp:posOffset>1966595</wp:posOffset>
                      </wp:positionV>
                      <wp:extent cx="314325" cy="225425"/>
                      <wp:effectExtent l="38100" t="19050" r="0" b="60325"/>
                      <wp:wrapNone/>
                      <wp:docPr id="90"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426" y="2376"/>
                                <a:chExt cx="314407" cy="225643"/>
                              </a:xfrm>
                            </wpg:grpSpPr>
                            <wps:wsp>
                              <wps:cNvPr id="91"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Cuadro de texto 12"/>
                              <wps:cNvSpPr txBox="1">
                                <a:spLocks noChangeArrowheads="1"/>
                              </wps:cNvSpPr>
                              <wps:spPr bwMode="auto">
                                <a:xfrm>
                                  <a:off x="1426" y="2376"/>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AE123" w14:textId="77777777" w:rsidR="00CF786C" w:rsidRPr="00DC3BB4" w:rsidRDefault="00CF786C" w:rsidP="00835E55">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2AAA47" id="Grupo 43" o:spid="_x0000_s1041" style="position:absolute;left:0;text-align:left;margin-left:236.3pt;margin-top:154.85pt;width:24.75pt;height:17.75pt;z-index:251678720;mso-width-relative:margin;mso-height-relative:margin" coordorigin="1426,237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">
                      <v:oval id="7 Elipse" o:spid="_x0000_s1042"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" fillcolor="#c72b1b" stroked="f">
                        <v:shadow on="t" color="black" opacity="41287f" offset="0,1.5pt"/>
                      </v:oval>
                      <v:shape id="Cuadro de texto 12" o:spid="_x0000_s1043" type="#_x0000_t202" style="position:absolute;left:1426;top:2376;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19EAE123" w14:textId="77777777" w:rsidR="00CF786C" w:rsidRPr="00DC3BB4" w:rsidRDefault="00CF786C" w:rsidP="00835E55">
                              <w:pPr>
                                <w:rPr>
                                  <w:b/>
                                  <w:color w:val="FFFF00"/>
                                </w:rPr>
                              </w:pPr>
                              <w:r w:rsidRPr="00DC3BB4">
                                <w:rPr>
                                  <w:b/>
                                  <w:color w:val="FFFF00"/>
                                </w:rPr>
                                <w:t>E</w:t>
                              </w:r>
                              <w:r>
                                <w:rPr>
                                  <w:b/>
                                  <w:color w:val="FFFF00"/>
                                </w:rPr>
                                <w:t>3</w:t>
                              </w:r>
                            </w:p>
                          </w:txbxContent>
                        </v:textbox>
                      </v:shape>
                    </v:group>
                  </w:pict>
                </mc:Fallback>
              </mc:AlternateContent>
            </w:r>
            <w:r w:rsidR="00366ECC" w:rsidRPr="00D028B7">
              <w:rPr>
                <w:rFonts w:ascii="Calibri" w:eastAsia="Calibri" w:hAnsi="Calibri" w:cs="Times New Roman"/>
                <w:noProof/>
                <w:lang w:eastAsia="es-CL"/>
              </w:rPr>
              <mc:AlternateContent>
                <mc:Choice Requires="wpg">
                  <w:drawing>
                    <wp:anchor distT="0" distB="0" distL="114300" distR="114300" simplePos="0" relativeHeight="251674624" behindDoc="0" locked="0" layoutInCell="1" allowOverlap="1" wp14:anchorId="3ED2E679" wp14:editId="23701467">
                      <wp:simplePos x="0" y="0"/>
                      <wp:positionH relativeFrom="column">
                        <wp:posOffset>2762250</wp:posOffset>
                      </wp:positionH>
                      <wp:positionV relativeFrom="paragraph">
                        <wp:posOffset>1323340</wp:posOffset>
                      </wp:positionV>
                      <wp:extent cx="314325" cy="225425"/>
                      <wp:effectExtent l="19050" t="19050" r="0" b="79375"/>
                      <wp:wrapNone/>
                      <wp:docPr id="72"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39" y="-2615"/>
                                <a:chExt cx="314407" cy="225643"/>
                              </a:xfrm>
                            </wpg:grpSpPr>
                            <wps:wsp>
                              <wps:cNvPr id="7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uadro de texto 12"/>
                              <wps:cNvSpPr txBox="1">
                                <a:spLocks noChangeArrowheads="1"/>
                              </wps:cNvSpPr>
                              <wps:spPr bwMode="auto">
                                <a:xfrm>
                                  <a:off x="-5939" y="-2615"/>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70E40" w14:textId="77777777" w:rsidR="00CF786C" w:rsidRPr="00DC3BB4" w:rsidRDefault="00CF786C" w:rsidP="00835E55">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D2E679" id="Grupo 20" o:spid="_x0000_s1044" style="position:absolute;left:0;text-align:left;margin-left:217.5pt;margin-top:104.2pt;width:24.75pt;height:17.75pt;z-index:251674624;mso-width-relative:margin;mso-height-relative:margin" coordorigin="-5939,-2615"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">
                      <v:oval id="7 Elipse" o:spid="_x0000_s1045"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" fillcolor="#c72b1b" stroked="f">
                        <v:shadow on="t" color="black" opacity="41287f" offset="0,1.5pt"/>
                      </v:oval>
                      <v:shape id="Cuadro de texto 12" o:spid="_x0000_s1046" type="#_x0000_t202" style="position:absolute;left:-5939;top:-2615;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3AA70E40" w14:textId="77777777" w:rsidR="00CF786C" w:rsidRPr="00DC3BB4" w:rsidRDefault="00CF786C" w:rsidP="00835E55">
                              <w:pPr>
                                <w:rPr>
                                  <w:b/>
                                  <w:color w:val="FFFF00"/>
                                </w:rPr>
                              </w:pPr>
                              <w:r w:rsidRPr="00DC3BB4">
                                <w:rPr>
                                  <w:b/>
                                  <w:color w:val="FFFF00"/>
                                </w:rPr>
                                <w:t>E</w:t>
                              </w:r>
                              <w:r>
                                <w:rPr>
                                  <w:b/>
                                  <w:color w:val="FFFF00"/>
                                </w:rPr>
                                <w:t>2</w:t>
                              </w:r>
                            </w:p>
                          </w:txbxContent>
                        </v:textbox>
                      </v:shape>
                    </v:group>
                  </w:pict>
                </mc:Fallback>
              </mc:AlternateContent>
            </w:r>
            <w:r w:rsidR="00466690" w:rsidRPr="00D028B7">
              <w:rPr>
                <w:rFonts w:ascii="Calibri" w:eastAsia="Calibri" w:hAnsi="Calibri" w:cs="Times New Roman"/>
                <w:noProof/>
                <w:lang w:eastAsia="es-CL"/>
              </w:rPr>
              <mc:AlternateContent>
                <mc:Choice Requires="wpg">
                  <w:drawing>
                    <wp:anchor distT="0" distB="0" distL="114300" distR="114300" simplePos="0" relativeHeight="251673600" behindDoc="0" locked="0" layoutInCell="1" allowOverlap="1" wp14:anchorId="3A262812" wp14:editId="1DCB859E">
                      <wp:simplePos x="0" y="0"/>
                      <wp:positionH relativeFrom="column">
                        <wp:posOffset>3215005</wp:posOffset>
                      </wp:positionH>
                      <wp:positionV relativeFrom="paragraph">
                        <wp:posOffset>950595</wp:posOffset>
                      </wp:positionV>
                      <wp:extent cx="314325" cy="225425"/>
                      <wp:effectExtent l="19050" t="19050" r="0" b="79375"/>
                      <wp:wrapNone/>
                      <wp:docPr id="69"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40" y="-5944"/>
                                <a:chExt cx="314407" cy="225643"/>
                              </a:xfrm>
                            </wpg:grpSpPr>
                            <wps:wsp>
                              <wps:cNvPr id="7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4FAAA" w14:textId="77777777" w:rsidR="00CF786C" w:rsidRPr="00DC3BB4" w:rsidRDefault="00CF786C" w:rsidP="00835E55">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262812" id="Grupo 25" o:spid="_x0000_s1047" style="position:absolute;left:0;text-align:left;margin-left:253.15pt;margin-top:74.85pt;width:24.75pt;height:17.75pt;z-index:251673600;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">
                      <v:oval id="7 Elipse" o:spid="_x0000_s1048"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" fillcolor="#c72b1b" stroked="f">
                        <v:shadow on="t" color="black" opacity="41287f" offset="0,1.5pt"/>
                      </v:oval>
                      <v:shape id="Cuadro de texto 12" o:spid="_x0000_s1049"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3B34FAAA" w14:textId="77777777" w:rsidR="00CF786C" w:rsidRPr="00DC3BB4" w:rsidRDefault="00CF786C" w:rsidP="00835E55">
                              <w:pPr>
                                <w:rPr>
                                  <w:b/>
                                  <w:color w:val="FFFF00"/>
                                </w:rPr>
                              </w:pPr>
                              <w:r w:rsidRPr="00DC3BB4">
                                <w:rPr>
                                  <w:b/>
                                  <w:color w:val="FFFF00"/>
                                </w:rPr>
                                <w:t>E1</w:t>
                              </w:r>
                            </w:p>
                          </w:txbxContent>
                        </v:textbox>
                      </v:shape>
                    </v:group>
                  </w:pict>
                </mc:Fallback>
              </mc:AlternateContent>
            </w:r>
          </w:p>
        </w:tc>
      </w:tr>
    </w:tbl>
    <w:p w14:paraId="3C3F853B" w14:textId="77777777" w:rsidR="00990A11" w:rsidRDefault="00D42470" w:rsidP="007251AD">
      <w:pPr>
        <w:pStyle w:val="Ttulo3"/>
        <w:numPr>
          <w:ilvl w:val="2"/>
          <w:numId w:val="6"/>
        </w:numPr>
      </w:pPr>
      <w:bookmarkStart w:id="119" w:name="_Toc40349074"/>
      <w:r w:rsidRPr="001F41B4">
        <w:t>Detalle del Recorrido de la Inspección</w:t>
      </w:r>
      <w:bookmarkEnd w:id="105"/>
      <w:bookmarkEnd w:id="106"/>
      <w:bookmarkEnd w:id="119"/>
      <w:r w:rsidR="00D14AAD" w:rsidRPr="001F41B4">
        <w:t xml:space="preserve"> </w:t>
      </w:r>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46AD8A65" w14:textId="77777777" w:rsidTr="0067230F">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bookmarkEnd w:id="107"/>
          <w:bookmarkEnd w:id="108"/>
          <w:bookmarkEnd w:id="109"/>
          <w:bookmarkEnd w:id="110"/>
          <w:bookmarkEnd w:id="113"/>
          <w:bookmarkEnd w:id="114"/>
          <w:bookmarkEnd w:id="115"/>
          <w:bookmarkEnd w:id="116"/>
          <w:bookmarkEnd w:id="117"/>
          <w:bookmarkEnd w:id="118"/>
          <w:p w14:paraId="179CD11F" w14:textId="77777777" w:rsidR="008208D5" w:rsidRPr="0031512B" w:rsidRDefault="008208D5" w:rsidP="0067230F">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60F5E9C" w14:textId="77777777" w:rsidR="008208D5" w:rsidRPr="0031512B" w:rsidRDefault="008208D5" w:rsidP="0067230F">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6B1F6B49" w14:textId="77777777" w:rsidTr="0067230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AA32B1F"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0BA035A" w14:textId="2AB77679" w:rsidR="008208D5" w:rsidRPr="0031512B" w:rsidRDefault="00366ECC"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Oficinas</w:t>
            </w:r>
          </w:p>
        </w:tc>
      </w:tr>
      <w:tr w:rsidR="008208D5" w:rsidRPr="0031512B" w14:paraId="4C570131" w14:textId="77777777" w:rsidTr="0067230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F63B653"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F5649B9" w14:textId="16978CD6" w:rsidR="008208D5" w:rsidRPr="0031512B" w:rsidRDefault="00366ECC"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Pabellones/Sector donde se ubican los 24 pabellones implementados en la unidad fiscalizable </w:t>
            </w:r>
          </w:p>
        </w:tc>
      </w:tr>
      <w:tr w:rsidR="008208D5" w:rsidRPr="0031512B" w14:paraId="52A285FD" w14:textId="77777777" w:rsidTr="0067230F">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0D59D7A"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E0721A4" w14:textId="5CB5CC0B" w:rsidR="008208D5" w:rsidRPr="0031512B" w:rsidRDefault="00171039"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Tratamiento de Purines/Sector donde se emplazan las unidades para el tratamiento de purines</w:t>
            </w:r>
          </w:p>
        </w:tc>
      </w:tr>
      <w:tr w:rsidR="008208D5" w:rsidRPr="0031512B" w14:paraId="4E61324F" w14:textId="77777777" w:rsidTr="0067230F">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FFB2CF4"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1F851A7" w14:textId="1D1814F1" w:rsidR="008208D5" w:rsidRPr="0031512B" w:rsidRDefault="00366ECC"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Zona de riego: zona con plantación forestal destinada al riego con digestato líquido</w:t>
            </w:r>
          </w:p>
        </w:tc>
      </w:tr>
    </w:tbl>
    <w:p w14:paraId="36993BA2" w14:textId="77777777" w:rsidR="00060275" w:rsidRDefault="00060275" w:rsidP="00EF1051">
      <w:pPr>
        <w:sectPr w:rsidR="00060275" w:rsidSect="00E17E51">
          <w:pgSz w:w="12240" w:h="15840" w:code="1"/>
          <w:pgMar w:top="1134" w:right="1134" w:bottom="1134" w:left="1134" w:header="708" w:footer="708" w:gutter="0"/>
          <w:cols w:space="708"/>
          <w:docGrid w:linePitch="360"/>
        </w:sectPr>
      </w:pPr>
    </w:p>
    <w:p w14:paraId="2F91958A" w14:textId="77777777" w:rsidR="00D42470" w:rsidRDefault="00D42470" w:rsidP="00EF7ABB">
      <w:pPr>
        <w:pStyle w:val="Ttulo2"/>
      </w:pPr>
      <w:bookmarkStart w:id="120" w:name="_Toc449085417"/>
      <w:bookmarkStart w:id="121" w:name="_Toc496801407"/>
      <w:bookmarkStart w:id="122" w:name="_Toc500155342"/>
      <w:bookmarkStart w:id="123" w:name="_Toc40349075"/>
      <w:bookmarkStart w:id="124" w:name="_Toc352840392"/>
      <w:bookmarkStart w:id="125" w:name="_Toc352841452"/>
      <w:r w:rsidRPr="00D42470">
        <w:lastRenderedPageBreak/>
        <w:t>Revisión Documental</w:t>
      </w:r>
      <w:bookmarkEnd w:id="120"/>
      <w:bookmarkEnd w:id="121"/>
      <w:bookmarkEnd w:id="122"/>
      <w:bookmarkEnd w:id="123"/>
    </w:p>
    <w:p w14:paraId="7F2297E2" w14:textId="77777777" w:rsidR="00F03CD4" w:rsidRPr="00F03CD4" w:rsidRDefault="00F03CD4" w:rsidP="00F03CD4"/>
    <w:p w14:paraId="6D29C79D" w14:textId="77777777" w:rsidR="00D42470" w:rsidRDefault="00D42470" w:rsidP="001D51EE">
      <w:pPr>
        <w:pStyle w:val="Ttulo3"/>
      </w:pPr>
      <w:bookmarkStart w:id="126" w:name="_Toc382383545"/>
      <w:bookmarkStart w:id="127" w:name="_Toc382472367"/>
      <w:bookmarkStart w:id="128" w:name="_Toc390184277"/>
      <w:bookmarkStart w:id="129" w:name="_Toc390360008"/>
      <w:bookmarkStart w:id="130" w:name="_Toc390777029"/>
      <w:bookmarkStart w:id="131" w:name="_Toc449085418"/>
      <w:bookmarkStart w:id="132" w:name="_Toc500155343"/>
      <w:bookmarkStart w:id="133" w:name="_Toc40349076"/>
      <w:r w:rsidRPr="00D42470">
        <w:t>Documentos Revisados</w:t>
      </w:r>
      <w:bookmarkEnd w:id="126"/>
      <w:bookmarkEnd w:id="127"/>
      <w:bookmarkEnd w:id="128"/>
      <w:bookmarkEnd w:id="129"/>
      <w:bookmarkEnd w:id="130"/>
      <w:bookmarkEnd w:id="131"/>
      <w:bookmarkEnd w:id="132"/>
      <w:bookmarkEnd w:id="133"/>
    </w:p>
    <w:p w14:paraId="76DBBE74" w14:textId="77777777" w:rsidR="00F67953" w:rsidRPr="00D42470" w:rsidRDefault="00F67953"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69"/>
        <w:gridCol w:w="5101"/>
        <w:gridCol w:w="2350"/>
        <w:gridCol w:w="1935"/>
        <w:gridCol w:w="3597"/>
      </w:tblGrid>
      <w:tr w:rsidR="00513949" w:rsidRPr="00D42470" w14:paraId="18308BC0" w14:textId="20E9CFB5" w:rsidTr="00513949">
        <w:trPr>
          <w:trHeight w:val="338"/>
        </w:trPr>
        <w:tc>
          <w:tcPr>
            <w:tcW w:w="210" w:type="pct"/>
            <w:shd w:val="clear" w:color="auto" w:fill="D9D9D9"/>
          </w:tcPr>
          <w:p w14:paraId="6726620C" w14:textId="77777777" w:rsidR="00513949" w:rsidRPr="00D42470" w:rsidRDefault="00513949"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1882" w:type="pct"/>
            <w:shd w:val="clear" w:color="auto" w:fill="D9D9D9"/>
            <w:tcMar>
              <w:top w:w="0" w:type="dxa"/>
              <w:left w:w="108" w:type="dxa"/>
              <w:bottom w:w="0" w:type="dxa"/>
              <w:right w:w="108" w:type="dxa"/>
            </w:tcMar>
          </w:tcPr>
          <w:p w14:paraId="468C5494" w14:textId="77777777" w:rsidR="00513949" w:rsidRPr="00D42470" w:rsidRDefault="00513949" w:rsidP="00E004A6">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867" w:type="pct"/>
            <w:shd w:val="clear" w:color="auto" w:fill="D9D9D9"/>
          </w:tcPr>
          <w:p w14:paraId="10959307" w14:textId="77777777" w:rsidR="00513949" w:rsidRPr="00D42470" w:rsidRDefault="00513949" w:rsidP="00E004A6">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Pr="00D42470">
              <w:rPr>
                <w:rFonts w:ascii="Calibri" w:eastAsia="Calibri" w:hAnsi="Calibri" w:cs="Times New Roman"/>
                <w:b/>
                <w:bCs/>
                <w:szCs w:val="20"/>
                <w:lang w:val="es-ES" w:eastAsia="es-ES"/>
              </w:rPr>
              <w:t>Fuente</w:t>
            </w:r>
          </w:p>
        </w:tc>
        <w:tc>
          <w:tcPr>
            <w:tcW w:w="714" w:type="pct"/>
            <w:shd w:val="clear" w:color="auto" w:fill="D9D9D9"/>
          </w:tcPr>
          <w:p w14:paraId="55361E2D" w14:textId="77777777" w:rsidR="00513949" w:rsidRPr="00D42470" w:rsidRDefault="00513949"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327" w:type="pct"/>
            <w:shd w:val="clear" w:color="auto" w:fill="D9D9D9"/>
          </w:tcPr>
          <w:p w14:paraId="44D22759" w14:textId="1FEBD5A3" w:rsidR="00513949" w:rsidRPr="00D42470" w:rsidRDefault="00513949" w:rsidP="009C4374">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Observaciones</w:t>
            </w:r>
          </w:p>
        </w:tc>
      </w:tr>
      <w:tr w:rsidR="00513949" w:rsidRPr="00D42470" w14:paraId="4B077D2A" w14:textId="4D3C5DF1" w:rsidTr="00513949">
        <w:trPr>
          <w:trHeight w:val="409"/>
        </w:trPr>
        <w:tc>
          <w:tcPr>
            <w:tcW w:w="210" w:type="pct"/>
          </w:tcPr>
          <w:p w14:paraId="2CBA39BC" w14:textId="77777777" w:rsidR="00513949" w:rsidRPr="00D42470" w:rsidRDefault="00513949"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1882" w:type="pct"/>
            <w:tcMar>
              <w:top w:w="0" w:type="dxa"/>
              <w:left w:w="108" w:type="dxa"/>
              <w:bottom w:w="0" w:type="dxa"/>
              <w:right w:w="108" w:type="dxa"/>
            </w:tcMar>
          </w:tcPr>
          <w:p w14:paraId="7F45B5F6" w14:textId="14C26209" w:rsidR="00513949" w:rsidRPr="00D42470" w:rsidRDefault="00513949" w:rsidP="00513949">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Presentación del titular de </w:t>
            </w:r>
            <w:r w:rsidR="008B7810">
              <w:rPr>
                <w:rFonts w:ascii="Calibri" w:eastAsia="Calibri" w:hAnsi="Calibri" w:cs="Times New Roman"/>
                <w:szCs w:val="20"/>
                <w:lang w:val="es-ES"/>
              </w:rPr>
              <w:t>fecha</w:t>
            </w:r>
            <w:r>
              <w:rPr>
                <w:rFonts w:ascii="Calibri" w:eastAsia="Calibri" w:hAnsi="Calibri" w:cs="Times New Roman"/>
                <w:szCs w:val="20"/>
                <w:lang w:val="es-ES"/>
              </w:rPr>
              <w:t xml:space="preserve"> 18 de febrero de 2020</w:t>
            </w:r>
          </w:p>
        </w:tc>
        <w:tc>
          <w:tcPr>
            <w:tcW w:w="867" w:type="pct"/>
          </w:tcPr>
          <w:p w14:paraId="3062A850" w14:textId="16C9CAB2" w:rsidR="00513949" w:rsidRPr="00D42470" w:rsidRDefault="00513949" w:rsidP="008B7810">
            <w:pPr>
              <w:spacing w:after="0"/>
              <w:jc w:val="center"/>
              <w:rPr>
                <w:rFonts w:ascii="Calibri" w:eastAsia="Calibri" w:hAnsi="Calibri" w:cs="Times New Roman"/>
                <w:szCs w:val="20"/>
                <w:lang w:val="es-ES"/>
              </w:rPr>
            </w:pPr>
            <w:r>
              <w:rPr>
                <w:rFonts w:ascii="Calibri" w:eastAsia="Calibri" w:hAnsi="Calibri" w:cs="Times New Roman"/>
                <w:szCs w:val="20"/>
                <w:lang w:val="es-ES"/>
              </w:rPr>
              <w:t>Presentación efectuada por el titular</w:t>
            </w:r>
            <w:r w:rsidR="008B7810">
              <w:rPr>
                <w:rFonts w:ascii="Calibri" w:eastAsia="Calibri" w:hAnsi="Calibri" w:cs="Times New Roman"/>
                <w:szCs w:val="20"/>
                <w:lang w:val="es-ES"/>
              </w:rPr>
              <w:t xml:space="preserve"> ante la SMA</w:t>
            </w:r>
          </w:p>
        </w:tc>
        <w:tc>
          <w:tcPr>
            <w:tcW w:w="714" w:type="pct"/>
          </w:tcPr>
          <w:p w14:paraId="53DFC7F9" w14:textId="0D10D24D" w:rsidR="00513949" w:rsidRPr="00D42470" w:rsidRDefault="00513949" w:rsidP="00AB3012">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327" w:type="pct"/>
          </w:tcPr>
          <w:p w14:paraId="4179F9C8" w14:textId="5FA56156" w:rsidR="00513949" w:rsidRDefault="00513949" w:rsidP="008B7810">
            <w:pPr>
              <w:spacing w:after="0"/>
              <w:rPr>
                <w:rFonts w:ascii="Calibri" w:eastAsia="Calibri" w:hAnsi="Calibri" w:cs="Times New Roman"/>
                <w:szCs w:val="20"/>
                <w:lang w:val="es-ES" w:eastAsia="es-ES"/>
              </w:rPr>
            </w:pPr>
            <w:r w:rsidRPr="00513949">
              <w:rPr>
                <w:rFonts w:ascii="Calibri" w:eastAsia="Calibri" w:hAnsi="Calibri" w:cs="Times New Roman"/>
                <w:szCs w:val="20"/>
                <w:lang w:val="es-ES" w:eastAsia="es-ES"/>
              </w:rPr>
              <w:t>El titular presenta los antecedentes asociados a fiscalización efectuada por la Seremi de Salud de la Región del Maule con fecha 14-02-2020, en diversos previos ubicados cercanos a la unidad fiscalizable, como también en la misma unidad fiscalizable, para atención de denuncias asociadas a proliferación de vectores en el sector. La presentación incluye:</w:t>
            </w:r>
          </w:p>
          <w:p w14:paraId="6693FE80" w14:textId="77777777" w:rsidR="008B7810" w:rsidRPr="00513949" w:rsidRDefault="008B7810" w:rsidP="008B7810">
            <w:pPr>
              <w:spacing w:after="0"/>
              <w:rPr>
                <w:rFonts w:ascii="Calibri" w:eastAsia="Calibri" w:hAnsi="Calibri" w:cs="Times New Roman"/>
                <w:szCs w:val="20"/>
                <w:lang w:val="es-ES" w:eastAsia="es-ES"/>
              </w:rPr>
            </w:pPr>
          </w:p>
          <w:p w14:paraId="299E9900" w14:textId="7228CD68" w:rsidR="00513949" w:rsidRDefault="008B7810" w:rsidP="008B7810">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1. </w:t>
            </w:r>
            <w:r w:rsidR="00513949">
              <w:rPr>
                <w:rFonts w:ascii="Calibri" w:eastAsia="Calibri" w:hAnsi="Calibri" w:cs="Times New Roman"/>
                <w:szCs w:val="20"/>
                <w:lang w:val="es-ES" w:eastAsia="es-ES"/>
              </w:rPr>
              <w:t>Acta de inspección de la Seremi de Salud de fecha 14-02-2020</w:t>
            </w:r>
            <w:r>
              <w:rPr>
                <w:rFonts w:ascii="Calibri" w:eastAsia="Calibri" w:hAnsi="Calibri" w:cs="Times New Roman"/>
                <w:szCs w:val="20"/>
                <w:lang w:val="es-ES" w:eastAsia="es-ES"/>
              </w:rPr>
              <w:t xml:space="preserve"> y;</w:t>
            </w:r>
          </w:p>
          <w:p w14:paraId="1FECD3E0" w14:textId="5C4AB9B4" w:rsidR="00513949" w:rsidRDefault="008B7810" w:rsidP="008B7810">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2. Plan de control de vectores de la unidad fiscalizable.</w:t>
            </w:r>
          </w:p>
        </w:tc>
      </w:tr>
      <w:tr w:rsidR="00513949" w14:paraId="61908131" w14:textId="5B88EC60" w:rsidTr="00513949">
        <w:trPr>
          <w:trHeight w:val="361"/>
        </w:trPr>
        <w:tc>
          <w:tcPr>
            <w:tcW w:w="210" w:type="pct"/>
          </w:tcPr>
          <w:p w14:paraId="795988B3" w14:textId="77777777" w:rsidR="00513949" w:rsidRPr="00D42470" w:rsidRDefault="00513949" w:rsidP="00F5564A">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1882" w:type="pct"/>
            <w:tcMar>
              <w:top w:w="0" w:type="dxa"/>
              <w:left w:w="108" w:type="dxa"/>
              <w:bottom w:w="0" w:type="dxa"/>
              <w:right w:w="108" w:type="dxa"/>
            </w:tcMar>
          </w:tcPr>
          <w:p w14:paraId="7ADE3010" w14:textId="16A75E15" w:rsidR="00513949" w:rsidRPr="007765D7" w:rsidRDefault="008B7810" w:rsidP="00F5564A">
            <w:r>
              <w:t>Presentación de Agrícola Coexca S.A. de fecha 24 de febrero de 2020</w:t>
            </w:r>
          </w:p>
        </w:tc>
        <w:tc>
          <w:tcPr>
            <w:tcW w:w="867" w:type="pct"/>
          </w:tcPr>
          <w:p w14:paraId="38E6CB87" w14:textId="59087E56" w:rsidR="00513949" w:rsidRDefault="008B7810" w:rsidP="00F5564A">
            <w:r>
              <w:rPr>
                <w:rFonts w:ascii="Calibri" w:eastAsia="Calibri" w:hAnsi="Calibri" w:cs="Times New Roman"/>
                <w:szCs w:val="20"/>
                <w:lang w:val="es-ES"/>
              </w:rPr>
              <w:t>Respuesta a r</w:t>
            </w:r>
            <w:r w:rsidR="00513949" w:rsidRPr="00085727">
              <w:rPr>
                <w:rFonts w:ascii="Calibri" w:eastAsia="Calibri" w:hAnsi="Calibri" w:cs="Times New Roman"/>
                <w:szCs w:val="20"/>
                <w:lang w:val="es-ES"/>
              </w:rPr>
              <w:t xml:space="preserve">equerimiento realizado en la fiscalización </w:t>
            </w:r>
            <w:r>
              <w:rPr>
                <w:rFonts w:ascii="Calibri" w:eastAsia="Calibri" w:hAnsi="Calibri" w:cs="Times New Roman"/>
                <w:szCs w:val="20"/>
                <w:lang w:val="es-ES"/>
              </w:rPr>
              <w:t xml:space="preserve">SMA </w:t>
            </w:r>
            <w:r w:rsidR="00513949" w:rsidRPr="00085727">
              <w:rPr>
                <w:rFonts w:ascii="Calibri" w:eastAsia="Calibri" w:hAnsi="Calibri" w:cs="Times New Roman"/>
                <w:szCs w:val="20"/>
                <w:lang w:val="es-ES"/>
              </w:rPr>
              <w:t>de fecha 18-02-2020</w:t>
            </w:r>
          </w:p>
        </w:tc>
        <w:tc>
          <w:tcPr>
            <w:tcW w:w="714" w:type="pct"/>
          </w:tcPr>
          <w:p w14:paraId="091ABB4F" w14:textId="4FDA050F" w:rsidR="00513949" w:rsidRDefault="00513949" w:rsidP="00F5564A">
            <w:pPr>
              <w:jc w:val="center"/>
            </w:pPr>
            <w:r w:rsidRPr="006B5EBF">
              <w:rPr>
                <w:rFonts w:ascii="Calibri" w:eastAsia="Calibri" w:hAnsi="Calibri" w:cs="Times New Roman"/>
                <w:szCs w:val="20"/>
                <w:lang w:val="es-ES" w:eastAsia="es-ES"/>
              </w:rPr>
              <w:t>SMA</w:t>
            </w:r>
          </w:p>
        </w:tc>
        <w:tc>
          <w:tcPr>
            <w:tcW w:w="1327" w:type="pct"/>
          </w:tcPr>
          <w:p w14:paraId="088ACFEA" w14:textId="77777777" w:rsidR="00513949" w:rsidRPr="00A82DBE" w:rsidRDefault="008B7810" w:rsidP="00A82DBE">
            <w:pPr>
              <w:rPr>
                <w:rFonts w:ascii="Calibri" w:eastAsia="Calibri" w:hAnsi="Calibri" w:cs="Times New Roman"/>
                <w:szCs w:val="20"/>
                <w:lang w:val="es-ES" w:eastAsia="es-ES"/>
              </w:rPr>
            </w:pPr>
            <w:r w:rsidRPr="00A82DBE">
              <w:rPr>
                <w:rFonts w:ascii="Calibri" w:eastAsia="Calibri" w:hAnsi="Calibri" w:cs="Times New Roman"/>
                <w:szCs w:val="20"/>
                <w:lang w:val="es-ES" w:eastAsia="es-ES"/>
              </w:rPr>
              <w:t>El titular presenta antecedentes solicitados en actividad de inspección SMA, incluidos los siguientes documentos:</w:t>
            </w:r>
          </w:p>
          <w:p w14:paraId="4D1CBF90" w14:textId="77777777" w:rsidR="008B7810" w:rsidRDefault="008B7810" w:rsidP="00735BF7">
            <w:pPr>
              <w:pStyle w:val="Prrafodelista"/>
              <w:numPr>
                <w:ilvl w:val="0"/>
                <w:numId w:val="25"/>
              </w:numPr>
              <w:rPr>
                <w:rFonts w:ascii="Calibri" w:hAnsi="Calibri"/>
                <w:szCs w:val="20"/>
                <w:lang w:val="es-ES" w:eastAsia="es-ES"/>
              </w:rPr>
            </w:pPr>
            <w:r>
              <w:rPr>
                <w:rFonts w:ascii="Calibri" w:hAnsi="Calibri"/>
                <w:szCs w:val="20"/>
                <w:lang w:val="es-ES" w:eastAsia="es-ES"/>
              </w:rPr>
              <w:t>Informe con superficies regadas con biodigestato en la unidad fiscalizable de enero y febrero de 2020.</w:t>
            </w:r>
          </w:p>
          <w:p w14:paraId="6DE3B32A" w14:textId="32109D9E" w:rsidR="008B7810" w:rsidRDefault="008B7810" w:rsidP="00735BF7">
            <w:pPr>
              <w:pStyle w:val="Prrafodelista"/>
              <w:numPr>
                <w:ilvl w:val="0"/>
                <w:numId w:val="25"/>
              </w:numPr>
              <w:rPr>
                <w:rFonts w:ascii="Calibri" w:hAnsi="Calibri"/>
                <w:szCs w:val="20"/>
                <w:lang w:val="es-ES" w:eastAsia="es-ES"/>
              </w:rPr>
            </w:pPr>
            <w:r>
              <w:rPr>
                <w:rFonts w:ascii="Calibri" w:hAnsi="Calibri"/>
                <w:szCs w:val="20"/>
                <w:lang w:val="es-ES" w:eastAsia="es-ES"/>
              </w:rPr>
              <w:t>Volúmenes de aplicación asociados a la aplicación de biodigestato.</w:t>
            </w:r>
          </w:p>
          <w:p w14:paraId="7AA9851F" w14:textId="77777777" w:rsidR="008B7810" w:rsidRDefault="008B7810" w:rsidP="00735BF7">
            <w:pPr>
              <w:pStyle w:val="Prrafodelista"/>
              <w:numPr>
                <w:ilvl w:val="0"/>
                <w:numId w:val="25"/>
              </w:numPr>
              <w:rPr>
                <w:rFonts w:ascii="Calibri" w:hAnsi="Calibri"/>
                <w:szCs w:val="20"/>
                <w:lang w:val="es-ES" w:eastAsia="es-ES"/>
              </w:rPr>
            </w:pPr>
            <w:r>
              <w:rPr>
                <w:rFonts w:ascii="Calibri" w:hAnsi="Calibri"/>
                <w:szCs w:val="20"/>
                <w:lang w:val="es-ES" w:eastAsia="es-ES"/>
              </w:rPr>
              <w:t>Informe de Plan de Manejo de Vectores 2020</w:t>
            </w:r>
          </w:p>
          <w:p w14:paraId="2EE0FAF7" w14:textId="0EDA8DAF" w:rsidR="008B7810" w:rsidRPr="008B7810" w:rsidRDefault="008B7810" w:rsidP="00735BF7">
            <w:pPr>
              <w:pStyle w:val="Prrafodelista"/>
              <w:numPr>
                <w:ilvl w:val="0"/>
                <w:numId w:val="25"/>
              </w:numPr>
              <w:rPr>
                <w:rFonts w:ascii="Calibri" w:hAnsi="Calibri"/>
                <w:szCs w:val="20"/>
                <w:lang w:val="es-ES" w:eastAsia="es-ES"/>
              </w:rPr>
            </w:pPr>
            <w:r>
              <w:rPr>
                <w:rFonts w:ascii="Calibri" w:hAnsi="Calibri"/>
                <w:szCs w:val="20"/>
                <w:lang w:val="es-ES" w:eastAsia="es-ES"/>
              </w:rPr>
              <w:t>Metodologías, productos y sectores asociados al Plan de Manejo de vectores,</w:t>
            </w:r>
          </w:p>
        </w:tc>
      </w:tr>
      <w:tr w:rsidR="00513949" w14:paraId="55700699" w14:textId="08089247" w:rsidTr="00513949">
        <w:trPr>
          <w:trHeight w:val="379"/>
        </w:trPr>
        <w:tc>
          <w:tcPr>
            <w:tcW w:w="210" w:type="pct"/>
          </w:tcPr>
          <w:p w14:paraId="7FB9172E" w14:textId="77777777" w:rsidR="00513949" w:rsidRPr="00D42470" w:rsidRDefault="00513949" w:rsidP="00F5564A">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3</w:t>
            </w:r>
          </w:p>
        </w:tc>
        <w:tc>
          <w:tcPr>
            <w:tcW w:w="1882" w:type="pct"/>
            <w:tcMar>
              <w:top w:w="0" w:type="dxa"/>
              <w:left w:w="70" w:type="dxa"/>
              <w:bottom w:w="0" w:type="dxa"/>
              <w:right w:w="70" w:type="dxa"/>
            </w:tcMar>
          </w:tcPr>
          <w:p w14:paraId="7ABB2C81" w14:textId="16FB88A0" w:rsidR="00513949" w:rsidRDefault="008B7810" w:rsidP="00F5564A">
            <w:r>
              <w:rPr>
                <w:rFonts w:ascii="Calibri" w:eastAsia="Calibri" w:hAnsi="Calibri" w:cs="Times New Roman"/>
                <w:szCs w:val="20"/>
                <w:lang w:val="es-ES"/>
              </w:rPr>
              <w:t>Presentación del titular de fecha 11 de marzo de 2020</w:t>
            </w:r>
          </w:p>
        </w:tc>
        <w:tc>
          <w:tcPr>
            <w:tcW w:w="867" w:type="pct"/>
          </w:tcPr>
          <w:p w14:paraId="79A7472C" w14:textId="669A3E9D" w:rsidR="00513949" w:rsidRDefault="008B7810" w:rsidP="00F5564A">
            <w:r>
              <w:rPr>
                <w:rFonts w:ascii="Calibri" w:eastAsia="Calibri" w:hAnsi="Calibri" w:cs="Times New Roman"/>
                <w:szCs w:val="20"/>
                <w:lang w:val="es-ES"/>
              </w:rPr>
              <w:t xml:space="preserve">Respuesta a requerimiento de información efectuado Res. Ex. SMA RDM N.° </w:t>
            </w:r>
            <w:r w:rsidR="00A82DBE">
              <w:rPr>
                <w:rFonts w:ascii="Calibri" w:eastAsia="Calibri" w:hAnsi="Calibri" w:cs="Times New Roman"/>
                <w:szCs w:val="20"/>
                <w:lang w:val="es-ES"/>
              </w:rPr>
              <w:t>14/2020 y a la Res. Ex. SMA N.° 400/2020 que ordenó Medidas Provisionales para mitigación de proliferación de vectores en la unidad fiscalizable.</w:t>
            </w:r>
          </w:p>
        </w:tc>
        <w:tc>
          <w:tcPr>
            <w:tcW w:w="714" w:type="pct"/>
          </w:tcPr>
          <w:p w14:paraId="21625BFF" w14:textId="7A010303" w:rsidR="00513949" w:rsidRDefault="00513949" w:rsidP="00F5564A">
            <w:pPr>
              <w:jc w:val="center"/>
            </w:pPr>
            <w:r w:rsidRPr="006B5EBF">
              <w:rPr>
                <w:rFonts w:ascii="Calibri" w:eastAsia="Calibri" w:hAnsi="Calibri" w:cs="Times New Roman"/>
                <w:szCs w:val="20"/>
                <w:lang w:val="es-ES" w:eastAsia="es-ES"/>
              </w:rPr>
              <w:t>SMA</w:t>
            </w:r>
          </w:p>
        </w:tc>
        <w:tc>
          <w:tcPr>
            <w:tcW w:w="1327" w:type="pct"/>
          </w:tcPr>
          <w:p w14:paraId="5AB837C3" w14:textId="2C5E5143" w:rsidR="00513949" w:rsidRPr="00A82DBE" w:rsidRDefault="00A82DBE" w:rsidP="00A82DBE">
            <w:pPr>
              <w:rPr>
                <w:rFonts w:ascii="Calibri" w:eastAsia="Calibri" w:hAnsi="Calibri" w:cs="Times New Roman"/>
                <w:szCs w:val="20"/>
                <w:lang w:val="es-ES" w:eastAsia="es-ES"/>
              </w:rPr>
            </w:pPr>
            <w:r w:rsidRPr="00A82DBE">
              <w:rPr>
                <w:rFonts w:ascii="Calibri" w:eastAsia="Calibri" w:hAnsi="Calibri" w:cs="Times New Roman"/>
                <w:szCs w:val="20"/>
                <w:lang w:val="es-ES" w:eastAsia="es-ES"/>
              </w:rPr>
              <w:t xml:space="preserve">El titular da respuesta a requerimiento de información SMA </w:t>
            </w:r>
            <w:r w:rsidR="00CF786C">
              <w:rPr>
                <w:rFonts w:ascii="Calibri" w:eastAsia="Calibri" w:hAnsi="Calibri" w:cs="Times New Roman"/>
                <w:szCs w:val="20"/>
                <w:lang w:val="es-ES" w:eastAsia="es-ES"/>
              </w:rPr>
              <w:t xml:space="preserve">(Res. Ex. SMA RDM N.° 14/2020) </w:t>
            </w:r>
            <w:r w:rsidRPr="00A82DBE">
              <w:rPr>
                <w:rFonts w:ascii="Calibri" w:eastAsia="Calibri" w:hAnsi="Calibri" w:cs="Times New Roman"/>
                <w:szCs w:val="20"/>
                <w:lang w:val="es-ES" w:eastAsia="es-ES"/>
              </w:rPr>
              <w:t xml:space="preserve">y </w:t>
            </w:r>
            <w:r>
              <w:rPr>
                <w:rFonts w:ascii="Calibri" w:eastAsia="Calibri" w:hAnsi="Calibri" w:cs="Times New Roman"/>
                <w:szCs w:val="20"/>
                <w:lang w:val="es-ES" w:eastAsia="es-ES"/>
              </w:rPr>
              <w:t xml:space="preserve">a las </w:t>
            </w:r>
            <w:r w:rsidRPr="00A82DBE">
              <w:rPr>
                <w:rFonts w:ascii="Calibri" w:eastAsia="Calibri" w:hAnsi="Calibri" w:cs="Times New Roman"/>
                <w:szCs w:val="20"/>
                <w:lang w:val="es-ES" w:eastAsia="es-ES"/>
              </w:rPr>
              <w:t>acciones asociadas a las Medidas Provisionales ordenadas por la SMA</w:t>
            </w:r>
            <w:r w:rsidR="00CF786C">
              <w:rPr>
                <w:rFonts w:ascii="Calibri" w:eastAsia="Calibri" w:hAnsi="Calibri" w:cs="Times New Roman"/>
                <w:szCs w:val="20"/>
                <w:lang w:val="es-ES" w:eastAsia="es-ES"/>
              </w:rPr>
              <w:t xml:space="preserve"> (Res. Ex. SMA N.° 400/2020)</w:t>
            </w:r>
            <w:r>
              <w:rPr>
                <w:rFonts w:ascii="Calibri" w:eastAsia="Calibri" w:hAnsi="Calibri" w:cs="Times New Roman"/>
                <w:szCs w:val="20"/>
                <w:lang w:val="es-ES" w:eastAsia="es-ES"/>
              </w:rPr>
              <w:t>. La presentación</w:t>
            </w:r>
            <w:r w:rsidRPr="00A82DBE">
              <w:rPr>
                <w:rFonts w:ascii="Calibri" w:eastAsia="Calibri" w:hAnsi="Calibri" w:cs="Times New Roman"/>
                <w:szCs w:val="20"/>
                <w:lang w:val="es-ES" w:eastAsia="es-ES"/>
              </w:rPr>
              <w:t xml:space="preserve"> incluye:</w:t>
            </w:r>
          </w:p>
          <w:p w14:paraId="6814CECF" w14:textId="77777777" w:rsidR="00A82DBE" w:rsidRDefault="00A82DBE" w:rsidP="00735BF7">
            <w:pPr>
              <w:pStyle w:val="Textoindependiente2"/>
              <w:numPr>
                <w:ilvl w:val="0"/>
                <w:numId w:val="26"/>
              </w:numPr>
              <w:spacing w:after="160" w:line="259" w:lineRule="auto"/>
            </w:pPr>
            <w:r w:rsidRPr="001E6792">
              <w:t>Cronograma de ejecución de todas las acciones necesarias para mitigar la proliferación de vectores (moscas</w:t>
            </w:r>
            <w:r>
              <w:t>), según lo ordenado mediante Res. Ex. SMA N.° 400/2020.</w:t>
            </w:r>
          </w:p>
          <w:p w14:paraId="014EBFAF" w14:textId="77777777" w:rsidR="00A82DBE" w:rsidRDefault="00A82DBE" w:rsidP="00735BF7">
            <w:pPr>
              <w:pStyle w:val="Textoindependiente2"/>
              <w:numPr>
                <w:ilvl w:val="0"/>
                <w:numId w:val="26"/>
              </w:numPr>
              <w:spacing w:after="160" w:line="259" w:lineRule="auto"/>
            </w:pPr>
            <w:r w:rsidRPr="001E6792">
              <w:t>Detalles de las acciones a desarrollar según cronograma (fumigaciones, productos, lugares de aplicación, monitoreos, etc.)</w:t>
            </w:r>
          </w:p>
          <w:p w14:paraId="451C3FF1" w14:textId="3E221EDB" w:rsidR="00A82DBE" w:rsidRPr="005B640A" w:rsidRDefault="00A82DBE" w:rsidP="00735BF7">
            <w:pPr>
              <w:pStyle w:val="Textoindependiente2"/>
              <w:numPr>
                <w:ilvl w:val="0"/>
                <w:numId w:val="26"/>
              </w:numPr>
              <w:spacing w:after="160" w:line="259" w:lineRule="auto"/>
            </w:pPr>
            <w:r w:rsidRPr="001E6792">
              <w:rPr>
                <w:rFonts w:eastAsia="Calibri" w:cs="Times New Roman"/>
              </w:rPr>
              <w:t>Anexos</w:t>
            </w:r>
            <w:r w:rsidR="005B640A">
              <w:rPr>
                <w:rFonts w:eastAsia="Calibri" w:cs="Times New Roman"/>
              </w:rPr>
              <w:t>:</w:t>
            </w:r>
            <w:r w:rsidRPr="001E6792">
              <w:rPr>
                <w:rFonts w:eastAsia="Calibri" w:cs="Times New Roman"/>
              </w:rPr>
              <w:t xml:space="preserve"> </w:t>
            </w:r>
          </w:p>
          <w:p w14:paraId="30146157" w14:textId="77777777" w:rsidR="005B640A" w:rsidRDefault="005B640A" w:rsidP="005B640A">
            <w:pPr>
              <w:pStyle w:val="Textoindependiente2"/>
              <w:spacing w:after="0" w:line="259" w:lineRule="auto"/>
              <w:ind w:left="360"/>
            </w:pPr>
            <w:r>
              <w:t>Anexo 1 - Matriz de aplicaciones control de vectores 2020.</w:t>
            </w:r>
          </w:p>
          <w:p w14:paraId="3835C0CA" w14:textId="36532DE4" w:rsidR="005B640A" w:rsidRDefault="005B640A" w:rsidP="005B640A">
            <w:pPr>
              <w:pStyle w:val="Textoindependiente2"/>
              <w:spacing w:after="0" w:line="259" w:lineRule="auto"/>
              <w:ind w:left="360"/>
            </w:pPr>
            <w:r>
              <w:t>Anexo 2 - Programa manejo integrado de plagas San Agustín</w:t>
            </w:r>
          </w:p>
          <w:p w14:paraId="0131D316" w14:textId="77777777" w:rsidR="005B640A" w:rsidRDefault="005B640A" w:rsidP="005B640A">
            <w:pPr>
              <w:pStyle w:val="Textoindependiente2"/>
              <w:spacing w:after="0" w:line="259" w:lineRule="auto"/>
              <w:ind w:left="360"/>
            </w:pPr>
            <w:r>
              <w:t>Anexo 3 - Certificados y facturas de aplicaciones</w:t>
            </w:r>
          </w:p>
          <w:p w14:paraId="6F7BB454" w14:textId="77777777" w:rsidR="005B640A" w:rsidRDefault="005B640A" w:rsidP="005B640A">
            <w:pPr>
              <w:pStyle w:val="Textoindependiente2"/>
              <w:spacing w:after="0" w:line="259" w:lineRule="auto"/>
              <w:ind w:left="360"/>
            </w:pPr>
            <w:r>
              <w:t>Anexo 4 - Antecedentes empresa autorizada</w:t>
            </w:r>
          </w:p>
          <w:p w14:paraId="77C1E357" w14:textId="77777777" w:rsidR="005B640A" w:rsidRDefault="005B640A" w:rsidP="005B640A">
            <w:pPr>
              <w:pStyle w:val="Textoindependiente2"/>
              <w:spacing w:after="0" w:line="259" w:lineRule="auto"/>
              <w:ind w:left="360"/>
            </w:pPr>
            <w:r>
              <w:t>Anexo 5 - Informes de aplicación de control de vectores</w:t>
            </w:r>
          </w:p>
          <w:p w14:paraId="643B6A7A" w14:textId="77777777" w:rsidR="005B640A" w:rsidRDefault="005B640A" w:rsidP="005B640A">
            <w:pPr>
              <w:pStyle w:val="Textoindependiente2"/>
              <w:spacing w:after="0" w:line="259" w:lineRule="auto"/>
              <w:ind w:left="360"/>
            </w:pPr>
            <w:r>
              <w:t>Anexo 6- HDS productos de control de vectores San Agustín</w:t>
            </w:r>
          </w:p>
          <w:p w14:paraId="583966D7" w14:textId="590A8A6C" w:rsidR="005B640A" w:rsidRDefault="005B640A" w:rsidP="005B640A">
            <w:pPr>
              <w:pStyle w:val="Textoindependiente2"/>
              <w:spacing w:after="0" w:line="259" w:lineRule="auto"/>
              <w:ind w:left="360"/>
            </w:pPr>
            <w:r>
              <w:t>Anexo 7 - Actualización plan de contingencia y emergencia</w:t>
            </w:r>
          </w:p>
          <w:p w14:paraId="046D37F7" w14:textId="77777777" w:rsidR="005B640A" w:rsidRPr="00A82DBE" w:rsidRDefault="005B640A" w:rsidP="005B640A">
            <w:pPr>
              <w:pStyle w:val="Textoindependiente2"/>
              <w:spacing w:after="0" w:line="259" w:lineRule="auto"/>
              <w:ind w:left="360"/>
            </w:pPr>
          </w:p>
          <w:p w14:paraId="38C0F85E" w14:textId="60CFF621" w:rsidR="00A82DBE" w:rsidRDefault="00A82DBE" w:rsidP="00735BF7">
            <w:pPr>
              <w:pStyle w:val="Textoindependiente2"/>
              <w:numPr>
                <w:ilvl w:val="0"/>
                <w:numId w:val="26"/>
              </w:numPr>
              <w:spacing w:after="160" w:line="259" w:lineRule="auto"/>
            </w:pPr>
            <w:r>
              <w:lastRenderedPageBreak/>
              <w:t xml:space="preserve">Respuesta a lo dispuesto mediante Res. Ex. SMA RDM N.° 14/2020, respecto de </w:t>
            </w:r>
            <w:r w:rsidR="00821CA5">
              <w:t xml:space="preserve">Plan de Control de Vectores, Evaluación para determinar actividad de vectores, </w:t>
            </w:r>
            <w:r>
              <w:t xml:space="preserve">aplicación del plan de contingencia establecido en el Considerando N.° </w:t>
            </w:r>
            <w:r w:rsidR="00821CA5">
              <w:t>3.8.2</w:t>
            </w:r>
            <w:r>
              <w:t xml:space="preserve">. de la RCA N.° 165/2008 y volumen de llenado de piscinas PIT en pabellones según lo establecido en el Considerando N.° 5.4.1. de la RCA N.° </w:t>
            </w:r>
            <w:r w:rsidR="00821CA5">
              <w:t>225/2019.</w:t>
            </w:r>
          </w:p>
          <w:p w14:paraId="25222FE6" w14:textId="751A47CA" w:rsidR="00821CA5" w:rsidRDefault="00821CA5" w:rsidP="00735BF7">
            <w:pPr>
              <w:pStyle w:val="Textoindependiente2"/>
              <w:numPr>
                <w:ilvl w:val="0"/>
                <w:numId w:val="26"/>
              </w:numPr>
              <w:spacing w:after="160" w:line="259" w:lineRule="auto"/>
            </w:pPr>
            <w:r>
              <w:t>Otros antecedentes</w:t>
            </w:r>
            <w:r w:rsidR="00FD42B7">
              <w:t>. Notas</w:t>
            </w:r>
            <w:r>
              <w:t xml:space="preserve"> de prensa asociados a fiscalizaciones efectuadas por la Seremi de Salud </w:t>
            </w:r>
            <w:r w:rsidR="00386C8C">
              <w:t xml:space="preserve">de la Región del Maule </w:t>
            </w:r>
            <w:r>
              <w:t>y Municipalidad de San Javier</w:t>
            </w:r>
            <w:r w:rsidR="00FD42B7">
              <w:t xml:space="preserve"> por presencia de vectores, entre otros.</w:t>
            </w:r>
          </w:p>
          <w:p w14:paraId="13E8EC7B" w14:textId="63AB2BEC" w:rsidR="00A82DBE" w:rsidRPr="001E6792" w:rsidRDefault="00A82DBE" w:rsidP="00A82DBE">
            <w:pPr>
              <w:pStyle w:val="Textoindependiente2"/>
              <w:spacing w:after="160" w:line="259" w:lineRule="auto"/>
              <w:ind w:left="360"/>
            </w:pPr>
            <w:r>
              <w:t xml:space="preserve"> </w:t>
            </w:r>
          </w:p>
          <w:p w14:paraId="4BE05847" w14:textId="02C1AA8B" w:rsidR="00A82DBE" w:rsidRPr="006B5EBF" w:rsidRDefault="00A82DBE" w:rsidP="00A82DBE">
            <w:pPr>
              <w:rPr>
                <w:rFonts w:ascii="Calibri" w:eastAsia="Calibri" w:hAnsi="Calibri" w:cs="Times New Roman"/>
                <w:szCs w:val="20"/>
                <w:lang w:val="es-ES" w:eastAsia="es-ES"/>
              </w:rPr>
            </w:pPr>
          </w:p>
        </w:tc>
      </w:tr>
      <w:tr w:rsidR="00513949" w14:paraId="4793EC16" w14:textId="78A77541" w:rsidTr="00513949">
        <w:trPr>
          <w:trHeight w:val="379"/>
        </w:trPr>
        <w:tc>
          <w:tcPr>
            <w:tcW w:w="210" w:type="pct"/>
          </w:tcPr>
          <w:p w14:paraId="45BA07EE" w14:textId="77777777" w:rsidR="00513949" w:rsidRPr="00D42470" w:rsidRDefault="00513949" w:rsidP="00F5564A">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4</w:t>
            </w:r>
          </w:p>
        </w:tc>
        <w:tc>
          <w:tcPr>
            <w:tcW w:w="1882" w:type="pct"/>
            <w:tcMar>
              <w:top w:w="0" w:type="dxa"/>
              <w:left w:w="70" w:type="dxa"/>
              <w:bottom w:w="0" w:type="dxa"/>
              <w:right w:w="70" w:type="dxa"/>
            </w:tcMar>
          </w:tcPr>
          <w:p w14:paraId="0CCF01F7" w14:textId="18DA5753" w:rsidR="00513949" w:rsidRDefault="00821CA5" w:rsidP="00F5564A">
            <w:r>
              <w:t>Presentación de Agrícola Coexca S.A. de fecha 13 de marzo de 2020</w:t>
            </w:r>
          </w:p>
        </w:tc>
        <w:tc>
          <w:tcPr>
            <w:tcW w:w="867" w:type="pct"/>
          </w:tcPr>
          <w:p w14:paraId="7C8B25A9" w14:textId="52D6B8D1" w:rsidR="00513949" w:rsidRDefault="00821CA5" w:rsidP="00F5564A">
            <w:r>
              <w:t>Antecedentes presentados por el titular en complemento a presentación efectuada con fecha 11-03-2020</w:t>
            </w:r>
          </w:p>
        </w:tc>
        <w:tc>
          <w:tcPr>
            <w:tcW w:w="714" w:type="pct"/>
          </w:tcPr>
          <w:p w14:paraId="0130C8CC" w14:textId="13DD7FE1" w:rsidR="00513949" w:rsidRDefault="00513949" w:rsidP="00F5564A">
            <w:pPr>
              <w:jc w:val="center"/>
            </w:pPr>
            <w:r w:rsidRPr="006B5EBF">
              <w:rPr>
                <w:rFonts w:ascii="Calibri" w:eastAsia="Calibri" w:hAnsi="Calibri" w:cs="Times New Roman"/>
                <w:szCs w:val="20"/>
                <w:lang w:val="es-ES" w:eastAsia="es-ES"/>
              </w:rPr>
              <w:t>SMA</w:t>
            </w:r>
          </w:p>
        </w:tc>
        <w:tc>
          <w:tcPr>
            <w:tcW w:w="1327" w:type="pct"/>
          </w:tcPr>
          <w:p w14:paraId="4B4A3A2B" w14:textId="68C34A2B" w:rsidR="00513949" w:rsidRPr="00FD42B7" w:rsidRDefault="00821CA5" w:rsidP="00FD42B7">
            <w:pPr>
              <w:pStyle w:val="Encabezado"/>
              <w:tabs>
                <w:tab w:val="clear" w:pos="4419"/>
                <w:tab w:val="clear" w:pos="8838"/>
              </w:tabs>
              <w:spacing w:after="160"/>
              <w:rPr>
                <w:rFonts w:ascii="Calibri" w:eastAsia="Calibri" w:hAnsi="Calibri" w:cs="Times New Roman"/>
                <w:szCs w:val="20"/>
                <w:lang w:val="es-ES" w:eastAsia="es-ES"/>
              </w:rPr>
            </w:pPr>
            <w:r w:rsidRPr="00FD42B7">
              <w:rPr>
                <w:rFonts w:ascii="Calibri" w:eastAsia="Calibri" w:hAnsi="Calibri" w:cs="Times New Roman"/>
                <w:szCs w:val="20"/>
                <w:lang w:val="es-ES" w:eastAsia="es-ES"/>
              </w:rPr>
              <w:t xml:space="preserve">Titular presenta antecedentes asociados a inspección de la Seremi de Salud de la Región del Maule de fecha 14 de febrero de 2020. Se </w:t>
            </w:r>
            <w:r w:rsidR="00FD42B7" w:rsidRPr="00FD42B7">
              <w:rPr>
                <w:rFonts w:ascii="Calibri" w:eastAsia="Calibri" w:hAnsi="Calibri" w:cs="Times New Roman"/>
                <w:szCs w:val="20"/>
                <w:lang w:val="es-ES" w:eastAsia="es-ES"/>
              </w:rPr>
              <w:t>incluye el Ord. N.° 272/2020 de la</w:t>
            </w:r>
            <w:r w:rsidRPr="00FD42B7">
              <w:rPr>
                <w:rFonts w:ascii="Calibri" w:eastAsia="Calibri" w:hAnsi="Calibri" w:cs="Times New Roman"/>
                <w:szCs w:val="20"/>
                <w:lang w:val="es-ES" w:eastAsia="es-ES"/>
              </w:rPr>
              <w:t xml:space="preserve"> Seremi Salud </w:t>
            </w:r>
            <w:r w:rsidR="00FD42B7" w:rsidRPr="00FD42B7">
              <w:rPr>
                <w:rFonts w:ascii="Calibri" w:eastAsia="Calibri" w:hAnsi="Calibri" w:cs="Times New Roman"/>
                <w:szCs w:val="20"/>
                <w:lang w:val="es-ES" w:eastAsia="es-ES"/>
              </w:rPr>
              <w:t>de la Región del Maule</w:t>
            </w:r>
            <w:r w:rsidRPr="00FD42B7">
              <w:rPr>
                <w:rFonts w:ascii="Calibri" w:eastAsia="Calibri" w:hAnsi="Calibri" w:cs="Times New Roman"/>
                <w:szCs w:val="20"/>
                <w:lang w:val="es-ES" w:eastAsia="es-ES"/>
              </w:rPr>
              <w:t xml:space="preserve">. </w:t>
            </w:r>
          </w:p>
        </w:tc>
      </w:tr>
      <w:tr w:rsidR="00513949" w14:paraId="265BC5C5" w14:textId="79A671B0" w:rsidTr="00513949">
        <w:trPr>
          <w:trHeight w:val="379"/>
        </w:trPr>
        <w:tc>
          <w:tcPr>
            <w:tcW w:w="210" w:type="pct"/>
          </w:tcPr>
          <w:p w14:paraId="10D4E7C1" w14:textId="77777777" w:rsidR="00513949" w:rsidRPr="00D42470" w:rsidRDefault="00513949" w:rsidP="00F5564A">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1882" w:type="pct"/>
            <w:tcMar>
              <w:top w:w="0" w:type="dxa"/>
              <w:left w:w="70" w:type="dxa"/>
              <w:bottom w:w="0" w:type="dxa"/>
              <w:right w:w="70" w:type="dxa"/>
            </w:tcMar>
          </w:tcPr>
          <w:p w14:paraId="52CB9B4C" w14:textId="6542A3EA" w:rsidR="00513949" w:rsidRDefault="00FD42B7" w:rsidP="00F5564A">
            <w:r>
              <w:t>Presentación de Agrícola Coexca S.A. de fecha 13 de marzo de 2020</w:t>
            </w:r>
          </w:p>
        </w:tc>
        <w:tc>
          <w:tcPr>
            <w:tcW w:w="867" w:type="pct"/>
          </w:tcPr>
          <w:p w14:paraId="681197AF" w14:textId="6D1DE6A3" w:rsidR="00513949" w:rsidRDefault="00513949" w:rsidP="00F5564A">
            <w:r>
              <w:t>Requerimiento realizado mediante Res. Ex. SMA RDM N.° 14/2020</w:t>
            </w:r>
          </w:p>
        </w:tc>
        <w:tc>
          <w:tcPr>
            <w:tcW w:w="714" w:type="pct"/>
          </w:tcPr>
          <w:p w14:paraId="05F5160E" w14:textId="337FA2E5" w:rsidR="00513949" w:rsidRDefault="00513949" w:rsidP="00F5564A">
            <w:pPr>
              <w:jc w:val="center"/>
            </w:pPr>
            <w:r w:rsidRPr="006B5EBF">
              <w:rPr>
                <w:rFonts w:ascii="Calibri" w:eastAsia="Calibri" w:hAnsi="Calibri" w:cs="Times New Roman"/>
                <w:szCs w:val="20"/>
                <w:lang w:val="es-ES" w:eastAsia="es-ES"/>
              </w:rPr>
              <w:t>SMA</w:t>
            </w:r>
          </w:p>
        </w:tc>
        <w:tc>
          <w:tcPr>
            <w:tcW w:w="1327" w:type="pct"/>
          </w:tcPr>
          <w:p w14:paraId="016466A0" w14:textId="4741E186" w:rsidR="00513949" w:rsidRPr="00FD42B7" w:rsidRDefault="00FD42B7" w:rsidP="00FD42B7">
            <w:pPr>
              <w:pStyle w:val="Encabezado"/>
              <w:tabs>
                <w:tab w:val="clear" w:pos="4419"/>
                <w:tab w:val="clear" w:pos="8838"/>
              </w:tabs>
              <w:spacing w:after="160"/>
              <w:rPr>
                <w:rFonts w:ascii="Calibri" w:eastAsia="Calibri" w:hAnsi="Calibri" w:cs="Times New Roman"/>
                <w:szCs w:val="20"/>
                <w:lang w:val="es-ES" w:eastAsia="es-ES"/>
              </w:rPr>
            </w:pPr>
            <w:r w:rsidRPr="00FD42B7">
              <w:rPr>
                <w:rFonts w:ascii="Calibri" w:eastAsia="Calibri" w:hAnsi="Calibri" w:cs="Times New Roman"/>
                <w:szCs w:val="20"/>
                <w:lang w:val="es-ES" w:eastAsia="es-ES"/>
              </w:rPr>
              <w:t xml:space="preserve">El titular ingresa solicitud de extensión de plazo para cumplir con el compromiso establecido en la RCA N.° 225/2019, en atención a problemáticas generada por la Pandemia COVID-19, para realizar la implementación de un sistema de ventilación forzada tipo túnel y evacuación de gases a través de chimeneas en los 24 pabellones implementados en la unidad </w:t>
            </w:r>
            <w:r w:rsidRPr="00FD42B7">
              <w:rPr>
                <w:rFonts w:ascii="Calibri" w:eastAsia="Calibri" w:hAnsi="Calibri" w:cs="Times New Roman"/>
                <w:szCs w:val="20"/>
                <w:lang w:val="es-ES" w:eastAsia="es-ES"/>
              </w:rPr>
              <w:lastRenderedPageBreak/>
              <w:t>fiscalizable, que incluye el cierre de los mismos.</w:t>
            </w:r>
          </w:p>
        </w:tc>
      </w:tr>
      <w:tr w:rsidR="00513949" w14:paraId="6D67824D" w14:textId="03C1BB01" w:rsidTr="005B640A">
        <w:trPr>
          <w:trHeight w:val="1681"/>
        </w:trPr>
        <w:tc>
          <w:tcPr>
            <w:tcW w:w="210" w:type="pct"/>
          </w:tcPr>
          <w:p w14:paraId="29BED043" w14:textId="77777777" w:rsidR="00513949" w:rsidRPr="00D42470" w:rsidRDefault="00513949" w:rsidP="00F5564A">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6</w:t>
            </w:r>
          </w:p>
        </w:tc>
        <w:tc>
          <w:tcPr>
            <w:tcW w:w="1882" w:type="pct"/>
            <w:tcMar>
              <w:top w:w="0" w:type="dxa"/>
              <w:left w:w="70" w:type="dxa"/>
              <w:bottom w:w="0" w:type="dxa"/>
              <w:right w:w="70" w:type="dxa"/>
            </w:tcMar>
          </w:tcPr>
          <w:p w14:paraId="18486EF0" w14:textId="3E492EC7" w:rsidR="00513949" w:rsidRDefault="00FD42B7" w:rsidP="00F5564A">
            <w:pPr>
              <w:spacing w:after="0"/>
            </w:pPr>
            <w:r>
              <w:t xml:space="preserve">Presentación de Agrícola Coexca S.A. de fecha </w:t>
            </w:r>
            <w:r w:rsidR="00CF786C">
              <w:t>08</w:t>
            </w:r>
            <w:r>
              <w:t xml:space="preserve"> de </w:t>
            </w:r>
            <w:r w:rsidR="00CF786C">
              <w:t>abril</w:t>
            </w:r>
            <w:r>
              <w:t xml:space="preserve"> de 2020</w:t>
            </w:r>
          </w:p>
        </w:tc>
        <w:tc>
          <w:tcPr>
            <w:tcW w:w="867" w:type="pct"/>
          </w:tcPr>
          <w:p w14:paraId="2DD4A370" w14:textId="5ED1ED8D" w:rsidR="00513949" w:rsidRDefault="00513949" w:rsidP="00F5564A">
            <w:r w:rsidRPr="00927DCC">
              <w:t xml:space="preserve">Requerimiento realizado mediante </w:t>
            </w:r>
            <w:r>
              <w:t>Res. Ex. SMA RDM N.° 14/2020</w:t>
            </w:r>
          </w:p>
        </w:tc>
        <w:tc>
          <w:tcPr>
            <w:tcW w:w="714" w:type="pct"/>
          </w:tcPr>
          <w:p w14:paraId="518EC6A5" w14:textId="429901F5" w:rsidR="00513949" w:rsidRDefault="00513949" w:rsidP="00F5564A">
            <w:pPr>
              <w:jc w:val="center"/>
            </w:pPr>
            <w:r w:rsidRPr="006B5EBF">
              <w:rPr>
                <w:rFonts w:ascii="Calibri" w:eastAsia="Calibri" w:hAnsi="Calibri" w:cs="Times New Roman"/>
                <w:szCs w:val="20"/>
                <w:lang w:val="es-ES" w:eastAsia="es-ES"/>
              </w:rPr>
              <w:t>SMA</w:t>
            </w:r>
          </w:p>
        </w:tc>
        <w:tc>
          <w:tcPr>
            <w:tcW w:w="1327" w:type="pct"/>
          </w:tcPr>
          <w:p w14:paraId="4BDDA13C" w14:textId="48136330" w:rsidR="00513949" w:rsidRDefault="00CF786C" w:rsidP="00CF786C">
            <w:pPr>
              <w:pStyle w:val="Encabezado"/>
              <w:tabs>
                <w:tab w:val="clear" w:pos="4419"/>
                <w:tab w:val="clear" w:pos="8838"/>
              </w:tabs>
              <w:spacing w:after="160"/>
              <w:rPr>
                <w:rFonts w:ascii="Calibri" w:eastAsia="Calibri" w:hAnsi="Calibri" w:cs="Times New Roman"/>
                <w:szCs w:val="20"/>
                <w:lang w:val="es-ES" w:eastAsia="es-ES"/>
              </w:rPr>
            </w:pPr>
            <w:r w:rsidRPr="00CF786C">
              <w:rPr>
                <w:rFonts w:ascii="Calibri" w:eastAsia="Calibri" w:hAnsi="Calibri" w:cs="Times New Roman"/>
                <w:szCs w:val="20"/>
                <w:lang w:val="es-ES" w:eastAsia="es-ES"/>
              </w:rPr>
              <w:t>Presentación de la titular asociada</w:t>
            </w:r>
            <w:r>
              <w:rPr>
                <w:rFonts w:ascii="Calibri" w:eastAsia="Calibri" w:hAnsi="Calibri" w:cs="Times New Roman"/>
                <w:szCs w:val="20"/>
                <w:lang w:val="es-ES" w:eastAsia="es-ES"/>
              </w:rPr>
              <w:t xml:space="preserve"> a</w:t>
            </w:r>
            <w:r w:rsidRPr="00A82DBE">
              <w:rPr>
                <w:rFonts w:ascii="Calibri" w:eastAsia="Calibri" w:hAnsi="Calibri" w:cs="Times New Roman"/>
                <w:szCs w:val="20"/>
                <w:lang w:val="es-ES" w:eastAsia="es-ES"/>
              </w:rPr>
              <w:t xml:space="preserve"> requerimiento de información SMA </w:t>
            </w:r>
            <w:r>
              <w:rPr>
                <w:rFonts w:ascii="Calibri" w:eastAsia="Calibri" w:hAnsi="Calibri" w:cs="Times New Roman"/>
                <w:szCs w:val="20"/>
                <w:lang w:val="es-ES" w:eastAsia="es-ES"/>
              </w:rPr>
              <w:t xml:space="preserve">(Res. Ex. SMA RDM N.° 14/2020) </w:t>
            </w:r>
            <w:r w:rsidRPr="00A82DBE">
              <w:rPr>
                <w:rFonts w:ascii="Calibri" w:eastAsia="Calibri" w:hAnsi="Calibri" w:cs="Times New Roman"/>
                <w:szCs w:val="20"/>
                <w:lang w:val="es-ES" w:eastAsia="es-ES"/>
              </w:rPr>
              <w:t xml:space="preserve">y </w:t>
            </w:r>
            <w:r>
              <w:rPr>
                <w:rFonts w:ascii="Calibri" w:eastAsia="Calibri" w:hAnsi="Calibri" w:cs="Times New Roman"/>
                <w:szCs w:val="20"/>
                <w:lang w:val="es-ES" w:eastAsia="es-ES"/>
              </w:rPr>
              <w:t xml:space="preserve">a las </w:t>
            </w:r>
            <w:r w:rsidRPr="00A82DBE">
              <w:rPr>
                <w:rFonts w:ascii="Calibri" w:eastAsia="Calibri" w:hAnsi="Calibri" w:cs="Times New Roman"/>
                <w:szCs w:val="20"/>
                <w:lang w:val="es-ES" w:eastAsia="es-ES"/>
              </w:rPr>
              <w:t>acciones asociadas a las Medidas Provisionales ordenadas por la SMA</w:t>
            </w:r>
            <w:r>
              <w:rPr>
                <w:rFonts w:ascii="Calibri" w:eastAsia="Calibri" w:hAnsi="Calibri" w:cs="Times New Roman"/>
                <w:szCs w:val="20"/>
                <w:lang w:val="es-ES" w:eastAsia="es-ES"/>
              </w:rPr>
              <w:t xml:space="preserve"> (Res. Ex. SMA N.° 400/2020), </w:t>
            </w:r>
            <w:r w:rsidRPr="00CF786C">
              <w:rPr>
                <w:rFonts w:ascii="Calibri" w:eastAsia="Calibri" w:hAnsi="Calibri" w:cs="Times New Roman"/>
                <w:szCs w:val="20"/>
                <w:lang w:val="es-ES" w:eastAsia="es-ES"/>
              </w:rPr>
              <w:t>que incluye los siguientes antecedentes:</w:t>
            </w:r>
          </w:p>
          <w:p w14:paraId="02DE405C" w14:textId="1ABAD4F9" w:rsidR="00CF786C" w:rsidRDefault="00CF786C" w:rsidP="00735BF7">
            <w:pPr>
              <w:pStyle w:val="Encabezado"/>
              <w:numPr>
                <w:ilvl w:val="0"/>
                <w:numId w:val="27"/>
              </w:numPr>
              <w:tabs>
                <w:tab w:val="clear" w:pos="4419"/>
                <w:tab w:val="clear" w:pos="8838"/>
              </w:tabs>
              <w:spacing w:after="160"/>
              <w:rPr>
                <w:rFonts w:ascii="Calibri" w:eastAsia="Calibri" w:hAnsi="Calibri" w:cs="Times New Roman"/>
                <w:szCs w:val="20"/>
                <w:lang w:val="es-ES" w:eastAsia="es-ES"/>
              </w:rPr>
            </w:pPr>
            <w:r>
              <w:rPr>
                <w:rFonts w:ascii="Calibri" w:eastAsia="Calibri" w:hAnsi="Calibri" w:cs="Times New Roman"/>
                <w:szCs w:val="20"/>
                <w:lang w:val="es-ES" w:eastAsia="es-ES"/>
              </w:rPr>
              <w:t>Informe “Aumento de Vectores (Moscas) en las Casas en el Sector de Santa Rosa de Purapel Comuna de San Javier, Febrero 2020” de la Seremi de Salud de la Región del Maule.</w:t>
            </w:r>
          </w:p>
          <w:p w14:paraId="0C891426" w14:textId="6F858298" w:rsidR="00CF786C" w:rsidRDefault="00CF786C" w:rsidP="00735BF7">
            <w:pPr>
              <w:pStyle w:val="Encabezado"/>
              <w:numPr>
                <w:ilvl w:val="0"/>
                <w:numId w:val="27"/>
              </w:numPr>
              <w:tabs>
                <w:tab w:val="clear" w:pos="4419"/>
                <w:tab w:val="clear" w:pos="8838"/>
              </w:tabs>
              <w:spacing w:after="160"/>
              <w:rPr>
                <w:rFonts w:ascii="Calibri" w:eastAsia="Calibri" w:hAnsi="Calibri" w:cs="Times New Roman"/>
                <w:szCs w:val="20"/>
                <w:lang w:val="es-ES" w:eastAsia="es-ES"/>
              </w:rPr>
            </w:pPr>
            <w:r>
              <w:rPr>
                <w:rFonts w:ascii="Calibri" w:eastAsia="Calibri" w:hAnsi="Calibri" w:cs="Times New Roman"/>
                <w:szCs w:val="20"/>
                <w:lang w:val="es-ES" w:eastAsia="es-ES"/>
              </w:rPr>
              <w:t>Ord. SAG N.° 398/2020 que informa sobre denuncia interpuesta por Agrícola Coexca S.A., asociada a aumento de vectores.</w:t>
            </w:r>
          </w:p>
          <w:p w14:paraId="65C3DEDD" w14:textId="035062D6" w:rsidR="00CF786C" w:rsidRDefault="00CF786C" w:rsidP="00735BF7">
            <w:pPr>
              <w:pStyle w:val="Encabezado"/>
              <w:numPr>
                <w:ilvl w:val="0"/>
                <w:numId w:val="27"/>
              </w:numPr>
              <w:tabs>
                <w:tab w:val="clear" w:pos="4419"/>
                <w:tab w:val="clear" w:pos="8838"/>
              </w:tabs>
              <w:spacing w:after="160"/>
              <w:rPr>
                <w:rFonts w:ascii="Calibri" w:eastAsia="Calibri" w:hAnsi="Calibri" w:cs="Times New Roman"/>
                <w:szCs w:val="20"/>
                <w:lang w:val="es-ES" w:eastAsia="es-ES"/>
              </w:rPr>
            </w:pPr>
            <w:r>
              <w:rPr>
                <w:rFonts w:ascii="Calibri" w:eastAsia="Calibri" w:hAnsi="Calibri" w:cs="Times New Roman"/>
                <w:szCs w:val="20"/>
                <w:lang w:val="es-ES" w:eastAsia="es-ES"/>
              </w:rPr>
              <w:t>Reporte de Cumplimiento en Respuesta a la Resolución Exenta N.° 400/2020 de la SMA asociada a Inspección Ambiental de Plantel de Cerdos San Agustín del Arbolito.</w:t>
            </w:r>
          </w:p>
          <w:p w14:paraId="3DEC7027" w14:textId="7E4D2F47" w:rsidR="00CF786C" w:rsidRDefault="00CF786C" w:rsidP="00735BF7">
            <w:pPr>
              <w:pStyle w:val="Encabezado"/>
              <w:numPr>
                <w:ilvl w:val="0"/>
                <w:numId w:val="27"/>
              </w:numPr>
              <w:tabs>
                <w:tab w:val="clear" w:pos="4419"/>
                <w:tab w:val="clear" w:pos="8838"/>
              </w:tabs>
              <w:spacing w:after="160"/>
              <w:rPr>
                <w:rFonts w:ascii="Calibri" w:eastAsia="Calibri" w:hAnsi="Calibri" w:cs="Times New Roman"/>
                <w:szCs w:val="20"/>
                <w:lang w:val="es-ES" w:eastAsia="es-ES"/>
              </w:rPr>
            </w:pPr>
            <w:r>
              <w:rPr>
                <w:rFonts w:ascii="Calibri" w:eastAsia="Calibri" w:hAnsi="Calibri" w:cs="Times New Roman"/>
                <w:szCs w:val="20"/>
                <w:lang w:val="es-ES" w:eastAsia="es-ES"/>
              </w:rPr>
              <w:t>Res. Ex. SMA N.° 400/2020.</w:t>
            </w:r>
          </w:p>
          <w:p w14:paraId="721BBABD" w14:textId="06BF6A49" w:rsidR="00CF786C" w:rsidRDefault="00CF786C" w:rsidP="00735BF7">
            <w:pPr>
              <w:pStyle w:val="Encabezado"/>
              <w:numPr>
                <w:ilvl w:val="0"/>
                <w:numId w:val="27"/>
              </w:numPr>
              <w:tabs>
                <w:tab w:val="clear" w:pos="4419"/>
                <w:tab w:val="clear" w:pos="8838"/>
              </w:tabs>
              <w:spacing w:after="160"/>
              <w:rPr>
                <w:rFonts w:ascii="Calibri" w:eastAsia="Calibri" w:hAnsi="Calibri" w:cs="Times New Roman"/>
                <w:szCs w:val="20"/>
                <w:lang w:val="es-ES" w:eastAsia="es-ES"/>
              </w:rPr>
            </w:pPr>
            <w:r>
              <w:rPr>
                <w:rFonts w:ascii="Calibri" w:eastAsia="Calibri" w:hAnsi="Calibri" w:cs="Times New Roman"/>
                <w:szCs w:val="20"/>
                <w:lang w:val="es-ES" w:eastAsia="es-ES"/>
              </w:rPr>
              <w:t xml:space="preserve">Anexos </w:t>
            </w:r>
          </w:p>
          <w:p w14:paraId="3EBEFF60" w14:textId="77777777" w:rsidR="005B640A" w:rsidRDefault="005B640A" w:rsidP="005B640A">
            <w:pPr>
              <w:pStyle w:val="Textoindependiente2"/>
              <w:spacing w:after="0" w:line="259" w:lineRule="auto"/>
              <w:ind w:left="360"/>
            </w:pPr>
            <w:r>
              <w:t>Anexo 1 - Matriz de aplicaciones control de vectores 2020.</w:t>
            </w:r>
          </w:p>
          <w:p w14:paraId="4057D06E" w14:textId="77777777" w:rsidR="005B640A" w:rsidRDefault="005B640A" w:rsidP="005B640A">
            <w:pPr>
              <w:pStyle w:val="Textoindependiente2"/>
              <w:spacing w:after="0" w:line="259" w:lineRule="auto"/>
              <w:ind w:left="360"/>
            </w:pPr>
            <w:r>
              <w:t>Anexo 2 - Programa manejo integrado de plagas San Agustín</w:t>
            </w:r>
          </w:p>
          <w:p w14:paraId="03E3DB8A" w14:textId="77777777" w:rsidR="005B640A" w:rsidRDefault="005B640A" w:rsidP="005B640A">
            <w:pPr>
              <w:pStyle w:val="Textoindependiente2"/>
              <w:spacing w:after="0" w:line="259" w:lineRule="auto"/>
              <w:ind w:left="360"/>
            </w:pPr>
            <w:r>
              <w:t>Anexo 3 - Certificados y facturas de aplicaciones</w:t>
            </w:r>
          </w:p>
          <w:p w14:paraId="5769ECDC" w14:textId="77777777" w:rsidR="005B640A" w:rsidRDefault="005B640A" w:rsidP="005B640A">
            <w:pPr>
              <w:pStyle w:val="Textoindependiente2"/>
              <w:spacing w:after="0" w:line="259" w:lineRule="auto"/>
              <w:ind w:left="360"/>
            </w:pPr>
            <w:r>
              <w:lastRenderedPageBreak/>
              <w:t>Anexo 4 - Antecedentes empresa autorizada</w:t>
            </w:r>
          </w:p>
          <w:p w14:paraId="15B0A8D0" w14:textId="77777777" w:rsidR="005B640A" w:rsidRDefault="005B640A" w:rsidP="005B640A">
            <w:pPr>
              <w:pStyle w:val="Textoindependiente2"/>
              <w:spacing w:after="0" w:line="259" w:lineRule="auto"/>
              <w:ind w:left="360"/>
            </w:pPr>
            <w:r>
              <w:t>Anexo 5 - Informes de aplicación de control de vectores</w:t>
            </w:r>
          </w:p>
          <w:p w14:paraId="3548F4D3" w14:textId="77777777" w:rsidR="005B640A" w:rsidRDefault="005B640A" w:rsidP="005B640A">
            <w:pPr>
              <w:pStyle w:val="Textoindependiente2"/>
              <w:spacing w:after="0" w:line="259" w:lineRule="auto"/>
              <w:ind w:left="360"/>
            </w:pPr>
            <w:r>
              <w:t>Anexo 6- HDS productos de control de vectores San Agustín</w:t>
            </w:r>
          </w:p>
          <w:p w14:paraId="3A2FD5A7" w14:textId="703915E9" w:rsidR="00CF786C" w:rsidRPr="005B640A" w:rsidRDefault="005B640A" w:rsidP="005B640A">
            <w:pPr>
              <w:pStyle w:val="Textoindependiente2"/>
              <w:spacing w:after="0" w:line="259" w:lineRule="auto"/>
              <w:ind w:left="360"/>
            </w:pPr>
            <w:r>
              <w:t>Anexo 7 - Actualización plan de contingencia y emergencia</w:t>
            </w:r>
          </w:p>
        </w:tc>
      </w:tr>
    </w:tbl>
    <w:p w14:paraId="24564EA8" w14:textId="77777777" w:rsidR="0018599C" w:rsidRDefault="0018599C" w:rsidP="0018599C">
      <w:bookmarkStart w:id="134" w:name="_Toc390777030"/>
      <w:bookmarkStart w:id="135" w:name="_Toc449085419"/>
      <w:bookmarkStart w:id="136" w:name="_Toc496801408"/>
      <w:bookmarkStart w:id="137" w:name="_Toc500155344"/>
      <w:bookmarkEnd w:id="124"/>
      <w:bookmarkEnd w:id="125"/>
    </w:p>
    <w:p w14:paraId="0978DF85" w14:textId="77777777" w:rsidR="0018599C" w:rsidRDefault="0018599C">
      <w:pPr>
        <w:spacing w:line="259" w:lineRule="auto"/>
        <w:jc w:val="left"/>
        <w:rPr>
          <w:rFonts w:ascii="Calibri" w:eastAsia="Calibri" w:hAnsi="Calibri" w:cs="Calibri"/>
          <w:b/>
          <w:sz w:val="28"/>
          <w:szCs w:val="20"/>
        </w:rPr>
      </w:pPr>
      <w:r>
        <w:br w:type="page"/>
      </w:r>
    </w:p>
    <w:p w14:paraId="422C8B26" w14:textId="1E143D1A" w:rsidR="00D42470" w:rsidRPr="00D42470" w:rsidRDefault="00D42470" w:rsidP="004D45A4">
      <w:pPr>
        <w:pStyle w:val="Ttulo1"/>
      </w:pPr>
      <w:bookmarkStart w:id="138" w:name="_Toc40349077"/>
      <w:r w:rsidRPr="00D42470">
        <w:lastRenderedPageBreak/>
        <w:t>HECHOS CONSTATADOS.</w:t>
      </w:r>
      <w:bookmarkStart w:id="139" w:name="_Ref352922216"/>
      <w:bookmarkStart w:id="140" w:name="_Toc353998120"/>
      <w:bookmarkStart w:id="141" w:name="_Toc353998193"/>
      <w:bookmarkStart w:id="142" w:name="_Toc382383547"/>
      <w:bookmarkStart w:id="143" w:name="_Toc382472369"/>
      <w:bookmarkStart w:id="144" w:name="_Toc390184279"/>
      <w:bookmarkStart w:id="145" w:name="_Toc390360010"/>
      <w:bookmarkStart w:id="146" w:name="_Toc390777031"/>
      <w:bookmarkEnd w:id="134"/>
      <w:bookmarkEnd w:id="135"/>
      <w:bookmarkEnd w:id="136"/>
      <w:bookmarkEnd w:id="137"/>
      <w:bookmarkEnd w:id="138"/>
    </w:p>
    <w:p w14:paraId="41E301A7" w14:textId="77777777" w:rsidR="00DE5798" w:rsidRDefault="00DE5798">
      <w:pPr>
        <w:rPr>
          <w:rFonts w:ascii="Calibri" w:eastAsia="Calibri" w:hAnsi="Calibri" w:cs="Calibri"/>
          <w:b/>
          <w:sz w:val="24"/>
          <w:szCs w:val="20"/>
        </w:rPr>
      </w:pPr>
    </w:p>
    <w:p w14:paraId="3CC33D22" w14:textId="1C423F94" w:rsidR="00D42470" w:rsidRDefault="0004702C" w:rsidP="00DE5798">
      <w:pPr>
        <w:pStyle w:val="Ttulo2"/>
      </w:pPr>
      <w:bookmarkStart w:id="147" w:name="_Toc40349078"/>
      <w:bookmarkEnd w:id="139"/>
      <w:bookmarkEnd w:id="140"/>
      <w:bookmarkEnd w:id="141"/>
      <w:bookmarkEnd w:id="142"/>
      <w:bookmarkEnd w:id="143"/>
      <w:bookmarkEnd w:id="144"/>
      <w:bookmarkEnd w:id="145"/>
      <w:bookmarkEnd w:id="146"/>
      <w:r>
        <w:t xml:space="preserve">Manejo </w:t>
      </w:r>
      <w:r w:rsidR="00171039">
        <w:t>y Control de Vectores</w:t>
      </w:r>
      <w:bookmarkEnd w:id="147"/>
    </w:p>
    <w:p w14:paraId="290D168C" w14:textId="1CD126A9" w:rsidR="00D14AAD" w:rsidRDefault="00D14AAD" w:rsidP="00054316">
      <w:pPr>
        <w:rPr>
          <w:rFonts w:ascii="Calibri" w:eastAsia="Calibri" w:hAnsi="Calibri" w:cs="Calibri"/>
          <w:b/>
          <w:color w:val="FF0000"/>
          <w:sz w:val="24"/>
          <w:szCs w:val="20"/>
        </w:rPr>
      </w:pPr>
    </w:p>
    <w:tbl>
      <w:tblPr>
        <w:tblStyle w:val="Tablaconcuadrcula"/>
        <w:tblW w:w="5001" w:type="pct"/>
        <w:tblLook w:val="0480" w:firstRow="0" w:lastRow="0" w:firstColumn="1" w:lastColumn="0" w:noHBand="0" w:noVBand="1"/>
      </w:tblPr>
      <w:tblGrid>
        <w:gridCol w:w="3768"/>
        <w:gridCol w:w="9797"/>
      </w:tblGrid>
      <w:tr w:rsidR="00C13C25" w:rsidRPr="00D42470" w14:paraId="50F430FB" w14:textId="77777777" w:rsidTr="00E004A6">
        <w:trPr>
          <w:trHeight w:val="142"/>
        </w:trPr>
        <w:tc>
          <w:tcPr>
            <w:tcW w:w="1389" w:type="pct"/>
          </w:tcPr>
          <w:p w14:paraId="5BECA184" w14:textId="5E7F7F94" w:rsidR="00C13C25" w:rsidRPr="00E60315" w:rsidRDefault="00C13C25" w:rsidP="00C13C25">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A42BC3">
              <w:rPr>
                <w:b/>
                <w:noProof/>
              </w:rPr>
              <w:t>1</w:t>
            </w:r>
            <w:r w:rsidRPr="00E60315">
              <w:rPr>
                <w:b/>
              </w:rPr>
              <w:fldChar w:fldCharType="end"/>
            </w:r>
          </w:p>
        </w:tc>
        <w:tc>
          <w:tcPr>
            <w:tcW w:w="3611" w:type="pct"/>
          </w:tcPr>
          <w:p w14:paraId="1FFD3C04" w14:textId="4C7B29A4" w:rsidR="00C13C25" w:rsidRPr="004159F2" w:rsidRDefault="00C13C25" w:rsidP="00C13C25">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p>
        </w:tc>
      </w:tr>
      <w:tr w:rsidR="00C13C25" w:rsidRPr="00D42470" w14:paraId="21C09CA5" w14:textId="77777777" w:rsidTr="00811CAC">
        <w:trPr>
          <w:trHeight w:val="326"/>
        </w:trPr>
        <w:tc>
          <w:tcPr>
            <w:tcW w:w="5000" w:type="pct"/>
            <w:gridSpan w:val="2"/>
          </w:tcPr>
          <w:p w14:paraId="4307EA9F" w14:textId="07218C27" w:rsidR="00C13C25" w:rsidRPr="00E004A6" w:rsidRDefault="00C13C25" w:rsidP="00C13C25">
            <w:pPr>
              <w:rPr>
                <w:rFonts w:eastAsia="Times New Roman"/>
                <w:bCs/>
                <w:color w:val="000000"/>
                <w:lang w:eastAsia="es-CL"/>
              </w:rPr>
            </w:pPr>
            <w:r w:rsidRPr="00D42470">
              <w:rPr>
                <w:rFonts w:eastAsia="Times New Roman"/>
                <w:b/>
                <w:bCs/>
                <w:color w:val="000000"/>
                <w:lang w:eastAsia="es-CL"/>
              </w:rPr>
              <w:t>Documentación Revisada:</w:t>
            </w:r>
            <w:r w:rsidR="00811CAC">
              <w:rPr>
                <w:rFonts w:eastAsia="Times New Roman"/>
                <w:b/>
                <w:bCs/>
                <w:color w:val="000000"/>
                <w:lang w:eastAsia="es-CL"/>
              </w:rPr>
              <w:t xml:space="preserve"> </w:t>
            </w:r>
            <w:r w:rsidR="00811CAC" w:rsidRPr="00811CAC">
              <w:rPr>
                <w:rFonts w:eastAsia="Times New Roman"/>
                <w:color w:val="000000"/>
                <w:lang w:eastAsia="es-CL"/>
              </w:rPr>
              <w:t xml:space="preserve">Documentos 1-8 </w:t>
            </w:r>
            <w:r w:rsidR="00811CAC">
              <w:rPr>
                <w:rFonts w:eastAsia="Times New Roman"/>
                <w:color w:val="000000"/>
                <w:lang w:eastAsia="es-CL"/>
              </w:rPr>
              <w:t>(</w:t>
            </w:r>
            <w:r w:rsidR="00811CAC" w:rsidRPr="00811CAC">
              <w:rPr>
                <w:rFonts w:eastAsia="Times New Roman"/>
                <w:color w:val="000000"/>
                <w:lang w:eastAsia="es-CL"/>
              </w:rPr>
              <w:t>Punto 4.4.1.</w:t>
            </w:r>
            <w:r w:rsidR="00811CAC">
              <w:rPr>
                <w:rFonts w:eastAsia="Times New Roman"/>
                <w:color w:val="000000"/>
                <w:lang w:eastAsia="es-CL"/>
              </w:rPr>
              <w:t>)</w:t>
            </w:r>
          </w:p>
        </w:tc>
      </w:tr>
      <w:tr w:rsidR="00C13C25" w:rsidRPr="00D42470" w14:paraId="39A3B64F" w14:textId="77777777" w:rsidTr="00314416">
        <w:trPr>
          <w:trHeight w:val="556"/>
        </w:trPr>
        <w:tc>
          <w:tcPr>
            <w:tcW w:w="5000" w:type="pct"/>
            <w:gridSpan w:val="2"/>
          </w:tcPr>
          <w:p w14:paraId="5C4F4BE9" w14:textId="77777777" w:rsidR="00AB3ED2" w:rsidRDefault="00C13C25" w:rsidP="00AB3ED2">
            <w:r w:rsidRPr="00E842DD">
              <w:rPr>
                <w:b/>
              </w:rPr>
              <w:t>Exigencia(s):</w:t>
            </w:r>
            <w:r w:rsidR="00AB3ED2">
              <w:t xml:space="preserve"> </w:t>
            </w:r>
          </w:p>
          <w:p w14:paraId="6281060A" w14:textId="6793BD5F" w:rsidR="00AB3ED2" w:rsidRPr="00317E75" w:rsidRDefault="00AB3ED2" w:rsidP="00AB3ED2">
            <w:pPr>
              <w:rPr>
                <w:rFonts w:asciiTheme="minorHAnsi" w:hAnsiTheme="minorHAnsi" w:cstheme="minorHAnsi"/>
                <w:b/>
              </w:rPr>
            </w:pPr>
            <w:r w:rsidRPr="00317E75">
              <w:rPr>
                <w:rFonts w:asciiTheme="minorHAnsi" w:hAnsiTheme="minorHAnsi" w:cstheme="minorHAnsi"/>
                <w:b/>
                <w:bCs/>
              </w:rPr>
              <w:t xml:space="preserve">Considerando N.° </w:t>
            </w:r>
            <w:r w:rsidRPr="00317E75">
              <w:rPr>
                <w:rFonts w:asciiTheme="minorHAnsi" w:hAnsiTheme="minorHAnsi" w:cstheme="minorHAnsi"/>
                <w:b/>
              </w:rPr>
              <w:t xml:space="preserve">3.8.2.1. Presencia </w:t>
            </w:r>
            <w:r w:rsidR="006E5626" w:rsidRPr="00317E75">
              <w:rPr>
                <w:rFonts w:asciiTheme="minorHAnsi" w:hAnsiTheme="minorHAnsi" w:cstheme="minorHAnsi"/>
                <w:b/>
              </w:rPr>
              <w:t xml:space="preserve">de insectos </w:t>
            </w:r>
            <w:r w:rsidR="00317E75" w:rsidRPr="00317E75">
              <w:rPr>
                <w:rFonts w:asciiTheme="minorHAnsi" w:hAnsiTheme="minorHAnsi" w:cstheme="minorHAnsi"/>
                <w:b/>
              </w:rPr>
              <w:t>-</w:t>
            </w:r>
            <w:r w:rsidRPr="00317E75">
              <w:rPr>
                <w:rFonts w:asciiTheme="minorHAnsi" w:hAnsiTheme="minorHAnsi" w:cstheme="minorHAnsi"/>
                <w:b/>
              </w:rPr>
              <w:t xml:space="preserve"> RCA N.° 165/2002</w:t>
            </w:r>
          </w:p>
          <w:p w14:paraId="51D503A1" w14:textId="77777777" w:rsidR="00AB3ED2" w:rsidRPr="00317E75" w:rsidRDefault="00AB3ED2" w:rsidP="00AB3ED2">
            <w:pPr>
              <w:rPr>
                <w:rStyle w:val="TEXTRCACar"/>
                <w:rFonts w:asciiTheme="minorHAnsi" w:hAnsiTheme="minorHAnsi" w:cstheme="minorHAnsi"/>
              </w:rPr>
            </w:pPr>
            <w:r w:rsidRPr="00317E75">
              <w:rPr>
                <w:rStyle w:val="TEXTRCACar"/>
                <w:rFonts w:asciiTheme="minorHAnsi" w:hAnsiTheme="minorHAnsi" w:cstheme="minorHAnsi"/>
              </w:rPr>
              <w:t xml:space="preserve">El control de vectores como moscas, mosquitos, garrapatas se realizará por la propia empresa y con el personal que se capacitará para dichos fines considerando los siguientes aspectos. </w:t>
            </w:r>
          </w:p>
          <w:p w14:paraId="34AD5A1A" w14:textId="39FC7AB3" w:rsidR="00AB3ED2" w:rsidRPr="000D2D27" w:rsidRDefault="00AB3ED2" w:rsidP="003D4AE7">
            <w:pPr>
              <w:pStyle w:val="TEXTRCA"/>
              <w:rPr>
                <w:rStyle w:val="TEXTRCACar"/>
                <w:rFonts w:asciiTheme="minorHAnsi" w:hAnsiTheme="minorHAnsi" w:cstheme="minorHAnsi"/>
              </w:rPr>
            </w:pPr>
            <w:r w:rsidRPr="005856F2">
              <w:rPr>
                <w:rStyle w:val="TEXTRCACar"/>
                <w:rFonts w:asciiTheme="minorHAnsi" w:hAnsiTheme="minorHAnsi" w:cstheme="minorHAnsi"/>
              </w:rPr>
              <w:t xml:space="preserve">a. Se mantendrá vigilancia mediante recuento de individuos en sectores seleccionados más sensibles y permanentes: en forma sistemática, en piezas claves de los pabellones. Cada sitio hará su propio monitoreo. </w:t>
            </w:r>
          </w:p>
          <w:p w14:paraId="6A7C4A89" w14:textId="25FBFC8C" w:rsidR="00AB3ED2" w:rsidRPr="00317E75" w:rsidRDefault="00AB3ED2" w:rsidP="00AB3ED2">
            <w:pPr>
              <w:rPr>
                <w:rStyle w:val="TEXTRCACar"/>
                <w:rFonts w:asciiTheme="minorHAnsi" w:hAnsiTheme="minorHAnsi" w:cstheme="minorHAnsi"/>
              </w:rPr>
            </w:pPr>
            <w:r w:rsidRPr="00317E75">
              <w:rPr>
                <w:rStyle w:val="TEXTRCACar"/>
                <w:rFonts w:asciiTheme="minorHAnsi" w:hAnsiTheme="minorHAnsi" w:cstheme="minorHAnsi"/>
              </w:rPr>
              <w:t xml:space="preserve">b. Se hará una pulverización con insecticida en forma sistemática ajustándose a una frecuencia calendario. Con la que se logre una población comprobada baja de insectos. </w:t>
            </w:r>
          </w:p>
          <w:p w14:paraId="7F9A8110" w14:textId="4F144054" w:rsidR="00AB3ED2" w:rsidRPr="00317E75" w:rsidRDefault="00AB3ED2" w:rsidP="00AB3ED2">
            <w:pPr>
              <w:rPr>
                <w:rStyle w:val="TEXTRCACar"/>
                <w:rFonts w:asciiTheme="minorHAnsi" w:hAnsiTheme="minorHAnsi" w:cstheme="minorHAnsi"/>
              </w:rPr>
            </w:pPr>
            <w:r w:rsidRPr="00317E75">
              <w:rPr>
                <w:rStyle w:val="TEXTRCACar"/>
                <w:rFonts w:asciiTheme="minorHAnsi" w:hAnsiTheme="minorHAnsi" w:cstheme="minorHAnsi"/>
              </w:rPr>
              <w:t xml:space="preserve">c. Ante el incremento de insectos, por condiciones climáticas y otras, se intensificará el control; con pulverizaciones a mayor frecuencia hasta, día por medio. </w:t>
            </w:r>
          </w:p>
          <w:p w14:paraId="0A560724" w14:textId="7A854A0C" w:rsidR="00AB3ED2" w:rsidRPr="00317E75" w:rsidRDefault="00AB3ED2" w:rsidP="00AB3ED2">
            <w:pPr>
              <w:rPr>
                <w:rFonts w:asciiTheme="minorHAnsi" w:hAnsiTheme="minorHAnsi" w:cstheme="minorHAnsi"/>
                <w:b/>
              </w:rPr>
            </w:pPr>
            <w:r w:rsidRPr="00317E75">
              <w:rPr>
                <w:rStyle w:val="TEXTRCACar"/>
                <w:rFonts w:asciiTheme="minorHAnsi" w:hAnsiTheme="minorHAnsi" w:cstheme="minorHAnsi"/>
              </w:rPr>
              <w:t>d. Las áreas a pulverizar son los sectores en que se posan los insectos (principalmente al atardecer y crepúsculo), como ciertos aleros, viga, postes rejas, etc. Asimismo, se pulverizarán las riberas de las lagunas.</w:t>
            </w:r>
            <w:r w:rsidRPr="00317E75">
              <w:rPr>
                <w:rFonts w:asciiTheme="minorHAnsi" w:hAnsiTheme="minorHAnsi" w:cstheme="minorHAnsi"/>
                <w:b/>
              </w:rPr>
              <w:t xml:space="preserve"> </w:t>
            </w:r>
          </w:p>
          <w:p w14:paraId="362DC094" w14:textId="11539BCA" w:rsidR="00E842DD" w:rsidRPr="00317E75" w:rsidRDefault="00E842DD" w:rsidP="00AB3ED2">
            <w:pPr>
              <w:rPr>
                <w:rFonts w:asciiTheme="minorHAnsi" w:eastAsia="LiberationSerif" w:hAnsiTheme="minorHAnsi" w:cstheme="minorHAnsi"/>
                <w:b/>
                <w:sz w:val="18"/>
                <w:szCs w:val="18"/>
              </w:rPr>
            </w:pPr>
            <w:r w:rsidRPr="00317E75">
              <w:rPr>
                <w:rFonts w:asciiTheme="minorHAnsi" w:hAnsiTheme="minorHAnsi" w:cstheme="minorHAnsi"/>
                <w:b/>
              </w:rPr>
              <w:t xml:space="preserve">Considerando N.° </w:t>
            </w:r>
            <w:r w:rsidRPr="00317E75">
              <w:rPr>
                <w:rFonts w:asciiTheme="minorHAnsi" w:eastAsia="LiberationSerif" w:hAnsiTheme="minorHAnsi" w:cstheme="minorHAnsi"/>
                <w:b/>
                <w:sz w:val="18"/>
                <w:szCs w:val="18"/>
              </w:rPr>
              <w:t xml:space="preserve">14.2.3 </w:t>
            </w:r>
            <w:r w:rsidR="00317E75" w:rsidRPr="00317E75">
              <w:rPr>
                <w:rFonts w:asciiTheme="minorHAnsi" w:eastAsia="LiberationSerif" w:hAnsiTheme="minorHAnsi" w:cstheme="minorHAnsi"/>
                <w:b/>
                <w:sz w:val="18"/>
                <w:szCs w:val="18"/>
              </w:rPr>
              <w:t>-</w:t>
            </w:r>
            <w:r w:rsidRPr="00317E75">
              <w:rPr>
                <w:rFonts w:asciiTheme="minorHAnsi" w:eastAsia="LiberationSerif" w:hAnsiTheme="minorHAnsi" w:cstheme="minorHAnsi"/>
                <w:b/>
                <w:sz w:val="18"/>
                <w:szCs w:val="18"/>
              </w:rPr>
              <w:t xml:space="preserve"> RCA N.° 225/2019</w:t>
            </w:r>
          </w:p>
          <w:p w14:paraId="60D87AEE" w14:textId="43869AE4" w:rsidR="00E842DD" w:rsidRPr="00317E75" w:rsidRDefault="00C13C25" w:rsidP="00E842DD">
            <w:pPr>
              <w:pStyle w:val="TEXTRCA"/>
              <w:rPr>
                <w:rFonts w:asciiTheme="minorHAnsi" w:hAnsiTheme="minorHAnsi" w:cstheme="minorHAnsi"/>
                <w:b/>
              </w:rPr>
            </w:pPr>
            <w:r w:rsidRPr="00317E75">
              <w:rPr>
                <w:rFonts w:asciiTheme="minorHAnsi" w:hAnsiTheme="minorHAnsi" w:cstheme="minorHAnsi"/>
                <w:b/>
              </w:rPr>
              <w:t xml:space="preserve"> </w:t>
            </w:r>
            <w:r w:rsidR="00E842DD" w:rsidRPr="00317E75">
              <w:rPr>
                <w:rFonts w:asciiTheme="minorHAnsi" w:hAnsiTheme="minorHAnsi" w:cstheme="minorHAnsi"/>
              </w:rPr>
              <w:t>Por último, se señala que la eventualidad este tema se encuentra abordado con las respectivas medidas en Adenda Complementaria v.1 Situación de Riesgo o Contingencia: Proliferación de Vectores.</w:t>
            </w:r>
          </w:p>
          <w:p w14:paraId="3780E077" w14:textId="6BF0E73B" w:rsidR="00C13C25" w:rsidRPr="00317E75" w:rsidRDefault="00E842DD" w:rsidP="00C13C25">
            <w:pPr>
              <w:rPr>
                <w:rFonts w:asciiTheme="minorHAnsi" w:hAnsiTheme="minorHAnsi" w:cstheme="minorHAnsi"/>
                <w:b/>
              </w:rPr>
            </w:pPr>
            <w:r w:rsidRPr="00317E75">
              <w:rPr>
                <w:rFonts w:asciiTheme="minorHAnsi" w:hAnsiTheme="minorHAnsi" w:cstheme="minorHAnsi"/>
                <w:b/>
              </w:rPr>
              <w:t xml:space="preserve">Considerando N.° </w:t>
            </w:r>
            <w:r w:rsidRPr="00317E75">
              <w:rPr>
                <w:rFonts w:asciiTheme="minorHAnsi" w:eastAsia="LiberationSerif" w:hAnsiTheme="minorHAnsi" w:cstheme="minorHAnsi"/>
                <w:b/>
                <w:sz w:val="18"/>
                <w:szCs w:val="18"/>
              </w:rPr>
              <w:t>14.12.3 – RCA N.° 225/2019</w:t>
            </w:r>
          </w:p>
          <w:p w14:paraId="07A67FD0" w14:textId="6E5328D5" w:rsidR="00E842DD" w:rsidRPr="00317E75" w:rsidRDefault="00E842DD" w:rsidP="00317E75">
            <w:pPr>
              <w:pStyle w:val="TEXTRCA"/>
              <w:rPr>
                <w:rFonts w:cstheme="minorHAnsi"/>
                <w:iCs/>
                <w:szCs w:val="20"/>
                <w:lang w:val="es-CL"/>
              </w:rPr>
            </w:pPr>
            <w:r w:rsidRPr="00317E75">
              <w:rPr>
                <w:rFonts w:cstheme="minorHAnsi"/>
                <w:iCs/>
                <w:szCs w:val="20"/>
                <w:lang w:val="es-CL"/>
              </w:rPr>
              <w:t xml:space="preserve"> De esta manera el Proyecto en evaluación consiste en una mejora en términos ambientales de la situación aprobada con la RCA 165/2008, específicamente introduciendo un sistema de tratamiento de purines más moderno, con menor consumo de agua y una reducción importante en la generación de olores, por lo cual se estima que no existirá un aumento de vectores sanitarios. Por último, se señala que las Medidas relevantes de los planes de contingencias y Emergencias se encuentran en el Punto 10.- del Informe Consolidado de Evaluación ICE, que incluye la situación observada A mayor abundamiento se indica que el proyecto, a través de sus mejoras de control ambiental desarrolladas dentro del actual proceso de evaluación ambiental, eliminará fuentes de olor, por lo tanto, no fueron incorporadas dentro de l</w:t>
            </w:r>
            <w:r w:rsidR="0080075A">
              <w:rPr>
                <w:rFonts w:cstheme="minorHAnsi"/>
                <w:iCs/>
                <w:szCs w:val="20"/>
                <w:lang w:val="es-CL"/>
              </w:rPr>
              <w:t>a</w:t>
            </w:r>
            <w:r w:rsidRPr="00317E75">
              <w:rPr>
                <w:rFonts w:cstheme="minorHAnsi"/>
                <w:iCs/>
                <w:szCs w:val="20"/>
                <w:lang w:val="es-CL"/>
              </w:rPr>
              <w:t xml:space="preserve"> nueva modelación. Estas fuentes son: </w:t>
            </w:r>
          </w:p>
          <w:p w14:paraId="2C80C0B4" w14:textId="130B3466" w:rsidR="00E842DD" w:rsidRPr="00317E75" w:rsidRDefault="00E842DD" w:rsidP="00735BF7">
            <w:pPr>
              <w:pStyle w:val="Prrafodelista"/>
              <w:numPr>
                <w:ilvl w:val="0"/>
                <w:numId w:val="10"/>
              </w:numPr>
              <w:rPr>
                <w:rFonts w:asciiTheme="minorHAnsi" w:hAnsiTheme="minorHAnsi" w:cstheme="minorHAnsi"/>
                <w:i/>
                <w:iCs/>
                <w:lang w:val="es-CL"/>
              </w:rPr>
            </w:pPr>
            <w:r w:rsidRPr="00317E75">
              <w:rPr>
                <w:rFonts w:asciiTheme="minorHAnsi" w:hAnsiTheme="minorHAnsi" w:cstheme="minorHAnsi"/>
                <w:i/>
                <w:iCs/>
                <w:lang w:val="es-CL"/>
              </w:rPr>
              <w:t>Cancha de acopio para el digestato sólido y la aplicación del digesto sólido en el suelo, esto debido a una recirculación del digesto sólido al biodigestor.</w:t>
            </w:r>
          </w:p>
          <w:p w14:paraId="34B8FC28" w14:textId="07A28D5C" w:rsidR="006D1ED0" w:rsidRDefault="00E842DD" w:rsidP="00735BF7">
            <w:pPr>
              <w:pStyle w:val="Prrafodelista"/>
              <w:numPr>
                <w:ilvl w:val="0"/>
                <w:numId w:val="10"/>
              </w:numPr>
              <w:rPr>
                <w:rFonts w:asciiTheme="minorHAnsi" w:hAnsiTheme="minorHAnsi" w:cstheme="minorHAnsi"/>
                <w:i/>
                <w:iCs/>
                <w:lang w:val="es-CL"/>
              </w:rPr>
            </w:pPr>
            <w:r w:rsidRPr="00317E75">
              <w:rPr>
                <w:rFonts w:asciiTheme="minorHAnsi" w:hAnsiTheme="minorHAnsi" w:cstheme="minorHAnsi"/>
                <w:i/>
                <w:iCs/>
                <w:lang w:val="es-CL"/>
              </w:rPr>
              <w:t xml:space="preserve">La laguna de acumulación de digestato líquido, la que será cubierta con una membrana LDPE Adicionalmente, el proyecto modificará los pabellones con la última tecnología que hoy en día se puede incorporar, detalladas en el anexo D: “Plan de mejoras de control ambiental”. Se implementará en cada pabellón una ventilación forzada tipo túnel, que posteriormente serán conducidos a una chimenea de altura para favorecer la dispersión mediante el modelo de dispersión Gaussiano. </w:t>
            </w:r>
          </w:p>
          <w:p w14:paraId="0215BDEB" w14:textId="77777777" w:rsidR="0054756A" w:rsidRDefault="0054756A" w:rsidP="0054756A">
            <w:pPr>
              <w:pStyle w:val="Prrafodelista"/>
              <w:ind w:left="360"/>
              <w:rPr>
                <w:rFonts w:asciiTheme="minorHAnsi" w:hAnsiTheme="minorHAnsi" w:cstheme="minorHAnsi"/>
                <w:i/>
                <w:iCs/>
                <w:lang w:val="es-CL"/>
              </w:rPr>
            </w:pPr>
          </w:p>
          <w:p w14:paraId="0EE202EF" w14:textId="6E8DA9F1" w:rsidR="006D1ED0" w:rsidRDefault="006D1ED0" w:rsidP="00A912F2">
            <w:pPr>
              <w:pStyle w:val="Textoindependiente"/>
              <w:rPr>
                <w:lang w:val="es-CL"/>
              </w:rPr>
            </w:pPr>
            <w:r w:rsidRPr="006D1ED0">
              <w:rPr>
                <w:lang w:val="es-CL"/>
              </w:rPr>
              <w:lastRenderedPageBreak/>
              <w:t xml:space="preserve">Punto 5 </w:t>
            </w:r>
            <w:r>
              <w:rPr>
                <w:lang w:val="es-CL"/>
              </w:rPr>
              <w:t xml:space="preserve">- </w:t>
            </w:r>
            <w:r w:rsidRPr="006D1ED0">
              <w:rPr>
                <w:lang w:val="es-CL"/>
              </w:rPr>
              <w:t>Proliferación de vectores</w:t>
            </w:r>
            <w:r>
              <w:rPr>
                <w:lang w:val="es-CL"/>
              </w:rPr>
              <w:t>,</w:t>
            </w:r>
            <w:r w:rsidRPr="006D1ED0">
              <w:rPr>
                <w:lang w:val="es-CL"/>
              </w:rPr>
              <w:t xml:space="preserve"> Anexo J</w:t>
            </w:r>
            <w:r>
              <w:rPr>
                <w:lang w:val="es-CL"/>
              </w:rPr>
              <w:t xml:space="preserve"> de</w:t>
            </w:r>
            <w:r w:rsidRPr="006D1ED0">
              <w:rPr>
                <w:lang w:val="es-CL"/>
              </w:rPr>
              <w:t xml:space="preserve"> Adenda </w:t>
            </w:r>
            <w:r>
              <w:rPr>
                <w:lang w:val="es-CL"/>
              </w:rPr>
              <w:t xml:space="preserve">Complementaria </w:t>
            </w:r>
            <w:r w:rsidRPr="006D1ED0">
              <w:rPr>
                <w:lang w:val="es-CL"/>
              </w:rPr>
              <w:t xml:space="preserve">1 </w:t>
            </w:r>
            <w:r>
              <w:rPr>
                <w:lang w:val="es-CL"/>
              </w:rPr>
              <w:t xml:space="preserve">- </w:t>
            </w:r>
            <w:r w:rsidRPr="006D1ED0">
              <w:rPr>
                <w:lang w:val="es-CL"/>
              </w:rPr>
              <w:t>DIA “Optimización del Sistema de Manejo de Purines del Primer Grupo de 24 Pabellones del Plantel Porcino de 10 Mil Madres, San Agustín del Arbolito</w:t>
            </w:r>
            <w:r>
              <w:rPr>
                <w:lang w:val="es-CL"/>
              </w:rPr>
              <w:t>”</w:t>
            </w:r>
          </w:p>
          <w:p w14:paraId="51E3FF1B" w14:textId="77777777" w:rsidR="00811CAC" w:rsidRDefault="006D1ED0" w:rsidP="00E842DD">
            <w:r>
              <w:t>Proliferación de vectores</w:t>
            </w:r>
            <w:r w:rsidR="009E3992">
              <w:t>.</w:t>
            </w:r>
            <w:r>
              <w:t xml:space="preserve"> El Proyecto en sí se considera una medida para el control de vectores. Sin perjuicio de lo anterior, ante un evento de proliferación masiva de vectores, el encargado de la planta debe evaluar la necesidad de fumigar las zonas afectadas con una empresa autorizada en el control de plagas.</w:t>
            </w:r>
          </w:p>
          <w:p w14:paraId="5150E834" w14:textId="7D17BBA1" w:rsidR="00C72448" w:rsidRDefault="00C72448" w:rsidP="00E842DD">
            <w:pPr>
              <w:rPr>
                <w:b/>
                <w:bCs/>
              </w:rPr>
            </w:pPr>
            <w:r w:rsidRPr="00C72448">
              <w:rPr>
                <w:b/>
                <w:bCs/>
              </w:rPr>
              <w:t>Considerando N.° 1</w:t>
            </w:r>
            <w:r>
              <w:rPr>
                <w:b/>
                <w:bCs/>
              </w:rPr>
              <w:t>5</w:t>
            </w:r>
            <w:r w:rsidRPr="00C72448">
              <w:rPr>
                <w:b/>
                <w:bCs/>
              </w:rPr>
              <w:t xml:space="preserve"> – RCA N.° 225/2019</w:t>
            </w:r>
          </w:p>
          <w:p w14:paraId="22127874" w14:textId="5C181E7C" w:rsidR="00C72448" w:rsidRPr="006D1ED0" w:rsidRDefault="00C72448" w:rsidP="00C72448">
            <w:pPr>
              <w:pStyle w:val="TEXTRCA"/>
              <w:rPr>
                <w:rFonts w:cstheme="minorHAnsi"/>
                <w:b/>
                <w:bCs/>
                <w:lang w:val="es-CL"/>
              </w:rPr>
            </w:pPr>
            <w:r w:rsidRPr="00C72448">
              <w:t>Que, el Titular deberá remitir a la Superintendencia del Medio Ambiente la información</w:t>
            </w:r>
            <w:r>
              <w:t xml:space="preserve"> </w:t>
            </w:r>
            <w:r w:rsidRPr="00C72448">
              <w:t>respecto de las condiciones, compromisos o medidas, ya sea por medio de monitoreos,</w:t>
            </w:r>
            <w:r>
              <w:t xml:space="preserve"> </w:t>
            </w:r>
            <w:r w:rsidRPr="00C72448">
              <w:t>mediciones, reportes, análisis, informes de emisiones, estudios, auditorias, cumplimiento</w:t>
            </w:r>
            <w:r>
              <w:t xml:space="preserve"> </w:t>
            </w:r>
            <w:r w:rsidRPr="00C72448">
              <w:t>de metas o plazos, y en general cualquier otra información destinada al seguimiento</w:t>
            </w:r>
            <w:r>
              <w:t xml:space="preserve"> </w:t>
            </w:r>
            <w:r w:rsidRPr="00C72448">
              <w:t>ambiental del Proyecto, según las obligaciones establecidas en la presente Resolución de</w:t>
            </w:r>
            <w:r>
              <w:t xml:space="preserve"> </w:t>
            </w:r>
            <w:r w:rsidRPr="00C72448">
              <w:t>Calificación Ambiental y las Resoluciones Exentas que al respecto dicte la</w:t>
            </w:r>
            <w:r>
              <w:t xml:space="preserve"> </w:t>
            </w:r>
            <w:r w:rsidRPr="00C72448">
              <w:t>Superintendencia del Medio Ambiente. De igual forma, y a objeto de conformar el Sistema</w:t>
            </w:r>
            <w:r>
              <w:t xml:space="preserve"> </w:t>
            </w:r>
            <w:r w:rsidRPr="00C72448">
              <w:t>Nacional de Información de Fiscalización Ambiental (SNIFA), el Registro Público de</w:t>
            </w:r>
            <w:r>
              <w:t xml:space="preserve"> </w:t>
            </w:r>
            <w:r w:rsidRPr="00C72448">
              <w:t>Resoluciones de Calificación Ambiental y registrar los domicilios de los sujetos sometidos a</w:t>
            </w:r>
            <w:r>
              <w:t xml:space="preserve"> </w:t>
            </w:r>
            <w:r w:rsidRPr="00C72448">
              <w:t>su fiscalización en conformidad con la ley, el Titular deberá remitir en tiempo y forma toda</w:t>
            </w:r>
            <w:r>
              <w:t xml:space="preserve"> </w:t>
            </w:r>
            <w:r w:rsidRPr="00C72448">
              <w:t>aquella información que sea requerida por la Superintendencia del Medio Ambiente a</w:t>
            </w:r>
            <w:r>
              <w:t xml:space="preserve"> </w:t>
            </w:r>
            <w:r w:rsidRPr="00C72448">
              <w:t>través de las Resoluciones Exentas que al respecto esta dicte.</w:t>
            </w:r>
          </w:p>
        </w:tc>
      </w:tr>
      <w:tr w:rsidR="00C13C25" w:rsidRPr="00D42470" w14:paraId="24AD9AAB" w14:textId="77777777" w:rsidTr="00E004A6">
        <w:trPr>
          <w:trHeight w:val="698"/>
        </w:trPr>
        <w:tc>
          <w:tcPr>
            <w:tcW w:w="5000" w:type="pct"/>
            <w:gridSpan w:val="2"/>
          </w:tcPr>
          <w:p w14:paraId="39CCF797" w14:textId="39974793" w:rsidR="00C13C25" w:rsidRDefault="00C13C25" w:rsidP="00735BF7">
            <w:pPr>
              <w:pStyle w:val="Prrafodelista"/>
              <w:numPr>
                <w:ilvl w:val="0"/>
                <w:numId w:val="8"/>
              </w:numPr>
              <w:rPr>
                <w:b/>
                <w:bCs/>
              </w:rPr>
            </w:pPr>
            <w:r w:rsidRPr="00C13C25">
              <w:rPr>
                <w:b/>
                <w:bCs/>
              </w:rPr>
              <w:lastRenderedPageBreak/>
              <w:t>Hecho(s) Constatado(s):</w:t>
            </w:r>
          </w:p>
          <w:p w14:paraId="7BA19F0D" w14:textId="77777777" w:rsidR="00841D38" w:rsidRDefault="00841D38" w:rsidP="00841D38">
            <w:pPr>
              <w:pStyle w:val="Prrafodelista"/>
              <w:ind w:left="360"/>
              <w:rPr>
                <w:b/>
                <w:bCs/>
              </w:rPr>
            </w:pPr>
          </w:p>
          <w:p w14:paraId="77550D95" w14:textId="0E58997A" w:rsidR="00BE40A2" w:rsidRPr="00BE40A2" w:rsidRDefault="00BB7394" w:rsidP="00735BF7">
            <w:pPr>
              <w:pStyle w:val="Prrafodelista"/>
              <w:numPr>
                <w:ilvl w:val="0"/>
                <w:numId w:val="11"/>
              </w:numPr>
              <w:rPr>
                <w:b/>
                <w:bCs/>
              </w:rPr>
            </w:pPr>
            <w:r w:rsidRPr="00660391">
              <w:t xml:space="preserve">Durante la actividad de fecha 18-02-2020, personal fiscalizador de la SMA realizó </w:t>
            </w:r>
            <w:r w:rsidR="00E32B56">
              <w:t xml:space="preserve">la </w:t>
            </w:r>
            <w:r w:rsidRPr="00660391">
              <w:t>instalación de trampas para vectores</w:t>
            </w:r>
            <w:r w:rsidR="00E32B56">
              <w:t>,</w:t>
            </w:r>
            <w:r w:rsidRPr="00660391">
              <w:t xml:space="preserve"> tanto dentro como fuera de la unidad fiscalizable. Las trampas utilizadas corresponden a trampas pegajosas marca ANASA</w:t>
            </w:r>
            <w:r w:rsidR="00841D38">
              <w:t>C</w:t>
            </w:r>
            <w:r w:rsidRPr="00660391">
              <w:t>. Dentro de la instalación se consideraron los siguientes lugares</w:t>
            </w:r>
            <w:r w:rsidR="003C45BE" w:rsidRPr="00660391">
              <w:t xml:space="preserve"> para la instalación de estos dispositivos</w:t>
            </w:r>
            <w:r w:rsidRPr="00660391">
              <w:t xml:space="preserve">: </w:t>
            </w:r>
          </w:p>
          <w:p w14:paraId="6708B690" w14:textId="77777777" w:rsidR="00BE40A2" w:rsidRDefault="00BE40A2" w:rsidP="00BE40A2">
            <w:pPr>
              <w:pStyle w:val="Prrafodelista"/>
              <w:ind w:left="360"/>
            </w:pPr>
          </w:p>
          <w:p w14:paraId="32874AAE" w14:textId="42B13EAC" w:rsidR="00BE40A2" w:rsidRDefault="00BE40A2" w:rsidP="00735BF7">
            <w:pPr>
              <w:pStyle w:val="Prrafodelista"/>
              <w:numPr>
                <w:ilvl w:val="0"/>
                <w:numId w:val="12"/>
              </w:numPr>
            </w:pPr>
            <w:r>
              <w:t>P</w:t>
            </w:r>
            <w:r w:rsidR="00BB7394" w:rsidRPr="00660391">
              <w:t>abellones</w:t>
            </w:r>
            <w:r>
              <w:t xml:space="preserve"> (24 pabellones de engorda de porcinos)</w:t>
            </w:r>
            <w:r w:rsidR="00F73F35">
              <w:t>.</w:t>
            </w:r>
          </w:p>
          <w:p w14:paraId="541CA8A9" w14:textId="77777777" w:rsidR="00F73F35" w:rsidRDefault="00F73F35" w:rsidP="00F73F35">
            <w:pPr>
              <w:pStyle w:val="Prrafodelista"/>
            </w:pPr>
          </w:p>
          <w:p w14:paraId="23FC497C" w14:textId="2445BEC9" w:rsidR="00BE40A2" w:rsidRDefault="00BE40A2" w:rsidP="00735BF7">
            <w:pPr>
              <w:pStyle w:val="Prrafodelista"/>
              <w:numPr>
                <w:ilvl w:val="0"/>
                <w:numId w:val="12"/>
              </w:numPr>
            </w:pPr>
            <w:r>
              <w:t>S</w:t>
            </w:r>
            <w:r w:rsidR="00BB7394" w:rsidRPr="00660391">
              <w:t xml:space="preserve">ector de tratamiento de </w:t>
            </w:r>
            <w:r w:rsidRPr="00660391">
              <w:t>purines</w:t>
            </w:r>
            <w:r>
              <w:t xml:space="preserve"> (sistema de tratamiento de purines compuesto por biodigestor, separador de fases, laguna de acumulación de digestato y laguna</w:t>
            </w:r>
            <w:r w:rsidR="00E32B56">
              <w:t xml:space="preserve"> para</w:t>
            </w:r>
            <w:r>
              <w:t xml:space="preserve"> riego.</w:t>
            </w:r>
          </w:p>
          <w:p w14:paraId="2DB40A43" w14:textId="77777777" w:rsidR="00F73F35" w:rsidRPr="00F73F35" w:rsidRDefault="00F73F35" w:rsidP="00F73F35"/>
          <w:p w14:paraId="36088D32" w14:textId="61453AED" w:rsidR="00BE40A2" w:rsidRDefault="00BE40A2" w:rsidP="00735BF7">
            <w:pPr>
              <w:pStyle w:val="Prrafodelista"/>
              <w:numPr>
                <w:ilvl w:val="0"/>
                <w:numId w:val="12"/>
              </w:numPr>
            </w:pPr>
            <w:r>
              <w:t>S</w:t>
            </w:r>
            <w:r w:rsidR="00BB7394" w:rsidRPr="00660391">
              <w:t xml:space="preserve">ector </w:t>
            </w:r>
            <w:r w:rsidR="00F73F35">
              <w:t>de riego</w:t>
            </w:r>
            <w:r>
              <w:t xml:space="preserve"> (bosque de pino destinado a aplicación de digestato líquido</w:t>
            </w:r>
            <w:r w:rsidR="00F73F35">
              <w:t xml:space="preserve">, producto </w:t>
            </w:r>
            <w:r>
              <w:t xml:space="preserve">del </w:t>
            </w:r>
            <w:r w:rsidR="00F73F35">
              <w:t xml:space="preserve">purín tratado en el </w:t>
            </w:r>
            <w:r>
              <w:t>biodigestor)</w:t>
            </w:r>
            <w:r w:rsidR="00BB7394" w:rsidRPr="00660391">
              <w:t xml:space="preserve">. </w:t>
            </w:r>
          </w:p>
          <w:p w14:paraId="65F4A92C" w14:textId="77777777" w:rsidR="00BE40A2" w:rsidRDefault="00BE40A2" w:rsidP="00BE40A2">
            <w:pPr>
              <w:pStyle w:val="Prrafodelista"/>
              <w:ind w:left="360"/>
            </w:pPr>
          </w:p>
          <w:p w14:paraId="29468351" w14:textId="08213F57" w:rsidR="00EC676B" w:rsidRPr="00660391" w:rsidRDefault="00BB7394" w:rsidP="00BE40A2">
            <w:pPr>
              <w:pStyle w:val="Prrafodelista"/>
              <w:ind w:left="360"/>
              <w:rPr>
                <w:b/>
                <w:bCs/>
              </w:rPr>
            </w:pPr>
            <w:r w:rsidRPr="00660391">
              <w:t xml:space="preserve">Por otra parte, </w:t>
            </w:r>
            <w:r w:rsidR="003C45BE" w:rsidRPr="00660391">
              <w:t>se consideró la instalación de trampas f</w:t>
            </w:r>
            <w:r w:rsidRPr="00660391">
              <w:t>uera de las instalaciones de la unidad fiscalizable</w:t>
            </w:r>
            <w:r w:rsidR="00E32B56">
              <w:t>, en</w:t>
            </w:r>
            <w:r w:rsidRPr="00660391">
              <w:t xml:space="preserve"> los lugares donde habitan receptores sensibles</w:t>
            </w:r>
            <w:r w:rsidR="00841D38">
              <w:t xml:space="preserve"> (ver Fotografías 1-4)</w:t>
            </w:r>
            <w:r w:rsidRPr="00660391">
              <w:t>, conforme a lo indicado en las denuncias</w:t>
            </w:r>
            <w:r w:rsidR="00841D38">
              <w:t xml:space="preserve">. También se consideró la instalación de trampas en </w:t>
            </w:r>
            <w:r w:rsidRPr="00660391">
              <w:t xml:space="preserve">los lugares indicados por el titular </w:t>
            </w:r>
            <w:r w:rsidR="00014487" w:rsidRPr="00660391">
              <w:t>e</w:t>
            </w:r>
            <w:r w:rsidR="00144686" w:rsidRPr="00660391">
              <w:t xml:space="preserve">n </w:t>
            </w:r>
            <w:r w:rsidR="00014487" w:rsidRPr="00660391">
              <w:t xml:space="preserve">presentación de fecha </w:t>
            </w:r>
            <w:r w:rsidR="00144686" w:rsidRPr="00660391">
              <w:t>12-02-2020</w:t>
            </w:r>
            <w:r w:rsidR="00841D38">
              <w:t>,</w:t>
            </w:r>
            <w:r w:rsidR="00144686" w:rsidRPr="00660391">
              <w:t xml:space="preserve"> </w:t>
            </w:r>
            <w:r w:rsidRPr="00660391">
              <w:t>co</w:t>
            </w:r>
            <w:r w:rsidR="00144686" w:rsidRPr="00660391">
              <w:t>m</w:t>
            </w:r>
            <w:r w:rsidRPr="00660391">
              <w:t xml:space="preserve">o </w:t>
            </w:r>
            <w:r w:rsidR="003C45BE" w:rsidRPr="00660391">
              <w:t xml:space="preserve">posibles </w:t>
            </w:r>
            <w:r w:rsidRPr="00660391">
              <w:t xml:space="preserve">fuentes de </w:t>
            </w:r>
            <w:r w:rsidR="00144686" w:rsidRPr="00660391">
              <w:t>vectores</w:t>
            </w:r>
            <w:r w:rsidR="003C45BE" w:rsidRPr="00660391">
              <w:t xml:space="preserve"> (Anexo </w:t>
            </w:r>
            <w:r w:rsidR="003C45BE" w:rsidRPr="00660391">
              <w:rPr>
                <w:noProof/>
              </w:rPr>
              <w:fldChar w:fldCharType="begin"/>
            </w:r>
            <w:r w:rsidR="003C45BE" w:rsidRPr="00660391">
              <w:rPr>
                <w:noProof/>
              </w:rPr>
              <w:instrText xml:space="preserve"> SEQ Anexo \* ARABIC </w:instrText>
            </w:r>
            <w:r w:rsidR="003C45BE" w:rsidRPr="00660391">
              <w:rPr>
                <w:noProof/>
              </w:rPr>
              <w:fldChar w:fldCharType="separate"/>
            </w:r>
            <w:r w:rsidR="00A42BC3">
              <w:rPr>
                <w:noProof/>
              </w:rPr>
              <w:t>3</w:t>
            </w:r>
            <w:r w:rsidR="003C45BE" w:rsidRPr="00660391">
              <w:rPr>
                <w:noProof/>
              </w:rPr>
              <w:fldChar w:fldCharType="end"/>
            </w:r>
            <w:r w:rsidR="003C45BE" w:rsidRPr="00660391">
              <w:t>)</w:t>
            </w:r>
            <w:r w:rsidR="00144686" w:rsidRPr="00660391">
              <w:t>.</w:t>
            </w:r>
            <w:r w:rsidR="00EC676B" w:rsidRPr="00660391">
              <w:t xml:space="preserve"> Cabe señala</w:t>
            </w:r>
            <w:r w:rsidR="005356F9">
              <w:t xml:space="preserve">r </w:t>
            </w:r>
            <w:r w:rsidR="00EC676B" w:rsidRPr="00660391">
              <w:t>que</w:t>
            </w:r>
            <w:r w:rsidR="005356F9">
              <w:t>,</w:t>
            </w:r>
            <w:r w:rsidR="00EC676B" w:rsidRPr="00660391">
              <w:t xml:space="preserve"> </w:t>
            </w:r>
            <w:r w:rsidR="00841D38">
              <w:t xml:space="preserve">durante el recorrido de instalación de trampas dentro de la unidad fiscalizable, </w:t>
            </w:r>
            <w:r w:rsidR="00EC676B" w:rsidRPr="00660391">
              <w:t xml:space="preserve">se constató la presencia abundante de vectores </w:t>
            </w:r>
            <w:r w:rsidR="00841D38">
              <w:t>(moscas)</w:t>
            </w:r>
            <w:r w:rsidR="00EC676B" w:rsidRPr="00660391">
              <w:t xml:space="preserve">, principalmente en </w:t>
            </w:r>
            <w:r w:rsidR="00841D38">
              <w:t xml:space="preserve">el sector de </w:t>
            </w:r>
            <w:r w:rsidR="00EC676B" w:rsidRPr="00660391">
              <w:t>pabellones</w:t>
            </w:r>
            <w:r w:rsidR="00841D38">
              <w:t>,</w:t>
            </w:r>
            <w:r w:rsidR="005356F9">
              <w:t xml:space="preserve"> </w:t>
            </w:r>
            <w:r w:rsidR="00E32B56">
              <w:t xml:space="preserve">y </w:t>
            </w:r>
            <w:r w:rsidR="00EC676B" w:rsidRPr="00660391">
              <w:t>también en el lugar donde se ubica el sistema de tratamiento de purines (ver Fotografías 5-8).</w:t>
            </w:r>
          </w:p>
          <w:p w14:paraId="2BC7C2F3" w14:textId="298EA4DF" w:rsidR="00841D38" w:rsidRDefault="00841D38" w:rsidP="00841D38">
            <w:pPr>
              <w:pStyle w:val="Prrafodelista"/>
              <w:ind w:left="360"/>
              <w:rPr>
                <w:b/>
                <w:bCs/>
              </w:rPr>
            </w:pPr>
          </w:p>
          <w:p w14:paraId="3B68181A" w14:textId="362FAAAF" w:rsidR="00F73F35" w:rsidRPr="00F73F35" w:rsidRDefault="00841D38" w:rsidP="00735BF7">
            <w:pPr>
              <w:pStyle w:val="Prrafodelista"/>
              <w:numPr>
                <w:ilvl w:val="0"/>
                <w:numId w:val="11"/>
              </w:numPr>
              <w:rPr>
                <w:b/>
                <w:bCs/>
              </w:rPr>
            </w:pPr>
            <w:r>
              <w:t>Durante la fiscalización de fecha 19-02-2020, se procedió a realizar el procedimiento de retiro de trampas</w:t>
            </w:r>
            <w:r w:rsidR="00782DBC">
              <w:t xml:space="preserve"> (Fotografías 5-8)</w:t>
            </w:r>
            <w:r>
              <w:t>. En una primera etapa</w:t>
            </w:r>
            <w:r w:rsidR="00E47D96">
              <w:t>,</w:t>
            </w:r>
            <w:r>
              <w:t xml:space="preserve"> se realizó el retiro de trampas </w:t>
            </w:r>
            <w:r w:rsidR="00E32B56">
              <w:t xml:space="preserve">que habían sido instaladas </w:t>
            </w:r>
            <w:r>
              <w:t>fuera de la instalación</w:t>
            </w:r>
            <w:r w:rsidR="00E47D96">
              <w:t>.</w:t>
            </w:r>
            <w:r>
              <w:t xml:space="preserve"> Posteriormente, e</w:t>
            </w:r>
            <w:r w:rsidRPr="00841D38">
              <w:t xml:space="preserve">n compañía del Sr. Ismael Valenzuela, Administrador de la unidad fiscalizable, se realizó </w:t>
            </w:r>
            <w:r w:rsidR="00E32B56">
              <w:t xml:space="preserve">el </w:t>
            </w:r>
            <w:r w:rsidRPr="00841D38">
              <w:t>retiro de trampas para vectores instaladas al interior de la instalación el día fecha 18-02-2020, en los sectores: Pabellones (2 unidades), Sector Manejo de Purines (piscina de riego) (1 unidad) y Sector de Riego (1 unidad), conforme a lo acordado al momento de la instalación de dispositivos</w:t>
            </w:r>
            <w:r w:rsidR="000D2D27">
              <w:t xml:space="preserve"> de captura</w:t>
            </w:r>
            <w:r w:rsidRPr="00841D38">
              <w:t>.</w:t>
            </w:r>
            <w:r>
              <w:t xml:space="preserve"> </w:t>
            </w:r>
          </w:p>
          <w:p w14:paraId="533C1A37" w14:textId="786301B0" w:rsidR="00F73F35" w:rsidRDefault="00F73F35" w:rsidP="00F73F35">
            <w:pPr>
              <w:pStyle w:val="Prrafodelista"/>
              <w:ind w:left="360"/>
              <w:rPr>
                <w:b/>
                <w:bCs/>
              </w:rPr>
            </w:pPr>
          </w:p>
          <w:p w14:paraId="2AD719E5" w14:textId="1C1F547B" w:rsidR="00E47D96" w:rsidRDefault="00E47D96" w:rsidP="00E47D96">
            <w:pPr>
              <w:pStyle w:val="Default"/>
              <w:ind w:left="360"/>
              <w:jc w:val="both"/>
              <w:rPr>
                <w:sz w:val="20"/>
                <w:szCs w:val="20"/>
              </w:rPr>
            </w:pPr>
            <w:r>
              <w:rPr>
                <w:sz w:val="20"/>
                <w:szCs w:val="20"/>
              </w:rPr>
              <w:lastRenderedPageBreak/>
              <w:t>Cabe señalar que al momento del retiro de trampas se constató que en el sector de pabellones se estaba realizando una fumigación de dichas instalaciones. De acuerdo a lo indicado por el administrador del plantel, Sr. Ismael Valenzuela, todos los días martes del mes se desarrolla fumigación de</w:t>
            </w:r>
            <w:r w:rsidR="00E32B56">
              <w:rPr>
                <w:sz w:val="20"/>
                <w:szCs w:val="20"/>
              </w:rPr>
              <w:t>l</w:t>
            </w:r>
            <w:r>
              <w:rPr>
                <w:sz w:val="20"/>
                <w:szCs w:val="20"/>
              </w:rPr>
              <w:t xml:space="preserve"> biodigestor, dentro de pabellones, sector de transferencia, casa habitación y estación de transferencia. El sistema de pabellones corresponde a un sistema de ventilación por cortina, es decir, un sistema abierto, que es combinado con un sistema de ventilación forzado. El número de cerdos en confinamiento actual en pabellones dentro de la unidad fiscalizable, según informó el Sr. Valenzuela, alcanzaría los 37.889 animales.</w:t>
            </w:r>
          </w:p>
          <w:p w14:paraId="19093DDC" w14:textId="77777777" w:rsidR="00E47D96" w:rsidRDefault="00E47D96" w:rsidP="00E47D96">
            <w:pPr>
              <w:pStyle w:val="Default"/>
              <w:jc w:val="both"/>
              <w:rPr>
                <w:sz w:val="20"/>
                <w:szCs w:val="20"/>
              </w:rPr>
            </w:pPr>
            <w:r>
              <w:rPr>
                <w:sz w:val="20"/>
                <w:szCs w:val="20"/>
              </w:rPr>
              <w:t xml:space="preserve"> </w:t>
            </w:r>
          </w:p>
          <w:p w14:paraId="1296E855" w14:textId="71303DFE" w:rsidR="00E47D96" w:rsidRDefault="00E47D96" w:rsidP="00E47D96">
            <w:pPr>
              <w:pStyle w:val="Sangradetextonormal"/>
            </w:pPr>
            <w:r w:rsidRPr="00797EF4">
              <w:t>Finalmente, es menester señalar que la piscina de biodigestato se encuentra cubierta con un manto de polietileno (HDPE) sobrepuesto. De acuerdo a lo indicado por el Sr. Valenzuela, corresponde a la primera etapa de encapsulamiento de dicha unidad</w:t>
            </w:r>
            <w:r w:rsidR="00F87F97">
              <w:t>,</w:t>
            </w:r>
            <w:r w:rsidRPr="00797EF4">
              <w:t xml:space="preserve"> siendo las unidades de tratamiento de purines </w:t>
            </w:r>
            <w:r w:rsidR="00F87F97">
              <w:t xml:space="preserve">que </w:t>
            </w:r>
            <w:r w:rsidRPr="00797EF4">
              <w:t>se encuentran actualmente en contacto directo con la atmósfera (sin cobertura) la piscina de riego y el filtro parabólico (sistema de separación sólido-líquido del biodigestato).</w:t>
            </w:r>
          </w:p>
          <w:p w14:paraId="00A096A7" w14:textId="62C7356E" w:rsidR="00841D38" w:rsidRPr="00841D38" w:rsidRDefault="00841D38" w:rsidP="00F73F35">
            <w:pPr>
              <w:pStyle w:val="Prrafodelista"/>
              <w:ind w:left="360"/>
              <w:rPr>
                <w:b/>
                <w:bCs/>
              </w:rPr>
            </w:pPr>
            <w:r w:rsidRPr="00841D38">
              <w:t>Los resultados obtenidos al momento del retiro de trampas</w:t>
            </w:r>
            <w:r w:rsidR="00F73F35">
              <w:t>, así como los sectores evaluados</w:t>
            </w:r>
            <w:r w:rsidR="00F87F97">
              <w:t>,</w:t>
            </w:r>
            <w:r w:rsidR="00F73F35">
              <w:t xml:space="preserve"> se presentan en la siguiente tabla de resultados</w:t>
            </w:r>
            <w:r w:rsidRPr="00841D38">
              <w:t xml:space="preserve">: </w:t>
            </w:r>
          </w:p>
          <w:p w14:paraId="2FCC8820" w14:textId="77777777" w:rsidR="00E47D96" w:rsidRDefault="00E47D96" w:rsidP="00EC676B">
            <w:pPr>
              <w:pStyle w:val="Prrafodelista"/>
              <w:ind w:left="360"/>
            </w:pPr>
          </w:p>
          <w:p w14:paraId="6D6C2392" w14:textId="64B4D147" w:rsidR="00F73F35" w:rsidRPr="00E47D96" w:rsidRDefault="00E47D96" w:rsidP="00EC676B">
            <w:pPr>
              <w:pStyle w:val="Prrafodelista"/>
              <w:ind w:left="360"/>
            </w:pPr>
            <w:r w:rsidRPr="00E47D96">
              <w:t xml:space="preserve">TABLA N.° </w:t>
            </w:r>
            <w:r w:rsidR="00950D8D">
              <w:t>1</w:t>
            </w:r>
            <w:r w:rsidRPr="00E47D96">
              <w:t xml:space="preserve">: REGISTRO DE INDIVIDUOS CONTABILIZADOS </w:t>
            </w:r>
            <w:r>
              <w:t xml:space="preserve">EN </w:t>
            </w:r>
            <w:r w:rsidRPr="00E47D96">
              <w:t xml:space="preserve">TRAMPAS </w:t>
            </w:r>
            <w:r>
              <w:t xml:space="preserve">DE VECTORES (MOSCAS) COMO RESULTADO DE </w:t>
            </w:r>
            <w:r w:rsidRPr="00E47D96">
              <w:t xml:space="preserve">ACTIVIDAD </w:t>
            </w:r>
            <w:r>
              <w:t>DE CAPTURA DE 24 HORAS (</w:t>
            </w:r>
            <w:r w:rsidRPr="00E47D96">
              <w:t>18-02-2020 – 19-02-2020</w:t>
            </w:r>
            <w:r>
              <w:t>) EN UNIDAD FISCALIZABLE 10 MIL MADRES SAN AGUSTÍN DEL ARBOLITO Y ALREDEDORES.</w:t>
            </w:r>
          </w:p>
          <w:p w14:paraId="6FDEC0C1" w14:textId="77777777" w:rsidR="00F73F35" w:rsidRDefault="00F73F35" w:rsidP="00EC676B">
            <w:pPr>
              <w:pStyle w:val="Prrafodelista"/>
              <w:ind w:left="360"/>
              <w:rPr>
                <w:b/>
                <w:bCs/>
              </w:rPr>
            </w:pPr>
          </w:p>
          <w:p w14:paraId="48AC786E" w14:textId="1C659F30" w:rsidR="005356F9" w:rsidRDefault="002D292B" w:rsidP="002D292B">
            <w:pPr>
              <w:pStyle w:val="Prrafodelista"/>
              <w:ind w:left="360"/>
              <w:jc w:val="left"/>
              <w:rPr>
                <w:b/>
                <w:bCs/>
              </w:rPr>
            </w:pPr>
            <w:r>
              <w:rPr>
                <w:noProof/>
              </w:rPr>
              <w:drawing>
                <wp:inline distT="0" distB="0" distL="0" distR="0" wp14:anchorId="0198B807" wp14:editId="4C535625">
                  <wp:extent cx="6099245" cy="30289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BEBA8EAE-BF5A-486C-A8C5-ECC9F3942E4B}">
                                <a14:imgProps xmlns:a14="http://schemas.microsoft.com/office/drawing/2010/main">
                                  <a14:imgLayer r:embed="rId22">
                                    <a14:imgEffect>
                                      <a14:sharpenSoften amount="50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6124779" cy="3041631"/>
                          </a:xfrm>
                          <a:prstGeom prst="rect">
                            <a:avLst/>
                          </a:prstGeom>
                        </pic:spPr>
                      </pic:pic>
                    </a:graphicData>
                  </a:graphic>
                </wp:inline>
              </w:drawing>
            </w:r>
          </w:p>
          <w:p w14:paraId="68A2DC49" w14:textId="77777777" w:rsidR="001F205A" w:rsidRDefault="001F205A" w:rsidP="00EC676B">
            <w:pPr>
              <w:pStyle w:val="Prrafodelista"/>
              <w:ind w:left="360"/>
            </w:pPr>
          </w:p>
          <w:p w14:paraId="6EB700F5" w14:textId="0B26C010" w:rsidR="00797EF4" w:rsidRPr="000E1585" w:rsidRDefault="00E47D96" w:rsidP="00EC676B">
            <w:pPr>
              <w:pStyle w:val="Prrafodelista"/>
              <w:ind w:left="360"/>
              <w:rPr>
                <w:sz w:val="18"/>
                <w:szCs w:val="18"/>
              </w:rPr>
            </w:pPr>
            <w:r w:rsidRPr="000E1585">
              <w:rPr>
                <w:sz w:val="18"/>
                <w:szCs w:val="18"/>
              </w:rPr>
              <w:t>Fuente: Acta de inspección de fecha 19-02-2020</w:t>
            </w:r>
          </w:p>
          <w:p w14:paraId="65280A61" w14:textId="77777777" w:rsidR="001C3D98" w:rsidRDefault="001C3D98" w:rsidP="00E47D96">
            <w:pPr>
              <w:pStyle w:val="Sangradetextonormal"/>
            </w:pPr>
          </w:p>
          <w:p w14:paraId="71FFDA34" w14:textId="3D543AED" w:rsidR="00811129" w:rsidRPr="00A912F2" w:rsidRDefault="00E47D96" w:rsidP="00E47D96">
            <w:pPr>
              <w:pStyle w:val="Sangradetextonormal"/>
            </w:pPr>
            <w:r w:rsidRPr="00A912F2">
              <w:lastRenderedPageBreak/>
              <w:t xml:space="preserve">Tal como se señaló precedentemente, la actividad de instalación de trampas </w:t>
            </w:r>
            <w:r w:rsidR="001F3DC2" w:rsidRPr="00A912F2">
              <w:t xml:space="preserve">para moscas, a fin de </w:t>
            </w:r>
            <w:r w:rsidRPr="00A912F2">
              <w:t xml:space="preserve">establecer presencia de </w:t>
            </w:r>
            <w:r w:rsidR="001F3DC2" w:rsidRPr="00A912F2">
              <w:t>moscas</w:t>
            </w:r>
            <w:r w:rsidRPr="00A912F2">
              <w:t xml:space="preserve">, consideró los sectores donde habitan receptores sensibles (denunciantes), categorizados </w:t>
            </w:r>
            <w:r w:rsidR="00AB1837" w:rsidRPr="00A912F2">
              <w:t xml:space="preserve">para efectos prácticos de la actividad </w:t>
            </w:r>
            <w:r w:rsidRPr="00A912F2">
              <w:t xml:space="preserve">como </w:t>
            </w:r>
            <w:r w:rsidR="00AB1837" w:rsidRPr="00A912F2">
              <w:t>N</w:t>
            </w:r>
            <w:r w:rsidRPr="00A912F2">
              <w:t>ivel 2, y los sectores evaluados como posible foco de proliferación, tanto al interior de la unidad fiscalizable como al exterior de esta</w:t>
            </w:r>
            <w:r w:rsidR="007F11EF" w:rsidRPr="00A912F2">
              <w:t>,</w:t>
            </w:r>
            <w:r w:rsidR="001F3DC2" w:rsidRPr="00A912F2">
              <w:t xml:space="preserve"> categorizados estos como Nivel 1</w:t>
            </w:r>
            <w:r w:rsidR="001D5B74" w:rsidRPr="00A912F2">
              <w:t xml:space="preserve">. </w:t>
            </w:r>
            <w:r w:rsidR="001F3DC2" w:rsidRPr="00A912F2">
              <w:t xml:space="preserve">Cabe hacer presente, respecto a este último punto, que </w:t>
            </w:r>
            <w:r w:rsidR="00811129" w:rsidRPr="00A912F2">
              <w:t>la identificación de</w:t>
            </w:r>
            <w:r w:rsidR="001F3DC2" w:rsidRPr="00A912F2">
              <w:t xml:space="preserve"> posibles focos de proliferación de moscas, </w:t>
            </w:r>
            <w:r w:rsidRPr="00A912F2">
              <w:t>consider</w:t>
            </w:r>
            <w:r w:rsidR="001F3DC2" w:rsidRPr="00A912F2">
              <w:t>ó</w:t>
            </w:r>
            <w:r w:rsidRPr="00A912F2">
              <w:t xml:space="preserve"> </w:t>
            </w:r>
            <w:r w:rsidR="001D5B74" w:rsidRPr="00A912F2">
              <w:t xml:space="preserve">los antecedentes presentados por el titular en </w:t>
            </w:r>
            <w:r w:rsidRPr="00A912F2">
              <w:t>denuncia</w:t>
            </w:r>
            <w:r w:rsidR="001D5B74" w:rsidRPr="00A912F2">
              <w:t xml:space="preserve"> </w:t>
            </w:r>
            <w:r w:rsidRPr="00A912F2">
              <w:t>de fecha 12-02-2020 (Anexo 3)</w:t>
            </w:r>
            <w:r w:rsidR="00AB1837" w:rsidRPr="00A912F2">
              <w:t xml:space="preserve">, </w:t>
            </w:r>
            <w:r w:rsidR="001D5B74" w:rsidRPr="00A912F2">
              <w:t xml:space="preserve">que </w:t>
            </w:r>
            <w:r w:rsidR="00811129" w:rsidRPr="00A912F2">
              <w:t>informa</w:t>
            </w:r>
            <w:r w:rsidR="001D5B74" w:rsidRPr="00A912F2">
              <w:t xml:space="preserve"> respecto a posibles focos de proliferación de moscas al exterior de la instalación, principalmente microbasurales y campos </w:t>
            </w:r>
            <w:r w:rsidR="00811129" w:rsidRPr="00A912F2">
              <w:t xml:space="preserve">agrícolas </w:t>
            </w:r>
            <w:r w:rsidR="001D5B74" w:rsidRPr="00A912F2">
              <w:t>con aplicación de guano</w:t>
            </w:r>
            <w:r w:rsidR="001F3DC2" w:rsidRPr="00A912F2">
              <w:t xml:space="preserve"> cercanos a la instalación</w:t>
            </w:r>
            <w:r w:rsidR="00811129" w:rsidRPr="00A912F2">
              <w:t>, como se puede apreciar en el siguiente gráfico de distribución de capturas:</w:t>
            </w:r>
          </w:p>
          <w:p w14:paraId="54AB686C" w14:textId="77777777" w:rsidR="00135DC9" w:rsidRPr="00A912F2" w:rsidRDefault="00135DC9" w:rsidP="00135DC9">
            <w:pPr>
              <w:pStyle w:val="Encabezado"/>
              <w:tabs>
                <w:tab w:val="clear" w:pos="4419"/>
                <w:tab w:val="clear" w:pos="8838"/>
              </w:tabs>
              <w:ind w:left="313"/>
            </w:pPr>
          </w:p>
          <w:p w14:paraId="043F318D" w14:textId="3DA74268" w:rsidR="00B961AC" w:rsidRPr="00A912F2" w:rsidRDefault="00B961AC" w:rsidP="00135DC9">
            <w:pPr>
              <w:pStyle w:val="Encabezado"/>
              <w:tabs>
                <w:tab w:val="clear" w:pos="4419"/>
                <w:tab w:val="clear" w:pos="8838"/>
              </w:tabs>
              <w:ind w:left="313"/>
            </w:pPr>
            <w:r w:rsidRPr="00A912F2">
              <w:t xml:space="preserve">GRAFICO N.° 1: DISTRIBUCIÓN DE INDIVIDUOS </w:t>
            </w:r>
            <w:r w:rsidR="00267F0E" w:rsidRPr="00A912F2">
              <w:t xml:space="preserve">(MOSCAS) </w:t>
            </w:r>
            <w:r w:rsidR="004342C9" w:rsidRPr="00A912F2">
              <w:t xml:space="preserve">RECOLECTADOS </w:t>
            </w:r>
            <w:r w:rsidRPr="00A912F2">
              <w:t xml:space="preserve">POR TRAMPA </w:t>
            </w:r>
            <w:r w:rsidR="004342C9" w:rsidRPr="00A912F2">
              <w:t>EN</w:t>
            </w:r>
            <w:r w:rsidRPr="00A912F2">
              <w:t xml:space="preserve"> PERIODO 24 </w:t>
            </w:r>
            <w:r w:rsidR="008E5439" w:rsidRPr="00A912F2">
              <w:t>HORAS -</w:t>
            </w:r>
            <w:r w:rsidR="00267F0E" w:rsidRPr="00A912F2">
              <w:t xml:space="preserve"> 18 Y 19 FEBRERO 2020</w:t>
            </w:r>
            <w:r w:rsidRPr="00A912F2">
              <w:t xml:space="preserve"> </w:t>
            </w:r>
          </w:p>
          <w:p w14:paraId="518A207F" w14:textId="3B0D9A1A" w:rsidR="00B961AC" w:rsidRPr="007F4342" w:rsidRDefault="00B961AC" w:rsidP="00797EF4">
            <w:pPr>
              <w:rPr>
                <w:b/>
                <w:bCs/>
                <w:color w:val="FF0000"/>
              </w:rPr>
            </w:pPr>
          </w:p>
          <w:p w14:paraId="0A06F6C7" w14:textId="387FCC45" w:rsidR="00B961AC" w:rsidRDefault="00135DC9" w:rsidP="00954A14">
            <w:pPr>
              <w:ind w:left="313"/>
              <w:rPr>
                <w:b/>
                <w:bCs/>
              </w:rPr>
            </w:pPr>
            <w:r>
              <w:rPr>
                <w:b/>
                <w:bCs/>
                <w:noProof/>
              </w:rPr>
              <w:drawing>
                <wp:inline distT="0" distB="0" distL="0" distR="0" wp14:anchorId="742B3421" wp14:editId="54BAD2E7">
                  <wp:extent cx="6646804" cy="3760967"/>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676638" cy="3777848"/>
                          </a:xfrm>
                          <a:prstGeom prst="rect">
                            <a:avLst/>
                          </a:prstGeom>
                          <a:noFill/>
                        </pic:spPr>
                      </pic:pic>
                    </a:graphicData>
                  </a:graphic>
                </wp:inline>
              </w:drawing>
            </w:r>
          </w:p>
          <w:p w14:paraId="0F2A2BD4" w14:textId="77777777" w:rsidR="000E1585" w:rsidRDefault="000E1585" w:rsidP="00B961AC">
            <w:pPr>
              <w:pStyle w:val="Prrafodelista"/>
              <w:ind w:left="360"/>
              <w:rPr>
                <w:sz w:val="18"/>
                <w:szCs w:val="18"/>
              </w:rPr>
            </w:pPr>
          </w:p>
          <w:p w14:paraId="6A5CE9F5" w14:textId="097601A7" w:rsidR="00B961AC" w:rsidRPr="000E1585" w:rsidRDefault="00B961AC" w:rsidP="00B961AC">
            <w:pPr>
              <w:pStyle w:val="Prrafodelista"/>
              <w:ind w:left="360"/>
              <w:rPr>
                <w:sz w:val="18"/>
                <w:szCs w:val="18"/>
              </w:rPr>
            </w:pPr>
            <w:r w:rsidRPr="000E1585">
              <w:rPr>
                <w:sz w:val="18"/>
                <w:szCs w:val="18"/>
              </w:rPr>
              <w:t>Fuente: Elaboración propia en base a resultados de conteo de individuos (moscas) por trampa.</w:t>
            </w:r>
          </w:p>
          <w:p w14:paraId="0A3AE49B" w14:textId="14ADE3A6" w:rsidR="00B961AC" w:rsidRDefault="00B961AC" w:rsidP="00797EF4">
            <w:pPr>
              <w:rPr>
                <w:b/>
                <w:bCs/>
              </w:rPr>
            </w:pPr>
          </w:p>
          <w:p w14:paraId="6E032381" w14:textId="77777777" w:rsidR="000E1585" w:rsidRDefault="000E1585" w:rsidP="00797EF4">
            <w:pPr>
              <w:rPr>
                <w:b/>
                <w:bCs/>
              </w:rPr>
            </w:pPr>
          </w:p>
          <w:p w14:paraId="6775B1EF" w14:textId="62EF0B47" w:rsidR="004342C9" w:rsidRPr="00A912F2" w:rsidRDefault="004342C9" w:rsidP="00954A14">
            <w:pPr>
              <w:pStyle w:val="Sangradetextonormal"/>
            </w:pPr>
            <w:r w:rsidRPr="00A912F2">
              <w:lastRenderedPageBreak/>
              <w:t xml:space="preserve">En el gráfico </w:t>
            </w:r>
            <w:r w:rsidR="00C72448" w:rsidRPr="00A912F2">
              <w:t xml:space="preserve">anterior, </w:t>
            </w:r>
            <w:r w:rsidRPr="00A912F2">
              <w:t>se presenta la distribución de moscas por trampa según categoría</w:t>
            </w:r>
            <w:r w:rsidR="00C705B0" w:rsidRPr="00A912F2">
              <w:t>.</w:t>
            </w:r>
            <w:r w:rsidRPr="00A912F2">
              <w:t xml:space="preserve"> </w:t>
            </w:r>
            <w:r w:rsidR="00C705B0" w:rsidRPr="00A912F2">
              <w:t xml:space="preserve">Las columnas </w:t>
            </w:r>
            <w:r w:rsidRPr="00A912F2">
              <w:t>en anaranjado</w:t>
            </w:r>
            <w:r w:rsidR="00C705B0" w:rsidRPr="00A912F2">
              <w:t xml:space="preserve">, representan </w:t>
            </w:r>
            <w:r w:rsidRPr="00A912F2">
              <w:t>las trampas instaladas en sectores identificados como posible foco de proliferación de moscas, tanto dentro como fuera de la instalación. Este último criterio, consideró los antecedentes aportados por Agrícola COEXCA en su denuncia de fecha 12-02-2020 (Anexo 3). En verde, se presentan los sectores poblados en donde se instalaron trampas conforme a la denuncia recepcionada en la Superintendencia del Medio Ambiente, y considerando también denuncias realizadas en medios de prensa y redes sociales. Se puede observar la distribución ampliamente superior de individuos dentro de la instalación, principalmente en sector de pabellones.</w:t>
            </w:r>
          </w:p>
          <w:p w14:paraId="4A449A4A" w14:textId="44DFE951" w:rsidR="004342C9" w:rsidRDefault="004342C9" w:rsidP="004342C9"/>
          <w:p w14:paraId="00A0A71B" w14:textId="544907D5" w:rsidR="00C13C25" w:rsidRPr="00797EF4" w:rsidRDefault="00C13C25" w:rsidP="00735BF7">
            <w:pPr>
              <w:pStyle w:val="Prrafodelista"/>
              <w:numPr>
                <w:ilvl w:val="0"/>
                <w:numId w:val="8"/>
              </w:numPr>
              <w:rPr>
                <w:b/>
                <w:bCs/>
              </w:rPr>
            </w:pPr>
            <w:r w:rsidRPr="00797EF4">
              <w:rPr>
                <w:b/>
                <w:bCs/>
              </w:rPr>
              <w:t>Examen de información:</w:t>
            </w:r>
          </w:p>
          <w:p w14:paraId="460B8C37" w14:textId="6D439EBE" w:rsidR="005356F9" w:rsidRDefault="005356F9" w:rsidP="005356F9">
            <w:pPr>
              <w:rPr>
                <w:b/>
                <w:bCs/>
              </w:rPr>
            </w:pPr>
          </w:p>
          <w:p w14:paraId="67EA6C9D" w14:textId="4E40702D" w:rsidR="00950D8D" w:rsidRDefault="00BE40A2" w:rsidP="00735BF7">
            <w:pPr>
              <w:pStyle w:val="Encabezado"/>
              <w:numPr>
                <w:ilvl w:val="0"/>
                <w:numId w:val="18"/>
              </w:numPr>
            </w:pPr>
            <w:r w:rsidRPr="00BE40A2">
              <w:t xml:space="preserve">Durante </w:t>
            </w:r>
            <w:r>
              <w:t>la actividad de inspección de fecha 18-02-2020 se solicitaron antecedentes al titular</w:t>
            </w:r>
            <w:r w:rsidR="00714975">
              <w:t xml:space="preserve">, </w:t>
            </w:r>
            <w:r w:rsidR="008D0B23">
              <w:t xml:space="preserve">según consigna el acta de inspección respectiva (Anexo 1), </w:t>
            </w:r>
            <w:r w:rsidR="00714975">
              <w:t>los que fueron remitidos con fecha 26 de febrero de 2020</w:t>
            </w:r>
            <w:r w:rsidR="00002AA7">
              <w:t xml:space="preserve"> </w:t>
            </w:r>
            <w:r w:rsidR="00002AA7" w:rsidRPr="00002AA7">
              <w:t xml:space="preserve">(Anexo </w:t>
            </w:r>
            <w:r w:rsidR="00002AA7" w:rsidRPr="00002AA7">
              <w:rPr>
                <w:noProof/>
              </w:rPr>
              <w:fldChar w:fldCharType="begin"/>
            </w:r>
            <w:r w:rsidR="00002AA7" w:rsidRPr="00002AA7">
              <w:rPr>
                <w:noProof/>
              </w:rPr>
              <w:instrText xml:space="preserve"> SEQ Anexo \* ARABIC </w:instrText>
            </w:r>
            <w:r w:rsidR="00002AA7" w:rsidRPr="00002AA7">
              <w:rPr>
                <w:noProof/>
              </w:rPr>
              <w:fldChar w:fldCharType="separate"/>
            </w:r>
            <w:r w:rsidR="00A42BC3">
              <w:rPr>
                <w:noProof/>
              </w:rPr>
              <w:t>4</w:t>
            </w:r>
            <w:r w:rsidR="00002AA7" w:rsidRPr="00002AA7">
              <w:rPr>
                <w:noProof/>
              </w:rPr>
              <w:fldChar w:fldCharType="end"/>
            </w:r>
            <w:r w:rsidR="00002AA7" w:rsidRPr="00002AA7">
              <w:t>)</w:t>
            </w:r>
            <w:r w:rsidR="00714975">
              <w:t xml:space="preserve">. </w:t>
            </w:r>
          </w:p>
          <w:p w14:paraId="1A5B38F6" w14:textId="77777777" w:rsidR="00950D8D" w:rsidRDefault="00950D8D" w:rsidP="00950D8D">
            <w:pPr>
              <w:pStyle w:val="Encabezado"/>
              <w:ind w:left="360"/>
            </w:pPr>
          </w:p>
          <w:p w14:paraId="415EB48D" w14:textId="77777777" w:rsidR="00950D8D" w:rsidRPr="00A912F2" w:rsidRDefault="00950D8D" w:rsidP="00950D8D">
            <w:pPr>
              <w:pStyle w:val="Encabezado"/>
              <w:ind w:left="360"/>
            </w:pPr>
            <w:r w:rsidRPr="00A912F2">
              <w:t>La presentación del titular incluye los siguientes anexos:</w:t>
            </w:r>
          </w:p>
          <w:p w14:paraId="69415432" w14:textId="77777777" w:rsidR="00950D8D" w:rsidRPr="00A912F2" w:rsidRDefault="00950D8D" w:rsidP="00950D8D">
            <w:pPr>
              <w:pStyle w:val="Encabezado"/>
              <w:ind w:left="360"/>
            </w:pPr>
          </w:p>
          <w:p w14:paraId="0A47ED3D" w14:textId="77777777" w:rsidR="00950D8D" w:rsidRPr="00A912F2" w:rsidRDefault="00950D8D" w:rsidP="00950D8D">
            <w:pPr>
              <w:pStyle w:val="Encabezado"/>
              <w:ind w:left="360"/>
            </w:pPr>
            <w:r w:rsidRPr="00A912F2">
              <w:t>Anexo 1 - HDS productos de control de vectores San Agustín</w:t>
            </w:r>
          </w:p>
          <w:p w14:paraId="0465064B" w14:textId="77777777" w:rsidR="00950D8D" w:rsidRPr="00A912F2" w:rsidRDefault="00950D8D" w:rsidP="00950D8D">
            <w:pPr>
              <w:pStyle w:val="Encabezado"/>
              <w:ind w:left="360"/>
            </w:pPr>
            <w:r w:rsidRPr="00A912F2">
              <w:t>Anexo 2 - Programa manejo integrado de plagas San Agustín</w:t>
            </w:r>
          </w:p>
          <w:p w14:paraId="32AF2983" w14:textId="77777777" w:rsidR="00950D8D" w:rsidRPr="00A912F2" w:rsidRDefault="00950D8D" w:rsidP="00950D8D">
            <w:pPr>
              <w:pStyle w:val="Encabezado"/>
              <w:ind w:left="360"/>
            </w:pPr>
            <w:r w:rsidRPr="00A912F2">
              <w:t>Anexo 3 - Certificados de aplicaciones</w:t>
            </w:r>
          </w:p>
          <w:p w14:paraId="04D85E43" w14:textId="77777777" w:rsidR="00950D8D" w:rsidRPr="00A912F2" w:rsidRDefault="00950D8D" w:rsidP="00950D8D">
            <w:pPr>
              <w:pStyle w:val="Encabezado"/>
              <w:ind w:left="360"/>
            </w:pPr>
            <w:r w:rsidRPr="00A912F2">
              <w:t>Anexo 4 - Antecedentes empresa autorizada</w:t>
            </w:r>
          </w:p>
          <w:p w14:paraId="7BA4D161" w14:textId="77777777" w:rsidR="00950D8D" w:rsidRPr="00A912F2" w:rsidRDefault="00950D8D" w:rsidP="008D0B23">
            <w:pPr>
              <w:pStyle w:val="Encabezado"/>
              <w:ind w:left="360"/>
            </w:pPr>
            <w:r w:rsidRPr="00A912F2">
              <w:t>Anexo 5 - Informes de aplicación de control de vectores</w:t>
            </w:r>
          </w:p>
          <w:p w14:paraId="20358C93" w14:textId="77777777" w:rsidR="00950D8D" w:rsidRDefault="00950D8D" w:rsidP="00950D8D">
            <w:pPr>
              <w:pStyle w:val="Encabezado"/>
              <w:ind w:left="360"/>
            </w:pPr>
          </w:p>
          <w:p w14:paraId="3D0D1428" w14:textId="2755C364" w:rsidR="00BE40A2" w:rsidRDefault="00714975" w:rsidP="00950D8D">
            <w:pPr>
              <w:pStyle w:val="Encabezado"/>
              <w:ind w:left="360"/>
            </w:pPr>
            <w:r>
              <w:t>Del análisis de estos antecedentes, es posible señalar lo siguiente</w:t>
            </w:r>
            <w:r w:rsidR="00BE40A2">
              <w:t>:</w:t>
            </w:r>
          </w:p>
          <w:p w14:paraId="2943BDFE" w14:textId="77777777" w:rsidR="00BE40A2" w:rsidRDefault="00BE40A2" w:rsidP="00BE40A2">
            <w:pPr>
              <w:pStyle w:val="Encabezado"/>
            </w:pPr>
          </w:p>
          <w:p w14:paraId="14212DA6" w14:textId="77777777" w:rsidR="00714975" w:rsidRDefault="00BE40A2" w:rsidP="00735BF7">
            <w:pPr>
              <w:pStyle w:val="Encabezado"/>
              <w:numPr>
                <w:ilvl w:val="0"/>
                <w:numId w:val="13"/>
              </w:numPr>
            </w:pPr>
            <w:r>
              <w:t>Informe que dé cuenta de las superficies regadas con biodigestato desde enero de 2020 a la fecha de inspección</w:t>
            </w:r>
            <w:r w:rsidR="00714975">
              <w:t>:</w:t>
            </w:r>
          </w:p>
          <w:p w14:paraId="1D352B22" w14:textId="77777777" w:rsidR="00714975" w:rsidRDefault="00714975" w:rsidP="00714975">
            <w:pPr>
              <w:pStyle w:val="Encabezado"/>
              <w:ind w:left="720"/>
            </w:pPr>
          </w:p>
          <w:p w14:paraId="2F81C1E6" w14:textId="0959F6A1" w:rsidR="001C3D98" w:rsidRDefault="00714975" w:rsidP="00735BF7">
            <w:pPr>
              <w:pStyle w:val="Encabezado"/>
              <w:numPr>
                <w:ilvl w:val="0"/>
                <w:numId w:val="17"/>
              </w:numPr>
            </w:pPr>
            <w:r>
              <w:t xml:space="preserve">El titular declara haber realizado riego con digestato líquido durante los meses de enero y febrero de 2020.  </w:t>
            </w:r>
          </w:p>
          <w:p w14:paraId="1590CE52" w14:textId="77777777" w:rsidR="001C3D98" w:rsidRDefault="001C3D98" w:rsidP="001C3D98">
            <w:pPr>
              <w:pStyle w:val="Encabezado"/>
              <w:ind w:left="720"/>
            </w:pPr>
          </w:p>
          <w:p w14:paraId="5335903C" w14:textId="760B6C42" w:rsidR="00714975" w:rsidRDefault="00714975" w:rsidP="00735BF7">
            <w:pPr>
              <w:pStyle w:val="Encabezado"/>
              <w:numPr>
                <w:ilvl w:val="0"/>
                <w:numId w:val="13"/>
              </w:numPr>
            </w:pPr>
            <w:r>
              <w:t>Especificar los volúmenes de biodigestato aplicado:</w:t>
            </w:r>
          </w:p>
          <w:p w14:paraId="4B2F9E7E" w14:textId="77777777" w:rsidR="00714975" w:rsidRDefault="00714975" w:rsidP="00714975">
            <w:pPr>
              <w:pStyle w:val="Encabezado"/>
              <w:ind w:left="360"/>
            </w:pPr>
          </w:p>
          <w:p w14:paraId="58384B8D" w14:textId="0A40B393" w:rsidR="00714975" w:rsidRPr="00BE40A2" w:rsidRDefault="00714975" w:rsidP="00735BF7">
            <w:pPr>
              <w:pStyle w:val="Encabezado"/>
              <w:numPr>
                <w:ilvl w:val="0"/>
                <w:numId w:val="16"/>
              </w:numPr>
            </w:pPr>
            <w:r>
              <w:t xml:space="preserve">El titular </w:t>
            </w:r>
            <w:r w:rsidR="00233085">
              <w:t>declara</w:t>
            </w:r>
            <w:r>
              <w:t xml:space="preserve"> haber aplicado digestato líquido mediante riego </w:t>
            </w:r>
            <w:r w:rsidR="00233085">
              <w:t>a una tasa de aplicación promedio de 2,28 m</w:t>
            </w:r>
            <w:r w:rsidR="00233085" w:rsidRPr="00B10275">
              <w:rPr>
                <w:vertAlign w:val="superscript"/>
              </w:rPr>
              <w:t>3</w:t>
            </w:r>
            <w:r w:rsidR="00233085">
              <w:t>/ha</w:t>
            </w:r>
            <w:r w:rsidR="00233085">
              <w:rPr>
                <w:rFonts w:ascii="Verdana" w:hAnsi="Verdana"/>
              </w:rPr>
              <w:t>·</w:t>
            </w:r>
            <w:r w:rsidR="00233085">
              <w:t>día</w:t>
            </w:r>
            <w:r w:rsidR="007D0F62">
              <w:t>,</w:t>
            </w:r>
            <w:r w:rsidR="00233085">
              <w:t xml:space="preserve"> </w:t>
            </w:r>
            <w:r>
              <w:t xml:space="preserve">durante el período enero </w:t>
            </w:r>
            <w:r w:rsidR="00375243">
              <w:t>-</w:t>
            </w:r>
            <w:r>
              <w:t xml:space="preserve"> febrero 2020.</w:t>
            </w:r>
          </w:p>
          <w:p w14:paraId="232D91E7" w14:textId="77777777" w:rsidR="00714975" w:rsidRDefault="00714975" w:rsidP="00BE40A2">
            <w:pPr>
              <w:pStyle w:val="Encabezado"/>
            </w:pPr>
          </w:p>
          <w:p w14:paraId="6E00C82B" w14:textId="787025BC" w:rsidR="00BE40A2" w:rsidRDefault="00BE40A2" w:rsidP="00735BF7">
            <w:pPr>
              <w:pStyle w:val="Encabezado"/>
              <w:numPr>
                <w:ilvl w:val="0"/>
                <w:numId w:val="13"/>
              </w:numPr>
            </w:pPr>
            <w:r>
              <w:t>Informe con plan de manejo de vectores 2020</w:t>
            </w:r>
            <w:r w:rsidR="00714975">
              <w:t>:</w:t>
            </w:r>
          </w:p>
          <w:p w14:paraId="01649E67" w14:textId="0C1D87B3" w:rsidR="00714975" w:rsidRDefault="00714975" w:rsidP="00714975">
            <w:pPr>
              <w:pStyle w:val="Encabezado"/>
              <w:ind w:left="720"/>
            </w:pPr>
          </w:p>
          <w:p w14:paraId="63EB8CEF" w14:textId="07CD6E9B" w:rsidR="00714975" w:rsidRDefault="0089508F" w:rsidP="00735BF7">
            <w:pPr>
              <w:pStyle w:val="Encabezado"/>
              <w:numPr>
                <w:ilvl w:val="0"/>
                <w:numId w:val="15"/>
              </w:numPr>
            </w:pPr>
            <w:r>
              <w:t xml:space="preserve">El titular presentó la siguiente documentación: Plan de Control de Vectores San Agustín y Programa Manejo Integrado de Plagas Agrícola COEXCA </w:t>
            </w:r>
            <w:r w:rsidR="009313F9">
              <w:t>S.A.</w:t>
            </w:r>
            <w:r w:rsidR="00002AA7">
              <w:t>, ejecutado por empresas especialistas, y según los criterios de temporalidad que a continuación se exponen:</w:t>
            </w:r>
          </w:p>
          <w:p w14:paraId="6F18F3AB" w14:textId="2D0F1597" w:rsidR="00950D8D" w:rsidRDefault="00950D8D" w:rsidP="00950D8D">
            <w:pPr>
              <w:pStyle w:val="Encabezado"/>
            </w:pPr>
          </w:p>
          <w:p w14:paraId="36BC0DFC" w14:textId="67714500" w:rsidR="00950D8D" w:rsidRDefault="00950D8D" w:rsidP="00950D8D">
            <w:pPr>
              <w:pStyle w:val="Encabezado"/>
            </w:pPr>
          </w:p>
          <w:p w14:paraId="7F7103A3" w14:textId="2DA580F9" w:rsidR="00950D8D" w:rsidRDefault="00950D8D" w:rsidP="00950D8D">
            <w:pPr>
              <w:pStyle w:val="Encabezado"/>
            </w:pPr>
          </w:p>
          <w:p w14:paraId="41519491" w14:textId="71BD5CC8" w:rsidR="00950D8D" w:rsidRDefault="00950D8D" w:rsidP="00950D8D">
            <w:pPr>
              <w:pStyle w:val="Encabezado"/>
            </w:pPr>
          </w:p>
          <w:p w14:paraId="3B8AEE2F" w14:textId="12AB6445" w:rsidR="00950D8D" w:rsidRPr="00E47D96" w:rsidRDefault="00950D8D" w:rsidP="00950D8D">
            <w:pPr>
              <w:pStyle w:val="Prrafodelista"/>
              <w:ind w:left="708"/>
            </w:pPr>
            <w:r w:rsidRPr="00E47D96">
              <w:t xml:space="preserve">TABLA N.° </w:t>
            </w:r>
            <w:r>
              <w:t>2</w:t>
            </w:r>
            <w:r w:rsidRPr="00E47D96">
              <w:t xml:space="preserve">: </w:t>
            </w:r>
            <w:r>
              <w:t>PROGRAMA DE TRABAJO CONTROL DE VECTORES PLANTEL DE 10 MIL MADRES PLANTEL SAN AGUSTÍN DEL ARBOLITO.</w:t>
            </w:r>
          </w:p>
          <w:p w14:paraId="089D6A42" w14:textId="77777777" w:rsidR="00950D8D" w:rsidRDefault="00950D8D" w:rsidP="00950D8D">
            <w:pPr>
              <w:pStyle w:val="Encabezado"/>
            </w:pPr>
          </w:p>
          <w:p w14:paraId="77754BDF" w14:textId="3A551641" w:rsidR="000E74E2" w:rsidRPr="00D9498C" w:rsidRDefault="000E74E2" w:rsidP="00D9498C">
            <w:pPr>
              <w:pStyle w:val="Encabezado"/>
              <w:ind w:left="5127" w:hanging="4419"/>
              <w:jc w:val="left"/>
            </w:pPr>
            <w:r w:rsidRPr="00D9498C">
              <w:rPr>
                <w:noProof/>
              </w:rPr>
              <w:drawing>
                <wp:inline distT="0" distB="0" distL="0" distR="0" wp14:anchorId="667E1E4B" wp14:editId="435849AC">
                  <wp:extent cx="4210292" cy="337292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BEBA8EAE-BF5A-486C-A8C5-ECC9F3942E4B}">
                                <a14:imgProps xmlns:a14="http://schemas.microsoft.com/office/drawing/2010/main">
                                  <a14:imgLayer r:embed="rId25">
                                    <a14:imgEffect>
                                      <a14:sharpenSoften amount="5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4233323" cy="3391378"/>
                          </a:xfrm>
                          <a:prstGeom prst="rect">
                            <a:avLst/>
                          </a:prstGeom>
                        </pic:spPr>
                      </pic:pic>
                    </a:graphicData>
                  </a:graphic>
                </wp:inline>
              </w:drawing>
            </w:r>
          </w:p>
          <w:p w14:paraId="16618C74" w14:textId="0548AE17" w:rsidR="00002AA7" w:rsidRPr="007D4816" w:rsidRDefault="00002AA7" w:rsidP="00002AA7">
            <w:pPr>
              <w:pStyle w:val="Encabezado"/>
              <w:ind w:left="720"/>
              <w:rPr>
                <w:sz w:val="18"/>
                <w:szCs w:val="18"/>
              </w:rPr>
            </w:pPr>
            <w:r w:rsidRPr="007D4816">
              <w:rPr>
                <w:sz w:val="18"/>
                <w:szCs w:val="18"/>
              </w:rPr>
              <w:t>Fuente: Plan de control de vectores Plantel de Cerdos San Agustín (Anexo 4).</w:t>
            </w:r>
          </w:p>
          <w:p w14:paraId="7B6FEE19" w14:textId="55DE399D" w:rsidR="003A28C2" w:rsidRDefault="003A28C2" w:rsidP="00035014">
            <w:pPr>
              <w:pStyle w:val="Encabezado"/>
              <w:ind w:left="720"/>
            </w:pPr>
          </w:p>
          <w:p w14:paraId="353786FC" w14:textId="145690A1" w:rsidR="00035014" w:rsidRDefault="00035014" w:rsidP="00035014">
            <w:pPr>
              <w:pStyle w:val="Encabezado"/>
              <w:ind w:left="720"/>
            </w:pPr>
            <w:r>
              <w:t>Es menester señalar que sólo se realiza monitoreo para control de vectores en el caso de roedores. No se presenta ningún antecedente que acredite el monitoreo y seguimiento de la actividad en el caso de moscas.</w:t>
            </w:r>
          </w:p>
          <w:p w14:paraId="40EB3FC8" w14:textId="77777777" w:rsidR="00035014" w:rsidRDefault="00035014" w:rsidP="00035014">
            <w:pPr>
              <w:pStyle w:val="Encabezado"/>
              <w:ind w:left="720"/>
            </w:pPr>
          </w:p>
          <w:p w14:paraId="238BC52C" w14:textId="2E424F5C" w:rsidR="005356F9" w:rsidRDefault="00BE40A2" w:rsidP="00735BF7">
            <w:pPr>
              <w:pStyle w:val="Encabezado"/>
              <w:numPr>
                <w:ilvl w:val="0"/>
                <w:numId w:val="13"/>
              </w:numPr>
            </w:pPr>
            <w:r>
              <w:t>Especificación de las metodologías,</w:t>
            </w:r>
            <w:r w:rsidR="00D82594">
              <w:t xml:space="preserve"> </w:t>
            </w:r>
            <w:r>
              <w:t>productos y sectores asociados al Plan de manejo de vectores 2020.</w:t>
            </w:r>
          </w:p>
          <w:p w14:paraId="62A423D9" w14:textId="77777777" w:rsidR="00E237E3" w:rsidRDefault="00E237E3" w:rsidP="00E237E3">
            <w:pPr>
              <w:pStyle w:val="Encabezado"/>
            </w:pPr>
          </w:p>
          <w:p w14:paraId="52E3B54B" w14:textId="4420C57D" w:rsidR="00B10275" w:rsidRDefault="00D83D8C" w:rsidP="00735BF7">
            <w:pPr>
              <w:pStyle w:val="Encabezado"/>
              <w:numPr>
                <w:ilvl w:val="0"/>
                <w:numId w:val="14"/>
              </w:numPr>
            </w:pPr>
            <w:r>
              <w:t xml:space="preserve">El titular presentó certificados de aplicación </w:t>
            </w:r>
            <w:r w:rsidR="00D914D8">
              <w:t xml:space="preserve">de </w:t>
            </w:r>
            <w:r>
              <w:t xml:space="preserve">insecticida desde </w:t>
            </w:r>
            <w:r w:rsidR="00E237E3">
              <w:t xml:space="preserve">octubre de 2019 a enero 2020, </w:t>
            </w:r>
            <w:r>
              <w:t>efectuado por la empresa Pl</w:t>
            </w:r>
            <w:r w:rsidR="00E237E3">
              <w:t>a</w:t>
            </w:r>
            <w:r>
              <w:t xml:space="preserve">guisur. </w:t>
            </w:r>
            <w:r w:rsidR="00E237E3">
              <w:t>Es posible apreciar que la frecuencia hasta e</w:t>
            </w:r>
            <w:r w:rsidR="00D9498C">
              <w:t>l</w:t>
            </w:r>
            <w:r w:rsidR="00E237E3">
              <w:t xml:space="preserve"> mes de diciembre fue quincenal, aumentando a partir de enero a semanal. Cabe señalar también </w:t>
            </w:r>
            <w:r w:rsidR="00D914D8">
              <w:t xml:space="preserve">que </w:t>
            </w:r>
            <w:r w:rsidR="00E237E3">
              <w:t>se presentan certificados de fumigaciones efectuadas en domicilios particulares.</w:t>
            </w:r>
          </w:p>
          <w:p w14:paraId="0A606863" w14:textId="2F915E08" w:rsidR="00035014" w:rsidRDefault="00035014" w:rsidP="00035014">
            <w:pPr>
              <w:pStyle w:val="Encabezado"/>
            </w:pPr>
          </w:p>
          <w:p w14:paraId="7673F46F" w14:textId="191C5F0B" w:rsidR="007D4816" w:rsidRDefault="00035014" w:rsidP="008E5439">
            <w:pPr>
              <w:pStyle w:val="Encabezado"/>
            </w:pPr>
            <w:r w:rsidRPr="00A912F2">
              <w:lastRenderedPageBreak/>
              <w:t xml:space="preserve">Posteriormente, a fin de complementar los antecedentes requeridos </w:t>
            </w:r>
            <w:r w:rsidR="007944A2" w:rsidRPr="00A912F2">
              <w:t xml:space="preserve">en la fiscalización, </w:t>
            </w:r>
            <w:r w:rsidR="008E5439" w:rsidRPr="00A912F2">
              <w:t xml:space="preserve">y </w:t>
            </w:r>
            <w:r w:rsidR="007944A2" w:rsidRPr="00A912F2">
              <w:t xml:space="preserve">con el fin de establecer el cumplimiento de compromisos </w:t>
            </w:r>
            <w:r w:rsidRPr="00A912F2">
              <w:t>establecid</w:t>
            </w:r>
            <w:r w:rsidR="007944A2" w:rsidRPr="00A912F2">
              <w:t>os</w:t>
            </w:r>
            <w:r w:rsidRPr="00A912F2">
              <w:t xml:space="preserve"> en el marco de la evaluación ambiental de los proyectos que componen la unidad fiscalizable, a través de la Res. Ex. SMA N.° </w:t>
            </w:r>
            <w:r w:rsidR="005839E4" w:rsidRPr="00A912F2">
              <w:t>14 de fecha 09 de marzo de 2020</w:t>
            </w:r>
            <w:r w:rsidR="007944A2" w:rsidRPr="00A912F2">
              <w:t xml:space="preserve"> (Anexo </w:t>
            </w:r>
            <w:r w:rsidR="007944A2" w:rsidRPr="00A912F2">
              <w:rPr>
                <w:noProof/>
              </w:rPr>
              <w:fldChar w:fldCharType="begin"/>
            </w:r>
            <w:r w:rsidR="007944A2" w:rsidRPr="00A912F2">
              <w:rPr>
                <w:noProof/>
              </w:rPr>
              <w:instrText xml:space="preserve"> SEQ Anexo \* ARABIC </w:instrText>
            </w:r>
            <w:r w:rsidR="007944A2" w:rsidRPr="00A912F2">
              <w:rPr>
                <w:noProof/>
              </w:rPr>
              <w:fldChar w:fldCharType="separate"/>
            </w:r>
            <w:r w:rsidR="00A42BC3">
              <w:rPr>
                <w:noProof/>
              </w:rPr>
              <w:t>5</w:t>
            </w:r>
            <w:r w:rsidR="007944A2" w:rsidRPr="00A912F2">
              <w:rPr>
                <w:noProof/>
              </w:rPr>
              <w:fldChar w:fldCharType="end"/>
            </w:r>
            <w:r w:rsidR="007944A2" w:rsidRPr="00A912F2">
              <w:t>)</w:t>
            </w:r>
            <w:r w:rsidR="005839E4" w:rsidRPr="00A912F2">
              <w:t xml:space="preserve">, se solicitaron </w:t>
            </w:r>
            <w:r w:rsidR="007F11EF" w:rsidRPr="00A912F2">
              <w:t xml:space="preserve">al titular </w:t>
            </w:r>
            <w:r w:rsidR="005839E4" w:rsidRPr="00A912F2">
              <w:t xml:space="preserve">antecedentes </w:t>
            </w:r>
            <w:r w:rsidR="00EE0189" w:rsidRPr="00A912F2">
              <w:t>asociados al control y monitoreo de vectores</w:t>
            </w:r>
            <w:r w:rsidR="008E5439" w:rsidRPr="00A912F2">
              <w:t xml:space="preserve">. Con fecha </w:t>
            </w:r>
            <w:r w:rsidR="005B640A">
              <w:t>11 de marzo de 2020</w:t>
            </w:r>
            <w:r w:rsidR="00A42BC3">
              <w:t xml:space="preserve"> </w:t>
            </w:r>
            <w:r w:rsidR="005B640A">
              <w:t xml:space="preserve">el titular dio respuesta a los requerimientos realizados mediante resolución </w:t>
            </w:r>
            <w:r w:rsidR="005B640A" w:rsidRPr="00A912F2">
              <w:t xml:space="preserve">(Anexo </w:t>
            </w:r>
            <w:r w:rsidR="005B640A" w:rsidRPr="00A912F2">
              <w:rPr>
                <w:noProof/>
              </w:rPr>
              <w:fldChar w:fldCharType="begin"/>
            </w:r>
            <w:r w:rsidR="005B640A" w:rsidRPr="00A912F2">
              <w:rPr>
                <w:noProof/>
              </w:rPr>
              <w:instrText xml:space="preserve"> SEQ Anexo \* ARABIC </w:instrText>
            </w:r>
            <w:r w:rsidR="005B640A" w:rsidRPr="00A912F2">
              <w:rPr>
                <w:noProof/>
              </w:rPr>
              <w:fldChar w:fldCharType="separate"/>
            </w:r>
            <w:r w:rsidR="00A42BC3">
              <w:rPr>
                <w:noProof/>
              </w:rPr>
              <w:t>6</w:t>
            </w:r>
            <w:r w:rsidR="005B640A" w:rsidRPr="00A912F2">
              <w:rPr>
                <w:noProof/>
              </w:rPr>
              <w:fldChar w:fldCharType="end"/>
            </w:r>
            <w:r w:rsidR="005B640A" w:rsidRPr="00A912F2">
              <w:t>)</w:t>
            </w:r>
            <w:r w:rsidR="005B640A">
              <w:t xml:space="preserve">, antecedentes que complementa con presentación de fecha </w:t>
            </w:r>
            <w:r w:rsidR="008E5439" w:rsidRPr="00A912F2">
              <w:t>0</w:t>
            </w:r>
            <w:r w:rsidR="003A0A83" w:rsidRPr="00A912F2">
              <w:t>8</w:t>
            </w:r>
            <w:r w:rsidR="008E5439" w:rsidRPr="00A912F2">
              <w:t xml:space="preserve"> de abril de 2020</w:t>
            </w:r>
            <w:r w:rsidR="005B640A">
              <w:t xml:space="preserve"> </w:t>
            </w:r>
            <w:r w:rsidR="005B640A" w:rsidRPr="005B640A">
              <w:t xml:space="preserve">(Anexo </w:t>
            </w:r>
            <w:r w:rsidR="005B640A" w:rsidRPr="005B640A">
              <w:rPr>
                <w:noProof/>
              </w:rPr>
              <w:fldChar w:fldCharType="begin"/>
            </w:r>
            <w:r w:rsidR="005B640A" w:rsidRPr="005B640A">
              <w:rPr>
                <w:noProof/>
              </w:rPr>
              <w:instrText xml:space="preserve"> SEQ Anexo \* ARABIC </w:instrText>
            </w:r>
            <w:r w:rsidR="005B640A" w:rsidRPr="005B640A">
              <w:rPr>
                <w:noProof/>
              </w:rPr>
              <w:fldChar w:fldCharType="separate"/>
            </w:r>
            <w:r w:rsidR="00A42BC3">
              <w:rPr>
                <w:noProof/>
              </w:rPr>
              <w:t>7</w:t>
            </w:r>
            <w:r w:rsidR="005B640A" w:rsidRPr="005B640A">
              <w:rPr>
                <w:noProof/>
              </w:rPr>
              <w:fldChar w:fldCharType="end"/>
            </w:r>
            <w:r w:rsidR="005B640A" w:rsidRPr="005B640A">
              <w:t>)</w:t>
            </w:r>
            <w:r w:rsidR="005B640A">
              <w:t xml:space="preserve">. Cabe señalar que en ambas presentaciones también se da respuesta a los requerimientos asociados a las </w:t>
            </w:r>
            <w:r w:rsidR="003A0A83" w:rsidRPr="00A912F2">
              <w:t>Medidas Provisionales dictadas por la SMA a través de Res. Ex. SMA N.° 400/2020</w:t>
            </w:r>
            <w:r w:rsidR="008D0B23">
              <w:t xml:space="preserve"> </w:t>
            </w:r>
            <w:r w:rsidR="003A0A83" w:rsidRPr="00A912F2">
              <w:t xml:space="preserve"> </w:t>
            </w:r>
            <w:r w:rsidR="005B640A" w:rsidRPr="005B640A">
              <w:t xml:space="preserve">(Anexo </w:t>
            </w:r>
            <w:r w:rsidR="005B640A" w:rsidRPr="005B640A">
              <w:rPr>
                <w:noProof/>
              </w:rPr>
              <w:fldChar w:fldCharType="begin"/>
            </w:r>
            <w:r w:rsidR="005B640A" w:rsidRPr="005B640A">
              <w:rPr>
                <w:noProof/>
              </w:rPr>
              <w:instrText xml:space="preserve"> SEQ Anexo \* ARABIC </w:instrText>
            </w:r>
            <w:r w:rsidR="005B640A" w:rsidRPr="005B640A">
              <w:rPr>
                <w:noProof/>
              </w:rPr>
              <w:fldChar w:fldCharType="separate"/>
            </w:r>
            <w:r w:rsidR="00A42BC3">
              <w:rPr>
                <w:noProof/>
              </w:rPr>
              <w:t>8</w:t>
            </w:r>
            <w:r w:rsidR="005B640A" w:rsidRPr="005B640A">
              <w:rPr>
                <w:noProof/>
              </w:rPr>
              <w:fldChar w:fldCharType="end"/>
            </w:r>
            <w:r w:rsidR="005B640A" w:rsidRPr="005B640A">
              <w:t>)</w:t>
            </w:r>
            <w:r w:rsidR="007D4816">
              <w:t xml:space="preserve">, cuyo cumplimiento fue abordado en el informe de fiscalización </w:t>
            </w:r>
            <w:bookmarkStart w:id="148" w:name="_Hlk39590245"/>
            <w:r w:rsidR="007D4816" w:rsidRPr="007D4816">
              <w:t>DFZ-2020-1357-VII-MP</w:t>
            </w:r>
            <w:bookmarkEnd w:id="148"/>
            <w:r w:rsidR="00AA64A5">
              <w:t xml:space="preserve"> </w:t>
            </w:r>
            <w:r w:rsidR="005B640A" w:rsidRPr="005B640A">
              <w:t xml:space="preserve">(Anexo </w:t>
            </w:r>
            <w:r w:rsidR="005B640A" w:rsidRPr="005B640A">
              <w:rPr>
                <w:noProof/>
              </w:rPr>
              <w:fldChar w:fldCharType="begin"/>
            </w:r>
            <w:r w:rsidR="005B640A" w:rsidRPr="005B640A">
              <w:rPr>
                <w:noProof/>
              </w:rPr>
              <w:instrText xml:space="preserve"> SEQ Anexo \* ARABIC </w:instrText>
            </w:r>
            <w:r w:rsidR="005B640A" w:rsidRPr="005B640A">
              <w:rPr>
                <w:noProof/>
              </w:rPr>
              <w:fldChar w:fldCharType="separate"/>
            </w:r>
            <w:r w:rsidR="00A42BC3">
              <w:rPr>
                <w:noProof/>
              </w:rPr>
              <w:t>9</w:t>
            </w:r>
            <w:r w:rsidR="005B640A" w:rsidRPr="005B640A">
              <w:rPr>
                <w:noProof/>
              </w:rPr>
              <w:fldChar w:fldCharType="end"/>
            </w:r>
            <w:r w:rsidR="005B640A" w:rsidRPr="005B640A">
              <w:t>)</w:t>
            </w:r>
            <w:r w:rsidR="007D4816">
              <w:t>.</w:t>
            </w:r>
          </w:p>
          <w:p w14:paraId="029E20B0" w14:textId="77777777" w:rsidR="007D4816" w:rsidRDefault="007D4816" w:rsidP="008E5439">
            <w:pPr>
              <w:pStyle w:val="Encabezado"/>
            </w:pPr>
          </w:p>
          <w:p w14:paraId="46323709" w14:textId="74CF18ED" w:rsidR="008E5439" w:rsidRPr="00A912F2" w:rsidRDefault="008E5439" w:rsidP="008E5439">
            <w:pPr>
              <w:pStyle w:val="Encabezado"/>
            </w:pPr>
            <w:r w:rsidRPr="00A912F2">
              <w:t xml:space="preserve">Revisados los </w:t>
            </w:r>
            <w:r w:rsidR="003A0A83" w:rsidRPr="00A912F2">
              <w:t>antecedentes</w:t>
            </w:r>
            <w:r w:rsidR="007D4816">
              <w:t xml:space="preserve"> remitidos por el titular</w:t>
            </w:r>
            <w:r w:rsidR="003A0A83" w:rsidRPr="00A912F2">
              <w:t xml:space="preserve">, </w:t>
            </w:r>
            <w:r w:rsidR="007D4816" w:rsidRPr="00A912F2">
              <w:t xml:space="preserve">respecto de </w:t>
            </w:r>
            <w:r w:rsidR="007D4816">
              <w:t>los</w:t>
            </w:r>
            <w:r w:rsidR="007D4816" w:rsidRPr="00A912F2">
              <w:t xml:space="preserve"> requerimientos efectuado</w:t>
            </w:r>
            <w:r w:rsidR="007D4816">
              <w:t>s</w:t>
            </w:r>
            <w:r w:rsidR="007D4816" w:rsidRPr="00A912F2">
              <w:t xml:space="preserve"> </w:t>
            </w:r>
            <w:r w:rsidR="007D4816">
              <w:t xml:space="preserve">en la actividad de fiscalización, </w:t>
            </w:r>
            <w:r w:rsidR="003A0A83" w:rsidRPr="00A912F2">
              <w:t xml:space="preserve">es posible establecer </w:t>
            </w:r>
            <w:r w:rsidRPr="00A912F2">
              <w:t>lo siguiente:</w:t>
            </w:r>
          </w:p>
          <w:p w14:paraId="2A80009C" w14:textId="645D10E2" w:rsidR="007944A2" w:rsidRPr="00A912F2" w:rsidRDefault="007944A2" w:rsidP="007944A2">
            <w:pPr>
              <w:pStyle w:val="Encabezado"/>
              <w:ind w:left="360"/>
            </w:pPr>
          </w:p>
          <w:p w14:paraId="323275A1" w14:textId="54D7819F" w:rsidR="007944A2" w:rsidRPr="00A912F2" w:rsidRDefault="007944A2" w:rsidP="007944A2">
            <w:pPr>
              <w:pStyle w:val="Encabezado"/>
              <w:ind w:left="360"/>
            </w:pPr>
          </w:p>
          <w:p w14:paraId="56EB8DFE" w14:textId="25B3310D" w:rsidR="007944A2" w:rsidRPr="00A912F2" w:rsidRDefault="007944A2" w:rsidP="00735BF7">
            <w:pPr>
              <w:pStyle w:val="Encabezado"/>
              <w:numPr>
                <w:ilvl w:val="0"/>
                <w:numId w:val="19"/>
              </w:numPr>
            </w:pPr>
            <w:r w:rsidRPr="00A912F2">
              <w:t>Remitir Plan de Control de Vectores (moscas) aplicado durante el año 2019 en la unidad fiscalizable Plantel Porcino de 10 Mil Madres San Agustín del Arbolito, especificando: periodicidades, productos y sectores de aplicación. Además, indicar la empresa contratada para la aplicación del referido plan, si fuera el caso.</w:t>
            </w:r>
          </w:p>
          <w:p w14:paraId="666D8926" w14:textId="62BFB803" w:rsidR="007944A2" w:rsidRPr="00A912F2" w:rsidRDefault="007944A2" w:rsidP="007944A2">
            <w:pPr>
              <w:pStyle w:val="Encabezado"/>
              <w:ind w:left="720"/>
            </w:pPr>
          </w:p>
          <w:p w14:paraId="70034778" w14:textId="2388B5C2" w:rsidR="003A0A83" w:rsidRPr="00A912F2" w:rsidRDefault="003A0A83" w:rsidP="007944A2">
            <w:pPr>
              <w:pStyle w:val="Encabezado"/>
              <w:ind w:left="720"/>
            </w:pPr>
            <w:r w:rsidRPr="00A912F2">
              <w:t xml:space="preserve">-El titular remite el mismo documento entregado con fecha 26 de febrero de 2020 (Anexo 4), en el contexto del </w:t>
            </w:r>
            <w:r w:rsidR="004948FA" w:rsidRPr="00A912F2">
              <w:t>requerimiento</w:t>
            </w:r>
            <w:r w:rsidRPr="00A912F2">
              <w:t xml:space="preserve"> </w:t>
            </w:r>
            <w:r w:rsidR="004948FA" w:rsidRPr="00A912F2">
              <w:t>de</w:t>
            </w:r>
            <w:r w:rsidRPr="00A912F2">
              <w:t xml:space="preserve"> antecedentes </w:t>
            </w:r>
            <w:r w:rsidR="004948FA" w:rsidRPr="00A912F2">
              <w:t xml:space="preserve">que fuera </w:t>
            </w:r>
            <w:r w:rsidRPr="00A912F2">
              <w:t>realizado durante las actividades de inspección de fechas 18 y 19 de febrero de 2020.</w:t>
            </w:r>
          </w:p>
          <w:p w14:paraId="1D39AB60" w14:textId="77777777" w:rsidR="003A0A83" w:rsidRPr="00A912F2" w:rsidRDefault="003A0A83" w:rsidP="007944A2">
            <w:pPr>
              <w:pStyle w:val="Encabezado"/>
              <w:ind w:left="720"/>
            </w:pPr>
          </w:p>
          <w:p w14:paraId="4DFFB4F5" w14:textId="3006240A" w:rsidR="007944A2" w:rsidRDefault="007944A2" w:rsidP="00735BF7">
            <w:pPr>
              <w:pStyle w:val="Encabezado"/>
              <w:numPr>
                <w:ilvl w:val="0"/>
                <w:numId w:val="19"/>
              </w:numPr>
            </w:pPr>
            <w:r w:rsidRPr="00A912F2">
              <w:t xml:space="preserve">Indicar cuál es el método de evaluación utilizado para determinar la actividad de vectores en la unidad fiscalizable, a fin de evaluar la necesidad de aplicación de medidas especiales o planes de contingencia. </w:t>
            </w:r>
          </w:p>
          <w:p w14:paraId="76A16DD8" w14:textId="29FFEBFC" w:rsidR="00A42BC3" w:rsidRDefault="00A42BC3" w:rsidP="00A42BC3">
            <w:pPr>
              <w:pStyle w:val="Encabezado"/>
              <w:ind w:left="720"/>
            </w:pPr>
          </w:p>
          <w:p w14:paraId="5A0CE768" w14:textId="7B925C42" w:rsidR="00A42BC3" w:rsidRDefault="00A42BC3" w:rsidP="00A42BC3">
            <w:pPr>
              <w:pStyle w:val="Encabezado"/>
              <w:ind w:left="720"/>
            </w:pPr>
            <w:r>
              <w:t>En presentación de fecha 11 de marzo de 2020 (Anexo 6), el titular señala lo siguiente:</w:t>
            </w:r>
          </w:p>
          <w:p w14:paraId="38EA4564" w14:textId="0E74D915" w:rsidR="00A42BC3" w:rsidRDefault="00A42BC3" w:rsidP="00A42BC3">
            <w:pPr>
              <w:pStyle w:val="Encabezado"/>
              <w:ind w:left="720"/>
            </w:pPr>
          </w:p>
          <w:p w14:paraId="4178B2EC" w14:textId="08E9E1C6" w:rsidR="00A42BC3" w:rsidRDefault="00A42BC3" w:rsidP="00A42BC3">
            <w:pPr>
              <w:pStyle w:val="Encabezado"/>
              <w:ind w:left="720"/>
              <w:rPr>
                <w:i/>
                <w:iCs/>
              </w:rPr>
            </w:pPr>
            <w:r w:rsidRPr="00AF7D54">
              <w:rPr>
                <w:i/>
                <w:iCs/>
              </w:rPr>
              <w:t xml:space="preserve">El método que se utiliza para la evaluación de la actividad de vectores dentro del Plantel de Cerdos San Agustín es por inspección visual, donde el encargado ambiental del plantel observa periódicamente los posibles lugares donde podría producirse la presencia de moscas en estado larvario, de moscas adultas y roedores. En esta inspección se realiza un diagnóstico de la situación considerando por lo menos uno de los siguientes aspectos: </w:t>
            </w:r>
          </w:p>
          <w:p w14:paraId="0F8718D0" w14:textId="77777777" w:rsidR="00AF7D54" w:rsidRPr="00AF7D54" w:rsidRDefault="00AF7D54" w:rsidP="00AF7D54">
            <w:pPr>
              <w:pStyle w:val="Encabezado"/>
              <w:ind w:left="720"/>
              <w:rPr>
                <w:i/>
                <w:iCs/>
              </w:rPr>
            </w:pPr>
          </w:p>
          <w:p w14:paraId="4E74E2D9" w14:textId="65E72F54" w:rsidR="00A42BC3" w:rsidRPr="00AF7D54" w:rsidRDefault="00A42BC3" w:rsidP="00735BF7">
            <w:pPr>
              <w:pStyle w:val="Encabezado"/>
              <w:numPr>
                <w:ilvl w:val="0"/>
                <w:numId w:val="28"/>
              </w:numPr>
              <w:rPr>
                <w:i/>
                <w:iCs/>
              </w:rPr>
            </w:pPr>
            <w:r w:rsidRPr="00AF7D54">
              <w:rPr>
                <w:i/>
                <w:iCs/>
              </w:rPr>
              <w:t>Identificación de las especies de moscas y roedores a combatir</w:t>
            </w:r>
          </w:p>
          <w:p w14:paraId="752F73DF" w14:textId="710F95EF" w:rsidR="00A42BC3" w:rsidRPr="00AF7D54" w:rsidRDefault="00A42BC3" w:rsidP="00735BF7">
            <w:pPr>
              <w:pStyle w:val="Encabezado"/>
              <w:numPr>
                <w:ilvl w:val="0"/>
                <w:numId w:val="28"/>
              </w:numPr>
              <w:rPr>
                <w:i/>
                <w:iCs/>
              </w:rPr>
            </w:pPr>
            <w:r w:rsidRPr="00AF7D54">
              <w:rPr>
                <w:i/>
                <w:iCs/>
              </w:rPr>
              <w:t>Estimación de la densidad de sus poblaciones (incremento o disminución en zonas específicas)</w:t>
            </w:r>
          </w:p>
          <w:p w14:paraId="387D386F" w14:textId="7DF7EBA7" w:rsidR="00A42BC3" w:rsidRPr="00AF7D54" w:rsidRDefault="00A42BC3" w:rsidP="00735BF7">
            <w:pPr>
              <w:pStyle w:val="Encabezado"/>
              <w:numPr>
                <w:ilvl w:val="0"/>
                <w:numId w:val="28"/>
              </w:numPr>
              <w:rPr>
                <w:i/>
                <w:iCs/>
              </w:rPr>
            </w:pPr>
            <w:r w:rsidRPr="00AF7D54">
              <w:rPr>
                <w:i/>
                <w:iCs/>
              </w:rPr>
              <w:t>El posible origen de los vectores identificados, así como su distribución y extensión de las poblaciones nocivas.</w:t>
            </w:r>
          </w:p>
          <w:p w14:paraId="36EACF12" w14:textId="7A22236B" w:rsidR="00A42BC3" w:rsidRPr="00AF7D54" w:rsidRDefault="00A42BC3" w:rsidP="00735BF7">
            <w:pPr>
              <w:pStyle w:val="Encabezado"/>
              <w:numPr>
                <w:ilvl w:val="0"/>
                <w:numId w:val="28"/>
              </w:numPr>
              <w:rPr>
                <w:i/>
                <w:iCs/>
              </w:rPr>
            </w:pPr>
            <w:r w:rsidRPr="00AF7D54">
              <w:rPr>
                <w:i/>
                <w:iCs/>
              </w:rPr>
              <w:t>Factores ambientales que originen o favorezcan la proliferación de los vectores.</w:t>
            </w:r>
          </w:p>
          <w:p w14:paraId="7AE3DBA5" w14:textId="77777777" w:rsidR="00AF7D54" w:rsidRDefault="00AF7D54" w:rsidP="00A42BC3">
            <w:pPr>
              <w:pStyle w:val="Encabezado"/>
              <w:ind w:left="720"/>
              <w:rPr>
                <w:i/>
                <w:iCs/>
              </w:rPr>
            </w:pPr>
          </w:p>
          <w:p w14:paraId="5D6AFFE6" w14:textId="77777777" w:rsidR="00AF7D54" w:rsidRDefault="00A42BC3" w:rsidP="00A42BC3">
            <w:pPr>
              <w:pStyle w:val="Encabezado"/>
              <w:ind w:left="720"/>
              <w:rPr>
                <w:i/>
                <w:iCs/>
              </w:rPr>
            </w:pPr>
            <w:r w:rsidRPr="00AF7D54">
              <w:rPr>
                <w:i/>
                <w:iCs/>
              </w:rPr>
              <w:t xml:space="preserve">Si la condición de vectores se considera una situación de emergencia dado por un incremento sustancial de la densidad poblacional de los vectores (moscas o roedores), se activa de inmediato el plan de emergencia y contingencia para vectores del plantel y se toman las acciones necesarias para controlar dicha situación, en el menor tiempo posible. </w:t>
            </w:r>
          </w:p>
          <w:p w14:paraId="19D115C8" w14:textId="77777777" w:rsidR="00AF7D54" w:rsidRDefault="00AF7D54" w:rsidP="00A42BC3">
            <w:pPr>
              <w:pStyle w:val="Encabezado"/>
              <w:ind w:left="720"/>
              <w:rPr>
                <w:i/>
                <w:iCs/>
              </w:rPr>
            </w:pPr>
          </w:p>
          <w:p w14:paraId="33B8C69B" w14:textId="6CE7F5E4" w:rsidR="00A42BC3" w:rsidRPr="00AF7D54" w:rsidRDefault="00A42BC3" w:rsidP="00A42BC3">
            <w:pPr>
              <w:pStyle w:val="Encabezado"/>
              <w:ind w:left="720"/>
              <w:rPr>
                <w:i/>
                <w:iCs/>
              </w:rPr>
            </w:pPr>
            <w:r w:rsidRPr="00AF7D54">
              <w:rPr>
                <w:i/>
                <w:iCs/>
              </w:rPr>
              <w:t xml:space="preserve">Sin embargo, y para dar una evidencia más certera de la cantidad poblacional de dípteros dentro del plantel, La Agrícola Coexca S.A., se compromete de ahora en adelante a instalar trampas pegajosas en las diferentes zonas sensibles del plantel que son: Pabellones, sistema de tratamiento, laguna de </w:t>
            </w:r>
            <w:r w:rsidRPr="00AF7D54">
              <w:rPr>
                <w:i/>
                <w:iCs/>
              </w:rPr>
              <w:lastRenderedPageBreak/>
              <w:t>acumulación, cámara de congelación y zona de transferencia, con el fin de hacer un conteo semanal y poder determinar así posibles incrementos de estos vectores dentro del plantel.</w:t>
            </w:r>
          </w:p>
          <w:p w14:paraId="65CE0939" w14:textId="13FD6B12" w:rsidR="007944A2" w:rsidRPr="00A912F2" w:rsidRDefault="007944A2" w:rsidP="007944A2">
            <w:pPr>
              <w:pStyle w:val="Prrafodelista"/>
            </w:pPr>
          </w:p>
          <w:p w14:paraId="5DAD2787" w14:textId="7A17F551" w:rsidR="000A6CAD" w:rsidRPr="00A912F2" w:rsidRDefault="004948FA" w:rsidP="007944A2">
            <w:pPr>
              <w:pStyle w:val="Prrafodelista"/>
            </w:pPr>
            <w:r w:rsidRPr="00A912F2">
              <w:t xml:space="preserve">-El titular remite el documento </w:t>
            </w:r>
            <w:r w:rsidR="00EE0189" w:rsidRPr="00A912F2">
              <w:t>denominado “</w:t>
            </w:r>
            <w:r w:rsidRPr="00A912F2">
              <w:t>Monitoreo de la proliferación de vectores (moscas)</w:t>
            </w:r>
            <w:r w:rsidR="00EE0189" w:rsidRPr="00A912F2">
              <w:t>”</w:t>
            </w:r>
            <w:r w:rsidRPr="00A912F2">
              <w:t>. Revisada dicha documentación, es posible establecer que corresponde a</w:t>
            </w:r>
            <w:r w:rsidR="000A6CAD" w:rsidRPr="00A912F2">
              <w:t>:</w:t>
            </w:r>
          </w:p>
          <w:p w14:paraId="274CA85E" w14:textId="77777777" w:rsidR="000A6CAD" w:rsidRPr="00A912F2" w:rsidRDefault="000A6CAD" w:rsidP="007944A2">
            <w:pPr>
              <w:pStyle w:val="Prrafodelista"/>
            </w:pPr>
          </w:p>
          <w:p w14:paraId="15B3FAE0" w14:textId="0BEA7FEE" w:rsidR="000A6CAD" w:rsidRPr="00A912F2" w:rsidRDefault="000A6CAD" w:rsidP="00735BF7">
            <w:pPr>
              <w:pStyle w:val="Prrafodelista"/>
              <w:numPr>
                <w:ilvl w:val="0"/>
                <w:numId w:val="20"/>
              </w:numPr>
            </w:pPr>
            <w:r w:rsidRPr="00A912F2">
              <w:t>P</w:t>
            </w:r>
            <w:r w:rsidR="004948FA" w:rsidRPr="00A912F2">
              <w:t xml:space="preserve">rocedimiento de monitoreo de moscas diseñado por la empresa Plaguisur en </w:t>
            </w:r>
            <w:r w:rsidRPr="00A912F2">
              <w:t xml:space="preserve">base a </w:t>
            </w:r>
            <w:r w:rsidR="004948FA" w:rsidRPr="00A912F2">
              <w:t xml:space="preserve">pesaje de </w:t>
            </w:r>
            <w:r w:rsidRPr="00A912F2">
              <w:t>ejemplares (</w:t>
            </w:r>
            <w:r w:rsidR="004948FA" w:rsidRPr="00A912F2">
              <w:t>moscas</w:t>
            </w:r>
            <w:r w:rsidRPr="00A912F2">
              <w:t xml:space="preserve">), considerando la equivalencia de 50 individuos = 1 gramo, </w:t>
            </w:r>
            <w:r w:rsidR="004948FA" w:rsidRPr="00A912F2">
              <w:t xml:space="preserve">capturadas en sacos con sebo que son dispuestos en 27 sitios dispuestos en </w:t>
            </w:r>
            <w:r w:rsidRPr="00A912F2">
              <w:t xml:space="preserve">distintos puntos dentro de </w:t>
            </w:r>
            <w:r w:rsidR="004948FA" w:rsidRPr="00A912F2">
              <w:t xml:space="preserve">la unidad fiscalizable. Cabe señalar que el procedimiento de monitoreo corresponde a una hoja </w:t>
            </w:r>
            <w:r w:rsidRPr="00A912F2">
              <w:t xml:space="preserve">con logo </w:t>
            </w:r>
            <w:r w:rsidR="00EE0189" w:rsidRPr="00A912F2">
              <w:t>de la empresa</w:t>
            </w:r>
            <w:r w:rsidRPr="00A912F2">
              <w:t xml:space="preserve"> Plaguisur, </w:t>
            </w:r>
            <w:r w:rsidR="00EE0189" w:rsidRPr="00A912F2">
              <w:t xml:space="preserve">sin fecha </w:t>
            </w:r>
            <w:r w:rsidRPr="00A912F2">
              <w:t xml:space="preserve">ni con firma de </w:t>
            </w:r>
            <w:r w:rsidR="004948FA" w:rsidRPr="00A912F2">
              <w:t>responsable o elaborador</w:t>
            </w:r>
            <w:r w:rsidR="00EE0189" w:rsidRPr="00A912F2">
              <w:t xml:space="preserve"> del documento</w:t>
            </w:r>
            <w:r w:rsidRPr="00A912F2">
              <w:t>.</w:t>
            </w:r>
          </w:p>
          <w:p w14:paraId="4AD58545" w14:textId="77777777" w:rsidR="000A6CAD" w:rsidRPr="00A912F2" w:rsidRDefault="000A6CAD" w:rsidP="000A6CAD">
            <w:pPr>
              <w:pStyle w:val="Prrafodelista"/>
              <w:ind w:left="1080"/>
            </w:pPr>
          </w:p>
          <w:p w14:paraId="348FBBD5" w14:textId="33828273" w:rsidR="00E46B9A" w:rsidRPr="00A912F2" w:rsidRDefault="000A6CAD" w:rsidP="00735BF7">
            <w:pPr>
              <w:pStyle w:val="Prrafodelista"/>
              <w:numPr>
                <w:ilvl w:val="0"/>
                <w:numId w:val="20"/>
              </w:numPr>
            </w:pPr>
            <w:r w:rsidRPr="00A912F2">
              <w:t xml:space="preserve">Se remite el resultado de monitoreo ejecutado en muestreos efectuados en dos oportunidades: 16 de marzo y 02 de abril de 2020. </w:t>
            </w:r>
            <w:r w:rsidR="00E46B9A" w:rsidRPr="00A912F2">
              <w:t xml:space="preserve">Cabe señalar que mediante </w:t>
            </w:r>
            <w:r w:rsidR="004948FA" w:rsidRPr="00A912F2">
              <w:t>las Medidas Provisionales dictadas mediante Res. Ex. SMA N.° 400/2020,</w:t>
            </w:r>
            <w:r w:rsidR="00E46B9A" w:rsidRPr="00A912F2">
              <w:t xml:space="preserve"> se solicitó expresamente</w:t>
            </w:r>
            <w:r w:rsidR="00EE0189" w:rsidRPr="00A912F2">
              <w:t>, entre otras medidas como la fumigación diaria, un</w:t>
            </w:r>
            <w:r w:rsidR="00E46B9A" w:rsidRPr="00A912F2">
              <w:t xml:space="preserve"> monitoreo </w:t>
            </w:r>
            <w:r w:rsidR="00EE0189" w:rsidRPr="00A912F2">
              <w:t xml:space="preserve">de actividad de moscas </w:t>
            </w:r>
            <w:r w:rsidR="00E46B9A" w:rsidRPr="00A912F2">
              <w:t>al titular.</w:t>
            </w:r>
            <w:r w:rsidR="00697742" w:rsidRPr="00A912F2">
              <w:t xml:space="preserve"> Los resultados </w:t>
            </w:r>
            <w:r w:rsidR="00F46C56" w:rsidRPr="00A912F2">
              <w:t>se exponen en la siguiente gráfica:</w:t>
            </w:r>
          </w:p>
          <w:p w14:paraId="1B54FD0B" w14:textId="77777777" w:rsidR="00F46C56" w:rsidRPr="00A912F2" w:rsidRDefault="00F46C56" w:rsidP="00F46C56">
            <w:pPr>
              <w:pStyle w:val="Prrafodelista"/>
            </w:pPr>
          </w:p>
          <w:p w14:paraId="40992AF8" w14:textId="30D33F0F" w:rsidR="00F46C56" w:rsidRPr="007F4342" w:rsidRDefault="00954A14" w:rsidP="008D0B23">
            <w:pPr>
              <w:pStyle w:val="Encabezado"/>
              <w:tabs>
                <w:tab w:val="clear" w:pos="4419"/>
                <w:tab w:val="clear" w:pos="8838"/>
              </w:tabs>
              <w:ind w:left="708"/>
              <w:rPr>
                <w:color w:val="FF0000"/>
              </w:rPr>
            </w:pPr>
            <w:r w:rsidRPr="00A912F2">
              <w:rPr>
                <w:noProof/>
              </w:rPr>
              <w:drawing>
                <wp:anchor distT="0" distB="0" distL="114300" distR="114300" simplePos="0" relativeHeight="251730944" behindDoc="0" locked="0" layoutInCell="1" allowOverlap="1" wp14:anchorId="430C0584" wp14:editId="2E38FDD7">
                  <wp:simplePos x="0" y="0"/>
                  <wp:positionH relativeFrom="column">
                    <wp:posOffset>523215</wp:posOffset>
                  </wp:positionH>
                  <wp:positionV relativeFrom="paragraph">
                    <wp:posOffset>274397</wp:posOffset>
                  </wp:positionV>
                  <wp:extent cx="4959706" cy="2745178"/>
                  <wp:effectExtent l="0" t="0" r="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BEBA8EAE-BF5A-486C-A8C5-ECC9F3942E4B}">
                                <a14:imgProps xmlns:a14="http://schemas.microsoft.com/office/drawing/2010/main">
                                  <a14:imgLayer r:embed="rId27">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959706" cy="2745178"/>
                          </a:xfrm>
                          <a:prstGeom prst="rect">
                            <a:avLst/>
                          </a:prstGeom>
                          <a:ln>
                            <a:noFill/>
                          </a:ln>
                          <a:extLst>
                            <a:ext uri="{53640926-AAD7-44D8-BBD7-CCE9431645EC}">
                              <a14:shadowObscured xmlns:a14="http://schemas.microsoft.com/office/drawing/2010/main"/>
                            </a:ext>
                          </a:extLst>
                        </pic:spPr>
                      </pic:pic>
                    </a:graphicData>
                  </a:graphic>
                </wp:anchor>
              </w:drawing>
            </w:r>
            <w:r w:rsidR="00F46C56" w:rsidRPr="00A912F2">
              <w:t>GRAFICO N.° 2:  RESULTADO DE MONITREO DE ACTIVIDAD DE DÍPTEROS (MOSCAS) EN UNIDAD FISCALIZABLE 16 MARZO Y 02 ABRIL 2020</w:t>
            </w:r>
          </w:p>
          <w:p w14:paraId="0925A84F" w14:textId="01D40ABD" w:rsidR="00E46B9A" w:rsidRPr="00A912F2" w:rsidRDefault="00135DC9" w:rsidP="00135DC9">
            <w:pPr>
              <w:rPr>
                <w:sz w:val="18"/>
                <w:szCs w:val="18"/>
              </w:rPr>
            </w:pPr>
            <w:r w:rsidRPr="00A912F2">
              <w:rPr>
                <w:sz w:val="18"/>
                <w:szCs w:val="18"/>
              </w:rPr>
              <w:t xml:space="preserve">   </w:t>
            </w:r>
            <w:r w:rsidR="008D0B23">
              <w:rPr>
                <w:sz w:val="18"/>
                <w:szCs w:val="18"/>
              </w:rPr>
              <w:t xml:space="preserve">              </w:t>
            </w:r>
            <w:r w:rsidRPr="00A912F2">
              <w:rPr>
                <w:sz w:val="18"/>
                <w:szCs w:val="18"/>
              </w:rPr>
              <w:t xml:space="preserve">     </w:t>
            </w:r>
            <w:r w:rsidR="00F46C56" w:rsidRPr="00A912F2">
              <w:rPr>
                <w:sz w:val="18"/>
                <w:szCs w:val="18"/>
              </w:rPr>
              <w:t xml:space="preserve">Fuente: Resultado de monitoreo de dípteros incluido en presentación de fecha 08 de abril de 2020 (Anexo </w:t>
            </w:r>
            <w:r w:rsidR="00A42BC3">
              <w:rPr>
                <w:sz w:val="18"/>
                <w:szCs w:val="18"/>
              </w:rPr>
              <w:t>7</w:t>
            </w:r>
            <w:r w:rsidR="00F46C56" w:rsidRPr="00A912F2">
              <w:rPr>
                <w:sz w:val="18"/>
                <w:szCs w:val="18"/>
              </w:rPr>
              <w:t>).</w:t>
            </w:r>
          </w:p>
          <w:p w14:paraId="7985DAD7" w14:textId="1F29576E" w:rsidR="00F46C56" w:rsidRPr="00A912F2" w:rsidRDefault="00F46C56" w:rsidP="00E46B9A">
            <w:pPr>
              <w:pStyle w:val="Prrafodelista"/>
            </w:pPr>
          </w:p>
          <w:p w14:paraId="100BCB0A" w14:textId="5905F573" w:rsidR="00F46C56" w:rsidRPr="00A912F2" w:rsidRDefault="005D1F80" w:rsidP="008D0B23">
            <w:pPr>
              <w:pStyle w:val="Prrafodelista"/>
              <w:ind w:left="708"/>
            </w:pPr>
            <w:r w:rsidRPr="00A912F2">
              <w:lastRenderedPageBreak/>
              <w:t>Como se aprecia en la gráfica, el resultado de conteo de dípteros (moscas) disminuyo drásticamente entre los días 16 de marzo y 08 de abril de 2020, bajando de 31.530 individuos, estimados, a 11.550 individuos en dicho periodo, correspondiente a la aplicación de las medidas provisionales dictadas por la SMA con fecha 03 de marzo de 2020 mediante Res. Ex. SMA N.° 400/2020.</w:t>
            </w:r>
          </w:p>
          <w:p w14:paraId="61478C74" w14:textId="77777777" w:rsidR="005D1F80" w:rsidRPr="00A912F2" w:rsidRDefault="005D1F80" w:rsidP="008D0B23">
            <w:pPr>
              <w:ind w:left="360"/>
            </w:pPr>
          </w:p>
          <w:p w14:paraId="7C01441D" w14:textId="1F4A35AA" w:rsidR="004948FA" w:rsidRPr="00A912F2" w:rsidRDefault="00697742" w:rsidP="008D0B23">
            <w:pPr>
              <w:ind w:left="696"/>
            </w:pPr>
            <w:r w:rsidRPr="00A912F2">
              <w:t>Cabe señalar que</w:t>
            </w:r>
            <w:r w:rsidR="00B55693" w:rsidRPr="00A912F2">
              <w:t>,</w:t>
            </w:r>
            <w:r w:rsidRPr="00A912F2">
              <w:t xml:space="preserve"> dentro de los antecedentes</w:t>
            </w:r>
            <w:r w:rsidR="00F46C56" w:rsidRPr="00A912F2">
              <w:t xml:space="preserve"> </w:t>
            </w:r>
            <w:r w:rsidR="008B599D" w:rsidRPr="00A912F2">
              <w:t xml:space="preserve">entregados </w:t>
            </w:r>
            <w:r w:rsidR="00EE0189" w:rsidRPr="00A912F2">
              <w:t>en presentaci</w:t>
            </w:r>
            <w:r w:rsidR="005B640A">
              <w:t>ones de fecha 11 de marzo de 2020 (Anexo 6)</w:t>
            </w:r>
            <w:r w:rsidR="00EE0189" w:rsidRPr="00A912F2">
              <w:t xml:space="preserve"> de fecha 08 de abril de 2020 (Anexo </w:t>
            </w:r>
            <w:r w:rsidR="00A42BC3">
              <w:t>7</w:t>
            </w:r>
            <w:r w:rsidR="00EE0189" w:rsidRPr="00A912F2">
              <w:t>)</w:t>
            </w:r>
            <w:r w:rsidR="00F46C56" w:rsidRPr="00A912F2">
              <w:t xml:space="preserve">, </w:t>
            </w:r>
            <w:r w:rsidR="00EE0189" w:rsidRPr="00A912F2">
              <w:t xml:space="preserve">también </w:t>
            </w:r>
            <w:r w:rsidR="00B55693" w:rsidRPr="00A912F2">
              <w:t xml:space="preserve">se presenta </w:t>
            </w:r>
            <w:r w:rsidR="005D1F80" w:rsidRPr="00A912F2">
              <w:t xml:space="preserve">un documento de cumplimiento de las medidas provisionales </w:t>
            </w:r>
            <w:r w:rsidR="00EE0189" w:rsidRPr="00A912F2">
              <w:t xml:space="preserve">dictadas mediante </w:t>
            </w:r>
            <w:r w:rsidR="00B55693" w:rsidRPr="00A912F2">
              <w:t>Res. Ex. SMA N.° 400</w:t>
            </w:r>
            <w:r w:rsidR="00A42BC3">
              <w:t>/</w:t>
            </w:r>
            <w:r w:rsidR="00B55693" w:rsidRPr="00A912F2">
              <w:t>2020</w:t>
            </w:r>
            <w:r w:rsidR="00EE0189" w:rsidRPr="00A912F2">
              <w:t xml:space="preserve">, </w:t>
            </w:r>
            <w:r w:rsidR="005D1F80" w:rsidRPr="00A912F2">
              <w:t>denominado</w:t>
            </w:r>
            <w:r w:rsidR="00EE0189" w:rsidRPr="00A912F2">
              <w:t>:</w:t>
            </w:r>
            <w:r w:rsidR="005D1F80" w:rsidRPr="00A912F2">
              <w:t xml:space="preserve"> “Reporte de cumplimiento SMA Vectores San </w:t>
            </w:r>
            <w:r w:rsidR="00B55693" w:rsidRPr="00A912F2">
              <w:t>Agustín “</w:t>
            </w:r>
            <w:r w:rsidR="005D1F80" w:rsidRPr="00A912F2">
              <w:t xml:space="preserve">. En dicho documento el titular hace referencia al monitoreo de moscas, señalando lo siguiente: </w:t>
            </w:r>
          </w:p>
          <w:p w14:paraId="286B5E16" w14:textId="3A052B50" w:rsidR="005D1F80" w:rsidRPr="00A912F2" w:rsidRDefault="005D1F80" w:rsidP="008D0B23">
            <w:pPr>
              <w:ind w:left="696"/>
            </w:pPr>
          </w:p>
          <w:p w14:paraId="00369D2A" w14:textId="0477B53C" w:rsidR="005D1F80" w:rsidRPr="00A912F2" w:rsidRDefault="005D1F80" w:rsidP="008D0B23">
            <w:pPr>
              <w:pStyle w:val="Sangra2detindependiente"/>
              <w:ind w:left="696"/>
            </w:pPr>
            <w:r w:rsidRPr="00A912F2">
              <w:t>“Es importante señalar que el monitoreo de la proliferación de vectores se realizó de manera quincenal, debido a que se modificó el método de monitoreo. En un principio se propuso un monitoreo mediante trampas pegajosas, pero teniendo en cuenta que la efectividad no era la adecuada debido a la cantidad de moscas presentes en el plantel San Agustín en la etapa inicial de esta contingencia, se decidió utilizar un método más efectivo por medio de gramera (pesa), para así lograr determinar la cantidad de moscas presente en el plantel y evidenciar la efectividad del tratamiento que se utilizó. En dependencias de la empresa Plaguisur Ltda. se realizaron ejercicios de pesaje y se determinó que 50 moscas equivalen a un gramo, utilizando este valor aproximado en cada punto de monitoreo.</w:t>
            </w:r>
          </w:p>
          <w:p w14:paraId="4A3814B2" w14:textId="706208F4" w:rsidR="005D1F80" w:rsidRPr="00A912F2" w:rsidRDefault="005D1F80" w:rsidP="008D0B23">
            <w:pPr>
              <w:ind w:left="696"/>
              <w:rPr>
                <w:i/>
                <w:iCs/>
              </w:rPr>
            </w:pPr>
            <w:r w:rsidRPr="00A912F2">
              <w:rPr>
                <w:i/>
                <w:iCs/>
              </w:rPr>
              <w:t>Para desarrollar este procedimiento se instalaron diferentes puntos de muestreo, utilizando para ello neumáticos y bajo ellos, sacos que permiten contener las moscas que son controladas por efecto del producto aplicado en los neumáticos (punto de cebamiento). Posteriormente al cabo del siguiente servicio (cada quince días) se procedió a efectuar la recolección de las moscas en cada punto de muestreo, para finalmente pesarlas y obtener un proporcional de la cantidad de individuos capturados o controlados en cada punto.</w:t>
            </w:r>
          </w:p>
          <w:p w14:paraId="7BFE5C84" w14:textId="77777777" w:rsidR="005D1F80" w:rsidRPr="00A912F2" w:rsidRDefault="005D1F80" w:rsidP="008D0B23">
            <w:pPr>
              <w:ind w:left="696"/>
              <w:rPr>
                <w:i/>
                <w:iCs/>
              </w:rPr>
            </w:pPr>
          </w:p>
          <w:p w14:paraId="735B742D" w14:textId="310A13A6" w:rsidR="005D1F80" w:rsidRPr="00A912F2" w:rsidRDefault="005D1F80" w:rsidP="008D0B23">
            <w:pPr>
              <w:ind w:left="696"/>
              <w:rPr>
                <w:i/>
                <w:iCs/>
              </w:rPr>
            </w:pPr>
            <w:r w:rsidRPr="00A912F2">
              <w:rPr>
                <w:i/>
                <w:iCs/>
              </w:rPr>
              <w:t>De acuerdo con los monitoreos efectuados durante los días 16 de marzo y 02 de abril, se pudo determinar que con un total inicial de 31.530 individuos monitoreados, el plan de contingencia efectuado logró buenos resultados, dado que en el segundo monitoreo fueron contabilizados un total de 11.550 individuos monitoreados, es decir, una reducción del 63%”.</w:t>
            </w:r>
          </w:p>
          <w:p w14:paraId="00B526D7" w14:textId="409FAC52" w:rsidR="005D1F80" w:rsidRPr="00A912F2" w:rsidRDefault="005D1F80" w:rsidP="008D0B23">
            <w:pPr>
              <w:ind w:left="696"/>
            </w:pPr>
          </w:p>
          <w:p w14:paraId="3EE9029B" w14:textId="77777777" w:rsidR="009F6879" w:rsidRDefault="007944A2" w:rsidP="00735BF7">
            <w:pPr>
              <w:pStyle w:val="Encabezado"/>
              <w:numPr>
                <w:ilvl w:val="0"/>
                <w:numId w:val="19"/>
              </w:numPr>
              <w:ind w:left="708"/>
            </w:pPr>
            <w:r w:rsidRPr="00A912F2">
              <w:t>Especificar si se ha aplicado en alguna oportunidad el Plan de Contingencia de la RCA Nº165/2008 (numeral 3.8.2. Presencia de Vectores) y/o las medidas establecidas en Adenda Complementaria v.1 Situación de Riesgo o Contingencia: Proliferación de Vectores (RCA N.° 225/2019)</w:t>
            </w:r>
            <w:r w:rsidR="009F6879">
              <w:t>.</w:t>
            </w:r>
          </w:p>
          <w:p w14:paraId="595FC295" w14:textId="4C4A242E" w:rsidR="009F6879" w:rsidRDefault="009F6879" w:rsidP="008D0B23">
            <w:pPr>
              <w:pStyle w:val="Encabezado"/>
              <w:ind w:left="708"/>
            </w:pPr>
          </w:p>
          <w:p w14:paraId="535ACC68" w14:textId="5E684ABF" w:rsidR="009F6879" w:rsidRDefault="008D0B23" w:rsidP="008D0B23">
            <w:pPr>
              <w:pStyle w:val="Encabezado"/>
              <w:ind w:left="708"/>
            </w:pPr>
            <w:r>
              <w:t>En presentación</w:t>
            </w:r>
            <w:r w:rsidR="009F6879">
              <w:t xml:space="preserve"> </w:t>
            </w:r>
            <w:r>
              <w:t>realizada con</w:t>
            </w:r>
            <w:r w:rsidR="009F6879">
              <w:t xml:space="preserve"> fecha 11-03-2020 (Anexo 6), el titular señala</w:t>
            </w:r>
            <w:r>
              <w:t xml:space="preserve"> lo siguiente</w:t>
            </w:r>
            <w:r w:rsidR="009F6879">
              <w:t>:</w:t>
            </w:r>
          </w:p>
          <w:p w14:paraId="704C14CC" w14:textId="31C6CDD9" w:rsidR="009F6879" w:rsidRDefault="009F6879" w:rsidP="008D0B23">
            <w:pPr>
              <w:pStyle w:val="Encabezado"/>
              <w:ind w:left="708"/>
            </w:pPr>
          </w:p>
          <w:p w14:paraId="1A70E2EF" w14:textId="4C3A8174" w:rsidR="009F6879" w:rsidRDefault="008D0B23" w:rsidP="008D0B23">
            <w:pPr>
              <w:pStyle w:val="Encabezado"/>
              <w:ind w:left="708"/>
              <w:rPr>
                <w:i/>
                <w:iCs/>
              </w:rPr>
            </w:pPr>
            <w:r>
              <w:rPr>
                <w:i/>
                <w:iCs/>
              </w:rPr>
              <w:t>“</w:t>
            </w:r>
            <w:r w:rsidR="009F6879" w:rsidRPr="009F6879">
              <w:rPr>
                <w:i/>
                <w:iCs/>
              </w:rPr>
              <w:t xml:space="preserve">Tal y como se describió en el punto 1 (página 19), en el año 2019 debido a una contingencia presentada por un evento puntual en la falla del biodigestor, la Agrícola Coexca S.A se vio en la necesidad de activar el plan de emergencias y contingencias contenidas en la Adenda Complementaria del proyecto “Optimización del Sistema de Manejo de Purines del Primer grupo de 24 pabellones del plantel porcino de 10 madres, San Agustín del Arbolito”. Para ello, se siguieron las acciones específicas que se describen en el plan de emergencia que son:  </w:t>
            </w:r>
          </w:p>
          <w:p w14:paraId="15369175" w14:textId="77777777" w:rsidR="009F6879" w:rsidRPr="009F6879" w:rsidRDefault="009F6879" w:rsidP="008D0B23">
            <w:pPr>
              <w:pStyle w:val="Encabezado"/>
              <w:ind w:left="708"/>
              <w:rPr>
                <w:i/>
                <w:iCs/>
              </w:rPr>
            </w:pPr>
          </w:p>
          <w:p w14:paraId="2DA18843" w14:textId="523F7205" w:rsidR="009F6879" w:rsidRDefault="009F6879" w:rsidP="00735BF7">
            <w:pPr>
              <w:pStyle w:val="Encabezado"/>
              <w:numPr>
                <w:ilvl w:val="0"/>
                <w:numId w:val="29"/>
              </w:numPr>
              <w:ind w:left="1068"/>
              <w:rPr>
                <w:i/>
                <w:iCs/>
              </w:rPr>
            </w:pPr>
            <w:r w:rsidRPr="009F6879">
              <w:rPr>
                <w:i/>
                <w:iCs/>
              </w:rPr>
              <w:t>Se activará el plan de comunicaciones y se categorizará el evento</w:t>
            </w:r>
            <w:r w:rsidR="008D0B23">
              <w:rPr>
                <w:i/>
                <w:iCs/>
              </w:rPr>
              <w:t>.</w:t>
            </w:r>
          </w:p>
          <w:p w14:paraId="2F547EB2" w14:textId="0EBF0C16" w:rsidR="009F6879" w:rsidRDefault="009F6879" w:rsidP="00735BF7">
            <w:pPr>
              <w:pStyle w:val="Encabezado"/>
              <w:numPr>
                <w:ilvl w:val="0"/>
                <w:numId w:val="29"/>
              </w:numPr>
              <w:ind w:left="1068"/>
              <w:rPr>
                <w:i/>
                <w:iCs/>
              </w:rPr>
            </w:pPr>
            <w:r w:rsidRPr="009F6879">
              <w:rPr>
                <w:i/>
                <w:iCs/>
              </w:rPr>
              <w:tab/>
              <w:t>Se dará́ aviso de inmediato al Encargado de Emergencia indicando el origen de la falla. También se notificará al Jefe de Sitio</w:t>
            </w:r>
            <w:r w:rsidR="008D0B23">
              <w:rPr>
                <w:i/>
                <w:iCs/>
              </w:rPr>
              <w:t>.</w:t>
            </w:r>
          </w:p>
          <w:p w14:paraId="03E1031C" w14:textId="22937A14" w:rsidR="009F6879" w:rsidRDefault="009F6879" w:rsidP="00735BF7">
            <w:pPr>
              <w:pStyle w:val="Encabezado"/>
              <w:numPr>
                <w:ilvl w:val="0"/>
                <w:numId w:val="29"/>
              </w:numPr>
              <w:ind w:left="1068"/>
              <w:rPr>
                <w:i/>
                <w:iCs/>
              </w:rPr>
            </w:pPr>
            <w:r w:rsidRPr="009F6879">
              <w:rPr>
                <w:i/>
                <w:iCs/>
              </w:rPr>
              <w:t>Se determinará el foco de atracción o proliferación de vectores</w:t>
            </w:r>
            <w:r w:rsidR="008D0B23">
              <w:rPr>
                <w:i/>
                <w:iCs/>
              </w:rPr>
              <w:t>.</w:t>
            </w:r>
          </w:p>
          <w:p w14:paraId="6F5DCA3F" w14:textId="23D0F6A9" w:rsidR="009F6879" w:rsidRDefault="009F6879" w:rsidP="00735BF7">
            <w:pPr>
              <w:pStyle w:val="Encabezado"/>
              <w:numPr>
                <w:ilvl w:val="0"/>
                <w:numId w:val="29"/>
              </w:numPr>
              <w:ind w:left="1068"/>
              <w:rPr>
                <w:i/>
                <w:iCs/>
              </w:rPr>
            </w:pPr>
            <w:r w:rsidRPr="009F6879">
              <w:rPr>
                <w:i/>
                <w:iCs/>
              </w:rPr>
              <w:t>Se tomarán las medidas pertinentes de control con plaguicidas para evitar la proliferación de vectores</w:t>
            </w:r>
            <w:r w:rsidR="008D0B23">
              <w:rPr>
                <w:i/>
                <w:iCs/>
              </w:rPr>
              <w:t>.</w:t>
            </w:r>
          </w:p>
          <w:p w14:paraId="45B242F3" w14:textId="294823B9" w:rsidR="009F6879" w:rsidRDefault="009F6879" w:rsidP="00735BF7">
            <w:pPr>
              <w:pStyle w:val="Encabezado"/>
              <w:numPr>
                <w:ilvl w:val="0"/>
                <w:numId w:val="29"/>
              </w:numPr>
              <w:ind w:left="1068"/>
              <w:rPr>
                <w:i/>
                <w:iCs/>
              </w:rPr>
            </w:pPr>
            <w:r w:rsidRPr="009F6879">
              <w:rPr>
                <w:i/>
                <w:iCs/>
              </w:rPr>
              <w:lastRenderedPageBreak/>
              <w:t>Se realizará una investigación del incidente, recolectando todas las evidencias posibles, con el fin de hacer las correcciones que el caso amerite y evitar una nueva ocurrencia</w:t>
            </w:r>
            <w:r>
              <w:rPr>
                <w:i/>
                <w:iCs/>
              </w:rPr>
              <w:t>.</w:t>
            </w:r>
          </w:p>
          <w:p w14:paraId="09DF7ED5" w14:textId="77777777" w:rsidR="009F6879" w:rsidRPr="009F6879" w:rsidRDefault="009F6879" w:rsidP="008D0B23">
            <w:pPr>
              <w:pStyle w:val="Encabezado"/>
              <w:ind w:left="1068"/>
              <w:rPr>
                <w:i/>
                <w:iCs/>
              </w:rPr>
            </w:pPr>
          </w:p>
          <w:p w14:paraId="62BF2C35" w14:textId="2733F781" w:rsidR="009F6879" w:rsidRDefault="009F6879" w:rsidP="008D0B23">
            <w:pPr>
              <w:pStyle w:val="Encabezado"/>
              <w:ind w:left="708"/>
              <w:rPr>
                <w:i/>
                <w:iCs/>
              </w:rPr>
            </w:pPr>
            <w:r w:rsidRPr="009F6879">
              <w:rPr>
                <w:i/>
                <w:iCs/>
              </w:rPr>
              <w:t>Específicamente, para el control de moscas, se establece lo siguiente:</w:t>
            </w:r>
          </w:p>
          <w:p w14:paraId="29B202E6" w14:textId="77777777" w:rsidR="009F6879" w:rsidRPr="009F6879" w:rsidRDefault="009F6879" w:rsidP="008D0B23">
            <w:pPr>
              <w:pStyle w:val="Encabezado"/>
              <w:ind w:left="708"/>
              <w:rPr>
                <w:i/>
                <w:iCs/>
              </w:rPr>
            </w:pPr>
          </w:p>
          <w:p w14:paraId="5B0FD57A" w14:textId="3F0002C0" w:rsidR="009F6879" w:rsidRPr="009F6879" w:rsidRDefault="009F6879" w:rsidP="00735BF7">
            <w:pPr>
              <w:pStyle w:val="Encabezado"/>
              <w:numPr>
                <w:ilvl w:val="0"/>
                <w:numId w:val="29"/>
              </w:numPr>
              <w:ind w:left="1068"/>
              <w:rPr>
                <w:i/>
                <w:iCs/>
              </w:rPr>
            </w:pPr>
            <w:r w:rsidRPr="009F6879">
              <w:rPr>
                <w:i/>
                <w:iCs/>
              </w:rPr>
              <w:t>En los exteriores se aplicará adulticida por aspersión. Este procedimiento se efectuará a primeras horas de la mañana, horario en el cual las moscas se encuentran posadas debido a las menores temperaturas ambientales</w:t>
            </w:r>
            <w:r w:rsidR="008D0B23">
              <w:rPr>
                <w:i/>
                <w:iCs/>
              </w:rPr>
              <w:t>.</w:t>
            </w:r>
          </w:p>
          <w:p w14:paraId="097D9C90" w14:textId="7E7667D2" w:rsidR="009F6879" w:rsidRPr="009F6879" w:rsidRDefault="009F6879" w:rsidP="00735BF7">
            <w:pPr>
              <w:pStyle w:val="Encabezado"/>
              <w:numPr>
                <w:ilvl w:val="0"/>
                <w:numId w:val="29"/>
              </w:numPr>
              <w:ind w:left="1068"/>
              <w:rPr>
                <w:i/>
                <w:iCs/>
              </w:rPr>
            </w:pPr>
            <w:r w:rsidRPr="009F6879">
              <w:rPr>
                <w:i/>
                <w:iCs/>
              </w:rPr>
              <w:tab/>
              <w:t>La frecuencia de aplicación será́ cada 15 días o según especificaciones del fabricante, y en caso de eventos críticos, podrá́ ser efectuada cada 5 a 7 días</w:t>
            </w:r>
            <w:r w:rsidR="008D0B23">
              <w:rPr>
                <w:i/>
                <w:iCs/>
              </w:rPr>
              <w:t>.</w:t>
            </w:r>
          </w:p>
          <w:p w14:paraId="32EC01BA" w14:textId="1F79EEF5" w:rsidR="009F6879" w:rsidRPr="009F6879" w:rsidRDefault="009F6879" w:rsidP="00735BF7">
            <w:pPr>
              <w:pStyle w:val="Encabezado"/>
              <w:numPr>
                <w:ilvl w:val="0"/>
                <w:numId w:val="29"/>
              </w:numPr>
              <w:ind w:left="1068"/>
              <w:rPr>
                <w:i/>
                <w:iCs/>
              </w:rPr>
            </w:pPr>
            <w:r w:rsidRPr="009F6879">
              <w:rPr>
                <w:i/>
                <w:iCs/>
              </w:rPr>
              <w:tab/>
              <w:t>También se utilizarán productos larvicidas en lugares que puedan implicar un foco o ambiente ideal para puesta de huevos y proliferación de larvas de moscas. Estos productos se aplicarán cada 20 a 30 días (según especificaciones del fabricante), rotando el uso de estos</w:t>
            </w:r>
            <w:r w:rsidR="008D0B23">
              <w:rPr>
                <w:i/>
                <w:iCs/>
              </w:rPr>
              <w:t>.</w:t>
            </w:r>
          </w:p>
          <w:p w14:paraId="32D3BB80" w14:textId="63CCB31B" w:rsidR="009F6879" w:rsidRPr="009F6879" w:rsidRDefault="009F6879" w:rsidP="00735BF7">
            <w:pPr>
              <w:pStyle w:val="Encabezado"/>
              <w:numPr>
                <w:ilvl w:val="0"/>
                <w:numId w:val="29"/>
              </w:numPr>
              <w:ind w:left="1068"/>
              <w:rPr>
                <w:i/>
                <w:iCs/>
              </w:rPr>
            </w:pPr>
            <w:r w:rsidRPr="009F6879">
              <w:rPr>
                <w:i/>
                <w:iCs/>
              </w:rPr>
              <w:tab/>
              <w:t>La aplicación de productos químicos estará́ a cargo de personal calificado para este efecto, o en su defecto, por empresas autorizadas. El programa de aplicación estará́ coordinado junto al programa de control del Plantel. Se mantendrá́ un registro de la aplicación de estos</w:t>
            </w:r>
            <w:r w:rsidR="008D0B23">
              <w:rPr>
                <w:i/>
                <w:iCs/>
              </w:rPr>
              <w:t>”</w:t>
            </w:r>
          </w:p>
          <w:p w14:paraId="5B3B0B8C" w14:textId="0336CFBB" w:rsidR="009F6879" w:rsidRDefault="009F6879" w:rsidP="008D0B23">
            <w:pPr>
              <w:pStyle w:val="Encabezado"/>
              <w:ind w:left="708"/>
            </w:pPr>
          </w:p>
          <w:p w14:paraId="524AAC0D" w14:textId="5E115737" w:rsidR="00E73612" w:rsidRPr="009F6879" w:rsidRDefault="009F6879" w:rsidP="00735BF7">
            <w:pPr>
              <w:pStyle w:val="Encabezado"/>
              <w:numPr>
                <w:ilvl w:val="0"/>
                <w:numId w:val="19"/>
              </w:numPr>
              <w:ind w:left="708"/>
            </w:pPr>
            <w:r>
              <w:t>Es</w:t>
            </w:r>
            <w:r w:rsidR="00E73612" w:rsidRPr="009F6879">
              <w:t xml:space="preserve">pecificar si se ha dado cumplimiento a lo establecido en el Considerando N: 5.4.1. respecto de que "las piscinas PIT partirán con un nivel de agua de </w:t>
            </w:r>
            <w:r w:rsidR="008B599D" w:rsidRPr="009F6879">
              <w:t xml:space="preserve">5 </w:t>
            </w:r>
            <w:r w:rsidR="00E73612" w:rsidRPr="009F6879">
              <w:t>cm y recibirán las excretas hasta un volumen de almacenamiento por pabellón de 512,4 m</w:t>
            </w:r>
            <w:r w:rsidR="00E73612" w:rsidRPr="009F6879">
              <w:rPr>
                <w:vertAlign w:val="superscript"/>
              </w:rPr>
              <w:t>3</w:t>
            </w:r>
            <w:r w:rsidR="00E73612" w:rsidRPr="009F6879">
              <w:t xml:space="preserve"> de purines, una vez llegado a ese volumen se evacúa".</w:t>
            </w:r>
          </w:p>
          <w:p w14:paraId="2998FAF9" w14:textId="3B177C54" w:rsidR="007944A2" w:rsidRPr="00A912F2" w:rsidRDefault="007944A2" w:rsidP="008D0B23">
            <w:pPr>
              <w:pStyle w:val="Prrafodelista"/>
              <w:ind w:left="708"/>
            </w:pPr>
          </w:p>
          <w:p w14:paraId="21A7BF59" w14:textId="77777777" w:rsidR="008D0B23" w:rsidRDefault="008D0B23" w:rsidP="008D0B23">
            <w:pPr>
              <w:pStyle w:val="Encabezado"/>
              <w:ind w:left="708"/>
            </w:pPr>
            <w:r>
              <w:t>En presentación realizada con fecha 11-03-2020 (Anexo 6), el titular señala lo siguiente:</w:t>
            </w:r>
          </w:p>
          <w:p w14:paraId="4460F93C" w14:textId="0EB7E55F" w:rsidR="008D5547" w:rsidRDefault="008D5547" w:rsidP="008D0B23">
            <w:pPr>
              <w:pStyle w:val="Prrafodelista"/>
              <w:ind w:left="724"/>
            </w:pPr>
          </w:p>
          <w:p w14:paraId="60D0753F" w14:textId="6EF49FC6" w:rsidR="008D0B23" w:rsidRPr="008D0B23" w:rsidRDefault="008D0B23" w:rsidP="008D0B23">
            <w:pPr>
              <w:pStyle w:val="Prrafodelista"/>
              <w:ind w:left="724"/>
              <w:rPr>
                <w:i/>
                <w:iCs/>
              </w:rPr>
            </w:pPr>
            <w:r>
              <w:rPr>
                <w:i/>
                <w:iCs/>
              </w:rPr>
              <w:t>“</w:t>
            </w:r>
            <w:r w:rsidRPr="008D0B23">
              <w:rPr>
                <w:i/>
                <w:iCs/>
              </w:rPr>
              <w:t xml:space="preserve">Se aclara a la autoridad que esta condición antes mencionada, se realiza de manera constante dentro de los pabellones del plantel de cerdos San Agustín, ya que es necesaria para la operación y actividad de evacuación de los purines hacia el sistema de tratamiento. </w:t>
            </w:r>
          </w:p>
          <w:p w14:paraId="18BCB16A" w14:textId="77777777" w:rsidR="008D0B23" w:rsidRPr="008D0B23" w:rsidRDefault="008D0B23" w:rsidP="008D0B23">
            <w:pPr>
              <w:pStyle w:val="Prrafodelista"/>
              <w:ind w:left="724"/>
              <w:rPr>
                <w:i/>
                <w:iCs/>
              </w:rPr>
            </w:pPr>
          </w:p>
          <w:p w14:paraId="1ADEED5F" w14:textId="4D5572A8" w:rsidR="00AF7D54" w:rsidRPr="008D0B23" w:rsidRDefault="008D0B23" w:rsidP="008D0B23">
            <w:pPr>
              <w:pStyle w:val="Prrafodelista"/>
              <w:ind w:left="724"/>
              <w:rPr>
                <w:i/>
                <w:iCs/>
              </w:rPr>
            </w:pPr>
            <w:r w:rsidRPr="008D0B23">
              <w:rPr>
                <w:i/>
                <w:iCs/>
              </w:rPr>
              <w:t>La frecuencia de evacuación de los purines está directamente relacionada con cada etapa de crianza de los cerdos, la cual se explica con el siguiente esque</w:t>
            </w:r>
            <w:r w:rsidR="00D22D52">
              <w:rPr>
                <w:i/>
                <w:iCs/>
              </w:rPr>
              <w:t>ma, en la Figura 1</w:t>
            </w:r>
            <w:r w:rsidRPr="008D0B23">
              <w:rPr>
                <w:i/>
                <w:iCs/>
              </w:rPr>
              <w:t>.</w:t>
            </w:r>
          </w:p>
          <w:p w14:paraId="77CF3D0A" w14:textId="6465A7EF" w:rsidR="00AF7D54" w:rsidRDefault="00AF7D54" w:rsidP="00135DC9">
            <w:pPr>
              <w:pStyle w:val="Prrafodelista"/>
              <w:ind w:left="364"/>
            </w:pPr>
          </w:p>
          <w:p w14:paraId="0C7DB237" w14:textId="01F3002D" w:rsidR="008D0B23" w:rsidRDefault="008D0B23" w:rsidP="008D0B23">
            <w:pPr>
              <w:pStyle w:val="Prrafodelista"/>
              <w:ind w:left="724"/>
              <w:rPr>
                <w:i/>
                <w:iCs/>
              </w:rPr>
            </w:pPr>
            <w:r w:rsidRPr="008D0B23">
              <w:rPr>
                <w:i/>
                <w:iCs/>
              </w:rPr>
              <w:t xml:space="preserve">Tal como se muestra en la Figura 1, la evacuación de los purines se realiza cuando se completa cada una de las etapas productivas de los cerdos en el ciclo de recría y finalización, es decir, se efectúa una evacuación del pabellón a los 40 días de ingresar los cerdos al pabellón, otra a los 110 días y una última a los 150 días de estadía. </w:t>
            </w:r>
          </w:p>
          <w:p w14:paraId="625A8108" w14:textId="77777777" w:rsidR="008D0B23" w:rsidRPr="008D0B23" w:rsidRDefault="008D0B23" w:rsidP="008D0B23">
            <w:pPr>
              <w:pStyle w:val="Prrafodelista"/>
              <w:ind w:left="724"/>
              <w:rPr>
                <w:i/>
                <w:iCs/>
              </w:rPr>
            </w:pPr>
          </w:p>
          <w:p w14:paraId="4D2A9A08" w14:textId="40BD5E2E" w:rsidR="008D0B23" w:rsidRDefault="008D0B23" w:rsidP="008D0B23">
            <w:pPr>
              <w:pStyle w:val="Prrafodelista"/>
              <w:ind w:left="724"/>
              <w:rPr>
                <w:i/>
                <w:iCs/>
              </w:rPr>
            </w:pPr>
            <w:r w:rsidRPr="008D0B23">
              <w:rPr>
                <w:i/>
                <w:iCs/>
              </w:rPr>
              <w:t xml:space="preserve">Para el sistema de evacuación, los pabellones de cerdos tienen piscinas de contención o PITs que son divididas en 4 partes o fosas, las cuales tienen una profundidad de 40 cm en total y una capacidad total de almacenamiento de 517 m3, permitiendo almacenar los purines el tiempo requerido. </w:t>
            </w:r>
          </w:p>
          <w:p w14:paraId="3BD2E54D" w14:textId="77777777" w:rsidR="008D0B23" w:rsidRPr="008D0B23" w:rsidRDefault="008D0B23" w:rsidP="008D0B23">
            <w:pPr>
              <w:pStyle w:val="Prrafodelista"/>
              <w:ind w:left="724"/>
              <w:rPr>
                <w:i/>
                <w:iCs/>
              </w:rPr>
            </w:pPr>
          </w:p>
          <w:p w14:paraId="5223C159" w14:textId="77777777" w:rsidR="008D0B23" w:rsidRDefault="008D0B23" w:rsidP="008D0B23">
            <w:pPr>
              <w:pStyle w:val="Prrafodelista"/>
              <w:ind w:left="724"/>
              <w:rPr>
                <w:i/>
                <w:iCs/>
              </w:rPr>
            </w:pPr>
            <w:r w:rsidRPr="008D0B23">
              <w:rPr>
                <w:i/>
                <w:iCs/>
              </w:rPr>
              <w:t>Las piscinas parten el ciclo con un nivel de agua de 5 cm, recibiendo las excretas de los cerdos hasta alcanzar un 95% de su capacidad total. Una vez que las piscinas alcanzan el volumen anteriormente descrito, se procede a realizar la evacuación del pabellón.</w:t>
            </w:r>
          </w:p>
          <w:p w14:paraId="76640BA1" w14:textId="45150313" w:rsidR="008D0B23" w:rsidRPr="008D0B23" w:rsidRDefault="008D0B23" w:rsidP="008D0B23">
            <w:pPr>
              <w:pStyle w:val="Prrafodelista"/>
              <w:ind w:left="724"/>
              <w:rPr>
                <w:i/>
                <w:iCs/>
              </w:rPr>
            </w:pPr>
            <w:r w:rsidRPr="008D0B23">
              <w:rPr>
                <w:i/>
                <w:iCs/>
              </w:rPr>
              <w:t xml:space="preserve"> </w:t>
            </w:r>
          </w:p>
          <w:p w14:paraId="771F20D0" w14:textId="24B3859A" w:rsidR="008D0B23" w:rsidRDefault="008D0B23" w:rsidP="008D0B23">
            <w:pPr>
              <w:pStyle w:val="Prrafodelista"/>
              <w:ind w:left="724"/>
              <w:rPr>
                <w:i/>
                <w:iCs/>
              </w:rPr>
            </w:pPr>
            <w:r w:rsidRPr="008D0B23">
              <w:rPr>
                <w:i/>
                <w:iCs/>
              </w:rPr>
              <w:t xml:space="preserve">Considerando que cada pabellón alberga cerdos en distintas etapas, y con el fin de no llegar a la capacidad total de almacenamiento de los purines en las piscinas de contención, operativamente se ha considerado realizar la evacuación de purines de los 24 pabellones de forma parcial durante días diferentes, lo </w:t>
            </w:r>
            <w:r w:rsidRPr="008D0B23">
              <w:rPr>
                <w:i/>
                <w:iCs/>
              </w:rPr>
              <w:lastRenderedPageBreak/>
              <w:t>cual significa que un pabellón puede llegar a evacuar dos fosas cada 1 o 2 días aproximadamente, lo que permite que se calcule una cantidad de 331,2 m3/día de purines que ingresan hacia el sistema de tratamiento.</w:t>
            </w:r>
          </w:p>
          <w:p w14:paraId="16193B7E" w14:textId="77777777" w:rsidR="008D0B23" w:rsidRPr="008D0B23" w:rsidRDefault="008D0B23" w:rsidP="008D0B23">
            <w:pPr>
              <w:pStyle w:val="Prrafodelista"/>
              <w:ind w:left="724"/>
              <w:rPr>
                <w:i/>
                <w:iCs/>
              </w:rPr>
            </w:pPr>
          </w:p>
          <w:p w14:paraId="2AE86D0B" w14:textId="48E92D25" w:rsidR="00AF7D54" w:rsidRPr="008D0B23" w:rsidRDefault="008D0B23" w:rsidP="008D0B23">
            <w:pPr>
              <w:pStyle w:val="Prrafodelista"/>
              <w:ind w:left="724"/>
              <w:rPr>
                <w:i/>
                <w:iCs/>
              </w:rPr>
            </w:pPr>
            <w:r w:rsidRPr="008D0B23">
              <w:rPr>
                <w:i/>
                <w:iCs/>
              </w:rPr>
              <w:t>La evacuación de los purines se efectúa mediante la apertura de una compuerta de salida en cada fosa de los pabellones, que controla la cantidad de purín a extraer hacia el sistema de tratamiento</w:t>
            </w:r>
            <w:r w:rsidR="00D22D52">
              <w:rPr>
                <w:i/>
                <w:iCs/>
              </w:rPr>
              <w:t>”</w:t>
            </w:r>
            <w:r w:rsidRPr="008D0B23">
              <w:rPr>
                <w:i/>
                <w:iCs/>
              </w:rPr>
              <w:t>.</w:t>
            </w:r>
          </w:p>
          <w:p w14:paraId="7FCA98B1" w14:textId="1A50ACAC" w:rsidR="008D5547" w:rsidRPr="007F4342" w:rsidRDefault="008D5547" w:rsidP="008D5547">
            <w:pPr>
              <w:pStyle w:val="Prrafodelista"/>
              <w:ind w:left="736"/>
              <w:rPr>
                <w:color w:val="FF0000"/>
              </w:rPr>
            </w:pPr>
          </w:p>
          <w:p w14:paraId="66DB0A69" w14:textId="69B3727D" w:rsidR="00F5564A" w:rsidRDefault="00C13C25" w:rsidP="00F5564A">
            <w:pPr>
              <w:rPr>
                <w:b/>
                <w:bCs/>
              </w:rPr>
            </w:pPr>
            <w:r w:rsidRPr="00F5564A">
              <w:rPr>
                <w:b/>
                <w:bCs/>
              </w:rPr>
              <w:t xml:space="preserve">ANALISIS Y RESULTADOS: </w:t>
            </w:r>
          </w:p>
          <w:p w14:paraId="243C1521" w14:textId="30036629" w:rsidR="00CC27CF" w:rsidRDefault="00CC27CF" w:rsidP="00F5564A">
            <w:pPr>
              <w:rPr>
                <w:b/>
                <w:bCs/>
              </w:rPr>
            </w:pPr>
          </w:p>
          <w:p w14:paraId="12CF6382" w14:textId="20C08F84" w:rsidR="008D5547" w:rsidRDefault="008D5547" w:rsidP="00ED3818">
            <w:pPr>
              <w:pStyle w:val="Encabezado"/>
            </w:pPr>
            <w:r>
              <w:t xml:space="preserve">De acuerdo a lo constatado en las inspecciones efectuadas en terreno y el análisis de antecedentes considerados en el procedimiento de fiscalización, es </w:t>
            </w:r>
            <w:r w:rsidR="001D5B74">
              <w:t>posible establecer</w:t>
            </w:r>
            <w:r>
              <w:t xml:space="preserve"> lo siguiente:</w:t>
            </w:r>
          </w:p>
          <w:p w14:paraId="7A2DE0D8" w14:textId="77777777" w:rsidR="008D5547" w:rsidRDefault="008D5547" w:rsidP="00ED3818">
            <w:pPr>
              <w:pStyle w:val="Encabezado"/>
            </w:pPr>
          </w:p>
          <w:p w14:paraId="209DC901" w14:textId="36117999" w:rsidR="009614A7" w:rsidRDefault="00F73F35" w:rsidP="00735BF7">
            <w:pPr>
              <w:pStyle w:val="Encabezado"/>
              <w:numPr>
                <w:ilvl w:val="0"/>
                <w:numId w:val="21"/>
              </w:numPr>
            </w:pPr>
            <w:r>
              <w:t xml:space="preserve">El procedimiento de instalación y posterior retiro de trampas desarrollado </w:t>
            </w:r>
            <w:r w:rsidR="00CC27CF">
              <w:t>durante los días 18-02-2020 y 19-02-2020,</w:t>
            </w:r>
            <w:r>
              <w:t xml:space="preserve"> permitió establecer que</w:t>
            </w:r>
            <w:r w:rsidR="00EB584A">
              <w:t xml:space="preserve"> el número de individuos capturados dentro de</w:t>
            </w:r>
            <w:r>
              <w:t xml:space="preserve"> la unidad fiscalizable presenta un nivel muy por sobre el número contabilizado</w:t>
            </w:r>
            <w:r w:rsidR="00D82594">
              <w:t xml:space="preserve"> fuera de la instalación, </w:t>
            </w:r>
            <w:r w:rsidR="0065252C">
              <w:t xml:space="preserve">tanto </w:t>
            </w:r>
            <w:r>
              <w:t xml:space="preserve">en </w:t>
            </w:r>
            <w:r w:rsidR="00EB584A">
              <w:t>sectores identificados como posibles f</w:t>
            </w:r>
            <w:r w:rsidR="00D82594">
              <w:t xml:space="preserve">ocos de proliferación </w:t>
            </w:r>
            <w:r w:rsidR="00EB584A">
              <w:t xml:space="preserve">de </w:t>
            </w:r>
            <w:r w:rsidR="00AE0AFA">
              <w:t xml:space="preserve">vectores </w:t>
            </w:r>
            <w:r w:rsidR="0065252C">
              <w:t xml:space="preserve">como </w:t>
            </w:r>
            <w:r w:rsidR="00C13D1A">
              <w:t xml:space="preserve">sectores identificados </w:t>
            </w:r>
            <w:r w:rsidR="00D82594">
              <w:t>habitados identificados como</w:t>
            </w:r>
            <w:r w:rsidR="00C13D1A">
              <w:t xml:space="preserve"> </w:t>
            </w:r>
            <w:r w:rsidR="00AE0AFA">
              <w:t>receptores (</w:t>
            </w:r>
            <w:r w:rsidR="00EB584A">
              <w:t>ver Tabla N.° 1)</w:t>
            </w:r>
            <w:r>
              <w:t xml:space="preserve">. </w:t>
            </w:r>
            <w:r w:rsidR="0010224B">
              <w:t xml:space="preserve">El número de individuos contabilizados en trampas en instaladas por la SMA en sector de pabellones, permite establecer una actividad que supera lo establecido por literatura </w:t>
            </w:r>
            <w:r w:rsidR="00212E05">
              <w:t>en</w:t>
            </w:r>
            <w:r w:rsidR="0010224B">
              <w:t xml:space="preserve"> estándares internacionales de crianza y engorda </w:t>
            </w:r>
            <w:r w:rsidR="00212E05">
              <w:t xml:space="preserve">de porcinos </w:t>
            </w:r>
            <w:r w:rsidR="0010224B">
              <w:t>en confinamiento</w:t>
            </w:r>
            <w:r w:rsidR="0065252C">
              <w:t xml:space="preserve"> </w:t>
            </w:r>
            <w:r w:rsidR="00135DC9">
              <w:t xml:space="preserve">para ser considerado </w:t>
            </w:r>
            <w:r w:rsidR="0065252C">
              <w:t>crítico</w:t>
            </w:r>
            <w:r w:rsidR="0010224B">
              <w:t xml:space="preserve">. En efecto, </w:t>
            </w:r>
            <w:r w:rsidR="00ED3818">
              <w:t>u</w:t>
            </w:r>
            <w:r w:rsidR="0010224B">
              <w:t>n recuento semanal superior a 100</w:t>
            </w:r>
            <w:r w:rsidR="00ED3818">
              <w:t xml:space="preserve"> </w:t>
            </w:r>
            <w:r w:rsidR="0010224B">
              <w:t>moscas/cinta estática o tras caminar a</w:t>
            </w:r>
            <w:r w:rsidR="00ED3818">
              <w:t xml:space="preserve"> </w:t>
            </w:r>
            <w:r w:rsidR="0010224B">
              <w:t>lo largo de 300 m en el caso de las cintas</w:t>
            </w:r>
            <w:r w:rsidR="00ED3818">
              <w:t xml:space="preserve"> </w:t>
            </w:r>
            <w:r w:rsidR="0010224B">
              <w:t>móviles se considera una actividad alta</w:t>
            </w:r>
            <w:r w:rsidR="00ED3818">
              <w:rPr>
                <w:rStyle w:val="Refdenotaalpie"/>
              </w:rPr>
              <w:footnoteReference w:id="1"/>
            </w:r>
            <w:r w:rsidR="0010224B">
              <w:t>.</w:t>
            </w:r>
            <w:r w:rsidR="00212E05">
              <w:t xml:space="preserve"> El recuento en 24 horas en una de las trampas instaladas en pabellones super</w:t>
            </w:r>
            <w:r w:rsidR="0065252C">
              <w:t>ó</w:t>
            </w:r>
            <w:r w:rsidR="00212E05">
              <w:t xml:space="preserve"> los 100 individuos (moscas)</w:t>
            </w:r>
            <w:r w:rsidR="0065252C">
              <w:t xml:space="preserve">. Esto, </w:t>
            </w:r>
            <w:r w:rsidR="00212E05">
              <w:t>considerando que la</w:t>
            </w:r>
            <w:r w:rsidR="0065252C">
              <w:t>s</w:t>
            </w:r>
            <w:r w:rsidR="00212E05">
              <w:t xml:space="preserve"> trampa</w:t>
            </w:r>
            <w:r w:rsidR="0065252C">
              <w:t>s</w:t>
            </w:r>
            <w:r w:rsidR="00212E05">
              <w:t xml:space="preserve"> </w:t>
            </w:r>
            <w:r w:rsidR="0065252C">
              <w:t xml:space="preserve">fueron instaladas </w:t>
            </w:r>
            <w:r w:rsidR="00212E05">
              <w:t xml:space="preserve">en el cerco perimetral de los pabellones, no dentro de los pabellones, lo que hace presumir una actividad </w:t>
            </w:r>
            <w:r w:rsidR="00135DC9">
              <w:t xml:space="preserve">muy </w:t>
            </w:r>
            <w:r w:rsidR="0065252C">
              <w:t>superior dentro</w:t>
            </w:r>
            <w:r w:rsidR="00212E05">
              <w:t xml:space="preserve"> de pabellones.</w:t>
            </w:r>
            <w:r w:rsidR="008D5547">
              <w:t xml:space="preserve"> Lo anterior, queda </w:t>
            </w:r>
            <w:r w:rsidR="00752B7B">
              <w:t xml:space="preserve">además refrendado en el procedimiento de monitoreo efectuado por el titular conforme a las medidas provisionales dictadas mediante la Res. Ex. SMA N.° 400/2020, en que fueron contabilizados un número estimado de </w:t>
            </w:r>
            <w:r w:rsidR="00752B7B" w:rsidRPr="00752B7B">
              <w:t xml:space="preserve">31.530 individuos, </w:t>
            </w:r>
            <w:r w:rsidR="00752B7B">
              <w:t xml:space="preserve">que posterior a la aplicación de las medidas logró una reducción de </w:t>
            </w:r>
            <w:r w:rsidR="00752B7B" w:rsidRPr="00752B7B">
              <w:t>del 63%</w:t>
            </w:r>
            <w:r w:rsidR="00752B7B">
              <w:t xml:space="preserve">, llegando a </w:t>
            </w:r>
            <w:r w:rsidR="00752B7B" w:rsidRPr="00752B7B">
              <w:t xml:space="preserve">11.550 individuos monitoreados, </w:t>
            </w:r>
            <w:r w:rsidR="00752B7B">
              <w:t>según ha señalado el mismo titular</w:t>
            </w:r>
            <w:r w:rsidR="00C070D4">
              <w:t xml:space="preserve"> como resultado de la aplicación de las medidas</w:t>
            </w:r>
            <w:r w:rsidR="00752B7B" w:rsidRPr="00752B7B">
              <w:t>.</w:t>
            </w:r>
          </w:p>
          <w:p w14:paraId="14C6585B" w14:textId="77777777" w:rsidR="008D5547" w:rsidRDefault="008D5547" w:rsidP="008D5547">
            <w:pPr>
              <w:pStyle w:val="Encabezado"/>
              <w:ind w:left="360"/>
            </w:pPr>
          </w:p>
          <w:p w14:paraId="70A10CDD" w14:textId="070D8D6E" w:rsidR="008D0B23" w:rsidRDefault="00212E05" w:rsidP="00735BF7">
            <w:pPr>
              <w:pStyle w:val="Encabezado"/>
              <w:numPr>
                <w:ilvl w:val="0"/>
                <w:numId w:val="21"/>
              </w:numPr>
              <w:rPr>
                <w:color w:val="000000" w:themeColor="text1"/>
              </w:rPr>
            </w:pPr>
            <w:r w:rsidRPr="007F4342">
              <w:rPr>
                <w:color w:val="000000" w:themeColor="text1"/>
              </w:rPr>
              <w:t xml:space="preserve">En relación a </w:t>
            </w:r>
            <w:r w:rsidR="00752B7B" w:rsidRPr="007F4342">
              <w:rPr>
                <w:color w:val="000000" w:themeColor="text1"/>
              </w:rPr>
              <w:t xml:space="preserve">la activación de un plan de contingencia por parte del titular, </w:t>
            </w:r>
            <w:r w:rsidR="009F6879">
              <w:rPr>
                <w:color w:val="000000" w:themeColor="text1"/>
              </w:rPr>
              <w:t>asociado al evento de proliferación de vectores, se establece que le titular no realizó una activación de dicho plan, previo a la dictación de las Res. Ex. SMA N.° 400/2020 y Res. Ex. SMA RDM N.°</w:t>
            </w:r>
            <w:r w:rsidR="008D0B23">
              <w:rPr>
                <w:color w:val="000000" w:themeColor="text1"/>
              </w:rPr>
              <w:t>1472020, toda</w:t>
            </w:r>
            <w:r w:rsidR="009F6879">
              <w:rPr>
                <w:color w:val="000000" w:themeColor="text1"/>
              </w:rPr>
              <w:t xml:space="preserve"> vez que no acreditó contar con un sistema para el monitoreo </w:t>
            </w:r>
            <w:r w:rsidR="008D0B23">
              <w:rPr>
                <w:color w:val="000000" w:themeColor="text1"/>
              </w:rPr>
              <w:t xml:space="preserve">permanente y sistemático </w:t>
            </w:r>
            <w:r w:rsidR="009F6879">
              <w:rPr>
                <w:color w:val="000000" w:themeColor="text1"/>
              </w:rPr>
              <w:t xml:space="preserve">de la actividad de vectores </w:t>
            </w:r>
            <w:r w:rsidR="008D0B23">
              <w:rPr>
                <w:color w:val="000000" w:themeColor="text1"/>
              </w:rPr>
              <w:t xml:space="preserve">en distintos puntos, </w:t>
            </w:r>
            <w:r w:rsidR="009F6879">
              <w:rPr>
                <w:color w:val="000000" w:themeColor="text1"/>
              </w:rPr>
              <w:t xml:space="preserve">que permita establecer los niveles críticos para </w:t>
            </w:r>
            <w:r w:rsidR="008D0B23">
              <w:rPr>
                <w:color w:val="000000" w:themeColor="text1"/>
              </w:rPr>
              <w:t>su activación</w:t>
            </w:r>
            <w:r w:rsidR="009F6879">
              <w:rPr>
                <w:color w:val="000000" w:themeColor="text1"/>
              </w:rPr>
              <w:t>, según lo establece el Considerando N.°</w:t>
            </w:r>
            <w:r w:rsidR="008D0B23">
              <w:rPr>
                <w:color w:val="000000" w:themeColor="text1"/>
              </w:rPr>
              <w:t xml:space="preserve"> </w:t>
            </w:r>
            <w:r w:rsidR="008D0B23" w:rsidRPr="008D0B23">
              <w:rPr>
                <w:color w:val="000000" w:themeColor="text1"/>
              </w:rPr>
              <w:t xml:space="preserve">3.8.2.1. </w:t>
            </w:r>
            <w:r w:rsidR="008D0B23">
              <w:rPr>
                <w:color w:val="000000" w:themeColor="text1"/>
              </w:rPr>
              <w:t>de la</w:t>
            </w:r>
            <w:r w:rsidR="008D0B23" w:rsidRPr="008D0B23">
              <w:rPr>
                <w:color w:val="000000" w:themeColor="text1"/>
              </w:rPr>
              <w:t xml:space="preserve"> RCA N.° 165/2002</w:t>
            </w:r>
            <w:r w:rsidR="009F6879">
              <w:rPr>
                <w:color w:val="000000" w:themeColor="text1"/>
              </w:rPr>
              <w:t>.</w:t>
            </w:r>
          </w:p>
          <w:p w14:paraId="6D7762BC" w14:textId="77777777" w:rsidR="008D0B23" w:rsidRDefault="008D0B23" w:rsidP="008D0B23">
            <w:pPr>
              <w:pStyle w:val="Prrafodelista"/>
              <w:rPr>
                <w:color w:val="000000" w:themeColor="text1"/>
              </w:rPr>
            </w:pPr>
          </w:p>
          <w:p w14:paraId="0B4884A5" w14:textId="69F25FB5" w:rsidR="00752B7B" w:rsidRPr="007F4342" w:rsidRDefault="008D0B23" w:rsidP="008D0B23">
            <w:pPr>
              <w:pStyle w:val="Encabezado"/>
              <w:ind w:left="360"/>
              <w:rPr>
                <w:color w:val="000000" w:themeColor="text1"/>
              </w:rPr>
            </w:pPr>
            <w:r>
              <w:rPr>
                <w:color w:val="000000" w:themeColor="text1"/>
              </w:rPr>
              <w:t>Cabe señalar que s</w:t>
            </w:r>
            <w:r w:rsidR="00752B7B" w:rsidRPr="007F4342">
              <w:rPr>
                <w:color w:val="000000" w:themeColor="text1"/>
              </w:rPr>
              <w:t xml:space="preserve">e realizó una revisión de </w:t>
            </w:r>
            <w:r w:rsidR="00212E05" w:rsidRPr="007F4342">
              <w:rPr>
                <w:color w:val="000000" w:themeColor="text1"/>
              </w:rPr>
              <w:t xml:space="preserve">los registros contenidos en la plataforma de incidentes ambientales de la SMA, </w:t>
            </w:r>
            <w:r w:rsidR="00752B7B" w:rsidRPr="007F4342">
              <w:rPr>
                <w:color w:val="000000" w:themeColor="text1"/>
              </w:rPr>
              <w:t xml:space="preserve">constatando que </w:t>
            </w:r>
            <w:r w:rsidR="00212E05" w:rsidRPr="007F4342">
              <w:rPr>
                <w:color w:val="000000" w:themeColor="text1"/>
              </w:rPr>
              <w:t xml:space="preserve">no </w:t>
            </w:r>
            <w:r w:rsidR="003A28C2" w:rsidRPr="007F4342">
              <w:rPr>
                <w:color w:val="000000" w:themeColor="text1"/>
              </w:rPr>
              <w:t xml:space="preserve">existe registro de activación de </w:t>
            </w:r>
            <w:r w:rsidR="00212E05" w:rsidRPr="007F4342">
              <w:rPr>
                <w:color w:val="000000" w:themeColor="text1"/>
              </w:rPr>
              <w:t xml:space="preserve">plan de contingencia asociada a vectores en </w:t>
            </w:r>
            <w:r w:rsidR="00C00C0C" w:rsidRPr="007F4342">
              <w:rPr>
                <w:color w:val="000000" w:themeColor="text1"/>
              </w:rPr>
              <w:t xml:space="preserve">la unidad fiscalizable durante </w:t>
            </w:r>
            <w:r w:rsidR="00212E05" w:rsidRPr="007F4342">
              <w:rPr>
                <w:color w:val="000000" w:themeColor="text1"/>
              </w:rPr>
              <w:t>el periodo</w:t>
            </w:r>
            <w:r w:rsidR="00752B7B" w:rsidRPr="007F4342">
              <w:rPr>
                <w:color w:val="000000" w:themeColor="text1"/>
              </w:rPr>
              <w:t xml:space="preserve"> 2019-</w:t>
            </w:r>
            <w:r w:rsidR="00212E05" w:rsidRPr="007F4342">
              <w:rPr>
                <w:color w:val="000000" w:themeColor="text1"/>
              </w:rPr>
              <w:t xml:space="preserve"> 2020</w:t>
            </w:r>
            <w:r w:rsidR="00C00C0C" w:rsidRPr="007F4342">
              <w:rPr>
                <w:color w:val="000000" w:themeColor="text1"/>
              </w:rPr>
              <w:t>.</w:t>
            </w:r>
            <w:r w:rsidR="00212E05" w:rsidRPr="007F4342">
              <w:rPr>
                <w:color w:val="000000" w:themeColor="text1"/>
              </w:rPr>
              <w:t xml:space="preserve"> </w:t>
            </w:r>
          </w:p>
          <w:p w14:paraId="44B6D054" w14:textId="77777777" w:rsidR="00752B7B" w:rsidRPr="007F4342" w:rsidRDefault="00752B7B" w:rsidP="00752B7B">
            <w:pPr>
              <w:pStyle w:val="Encabezado"/>
              <w:ind w:left="360"/>
              <w:rPr>
                <w:color w:val="FF0000"/>
              </w:rPr>
            </w:pPr>
          </w:p>
          <w:p w14:paraId="39285498" w14:textId="23AE0AED" w:rsidR="00316D8E" w:rsidRPr="00A912F2" w:rsidRDefault="00212E05" w:rsidP="00735BF7">
            <w:pPr>
              <w:pStyle w:val="Encabezado"/>
              <w:numPr>
                <w:ilvl w:val="0"/>
                <w:numId w:val="21"/>
              </w:numPr>
            </w:pPr>
            <w:r w:rsidRPr="00A912F2">
              <w:lastRenderedPageBreak/>
              <w:t>Por otra parte, el titular no acreditó</w:t>
            </w:r>
            <w:r w:rsidR="003A28C2" w:rsidRPr="00A912F2">
              <w:t xml:space="preserve"> </w:t>
            </w:r>
            <w:r w:rsidR="0065252C" w:rsidRPr="00A912F2">
              <w:t xml:space="preserve">la implementación de una </w:t>
            </w:r>
            <w:r w:rsidRPr="00A912F2">
              <w:t xml:space="preserve">técnica </w:t>
            </w:r>
            <w:r w:rsidR="00C00C0C" w:rsidRPr="00A912F2">
              <w:t xml:space="preserve">de </w:t>
            </w:r>
            <w:r w:rsidR="0065252C" w:rsidRPr="00A912F2">
              <w:t>muestreo y monitoreo</w:t>
            </w:r>
            <w:r w:rsidR="00C00C0C" w:rsidRPr="00A912F2">
              <w:t xml:space="preserve"> </w:t>
            </w:r>
            <w:r w:rsidR="00AF7D54">
              <w:t xml:space="preserve">que permita contabilizar el número de individuos en distintos puntos de las instalaciones (sólo declara contar con un método de evaluación visual), que permita establecer el momento de activar </w:t>
            </w:r>
            <w:r w:rsidRPr="00A912F2">
              <w:t>las medidas de contingencia</w:t>
            </w:r>
            <w:r w:rsidR="0065252C" w:rsidRPr="00A912F2">
              <w:t xml:space="preserve"> en función de la actividad por número de moscas</w:t>
            </w:r>
            <w:r w:rsidR="00C00C0C" w:rsidRPr="00A912F2">
              <w:t xml:space="preserve">. Esto, </w:t>
            </w:r>
            <w:r w:rsidR="00AF7D54">
              <w:t>en atención a</w:t>
            </w:r>
            <w:r w:rsidR="00C00C0C" w:rsidRPr="00A912F2">
              <w:t xml:space="preserve"> que </w:t>
            </w:r>
            <w:r w:rsidR="003A28C2" w:rsidRPr="00A912F2">
              <w:t>el Considerando N.° 3.8.2.1. Plan de Contingencia/Presencia de insectos - RCA N.° 165/2002, establece que el titular deberá mantener vigilancia mediante recuento de individuos en sectores seleccionados más sensibles y permanentes: en forma sistemática, en piezas claves de los pabellones, además, que cada sitio debería hacer su propio monitoreo.</w:t>
            </w:r>
            <w:r w:rsidR="00752B7B" w:rsidRPr="00A912F2">
              <w:t xml:space="preserve"> Revisada la plataforma electrónica de seguimiento ambiental de la SMA, fue posible constatar que el titular no ha remitido ningún antecedente asociado al cumplimiento de este compromiso, conforme lo establece la </w:t>
            </w:r>
            <w:r w:rsidR="002F5C75" w:rsidRPr="00A912F2">
              <w:t>Res. Ex. SMA RDM N.° 14/2020.</w:t>
            </w:r>
          </w:p>
          <w:p w14:paraId="628A7094" w14:textId="77777777" w:rsidR="002F5C75" w:rsidRPr="00A912F2" w:rsidRDefault="002F5C75" w:rsidP="003D1CEB">
            <w:pPr>
              <w:pStyle w:val="Encabezado"/>
            </w:pPr>
          </w:p>
          <w:p w14:paraId="4A43103B" w14:textId="3DE4E3CC" w:rsidR="003D1CEB" w:rsidRPr="00A912F2" w:rsidRDefault="002F5C75" w:rsidP="003D1CEB">
            <w:pPr>
              <w:pStyle w:val="Encabezado"/>
            </w:pPr>
            <w:r w:rsidRPr="00A912F2">
              <w:t>E</w:t>
            </w:r>
            <w:r w:rsidR="003D1CEB" w:rsidRPr="00A912F2">
              <w:t xml:space="preserve">s menester indicar que, dado el alto número de individuos recolectados en un periodo de 24 horas dentro de la </w:t>
            </w:r>
            <w:r w:rsidR="00D914D8" w:rsidRPr="00A912F2">
              <w:t>instalación</w:t>
            </w:r>
            <w:r w:rsidRPr="00A912F2">
              <w:t xml:space="preserve"> durante la caza y captura realizada por personal de la SMA durante los días 18 y 19 de febrero de 2020</w:t>
            </w:r>
            <w:r w:rsidR="00D914D8" w:rsidRPr="00A912F2">
              <w:t>, la</w:t>
            </w:r>
            <w:r w:rsidR="003D1CEB" w:rsidRPr="00A912F2">
              <w:t xml:space="preserve"> unidad fiscalizable</w:t>
            </w:r>
            <w:r w:rsidRPr="00A912F2">
              <w:t xml:space="preserve"> presentaba un alto </w:t>
            </w:r>
            <w:r w:rsidR="003D1CEB" w:rsidRPr="00A912F2">
              <w:t>potencial de proliferación de moscas en el sector donde se emplaza</w:t>
            </w:r>
            <w:r w:rsidRPr="00A912F2">
              <w:t xml:space="preserve"> la instalación, </w:t>
            </w:r>
            <w:r w:rsidR="00023338" w:rsidRPr="00A912F2">
              <w:t xml:space="preserve">ya que la disposición de trampas consideró siempre lugares abiertos. La alta presencia de moscas a la que se aduce, también quedó </w:t>
            </w:r>
            <w:r w:rsidR="001D5B74" w:rsidRPr="00A912F2">
              <w:t>verificada en</w:t>
            </w:r>
            <w:r w:rsidR="00023338" w:rsidRPr="00A912F2">
              <w:t xml:space="preserve"> el monitoreo mandatado </w:t>
            </w:r>
            <w:r w:rsidR="001D5B74" w:rsidRPr="00A912F2">
              <w:t xml:space="preserve">por el titular </w:t>
            </w:r>
            <w:r w:rsidR="00023338" w:rsidRPr="00A912F2">
              <w:t xml:space="preserve">a empresa de control de plagas en el contexto de la aplicación de las Medidas Provisionales </w:t>
            </w:r>
            <w:r w:rsidR="001D5B74" w:rsidRPr="00A912F2">
              <w:t xml:space="preserve">dictadas en la </w:t>
            </w:r>
            <w:r w:rsidR="00023338" w:rsidRPr="00A912F2">
              <w:t>Res. Ex. SMA N.° 400/2020</w:t>
            </w:r>
            <w:r w:rsidR="001D5B74" w:rsidRPr="00A912F2">
              <w:t xml:space="preserve">. La ampliación de dichas medidas </w:t>
            </w:r>
            <w:r w:rsidR="00023338" w:rsidRPr="00A912F2">
              <w:t xml:space="preserve">permitió una </w:t>
            </w:r>
            <w:r w:rsidR="001D5B74" w:rsidRPr="00A912F2">
              <w:t>disminución evidente</w:t>
            </w:r>
            <w:r w:rsidR="00023338" w:rsidRPr="00A912F2">
              <w:t xml:space="preserve"> en la actividad</w:t>
            </w:r>
            <w:r w:rsidR="001D5B74" w:rsidRPr="00A912F2">
              <w:t xml:space="preserve"> de dípteros (presencia de moscas) al interior de la instalación</w:t>
            </w:r>
            <w:r w:rsidR="00023338" w:rsidRPr="00A912F2">
              <w:t>.</w:t>
            </w:r>
          </w:p>
          <w:p w14:paraId="1103EEA4" w14:textId="5EE6C1C6" w:rsidR="00E73612" w:rsidRPr="00A912F2" w:rsidRDefault="00E73612" w:rsidP="003D1CEB">
            <w:pPr>
              <w:pStyle w:val="Encabezado"/>
            </w:pPr>
          </w:p>
          <w:p w14:paraId="55A4AB9C" w14:textId="12257925" w:rsidR="00E73612" w:rsidRPr="00A912F2" w:rsidRDefault="00E73612" w:rsidP="003D1CEB">
            <w:pPr>
              <w:pStyle w:val="Encabezado"/>
            </w:pPr>
            <w:r w:rsidRPr="00A912F2">
              <w:t xml:space="preserve">Finalmente, </w:t>
            </w:r>
            <w:r w:rsidR="00B9437E" w:rsidRPr="00A912F2">
              <w:t xml:space="preserve">se hace presente, que el titular en su presentación de fecha 08 de abril de 2020 (Anexo </w:t>
            </w:r>
            <w:r w:rsidR="00A42BC3">
              <w:t>7</w:t>
            </w:r>
            <w:r w:rsidR="00B9437E" w:rsidRPr="00A912F2">
              <w:t>), ha manifestado lo siguiente:</w:t>
            </w:r>
          </w:p>
          <w:p w14:paraId="7FF50479" w14:textId="75B99AF4" w:rsidR="00B9437E" w:rsidRPr="00A912F2" w:rsidRDefault="00B9437E" w:rsidP="003D1CEB">
            <w:pPr>
              <w:pStyle w:val="Encabezado"/>
            </w:pPr>
          </w:p>
          <w:p w14:paraId="73E6B462" w14:textId="0DB38270" w:rsidR="00B9437E" w:rsidRPr="00A912F2" w:rsidRDefault="00B9437E" w:rsidP="00735BF7">
            <w:pPr>
              <w:pStyle w:val="Encabezado"/>
              <w:numPr>
                <w:ilvl w:val="0"/>
                <w:numId w:val="22"/>
              </w:numPr>
              <w:rPr>
                <w:i/>
                <w:iCs/>
              </w:rPr>
            </w:pPr>
            <w:r w:rsidRPr="00A912F2">
              <w:rPr>
                <w:i/>
                <w:iCs/>
              </w:rPr>
              <w:t>Coexca ha dado íntegro cumplimiento a las condiciones de su RCA, habiendo procedido a cumplir con las disposiciones de contingencia establecidas, lo que se comprueba con los numerosos certificados anexos al Informe AGEA, los que dan cuenta de una gestión temprana y apropiada de la empresa para hacerse cargo del fenómeno de proliferación de vectores.</w:t>
            </w:r>
          </w:p>
          <w:p w14:paraId="72471CC1" w14:textId="77777777" w:rsidR="00B9437E" w:rsidRPr="00A912F2" w:rsidRDefault="00B9437E" w:rsidP="00B9437E">
            <w:pPr>
              <w:pStyle w:val="Encabezado"/>
              <w:rPr>
                <w:i/>
                <w:iCs/>
              </w:rPr>
            </w:pPr>
          </w:p>
          <w:p w14:paraId="74A31454" w14:textId="22175527" w:rsidR="00B9437E" w:rsidRPr="00A912F2" w:rsidRDefault="00B9437E" w:rsidP="00735BF7">
            <w:pPr>
              <w:pStyle w:val="Encabezado"/>
              <w:numPr>
                <w:ilvl w:val="0"/>
                <w:numId w:val="22"/>
              </w:numPr>
              <w:rPr>
                <w:i/>
                <w:iCs/>
              </w:rPr>
            </w:pPr>
            <w:r w:rsidRPr="00A912F2">
              <w:rPr>
                <w:i/>
                <w:iCs/>
              </w:rPr>
              <w:t>Como se ha demostrado en escritos presentados durante marzo de 2020, la mayor presencia de moscas se ha debido a un problema multicausal, especialmente relacionado a fertilización con guano de pollo en viñas aledañas. Cuenta de ello dan los siguientes documentos acompañados a la SMA:</w:t>
            </w:r>
          </w:p>
          <w:p w14:paraId="0117EF00" w14:textId="549287BE" w:rsidR="00B9437E" w:rsidRPr="00A912F2" w:rsidRDefault="00B9437E" w:rsidP="00B9437E">
            <w:pPr>
              <w:pStyle w:val="Encabezado"/>
            </w:pPr>
          </w:p>
          <w:p w14:paraId="77FB6D47" w14:textId="4ED1CC81" w:rsidR="00B9437E" w:rsidRPr="00A912F2" w:rsidRDefault="00B9437E" w:rsidP="00735BF7">
            <w:pPr>
              <w:pStyle w:val="Encabezado"/>
              <w:numPr>
                <w:ilvl w:val="0"/>
                <w:numId w:val="23"/>
              </w:numPr>
              <w:rPr>
                <w:i/>
                <w:iCs/>
              </w:rPr>
            </w:pPr>
            <w:r w:rsidRPr="00A912F2">
              <w:rPr>
                <w:i/>
                <w:iCs/>
              </w:rPr>
              <w:t>Informe de la Seremi de Salud de la Región del Maule, denominado “Aumento de vectores (mocas) en las casas en el sector de Santa Rosa de Purapel, Comuna de San Javier”, de febrero 2020.</w:t>
            </w:r>
          </w:p>
          <w:p w14:paraId="619F3F76" w14:textId="77777777" w:rsidR="00135DC9" w:rsidRPr="00A912F2" w:rsidRDefault="00135DC9" w:rsidP="00135DC9">
            <w:pPr>
              <w:pStyle w:val="Encabezado"/>
              <w:rPr>
                <w:i/>
                <w:iCs/>
              </w:rPr>
            </w:pPr>
          </w:p>
          <w:p w14:paraId="23926D18" w14:textId="35528076" w:rsidR="00B9437E" w:rsidRPr="00A912F2" w:rsidRDefault="00B9437E" w:rsidP="00735BF7">
            <w:pPr>
              <w:pStyle w:val="Encabezado"/>
              <w:numPr>
                <w:ilvl w:val="0"/>
                <w:numId w:val="23"/>
              </w:numPr>
              <w:rPr>
                <w:i/>
                <w:iCs/>
              </w:rPr>
            </w:pPr>
            <w:r w:rsidRPr="00A912F2">
              <w:rPr>
                <w:i/>
                <w:iCs/>
              </w:rPr>
              <w:t>ORD. 272, de fecha 5 de marzo de 2020, de la Seremi de Salud del Maule, que señala que la proliferación de moscas se debe a un problema multifactorial.</w:t>
            </w:r>
          </w:p>
          <w:p w14:paraId="39170C9A" w14:textId="77777777" w:rsidR="00135DC9" w:rsidRPr="007F4342" w:rsidRDefault="00135DC9" w:rsidP="00135DC9">
            <w:pPr>
              <w:pStyle w:val="Encabezado"/>
              <w:rPr>
                <w:i/>
                <w:iCs/>
                <w:color w:val="FF0000"/>
              </w:rPr>
            </w:pPr>
          </w:p>
          <w:p w14:paraId="11458938" w14:textId="4BD5F54B" w:rsidR="00B9437E" w:rsidRPr="00A912F2" w:rsidRDefault="00B9437E" w:rsidP="00B9437E">
            <w:pPr>
              <w:pStyle w:val="Encabezado"/>
              <w:ind w:left="1021" w:hanging="661"/>
              <w:rPr>
                <w:i/>
                <w:iCs/>
              </w:rPr>
            </w:pPr>
            <w:r w:rsidRPr="00A912F2">
              <w:rPr>
                <w:i/>
                <w:iCs/>
              </w:rPr>
              <w:t>(iii)         ORD 389, de fecha 4 de marzo de 2020, del Servicio Agrícola y Ganadero, el que también sugiere un carácter multifactorial relacionado a la proliferación de vectores.</w:t>
            </w:r>
          </w:p>
          <w:p w14:paraId="2B52DB23" w14:textId="66A104D3" w:rsidR="003D1CEB" w:rsidRPr="00462D5C" w:rsidRDefault="003D1CEB" w:rsidP="003D1CEB">
            <w:pPr>
              <w:pStyle w:val="Encabezado"/>
            </w:pPr>
          </w:p>
        </w:tc>
      </w:tr>
    </w:tbl>
    <w:p w14:paraId="36AB3E28" w14:textId="2E765EE1" w:rsidR="00C13C25" w:rsidRDefault="00C13C25" w:rsidP="00054316">
      <w:pPr>
        <w:rPr>
          <w:rFonts w:ascii="Calibri" w:eastAsia="Calibri" w:hAnsi="Calibri" w:cs="Calibri"/>
          <w:b/>
          <w:color w:val="FF0000"/>
          <w:sz w:val="24"/>
          <w:szCs w:val="20"/>
        </w:rPr>
      </w:pPr>
    </w:p>
    <w:p w14:paraId="0D732590" w14:textId="31D8B266" w:rsidR="00C549E0" w:rsidRDefault="00DB3962">
      <w:pPr>
        <w:spacing w:line="259" w:lineRule="auto"/>
        <w:jc w:val="left"/>
      </w:pPr>
      <w: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C549E0" w:rsidRPr="007F139F" w14:paraId="3B7FDC6F" w14:textId="77777777" w:rsidTr="00F4085D">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1574C395" w14:textId="77777777" w:rsidR="00C549E0" w:rsidRPr="007F139F" w:rsidRDefault="00C549E0" w:rsidP="00F4085D">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C549E0" w:rsidRPr="007F139F" w14:paraId="283517C9" w14:textId="77777777" w:rsidTr="00F4085D">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333855BB" w14:textId="15F9C160" w:rsidR="00C549E0" w:rsidRPr="007F139F" w:rsidRDefault="00D73E38" w:rsidP="00F4085D">
            <w:pPr>
              <w:spacing w:after="0"/>
              <w:jc w:val="center"/>
              <w:rPr>
                <w:rFonts w:eastAsia="Times New Roman"/>
                <w:color w:val="000000"/>
                <w:sz w:val="18"/>
                <w:szCs w:val="20"/>
              </w:rPr>
            </w:pPr>
            <w:r>
              <w:rPr>
                <w:noProof/>
              </w:rPr>
              <w:drawing>
                <wp:inline distT="0" distB="0" distL="0" distR="0" wp14:anchorId="297C3F44" wp14:editId="26809935">
                  <wp:extent cx="2795270" cy="2087880"/>
                  <wp:effectExtent l="0" t="0" r="5080" b="762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133DC4BF" w14:textId="77777777" w:rsidR="00C549E0" w:rsidRPr="007F139F" w:rsidRDefault="00C549E0" w:rsidP="00F4085D">
            <w:pPr>
              <w:spacing w:after="0"/>
              <w:jc w:val="center"/>
              <w:rPr>
                <w:rFonts w:eastAsia="Times New Roman"/>
                <w:color w:val="000000"/>
                <w:sz w:val="18"/>
                <w:szCs w:val="20"/>
              </w:rPr>
            </w:pPr>
          </w:p>
          <w:p w14:paraId="43B196BF" w14:textId="77777777" w:rsidR="00C549E0" w:rsidRPr="007F139F" w:rsidRDefault="00C549E0" w:rsidP="00F4085D">
            <w:pPr>
              <w:spacing w:after="0"/>
              <w:jc w:val="center"/>
              <w:rPr>
                <w:rFonts w:eastAsia="Times New Roman"/>
                <w:color w:val="000000"/>
                <w:sz w:val="18"/>
                <w:szCs w:val="20"/>
              </w:rPr>
            </w:pPr>
          </w:p>
          <w:p w14:paraId="0EF1028B" w14:textId="77777777" w:rsidR="00C549E0" w:rsidRPr="007F139F" w:rsidRDefault="00C549E0" w:rsidP="00F4085D">
            <w:pPr>
              <w:spacing w:after="0"/>
              <w:jc w:val="center"/>
              <w:rPr>
                <w:rFonts w:eastAsia="Times New Roman"/>
                <w:color w:val="000000"/>
                <w:sz w:val="18"/>
                <w:szCs w:val="20"/>
              </w:rPr>
            </w:pPr>
          </w:p>
          <w:p w14:paraId="4EFB4A37" w14:textId="77777777" w:rsidR="00C549E0" w:rsidRPr="007F139F" w:rsidRDefault="00C549E0" w:rsidP="00F4085D">
            <w:pPr>
              <w:spacing w:after="0"/>
              <w:jc w:val="center"/>
              <w:rPr>
                <w:rFonts w:eastAsia="Times New Roman"/>
                <w:color w:val="000000"/>
                <w:sz w:val="18"/>
                <w:szCs w:val="20"/>
              </w:rPr>
            </w:pPr>
          </w:p>
          <w:p w14:paraId="195AF0E8" w14:textId="77777777" w:rsidR="00C549E0" w:rsidRPr="007F139F" w:rsidRDefault="00C549E0" w:rsidP="00F4085D">
            <w:pPr>
              <w:spacing w:after="0"/>
              <w:jc w:val="center"/>
              <w:rPr>
                <w:rFonts w:eastAsia="Times New Roman"/>
                <w:color w:val="000000"/>
                <w:sz w:val="18"/>
                <w:szCs w:val="20"/>
              </w:rPr>
            </w:pPr>
          </w:p>
          <w:p w14:paraId="50D8AE5A" w14:textId="77777777" w:rsidR="00C549E0" w:rsidRPr="007F139F" w:rsidRDefault="00C549E0" w:rsidP="00F4085D">
            <w:pPr>
              <w:spacing w:after="0"/>
              <w:jc w:val="center"/>
              <w:rPr>
                <w:rFonts w:eastAsia="Times New Roman"/>
                <w:color w:val="000000"/>
                <w:sz w:val="18"/>
                <w:szCs w:val="20"/>
              </w:rPr>
            </w:pPr>
          </w:p>
          <w:p w14:paraId="23A583C5" w14:textId="77777777" w:rsidR="00C549E0" w:rsidRPr="007F139F" w:rsidRDefault="00C549E0" w:rsidP="00F4085D">
            <w:pPr>
              <w:spacing w:after="0"/>
              <w:jc w:val="center"/>
              <w:rPr>
                <w:rFonts w:eastAsia="Times New Roman"/>
                <w:color w:val="000000"/>
                <w:sz w:val="18"/>
                <w:szCs w:val="20"/>
              </w:rPr>
            </w:pPr>
          </w:p>
          <w:p w14:paraId="1FBCE493" w14:textId="77777777" w:rsidR="00C549E0" w:rsidRPr="007F139F" w:rsidRDefault="00C549E0" w:rsidP="00F4085D">
            <w:pPr>
              <w:spacing w:after="0"/>
              <w:jc w:val="center"/>
              <w:rPr>
                <w:rFonts w:eastAsia="Times New Roman"/>
                <w:color w:val="000000"/>
                <w:sz w:val="18"/>
                <w:szCs w:val="20"/>
              </w:rPr>
            </w:pPr>
          </w:p>
          <w:p w14:paraId="2C99A43C" w14:textId="77777777" w:rsidR="00C549E0" w:rsidRPr="007F139F" w:rsidRDefault="00C549E0" w:rsidP="00F4085D">
            <w:pPr>
              <w:spacing w:after="0"/>
              <w:jc w:val="center"/>
              <w:rPr>
                <w:rFonts w:eastAsia="Times New Roman"/>
                <w:color w:val="000000"/>
                <w:sz w:val="18"/>
                <w:szCs w:val="20"/>
              </w:rPr>
            </w:pPr>
          </w:p>
          <w:p w14:paraId="1D3E5A8E" w14:textId="77777777" w:rsidR="00C549E0" w:rsidRPr="007F139F" w:rsidRDefault="00C549E0" w:rsidP="00F4085D">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7C24BB5F" w14:textId="56B1249C" w:rsidR="00C549E0" w:rsidRPr="007F139F" w:rsidRDefault="00D73E38" w:rsidP="00F4085D">
            <w:pPr>
              <w:spacing w:after="0"/>
              <w:jc w:val="center"/>
              <w:rPr>
                <w:rFonts w:eastAsia="Times New Roman"/>
                <w:color w:val="000000"/>
                <w:sz w:val="18"/>
                <w:szCs w:val="20"/>
              </w:rPr>
            </w:pPr>
            <w:r>
              <w:rPr>
                <w:noProof/>
              </w:rPr>
              <w:drawing>
                <wp:inline distT="0" distB="0" distL="0" distR="0" wp14:anchorId="64D66297" wp14:editId="3586F000">
                  <wp:extent cx="2795270" cy="2087880"/>
                  <wp:effectExtent l="0" t="0" r="5080" b="762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C549E0" w:rsidRPr="007F139F" w14:paraId="1C7123AE" w14:textId="77777777" w:rsidTr="00F4085D">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7DE3FA1" w14:textId="6E7D7BEE" w:rsidR="00C549E0" w:rsidRPr="007F139F" w:rsidRDefault="00C549E0" w:rsidP="00F4085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43BD383" w14:textId="044FA893" w:rsidR="00C549E0" w:rsidRPr="007F139F" w:rsidRDefault="00C549E0" w:rsidP="00F4085D">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sidR="00D73E38">
              <w:rPr>
                <w:rFonts w:eastAsia="Times New Roman"/>
                <w:b/>
                <w:color w:val="000000" w:themeColor="text1"/>
                <w:sz w:val="18"/>
                <w:szCs w:val="20"/>
              </w:rPr>
              <w:t>18-02-2020</w:t>
            </w:r>
          </w:p>
        </w:tc>
        <w:tc>
          <w:tcPr>
            <w:tcW w:w="2767" w:type="dxa"/>
            <w:tcBorders>
              <w:top w:val="single" w:sz="4" w:space="0" w:color="auto"/>
              <w:left w:val="nil"/>
              <w:bottom w:val="single" w:sz="4" w:space="0" w:color="auto"/>
              <w:right w:val="nil"/>
            </w:tcBorders>
            <w:noWrap/>
            <w:vAlign w:val="center"/>
            <w:hideMark/>
          </w:tcPr>
          <w:p w14:paraId="462E2221" w14:textId="600BC456" w:rsidR="00C549E0" w:rsidRPr="007F139F" w:rsidRDefault="00C549E0" w:rsidP="00F4085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72E02826" w14:textId="30F542C6" w:rsidR="00C549E0" w:rsidRPr="007F139F" w:rsidRDefault="00D73E38" w:rsidP="00F4085D">
            <w:pPr>
              <w:spacing w:after="100" w:afterAutospacing="1" w:line="180" w:lineRule="atLeast"/>
              <w:contextualSpacing/>
              <w:rPr>
                <w:rFonts w:eastAsia="Times New Roman"/>
                <w:b/>
                <w:color w:val="000000"/>
                <w:sz w:val="18"/>
                <w:szCs w:val="20"/>
              </w:rPr>
            </w:pPr>
            <w:r w:rsidRPr="007F139F">
              <w:rPr>
                <w:rFonts w:eastAsia="Times New Roman"/>
                <w:b/>
                <w:color w:val="000000" w:themeColor="text1"/>
                <w:sz w:val="18"/>
                <w:szCs w:val="20"/>
              </w:rPr>
              <w:t xml:space="preserve">: </w:t>
            </w:r>
            <w:r>
              <w:rPr>
                <w:rFonts w:eastAsia="Times New Roman"/>
                <w:b/>
                <w:color w:val="000000" w:themeColor="text1"/>
                <w:sz w:val="18"/>
                <w:szCs w:val="20"/>
              </w:rPr>
              <w:t>18-02-2020</w:t>
            </w:r>
          </w:p>
        </w:tc>
      </w:tr>
      <w:tr w:rsidR="00C549E0" w:rsidRPr="007F139F" w14:paraId="58CBFB1B" w14:textId="77777777" w:rsidTr="00F4085D">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3B729703" w14:textId="30C746F8" w:rsidR="00C549E0" w:rsidRPr="007F139F" w:rsidRDefault="00C549E0" w:rsidP="00C549E0">
            <w:pPr>
              <w:pStyle w:val="Imagenes"/>
              <w:rPr>
                <w:b w:val="0"/>
                <w:bCs/>
                <w:szCs w:val="20"/>
              </w:rPr>
            </w:pPr>
            <w:r w:rsidRPr="00B269A0">
              <w:t>Descripción Medio de Prueba:</w:t>
            </w:r>
            <w:r>
              <w:t xml:space="preserve"> </w:t>
            </w:r>
            <w:r>
              <w:rPr>
                <w:b w:val="0"/>
                <w:bCs/>
              </w:rPr>
              <w:t>Personal de la SMA haciendo instalación de trampas para vectores en sector ubicado fuera de la unidad fiscalizable.</w:t>
            </w:r>
          </w:p>
        </w:tc>
        <w:tc>
          <w:tcPr>
            <w:tcW w:w="6762" w:type="dxa"/>
            <w:gridSpan w:val="2"/>
            <w:tcBorders>
              <w:top w:val="single" w:sz="4" w:space="0" w:color="auto"/>
              <w:left w:val="nil"/>
              <w:bottom w:val="single" w:sz="4" w:space="0" w:color="auto"/>
              <w:right w:val="single" w:sz="4" w:space="0" w:color="000000"/>
            </w:tcBorders>
            <w:noWrap/>
            <w:hideMark/>
          </w:tcPr>
          <w:p w14:paraId="36182EE6" w14:textId="65651859" w:rsidR="00C549E0" w:rsidRPr="007F139F" w:rsidRDefault="00C549E0" w:rsidP="00C549E0">
            <w:pPr>
              <w:pStyle w:val="Imagenes"/>
              <w:rPr>
                <w:rFonts w:eastAsia="Times New Roman"/>
                <w:bCs/>
                <w:color w:val="000000"/>
                <w:szCs w:val="20"/>
              </w:rPr>
            </w:pPr>
            <w:r w:rsidRPr="009614A7">
              <w:rPr>
                <w:rFonts w:eastAsia="Times New Roman"/>
                <w:bCs/>
                <w:color w:val="000000"/>
                <w:szCs w:val="18"/>
              </w:rPr>
              <w:t xml:space="preserve">Descripción Medio de Prueba: </w:t>
            </w:r>
            <w:r w:rsidRPr="00DB3962">
              <w:rPr>
                <w:rFonts w:eastAsia="Times New Roman"/>
                <w:b w:val="0"/>
                <w:color w:val="000000"/>
                <w:szCs w:val="18"/>
              </w:rPr>
              <w:t>Fotografía de la Instalación de trampa para vectores en sector de receptores sensibles, fuera de la unidad fiscalizable.</w:t>
            </w:r>
          </w:p>
        </w:tc>
      </w:tr>
      <w:tr w:rsidR="00C549E0" w:rsidRPr="007F139F" w14:paraId="6D6A2D41" w14:textId="77777777" w:rsidTr="00F4085D">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246D1493" w14:textId="0490DF1F" w:rsidR="00C549E0" w:rsidRPr="007F139F" w:rsidRDefault="00D73E38" w:rsidP="00F4085D">
            <w:pPr>
              <w:spacing w:after="0"/>
              <w:jc w:val="center"/>
              <w:rPr>
                <w:rFonts w:eastAsia="Times New Roman"/>
                <w:color w:val="000000"/>
                <w:sz w:val="18"/>
                <w:szCs w:val="20"/>
              </w:rPr>
            </w:pPr>
            <w:r>
              <w:rPr>
                <w:noProof/>
              </w:rPr>
              <w:drawing>
                <wp:inline distT="0" distB="0" distL="0" distR="0" wp14:anchorId="44CC5093" wp14:editId="5AA78AA6">
                  <wp:extent cx="2813824" cy="2066925"/>
                  <wp:effectExtent l="0" t="0" r="571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828012" cy="2077347"/>
                          </a:xfrm>
                          <a:prstGeom prst="rect">
                            <a:avLst/>
                          </a:prstGeom>
                          <a:ln>
                            <a:noFill/>
                          </a:ln>
                          <a:extLst>
                            <a:ext uri="{53640926-AAD7-44D8-BBD7-CCE9431645EC}">
                              <a14:shadowObscured xmlns:a14="http://schemas.microsoft.com/office/drawing/2010/main"/>
                            </a:ext>
                          </a:extLst>
                        </pic:spPr>
                      </pic:pic>
                    </a:graphicData>
                  </a:graphic>
                </wp:inline>
              </w:drawing>
            </w:r>
          </w:p>
          <w:p w14:paraId="07BB161C" w14:textId="77777777" w:rsidR="00C549E0" w:rsidRPr="007F139F" w:rsidRDefault="00C549E0" w:rsidP="00F4085D">
            <w:pPr>
              <w:spacing w:after="0"/>
              <w:rPr>
                <w:rFonts w:eastAsia="Times New Roman"/>
                <w:color w:val="000000"/>
                <w:sz w:val="18"/>
                <w:szCs w:val="20"/>
              </w:rPr>
            </w:pPr>
          </w:p>
          <w:p w14:paraId="2F4BE752" w14:textId="77777777" w:rsidR="00C549E0" w:rsidRPr="007F139F" w:rsidRDefault="00C549E0" w:rsidP="00F4085D">
            <w:pPr>
              <w:spacing w:after="0"/>
              <w:rPr>
                <w:rFonts w:eastAsia="Times New Roman"/>
                <w:color w:val="000000"/>
                <w:sz w:val="18"/>
                <w:szCs w:val="20"/>
              </w:rPr>
            </w:pPr>
          </w:p>
          <w:p w14:paraId="0DF602A5" w14:textId="77777777" w:rsidR="00C549E0" w:rsidRPr="007F139F" w:rsidRDefault="00C549E0" w:rsidP="00F4085D">
            <w:pPr>
              <w:spacing w:after="0"/>
              <w:rPr>
                <w:rFonts w:eastAsia="Times New Roman"/>
                <w:color w:val="000000"/>
                <w:sz w:val="18"/>
                <w:szCs w:val="20"/>
              </w:rPr>
            </w:pPr>
          </w:p>
          <w:p w14:paraId="31D01CDA" w14:textId="77777777" w:rsidR="00C549E0" w:rsidRPr="007F139F" w:rsidRDefault="00C549E0" w:rsidP="00F4085D">
            <w:pPr>
              <w:spacing w:after="0"/>
              <w:rPr>
                <w:rFonts w:eastAsia="Times New Roman"/>
                <w:color w:val="000000"/>
                <w:sz w:val="18"/>
                <w:szCs w:val="20"/>
              </w:rPr>
            </w:pPr>
          </w:p>
          <w:p w14:paraId="17EFB7C8" w14:textId="77777777" w:rsidR="00C549E0" w:rsidRPr="007F139F" w:rsidRDefault="00C549E0" w:rsidP="00F4085D">
            <w:pPr>
              <w:spacing w:after="0"/>
              <w:rPr>
                <w:rFonts w:eastAsia="Times New Roman"/>
                <w:color w:val="000000"/>
                <w:sz w:val="18"/>
                <w:szCs w:val="20"/>
              </w:rPr>
            </w:pPr>
          </w:p>
          <w:p w14:paraId="626A2C4D" w14:textId="77777777" w:rsidR="00C549E0" w:rsidRPr="007F139F" w:rsidRDefault="00C549E0" w:rsidP="00F4085D">
            <w:pPr>
              <w:spacing w:after="0"/>
              <w:rPr>
                <w:rFonts w:eastAsia="Times New Roman"/>
                <w:color w:val="000000"/>
                <w:sz w:val="18"/>
                <w:szCs w:val="20"/>
              </w:rPr>
            </w:pPr>
          </w:p>
          <w:p w14:paraId="1E326C1A" w14:textId="77777777" w:rsidR="00C549E0" w:rsidRPr="007F139F" w:rsidRDefault="00C549E0" w:rsidP="00F4085D">
            <w:pPr>
              <w:spacing w:after="0"/>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0F69EB07" w14:textId="6BA6B997" w:rsidR="00C549E0" w:rsidRPr="007F139F" w:rsidRDefault="00D73E38" w:rsidP="00F4085D">
            <w:pPr>
              <w:spacing w:after="0"/>
              <w:jc w:val="center"/>
              <w:rPr>
                <w:rFonts w:eastAsia="Times New Roman"/>
                <w:color w:val="000000"/>
                <w:sz w:val="18"/>
                <w:szCs w:val="20"/>
              </w:rPr>
            </w:pPr>
            <w:r>
              <w:rPr>
                <w:noProof/>
              </w:rPr>
              <w:drawing>
                <wp:inline distT="0" distB="0" distL="0" distR="0" wp14:anchorId="762ABB4E" wp14:editId="687EE3EF">
                  <wp:extent cx="2639833" cy="2013585"/>
                  <wp:effectExtent l="0" t="0" r="8255" b="571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656289" cy="2026137"/>
                          </a:xfrm>
                          <a:prstGeom prst="rect">
                            <a:avLst/>
                          </a:prstGeom>
                          <a:ln>
                            <a:noFill/>
                          </a:ln>
                          <a:extLst>
                            <a:ext uri="{53640926-AAD7-44D8-BBD7-CCE9431645EC}">
                              <a14:shadowObscured xmlns:a14="http://schemas.microsoft.com/office/drawing/2010/main"/>
                            </a:ext>
                          </a:extLst>
                        </pic:spPr>
                      </pic:pic>
                    </a:graphicData>
                  </a:graphic>
                </wp:inline>
              </w:drawing>
            </w:r>
          </w:p>
        </w:tc>
      </w:tr>
      <w:tr w:rsidR="00C549E0" w:rsidRPr="007F139F" w14:paraId="2DAE00DC" w14:textId="77777777" w:rsidTr="00F4085D">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D56FBEB" w14:textId="386EED45" w:rsidR="00C549E0" w:rsidRPr="007F139F" w:rsidRDefault="00C549E0" w:rsidP="00F4085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3</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2D0B3007" w14:textId="3F01CA28" w:rsidR="00C549E0" w:rsidRPr="007F139F" w:rsidRDefault="00D73E38" w:rsidP="00F4085D">
            <w:pPr>
              <w:spacing w:after="0" w:line="180" w:lineRule="atLeast"/>
              <w:contextualSpacing/>
              <w:rPr>
                <w:rFonts w:eastAsia="Times New Roman"/>
                <w:b/>
                <w:color w:val="000000"/>
                <w:sz w:val="18"/>
                <w:szCs w:val="20"/>
              </w:rPr>
            </w:pPr>
            <w:r>
              <w:rPr>
                <w:rFonts w:eastAsia="Times New Roman"/>
                <w:b/>
                <w:color w:val="000000" w:themeColor="text1"/>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19-02-2020</w:t>
            </w:r>
          </w:p>
        </w:tc>
        <w:tc>
          <w:tcPr>
            <w:tcW w:w="2767" w:type="dxa"/>
            <w:tcBorders>
              <w:top w:val="single" w:sz="4" w:space="0" w:color="auto"/>
              <w:left w:val="nil"/>
              <w:bottom w:val="single" w:sz="4" w:space="0" w:color="auto"/>
              <w:right w:val="nil"/>
            </w:tcBorders>
            <w:noWrap/>
            <w:vAlign w:val="center"/>
            <w:hideMark/>
          </w:tcPr>
          <w:p w14:paraId="213E453A" w14:textId="0CF59E84" w:rsidR="00C549E0" w:rsidRPr="007F139F" w:rsidRDefault="00C549E0" w:rsidP="00F4085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4</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CF27CE3" w14:textId="5EA8E87D" w:rsidR="00C549E0" w:rsidRPr="007F139F" w:rsidRDefault="00D73E38" w:rsidP="00F4085D">
            <w:pPr>
              <w:spacing w:after="100" w:afterAutospacing="1" w:line="180" w:lineRule="atLeast"/>
              <w:contextualSpacing/>
              <w:rPr>
                <w:rFonts w:eastAsia="Times New Roman"/>
                <w:b/>
                <w:color w:val="000000"/>
                <w:sz w:val="18"/>
                <w:szCs w:val="20"/>
              </w:rPr>
            </w:pPr>
            <w:r>
              <w:rPr>
                <w:rFonts w:eastAsia="Times New Roman"/>
                <w:b/>
                <w:color w:val="000000" w:themeColor="text1"/>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19-02-2020</w:t>
            </w:r>
          </w:p>
        </w:tc>
      </w:tr>
      <w:tr w:rsidR="00C549E0" w:rsidRPr="007F139F" w14:paraId="1AB7C877" w14:textId="77777777" w:rsidTr="00F4085D">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1EEC77BF" w14:textId="77777777" w:rsidR="00C549E0" w:rsidRPr="00DB3962" w:rsidRDefault="00C549E0" w:rsidP="00C549E0">
            <w:pPr>
              <w:pStyle w:val="Imagenes"/>
              <w:rPr>
                <w:b w:val="0"/>
                <w:bCs/>
              </w:rPr>
            </w:pPr>
            <w:r w:rsidRPr="0032214C">
              <w:t>Descripción Medio de Prueba:</w:t>
            </w:r>
            <w:r>
              <w:t xml:space="preserve"> </w:t>
            </w:r>
            <w:r>
              <w:rPr>
                <w:b w:val="0"/>
                <w:bCs/>
              </w:rPr>
              <w:t xml:space="preserve"> Personal de la SMA haciendo retiro de trampas para vectores en sector ubicado fuera de la unidad fiscalizable.</w:t>
            </w:r>
          </w:p>
          <w:p w14:paraId="70BA937B" w14:textId="77777777" w:rsidR="00C549E0" w:rsidRDefault="00C549E0" w:rsidP="00C549E0">
            <w:pPr>
              <w:spacing w:after="0"/>
              <w:rPr>
                <w:rFonts w:eastAsia="Times New Roman"/>
                <w:b/>
                <w:color w:val="000000"/>
                <w:sz w:val="18"/>
                <w:szCs w:val="18"/>
              </w:rPr>
            </w:pPr>
          </w:p>
          <w:p w14:paraId="40B8BF42" w14:textId="77777777" w:rsidR="00C549E0" w:rsidRDefault="00C549E0" w:rsidP="00C549E0">
            <w:pPr>
              <w:spacing w:after="0"/>
              <w:rPr>
                <w:rFonts w:eastAsia="Times New Roman"/>
                <w:b/>
                <w:color w:val="000000"/>
                <w:sz w:val="18"/>
                <w:szCs w:val="18"/>
              </w:rPr>
            </w:pPr>
          </w:p>
          <w:p w14:paraId="0A8E1E46" w14:textId="77777777" w:rsidR="00C549E0" w:rsidRDefault="00C549E0" w:rsidP="00C549E0">
            <w:pPr>
              <w:spacing w:after="0"/>
              <w:rPr>
                <w:rFonts w:eastAsia="Times New Roman"/>
                <w:b/>
                <w:color w:val="000000"/>
                <w:sz w:val="18"/>
                <w:szCs w:val="18"/>
              </w:rPr>
            </w:pPr>
          </w:p>
          <w:p w14:paraId="092C0800" w14:textId="77777777" w:rsidR="00C549E0" w:rsidRDefault="00C549E0" w:rsidP="00C549E0">
            <w:pPr>
              <w:spacing w:after="0"/>
              <w:rPr>
                <w:rFonts w:eastAsia="Times New Roman"/>
                <w:b/>
                <w:color w:val="000000"/>
                <w:sz w:val="18"/>
                <w:szCs w:val="18"/>
              </w:rPr>
            </w:pPr>
          </w:p>
          <w:p w14:paraId="793B8DB0" w14:textId="77777777" w:rsidR="00C549E0" w:rsidRDefault="00C549E0" w:rsidP="00C549E0">
            <w:pPr>
              <w:spacing w:after="0"/>
              <w:rPr>
                <w:rFonts w:eastAsia="Times New Roman"/>
                <w:b/>
                <w:color w:val="000000"/>
                <w:sz w:val="18"/>
                <w:szCs w:val="18"/>
              </w:rPr>
            </w:pPr>
          </w:p>
          <w:p w14:paraId="7CB780C9" w14:textId="77777777" w:rsidR="00C549E0" w:rsidRDefault="00C549E0" w:rsidP="00C549E0">
            <w:pPr>
              <w:spacing w:after="0"/>
              <w:rPr>
                <w:rFonts w:eastAsia="Times New Roman"/>
                <w:b/>
                <w:color w:val="000000"/>
                <w:sz w:val="18"/>
                <w:szCs w:val="18"/>
              </w:rPr>
            </w:pPr>
          </w:p>
          <w:p w14:paraId="26D495EF" w14:textId="77777777" w:rsidR="00C549E0" w:rsidRDefault="00C549E0" w:rsidP="00C549E0">
            <w:pPr>
              <w:spacing w:after="0"/>
              <w:rPr>
                <w:rFonts w:eastAsia="Times New Roman"/>
                <w:b/>
                <w:color w:val="000000"/>
                <w:sz w:val="18"/>
                <w:szCs w:val="18"/>
              </w:rPr>
            </w:pPr>
          </w:p>
          <w:p w14:paraId="4488AF7E" w14:textId="77777777" w:rsidR="00C549E0" w:rsidRDefault="00C549E0" w:rsidP="00C549E0">
            <w:pPr>
              <w:spacing w:after="0"/>
              <w:rPr>
                <w:rFonts w:eastAsia="Times New Roman"/>
                <w:b/>
                <w:color w:val="000000"/>
                <w:sz w:val="18"/>
                <w:szCs w:val="18"/>
              </w:rPr>
            </w:pPr>
          </w:p>
          <w:p w14:paraId="2CB0ED0C" w14:textId="77777777" w:rsidR="00C549E0" w:rsidRPr="007F139F" w:rsidRDefault="00C549E0" w:rsidP="00C549E0">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24278220" w14:textId="1EDE53B5" w:rsidR="00C549E0" w:rsidRPr="007F139F" w:rsidRDefault="00C549E0" w:rsidP="00C549E0">
            <w:pPr>
              <w:pStyle w:val="Imagenes"/>
              <w:rPr>
                <w:b w:val="0"/>
                <w:bCs/>
                <w:szCs w:val="20"/>
              </w:rPr>
            </w:pPr>
            <w:r w:rsidRPr="0032214C">
              <w:rPr>
                <w:rFonts w:eastAsia="Times New Roman"/>
                <w:color w:val="000000"/>
                <w:szCs w:val="18"/>
              </w:rPr>
              <w:t>Descripción Medio de Prueba:</w:t>
            </w:r>
            <w:r>
              <w:rPr>
                <w:rFonts w:eastAsia="Times New Roman"/>
                <w:color w:val="000000"/>
                <w:szCs w:val="18"/>
              </w:rPr>
              <w:t xml:space="preserve"> </w:t>
            </w:r>
            <w:r>
              <w:rPr>
                <w:b w:val="0"/>
                <w:bCs/>
              </w:rPr>
              <w:t xml:space="preserve"> </w:t>
            </w:r>
            <w:r>
              <w:t xml:space="preserve"> </w:t>
            </w:r>
            <w:r w:rsidRPr="00DB3962">
              <w:rPr>
                <w:b w:val="0"/>
                <w:bCs/>
              </w:rPr>
              <w:t xml:space="preserve">Personal de la SMA haciendo retiro de trampas para vectores en sector </w:t>
            </w:r>
            <w:r w:rsidR="00F4085D">
              <w:rPr>
                <w:b w:val="0"/>
                <w:bCs/>
              </w:rPr>
              <w:t>de receptores sensibles,</w:t>
            </w:r>
            <w:r w:rsidRPr="00DB3962">
              <w:rPr>
                <w:b w:val="0"/>
                <w:bCs/>
              </w:rPr>
              <w:t xml:space="preserve"> fuera de la unidad fiscalizable.</w:t>
            </w:r>
          </w:p>
        </w:tc>
      </w:tr>
    </w:tbl>
    <w:p w14:paraId="1C5AFA09" w14:textId="406F6B46" w:rsidR="002A49E3" w:rsidRDefault="002A49E3">
      <w:pPr>
        <w:spacing w:line="259" w:lineRule="auto"/>
        <w:jc w:val="left"/>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F4085D" w:rsidRPr="007F139F" w14:paraId="7351818E" w14:textId="77777777" w:rsidTr="00C549E0">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3FEFF331" w14:textId="77777777" w:rsidR="00F4085D" w:rsidRPr="007F139F" w:rsidRDefault="00F4085D" w:rsidP="00C549E0">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F4085D" w:rsidRPr="007F139F" w14:paraId="3B473A03" w14:textId="77777777" w:rsidTr="00C549E0">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18E40DDD" w14:textId="7265983B" w:rsidR="00F4085D" w:rsidRPr="007F139F" w:rsidRDefault="00F4085D" w:rsidP="00C549E0">
            <w:pPr>
              <w:spacing w:after="0"/>
              <w:jc w:val="center"/>
              <w:rPr>
                <w:rFonts w:eastAsia="Times New Roman"/>
                <w:color w:val="000000"/>
                <w:sz w:val="18"/>
                <w:szCs w:val="20"/>
              </w:rPr>
            </w:pPr>
            <w:r>
              <w:rPr>
                <w:noProof/>
              </w:rPr>
              <w:drawing>
                <wp:inline distT="0" distB="0" distL="0" distR="0" wp14:anchorId="3E8E0466" wp14:editId="1B1DB68D">
                  <wp:extent cx="2795270" cy="2087880"/>
                  <wp:effectExtent l="0" t="0" r="508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7FF492B3" w14:textId="77777777" w:rsidR="00F4085D" w:rsidRPr="007F139F" w:rsidRDefault="00F4085D" w:rsidP="00C549E0">
            <w:pPr>
              <w:spacing w:after="0"/>
              <w:jc w:val="center"/>
              <w:rPr>
                <w:rFonts w:eastAsia="Times New Roman"/>
                <w:color w:val="000000"/>
                <w:sz w:val="18"/>
                <w:szCs w:val="20"/>
              </w:rPr>
            </w:pPr>
          </w:p>
          <w:p w14:paraId="64ACDECD" w14:textId="77777777" w:rsidR="00F4085D" w:rsidRPr="007F139F" w:rsidRDefault="00F4085D" w:rsidP="00C549E0">
            <w:pPr>
              <w:spacing w:after="0"/>
              <w:jc w:val="center"/>
              <w:rPr>
                <w:rFonts w:eastAsia="Times New Roman"/>
                <w:color w:val="000000"/>
                <w:sz w:val="18"/>
                <w:szCs w:val="20"/>
              </w:rPr>
            </w:pPr>
          </w:p>
          <w:p w14:paraId="56EC4F63" w14:textId="77777777" w:rsidR="00F4085D" w:rsidRPr="007F139F" w:rsidRDefault="00F4085D" w:rsidP="00C549E0">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42AE7EE7" w14:textId="60DF7D35" w:rsidR="00F4085D" w:rsidRPr="007F139F" w:rsidRDefault="00F4085D" w:rsidP="00C549E0">
            <w:pPr>
              <w:spacing w:after="0"/>
              <w:jc w:val="center"/>
              <w:rPr>
                <w:rFonts w:eastAsia="Times New Roman"/>
                <w:color w:val="000000"/>
                <w:sz w:val="18"/>
                <w:szCs w:val="20"/>
              </w:rPr>
            </w:pPr>
            <w:r>
              <w:rPr>
                <w:noProof/>
              </w:rPr>
              <w:drawing>
                <wp:inline distT="0" distB="0" distL="0" distR="0" wp14:anchorId="78D33909" wp14:editId="4F2CBB8E">
                  <wp:extent cx="2795270" cy="2087880"/>
                  <wp:effectExtent l="0" t="0" r="508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F4085D" w:rsidRPr="007F139F" w14:paraId="278D884A" w14:textId="77777777" w:rsidTr="00C549E0">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689539E" w14:textId="0B6AD60D" w:rsidR="00F4085D" w:rsidRPr="007F139F" w:rsidRDefault="00F4085D" w:rsidP="00C549E0">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5</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D5995A9" w14:textId="1FD97DC5" w:rsidR="00F4085D" w:rsidRPr="007F139F" w:rsidRDefault="00F4085D" w:rsidP="00C549E0">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18-02-2020</w:t>
            </w:r>
          </w:p>
        </w:tc>
        <w:tc>
          <w:tcPr>
            <w:tcW w:w="2767" w:type="dxa"/>
            <w:tcBorders>
              <w:top w:val="single" w:sz="4" w:space="0" w:color="auto"/>
              <w:left w:val="nil"/>
              <w:bottom w:val="single" w:sz="4" w:space="0" w:color="auto"/>
              <w:right w:val="nil"/>
            </w:tcBorders>
            <w:noWrap/>
            <w:vAlign w:val="center"/>
            <w:hideMark/>
          </w:tcPr>
          <w:p w14:paraId="00CF5641" w14:textId="6EF782F9" w:rsidR="00F4085D" w:rsidRPr="007F139F" w:rsidRDefault="00F4085D" w:rsidP="00C549E0">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6</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2D2CB7A2" w14:textId="06BBBD7B" w:rsidR="00F4085D" w:rsidRPr="007F139F" w:rsidRDefault="00F4085D" w:rsidP="00C549E0">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18-02-2020</w:t>
            </w:r>
          </w:p>
        </w:tc>
      </w:tr>
      <w:tr w:rsidR="00F4085D" w:rsidRPr="007F139F" w14:paraId="2579E7CC" w14:textId="77777777" w:rsidTr="00C549E0">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7BB233F7" w14:textId="4A24A15F" w:rsidR="00F4085D" w:rsidRPr="007F139F" w:rsidRDefault="00F4085D" w:rsidP="00C549E0">
            <w:pPr>
              <w:pStyle w:val="Imagenes"/>
              <w:rPr>
                <w:b w:val="0"/>
                <w:bCs/>
                <w:szCs w:val="20"/>
              </w:rPr>
            </w:pPr>
            <w:r w:rsidRPr="007F139F">
              <w:rPr>
                <w:szCs w:val="20"/>
              </w:rPr>
              <w:t xml:space="preserve">Descripción Medio de Prueba: </w:t>
            </w:r>
            <w:r>
              <w:rPr>
                <w:b w:val="0"/>
                <w:bCs/>
              </w:rPr>
              <w:t xml:space="preserve"> Personal de la SMA haciendo instalación de trampas para vectores dentro de la unidad fiscalizable, en sector de pabellones.</w:t>
            </w:r>
          </w:p>
        </w:tc>
        <w:tc>
          <w:tcPr>
            <w:tcW w:w="6762" w:type="dxa"/>
            <w:gridSpan w:val="2"/>
            <w:tcBorders>
              <w:top w:val="single" w:sz="4" w:space="0" w:color="auto"/>
              <w:left w:val="nil"/>
              <w:bottom w:val="single" w:sz="4" w:space="0" w:color="auto"/>
              <w:right w:val="single" w:sz="4" w:space="0" w:color="000000"/>
            </w:tcBorders>
            <w:noWrap/>
            <w:hideMark/>
          </w:tcPr>
          <w:p w14:paraId="7E80924F" w14:textId="2AA984F8" w:rsidR="00F4085D" w:rsidRPr="007F139F" w:rsidRDefault="00F4085D" w:rsidP="00C549E0">
            <w:pPr>
              <w:pStyle w:val="Imagenes"/>
              <w:rPr>
                <w:rFonts w:eastAsia="Times New Roman"/>
                <w:bCs/>
                <w:color w:val="000000"/>
                <w:szCs w:val="20"/>
              </w:rPr>
            </w:pPr>
            <w:r w:rsidRPr="007F139F">
              <w:rPr>
                <w:rFonts w:eastAsia="Times New Roman"/>
                <w:bCs/>
                <w:color w:val="000000"/>
                <w:szCs w:val="20"/>
              </w:rPr>
              <w:t xml:space="preserve">Descripción Medio de Prueba: </w:t>
            </w:r>
            <w:r>
              <w:rPr>
                <w:b w:val="0"/>
                <w:bCs/>
              </w:rPr>
              <w:t xml:space="preserve"> Personal de la SMA haciendo instalación de trampas para vectores dentro de la unidad fiscalizable, en sector de sistema de tratamiento de purines.</w:t>
            </w:r>
          </w:p>
        </w:tc>
      </w:tr>
      <w:tr w:rsidR="00F4085D" w:rsidRPr="007F139F" w14:paraId="1FBDB1A0" w14:textId="77777777" w:rsidTr="00C549E0">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50BE43C4" w14:textId="0515FC6A" w:rsidR="00F4085D" w:rsidRPr="007F139F" w:rsidRDefault="00F4085D" w:rsidP="00C549E0">
            <w:pPr>
              <w:spacing w:after="0"/>
              <w:jc w:val="center"/>
              <w:rPr>
                <w:rFonts w:eastAsia="Times New Roman"/>
                <w:color w:val="000000"/>
                <w:sz w:val="18"/>
                <w:szCs w:val="20"/>
              </w:rPr>
            </w:pPr>
            <w:r>
              <w:rPr>
                <w:noProof/>
              </w:rPr>
              <w:drawing>
                <wp:inline distT="0" distB="0" distL="0" distR="0" wp14:anchorId="37811F10" wp14:editId="2C72F5F3">
                  <wp:extent cx="1559560" cy="2087880"/>
                  <wp:effectExtent l="0" t="0" r="254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559560" cy="2087880"/>
                          </a:xfrm>
                          <a:prstGeom prst="rect">
                            <a:avLst/>
                          </a:prstGeom>
                        </pic:spPr>
                      </pic:pic>
                    </a:graphicData>
                  </a:graphic>
                </wp:inline>
              </w:drawing>
            </w:r>
          </w:p>
          <w:p w14:paraId="2E3A9B0F" w14:textId="77777777" w:rsidR="00F4085D" w:rsidRPr="007F139F" w:rsidRDefault="00F4085D" w:rsidP="00C549E0">
            <w:pPr>
              <w:spacing w:after="0"/>
              <w:jc w:val="center"/>
              <w:rPr>
                <w:rFonts w:eastAsia="Times New Roman"/>
                <w:color w:val="000000"/>
                <w:sz w:val="18"/>
                <w:szCs w:val="20"/>
              </w:rPr>
            </w:pPr>
          </w:p>
          <w:p w14:paraId="195B54A9" w14:textId="77777777" w:rsidR="00F4085D" w:rsidRPr="007F139F" w:rsidRDefault="00F4085D" w:rsidP="00C549E0">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5FCB9270" w14:textId="48987C1B" w:rsidR="00F4085D" w:rsidRPr="007F139F" w:rsidRDefault="00F4085D" w:rsidP="00C549E0">
            <w:pPr>
              <w:spacing w:after="0"/>
              <w:jc w:val="center"/>
              <w:rPr>
                <w:rFonts w:eastAsia="Times New Roman"/>
                <w:color w:val="000000"/>
                <w:sz w:val="18"/>
                <w:szCs w:val="20"/>
              </w:rPr>
            </w:pPr>
            <w:r>
              <w:rPr>
                <w:noProof/>
              </w:rPr>
              <w:drawing>
                <wp:inline distT="0" distB="0" distL="0" distR="0" wp14:anchorId="1CDE0163" wp14:editId="3089AB07">
                  <wp:extent cx="1530985" cy="208788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530985" cy="2087880"/>
                          </a:xfrm>
                          <a:prstGeom prst="rect">
                            <a:avLst/>
                          </a:prstGeom>
                        </pic:spPr>
                      </pic:pic>
                    </a:graphicData>
                  </a:graphic>
                </wp:inline>
              </w:drawing>
            </w:r>
          </w:p>
        </w:tc>
      </w:tr>
      <w:tr w:rsidR="00F4085D" w:rsidRPr="007F139F" w14:paraId="5093979F" w14:textId="77777777" w:rsidTr="00C549E0">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B53FFEC" w14:textId="4E0D099C" w:rsidR="00F4085D" w:rsidRPr="007F139F" w:rsidRDefault="00F4085D" w:rsidP="00C549E0">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7</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708DCE6F" w14:textId="5A95BAB5" w:rsidR="00F4085D" w:rsidRPr="007F139F" w:rsidRDefault="00F4085D" w:rsidP="00C549E0">
            <w:pPr>
              <w:spacing w:after="0" w:line="180" w:lineRule="atLeast"/>
              <w:contextualSpacing/>
              <w:rPr>
                <w:rFonts w:eastAsia="Times New Roman"/>
                <w:b/>
                <w:color w:val="000000"/>
                <w:sz w:val="18"/>
                <w:szCs w:val="20"/>
              </w:rPr>
            </w:pPr>
            <w:r>
              <w:rPr>
                <w:rFonts w:eastAsia="Times New Roman"/>
                <w:b/>
                <w:color w:val="000000" w:themeColor="text1"/>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19-02-2020</w:t>
            </w:r>
          </w:p>
        </w:tc>
        <w:tc>
          <w:tcPr>
            <w:tcW w:w="2767" w:type="dxa"/>
            <w:tcBorders>
              <w:top w:val="single" w:sz="4" w:space="0" w:color="auto"/>
              <w:left w:val="nil"/>
              <w:bottom w:val="single" w:sz="4" w:space="0" w:color="auto"/>
              <w:right w:val="nil"/>
            </w:tcBorders>
            <w:noWrap/>
            <w:vAlign w:val="center"/>
            <w:hideMark/>
          </w:tcPr>
          <w:p w14:paraId="0B356007" w14:textId="1E9DF81C" w:rsidR="00F4085D" w:rsidRPr="007F139F" w:rsidRDefault="00F4085D" w:rsidP="00C549E0">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A42BC3">
              <w:rPr>
                <w:noProof/>
                <w:szCs w:val="20"/>
              </w:rPr>
              <w:t>8</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19B1AF02" w14:textId="707E67DB" w:rsidR="00F4085D" w:rsidRPr="007F139F" w:rsidRDefault="00F4085D" w:rsidP="00C549E0">
            <w:pPr>
              <w:spacing w:after="100" w:afterAutospacing="1" w:line="180" w:lineRule="atLeast"/>
              <w:contextualSpacing/>
              <w:rPr>
                <w:rFonts w:eastAsia="Times New Roman"/>
                <w:b/>
                <w:color w:val="000000"/>
                <w:sz w:val="18"/>
                <w:szCs w:val="20"/>
              </w:rPr>
            </w:pPr>
            <w:r>
              <w:rPr>
                <w:rFonts w:eastAsia="Times New Roman"/>
                <w:b/>
                <w:color w:val="000000" w:themeColor="text1"/>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19-02-2020</w:t>
            </w:r>
          </w:p>
        </w:tc>
      </w:tr>
      <w:tr w:rsidR="00F4085D" w:rsidRPr="007F139F" w14:paraId="13914B22" w14:textId="77777777" w:rsidTr="00C549E0">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492C9BEF" w14:textId="38D91A83" w:rsidR="00F4085D" w:rsidRPr="007F139F" w:rsidRDefault="00F4085D" w:rsidP="00C549E0">
            <w:pPr>
              <w:pStyle w:val="Imagenes"/>
              <w:rPr>
                <w:b w:val="0"/>
                <w:bCs/>
                <w:szCs w:val="20"/>
              </w:rPr>
            </w:pPr>
            <w:r w:rsidRPr="007F139F">
              <w:rPr>
                <w:szCs w:val="20"/>
              </w:rPr>
              <w:t xml:space="preserve">Descripción Medio de Prueba: </w:t>
            </w:r>
            <w:r>
              <w:rPr>
                <w:b w:val="0"/>
                <w:bCs/>
                <w:szCs w:val="20"/>
              </w:rPr>
              <w:t>Fotografía de trampa para vectores instalada en el sector de pabellones al momento de</w:t>
            </w:r>
            <w:r w:rsidR="00782DBC">
              <w:rPr>
                <w:b w:val="0"/>
                <w:bCs/>
                <w:szCs w:val="20"/>
              </w:rPr>
              <w:t xml:space="preserve"> su</w:t>
            </w:r>
            <w:r>
              <w:rPr>
                <w:b w:val="0"/>
                <w:bCs/>
                <w:szCs w:val="20"/>
              </w:rPr>
              <w:t xml:space="preserve"> retiro.</w:t>
            </w:r>
          </w:p>
          <w:p w14:paraId="4F66EC40" w14:textId="77777777" w:rsidR="00F4085D" w:rsidRPr="007F139F" w:rsidRDefault="00F4085D" w:rsidP="00C549E0">
            <w:pPr>
              <w:spacing w:after="0"/>
              <w:rPr>
                <w:rFonts w:eastAsia="Times New Roman"/>
                <w:b/>
                <w:color w:val="000000"/>
                <w:sz w:val="18"/>
                <w:szCs w:val="20"/>
              </w:rPr>
            </w:pPr>
          </w:p>
          <w:p w14:paraId="3A823794" w14:textId="77777777" w:rsidR="00F4085D" w:rsidRPr="007F139F" w:rsidRDefault="00F4085D" w:rsidP="00C549E0">
            <w:pPr>
              <w:spacing w:after="0"/>
              <w:rPr>
                <w:rFonts w:eastAsia="Times New Roman"/>
                <w:b/>
                <w:color w:val="000000"/>
                <w:sz w:val="18"/>
                <w:szCs w:val="20"/>
              </w:rPr>
            </w:pPr>
          </w:p>
          <w:p w14:paraId="309B0AEC" w14:textId="77777777" w:rsidR="00F4085D" w:rsidRPr="007F139F" w:rsidRDefault="00F4085D" w:rsidP="00C549E0">
            <w:pPr>
              <w:spacing w:after="0"/>
              <w:rPr>
                <w:rFonts w:eastAsia="Times New Roman"/>
                <w:b/>
                <w:color w:val="000000"/>
                <w:sz w:val="18"/>
                <w:szCs w:val="20"/>
              </w:rPr>
            </w:pPr>
          </w:p>
          <w:p w14:paraId="46FED7A0" w14:textId="77777777" w:rsidR="00F4085D" w:rsidRPr="007F139F" w:rsidRDefault="00F4085D" w:rsidP="00C549E0">
            <w:pPr>
              <w:spacing w:after="0"/>
              <w:rPr>
                <w:rFonts w:eastAsia="Times New Roman"/>
                <w:b/>
                <w:color w:val="000000"/>
                <w:sz w:val="18"/>
                <w:szCs w:val="20"/>
              </w:rPr>
            </w:pPr>
          </w:p>
          <w:p w14:paraId="39A2F170" w14:textId="77777777" w:rsidR="00F4085D" w:rsidRPr="007F139F" w:rsidRDefault="00F4085D" w:rsidP="00C549E0">
            <w:pPr>
              <w:spacing w:after="0"/>
              <w:rPr>
                <w:rFonts w:eastAsia="Times New Roman"/>
                <w:b/>
                <w:color w:val="000000"/>
                <w:sz w:val="18"/>
                <w:szCs w:val="20"/>
              </w:rPr>
            </w:pPr>
          </w:p>
          <w:p w14:paraId="3B152723" w14:textId="77777777" w:rsidR="00F4085D" w:rsidRPr="007F139F" w:rsidRDefault="00F4085D" w:rsidP="00C549E0">
            <w:pPr>
              <w:spacing w:after="0"/>
              <w:rPr>
                <w:rFonts w:eastAsia="Times New Roman"/>
                <w:b/>
                <w:color w:val="000000"/>
                <w:sz w:val="18"/>
                <w:szCs w:val="20"/>
              </w:rPr>
            </w:pPr>
          </w:p>
          <w:p w14:paraId="358B2E33" w14:textId="77777777" w:rsidR="00F4085D" w:rsidRPr="007F139F" w:rsidRDefault="00F4085D" w:rsidP="00C549E0">
            <w:pPr>
              <w:spacing w:after="0"/>
              <w:rPr>
                <w:rFonts w:eastAsia="Times New Roman"/>
                <w:b/>
                <w:color w:val="000000"/>
                <w:sz w:val="18"/>
                <w:szCs w:val="20"/>
              </w:rPr>
            </w:pPr>
          </w:p>
          <w:p w14:paraId="3778351E" w14:textId="77777777" w:rsidR="00F4085D" w:rsidRPr="007F139F" w:rsidRDefault="00F4085D" w:rsidP="00C549E0">
            <w:pPr>
              <w:spacing w:after="0"/>
              <w:rPr>
                <w:rFonts w:eastAsia="Times New Roman"/>
                <w:b/>
                <w:color w:val="000000"/>
                <w:sz w:val="18"/>
                <w:szCs w:val="20"/>
              </w:rPr>
            </w:pPr>
          </w:p>
          <w:p w14:paraId="199A8A88" w14:textId="77777777" w:rsidR="00F4085D" w:rsidRPr="007F139F" w:rsidRDefault="00F4085D" w:rsidP="00C549E0">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58C13395" w14:textId="596691BC" w:rsidR="00F4085D" w:rsidRPr="007F139F" w:rsidRDefault="00F4085D" w:rsidP="00C549E0">
            <w:pPr>
              <w:pStyle w:val="Imagenes"/>
              <w:rPr>
                <w:szCs w:val="20"/>
              </w:rPr>
            </w:pPr>
            <w:r w:rsidRPr="007F139F">
              <w:rPr>
                <w:rFonts w:eastAsia="Times New Roman"/>
                <w:color w:val="000000"/>
                <w:szCs w:val="20"/>
              </w:rPr>
              <w:t>Descripción Medio de Prueba:</w:t>
            </w:r>
            <w:r>
              <w:rPr>
                <w:rFonts w:eastAsia="Times New Roman"/>
                <w:color w:val="000000"/>
                <w:szCs w:val="20"/>
              </w:rPr>
              <w:t xml:space="preserve"> </w:t>
            </w:r>
            <w:r>
              <w:rPr>
                <w:b w:val="0"/>
                <w:bCs/>
                <w:szCs w:val="20"/>
              </w:rPr>
              <w:t xml:space="preserve"> Fotografía en primer plano de trampa para vectores instalada en el sector de pabellones al momento de</w:t>
            </w:r>
            <w:r w:rsidR="00782DBC">
              <w:rPr>
                <w:b w:val="0"/>
                <w:bCs/>
                <w:szCs w:val="20"/>
              </w:rPr>
              <w:t xml:space="preserve"> su</w:t>
            </w:r>
            <w:r>
              <w:rPr>
                <w:b w:val="0"/>
                <w:bCs/>
                <w:szCs w:val="20"/>
              </w:rPr>
              <w:t xml:space="preserve"> retiro.</w:t>
            </w:r>
          </w:p>
          <w:p w14:paraId="06E4D378" w14:textId="77777777" w:rsidR="00F4085D" w:rsidRPr="007F139F" w:rsidRDefault="00F4085D" w:rsidP="00C549E0">
            <w:pPr>
              <w:pStyle w:val="Imagenes"/>
              <w:rPr>
                <w:b w:val="0"/>
                <w:bCs/>
                <w:szCs w:val="20"/>
              </w:rPr>
            </w:pPr>
            <w:r w:rsidRPr="007F139F">
              <w:rPr>
                <w:szCs w:val="20"/>
              </w:rPr>
              <w:t xml:space="preserve"> </w:t>
            </w:r>
          </w:p>
        </w:tc>
      </w:tr>
    </w:tbl>
    <w:p w14:paraId="14781866" w14:textId="77777777" w:rsidR="002A49E3" w:rsidRDefault="002A49E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782DBC" w:rsidRPr="00F27822" w14:paraId="7E1A3374" w14:textId="77777777" w:rsidTr="00E365EC">
        <w:trPr>
          <w:trHeight w:hRule="exact" w:val="283"/>
        </w:trPr>
        <w:tc>
          <w:tcPr>
            <w:tcW w:w="5000" w:type="pct"/>
            <w:gridSpan w:val="2"/>
            <w:shd w:val="clear" w:color="auto" w:fill="FFFFFF"/>
          </w:tcPr>
          <w:p w14:paraId="1A7E65F5" w14:textId="77777777" w:rsidR="00782DBC" w:rsidRPr="00F27822" w:rsidRDefault="00782DBC" w:rsidP="00E365EC">
            <w:pPr>
              <w:spacing w:after="0"/>
              <w:jc w:val="center"/>
              <w:rPr>
                <w:b/>
                <w:bCs/>
                <w:iCs/>
              </w:rPr>
            </w:pPr>
            <w:r w:rsidRPr="00F27822">
              <w:lastRenderedPageBreak/>
              <w:br w:type="page"/>
            </w:r>
            <w:r w:rsidRPr="00F27822">
              <w:rPr>
                <w:b/>
                <w:bCs/>
                <w:iCs/>
              </w:rPr>
              <w:t>Registro</w:t>
            </w:r>
          </w:p>
        </w:tc>
      </w:tr>
      <w:tr w:rsidR="00782DBC" w:rsidRPr="00F27822" w14:paraId="18264898" w14:textId="77777777" w:rsidTr="00E365EC">
        <w:trPr>
          <w:trHeight w:val="6576"/>
        </w:trPr>
        <w:tc>
          <w:tcPr>
            <w:tcW w:w="5000" w:type="pct"/>
            <w:gridSpan w:val="2"/>
            <w:shd w:val="clear" w:color="auto" w:fill="FFFFFF"/>
            <w:tcMar>
              <w:top w:w="58" w:type="dxa"/>
              <w:left w:w="58" w:type="dxa"/>
              <w:bottom w:w="58" w:type="dxa"/>
              <w:right w:w="58" w:type="dxa"/>
            </w:tcMar>
            <w:hideMark/>
          </w:tcPr>
          <w:p w14:paraId="4E34E5F8" w14:textId="34A1D3DC" w:rsidR="00782DBC" w:rsidRDefault="00D756A4" w:rsidP="009B6805">
            <w:pPr>
              <w:pStyle w:val="Encabezado"/>
              <w:tabs>
                <w:tab w:val="clear" w:pos="4419"/>
                <w:tab w:val="clear" w:pos="8838"/>
              </w:tabs>
              <w:rPr>
                <w:noProof/>
              </w:rPr>
            </w:pPr>
            <w:r>
              <w:rPr>
                <w:noProof/>
              </w:rPr>
              <w:drawing>
                <wp:anchor distT="0" distB="0" distL="114300" distR="114300" simplePos="0" relativeHeight="251718656" behindDoc="0" locked="0" layoutInCell="1" allowOverlap="1" wp14:anchorId="7127103A" wp14:editId="633920B3">
                  <wp:simplePos x="0" y="0"/>
                  <wp:positionH relativeFrom="margin">
                    <wp:posOffset>-33571</wp:posOffset>
                  </wp:positionH>
                  <wp:positionV relativeFrom="margin">
                    <wp:posOffset>40</wp:posOffset>
                  </wp:positionV>
                  <wp:extent cx="6909758" cy="4300144"/>
                  <wp:effectExtent l="0" t="0" r="5715" b="571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a de moscas.jpg"/>
                          <pic:cNvPicPr/>
                        </pic:nvPicPr>
                        <pic:blipFill rotWithShape="1">
                          <a:blip r:embed="rId40" cstate="screen">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6915720" cy="43038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74C9C" w14:textId="79335781" w:rsidR="00782DBC" w:rsidRDefault="00782DBC" w:rsidP="00E365EC">
            <w:pPr>
              <w:spacing w:after="0"/>
              <w:rPr>
                <w:b/>
              </w:rPr>
            </w:pPr>
          </w:p>
          <w:p w14:paraId="3BF2DDA1" w14:textId="601793F8" w:rsidR="00782DBC" w:rsidRDefault="00782DBC" w:rsidP="00E365EC">
            <w:pPr>
              <w:spacing w:after="0"/>
              <w:rPr>
                <w:b/>
              </w:rPr>
            </w:pPr>
          </w:p>
          <w:p w14:paraId="6F2D44F9" w14:textId="77E7550A" w:rsidR="00782DBC" w:rsidRDefault="00782DBC" w:rsidP="00E365EC">
            <w:pPr>
              <w:spacing w:after="0"/>
              <w:rPr>
                <w:b/>
              </w:rPr>
            </w:pPr>
          </w:p>
          <w:p w14:paraId="36BBFC58" w14:textId="27DC0FF6" w:rsidR="00782DBC" w:rsidRDefault="00782DBC" w:rsidP="00E365EC">
            <w:pPr>
              <w:spacing w:after="0"/>
              <w:rPr>
                <w:b/>
              </w:rPr>
            </w:pPr>
          </w:p>
          <w:p w14:paraId="64CC876B" w14:textId="3C13DE24" w:rsidR="00782DBC" w:rsidRDefault="00782DBC" w:rsidP="00E365EC">
            <w:pPr>
              <w:spacing w:after="0"/>
              <w:rPr>
                <w:b/>
              </w:rPr>
            </w:pPr>
          </w:p>
          <w:p w14:paraId="157410B4" w14:textId="4954FF75" w:rsidR="00782DBC" w:rsidRDefault="00782DBC" w:rsidP="00E365EC">
            <w:pPr>
              <w:spacing w:after="0"/>
              <w:rPr>
                <w:b/>
              </w:rPr>
            </w:pPr>
          </w:p>
          <w:p w14:paraId="20B19465" w14:textId="39FAE77A" w:rsidR="00782DBC" w:rsidRDefault="00782DBC" w:rsidP="00E365EC">
            <w:pPr>
              <w:spacing w:after="0"/>
              <w:rPr>
                <w:b/>
              </w:rPr>
            </w:pPr>
          </w:p>
          <w:p w14:paraId="5796B9B6" w14:textId="432A5C4A" w:rsidR="00782DBC" w:rsidRDefault="00782DBC" w:rsidP="00E365EC">
            <w:pPr>
              <w:spacing w:after="0"/>
              <w:rPr>
                <w:b/>
              </w:rPr>
            </w:pPr>
          </w:p>
          <w:p w14:paraId="4C5F5ED9" w14:textId="7EE1485C" w:rsidR="00782DBC" w:rsidRDefault="00782DBC" w:rsidP="00E365EC">
            <w:pPr>
              <w:spacing w:after="0"/>
              <w:rPr>
                <w:b/>
              </w:rPr>
            </w:pPr>
          </w:p>
          <w:p w14:paraId="01C67B9C" w14:textId="12EF1A7B" w:rsidR="00782DBC" w:rsidRDefault="00782DBC" w:rsidP="00E365EC">
            <w:pPr>
              <w:spacing w:after="0"/>
              <w:rPr>
                <w:b/>
              </w:rPr>
            </w:pPr>
          </w:p>
          <w:p w14:paraId="3680BBCE" w14:textId="79D7AAB6" w:rsidR="00782DBC" w:rsidRDefault="001C3D98" w:rsidP="00E365EC">
            <w:pPr>
              <w:spacing w:after="0"/>
              <w:rPr>
                <w:b/>
              </w:rPr>
            </w:pPr>
            <w:r>
              <w:rPr>
                <w:noProof/>
              </w:rPr>
              <w:drawing>
                <wp:anchor distT="0" distB="0" distL="114300" distR="114300" simplePos="0" relativeHeight="251719680" behindDoc="0" locked="0" layoutInCell="1" allowOverlap="1" wp14:anchorId="605D564B" wp14:editId="4EBBBEED">
                  <wp:simplePos x="0" y="0"/>
                  <wp:positionH relativeFrom="column">
                    <wp:posOffset>6612255</wp:posOffset>
                  </wp:positionH>
                  <wp:positionV relativeFrom="paragraph">
                    <wp:posOffset>104140</wp:posOffset>
                  </wp:positionV>
                  <wp:extent cx="1905000" cy="2282825"/>
                  <wp:effectExtent l="19050" t="19050" r="19050" b="222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grayscl/>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1905000" cy="22828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3B1A728" w14:textId="6E38C43A" w:rsidR="00782DBC" w:rsidRDefault="00782DBC" w:rsidP="00E365EC">
            <w:pPr>
              <w:spacing w:after="0"/>
              <w:rPr>
                <w:b/>
              </w:rPr>
            </w:pPr>
          </w:p>
          <w:p w14:paraId="5166616D" w14:textId="73BF991B" w:rsidR="00782DBC" w:rsidRDefault="007D0F62" w:rsidP="00E365EC">
            <w:pPr>
              <w:spacing w:after="0"/>
              <w:rPr>
                <w:b/>
              </w:rPr>
            </w:pPr>
            <w:r>
              <w:rPr>
                <w:b/>
                <w:noProof/>
              </w:rPr>
              <mc:AlternateContent>
                <mc:Choice Requires="wps">
                  <w:drawing>
                    <wp:anchor distT="0" distB="0" distL="114300" distR="114300" simplePos="0" relativeHeight="251722752" behindDoc="0" locked="0" layoutInCell="1" allowOverlap="1" wp14:anchorId="40DD572D" wp14:editId="13985FBE">
                      <wp:simplePos x="0" y="0"/>
                      <wp:positionH relativeFrom="column">
                        <wp:posOffset>4588510</wp:posOffset>
                      </wp:positionH>
                      <wp:positionV relativeFrom="paragraph">
                        <wp:posOffset>51435</wp:posOffset>
                      </wp:positionV>
                      <wp:extent cx="1289530" cy="243840"/>
                      <wp:effectExtent l="0" t="0" r="6350" b="3810"/>
                      <wp:wrapNone/>
                      <wp:docPr id="25" name="Cuadro de texto 25"/>
                      <wp:cNvGraphicFramePr/>
                      <a:graphic xmlns:a="http://schemas.openxmlformats.org/drawingml/2006/main">
                        <a:graphicData uri="http://schemas.microsoft.com/office/word/2010/wordprocessingShape">
                          <wps:wsp>
                            <wps:cNvSpPr txBox="1"/>
                            <wps:spPr>
                              <a:xfrm>
                                <a:off x="0" y="0"/>
                                <a:ext cx="1289530" cy="243840"/>
                              </a:xfrm>
                              <a:prstGeom prst="rect">
                                <a:avLst/>
                              </a:prstGeom>
                              <a:noFill/>
                              <a:ln w="6350">
                                <a:noFill/>
                              </a:ln>
                            </wps:spPr>
                            <wps:txbx>
                              <w:txbxContent>
                                <w:p w14:paraId="259AB89D" w14:textId="4B87B02A" w:rsidR="00CF786C" w:rsidRPr="009B6805" w:rsidRDefault="00CF786C" w:rsidP="00E365EC">
                                  <w:pPr>
                                    <w:rPr>
                                      <w:rFonts w:ascii="Avenir Next LT Pro" w:hAnsi="Avenir Next LT Pro" w:cstheme="minorHAnsi"/>
                                      <w:bCs/>
                                      <w:color w:val="FFFF00"/>
                                      <w:sz w:val="18"/>
                                    </w:rPr>
                                  </w:pPr>
                                  <w:r w:rsidRPr="009B6805">
                                    <w:rPr>
                                      <w:rFonts w:ascii="Avenir Next LT Pro" w:hAnsi="Avenir Next LT Pro" w:cstheme="minorHAnsi"/>
                                      <w:bCs/>
                                      <w:color w:val="FFFF00"/>
                                      <w:sz w:val="18"/>
                                    </w:rPr>
                                    <w:t>Unidad Fiscalizable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DD572D" id="Cuadro de texto 25" o:spid="_x0000_s1050" type="#_x0000_t202" style="position:absolute;left:0;text-align:left;margin-left:361.3pt;margin-top:4.05pt;width:101.55pt;height:19.2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" filled="f" stroked="f" strokeweight=".5pt">
                      <v:textbox inset="0,0,0,0">
                        <w:txbxContent>
                          <w:p w14:paraId="259AB89D" w14:textId="4B87B02A" w:rsidR="00CF786C" w:rsidRPr="009B6805" w:rsidRDefault="00CF786C" w:rsidP="00E365EC">
                            <w:pPr>
                              <w:rPr>
                                <w:rFonts w:ascii="Avenir Next LT Pro" w:hAnsi="Avenir Next LT Pro" w:cstheme="minorHAnsi"/>
                                <w:bCs/>
                                <w:color w:val="FFFF00"/>
                                <w:sz w:val="18"/>
                              </w:rPr>
                            </w:pPr>
                            <w:r w:rsidRPr="009B6805">
                              <w:rPr>
                                <w:rFonts w:ascii="Avenir Next LT Pro" w:hAnsi="Avenir Next LT Pro" w:cstheme="minorHAnsi"/>
                                <w:bCs/>
                                <w:color w:val="FFFF00"/>
                                <w:sz w:val="18"/>
                              </w:rPr>
                              <w:t>Unidad Fiscalizable</w:t>
                            </w:r>
                          </w:p>
                        </w:txbxContent>
                      </v:textbox>
                    </v:shape>
                  </w:pict>
                </mc:Fallback>
              </mc:AlternateContent>
            </w:r>
          </w:p>
          <w:p w14:paraId="5FB47FC4" w14:textId="4526812B" w:rsidR="00782DBC" w:rsidRDefault="00782DBC" w:rsidP="00E365EC">
            <w:pPr>
              <w:spacing w:after="0"/>
              <w:rPr>
                <w:b/>
              </w:rPr>
            </w:pPr>
          </w:p>
          <w:p w14:paraId="2A9674FF" w14:textId="5EFA739C" w:rsidR="00782DBC" w:rsidRDefault="00782DBC" w:rsidP="00E365EC">
            <w:pPr>
              <w:spacing w:after="0"/>
              <w:rPr>
                <w:b/>
              </w:rPr>
            </w:pPr>
          </w:p>
          <w:p w14:paraId="6913189A" w14:textId="4F83F07A" w:rsidR="00782DBC" w:rsidRDefault="00782DBC" w:rsidP="00E365EC">
            <w:pPr>
              <w:spacing w:after="0"/>
              <w:rPr>
                <w:b/>
              </w:rPr>
            </w:pPr>
          </w:p>
          <w:p w14:paraId="1CA3AE1B" w14:textId="5CA47C59" w:rsidR="00782DBC" w:rsidRDefault="00782DBC" w:rsidP="00E365EC">
            <w:pPr>
              <w:spacing w:after="0"/>
              <w:rPr>
                <w:b/>
              </w:rPr>
            </w:pPr>
          </w:p>
          <w:p w14:paraId="4E5AF356" w14:textId="23FF9554" w:rsidR="00782DBC" w:rsidRDefault="00782DBC" w:rsidP="00E365EC">
            <w:pPr>
              <w:spacing w:after="0"/>
              <w:rPr>
                <w:b/>
              </w:rPr>
            </w:pPr>
          </w:p>
          <w:p w14:paraId="1236068F" w14:textId="4AA06C7D" w:rsidR="00782DBC" w:rsidRDefault="00782DBC" w:rsidP="00E365EC">
            <w:pPr>
              <w:spacing w:after="0"/>
              <w:rPr>
                <w:b/>
              </w:rPr>
            </w:pPr>
          </w:p>
          <w:p w14:paraId="3DA64709" w14:textId="4ADF3C1E" w:rsidR="00782DBC" w:rsidRDefault="00782DBC" w:rsidP="00E365EC">
            <w:pPr>
              <w:spacing w:after="0"/>
              <w:rPr>
                <w:b/>
              </w:rPr>
            </w:pPr>
          </w:p>
          <w:p w14:paraId="2EFFE8C1" w14:textId="29451958" w:rsidR="00782DBC" w:rsidRDefault="00782DBC" w:rsidP="00E365EC">
            <w:pPr>
              <w:spacing w:after="0"/>
              <w:rPr>
                <w:b/>
              </w:rPr>
            </w:pPr>
          </w:p>
          <w:p w14:paraId="2A910EB4" w14:textId="77777777" w:rsidR="00782DBC" w:rsidRDefault="00782DBC" w:rsidP="00E365EC">
            <w:pPr>
              <w:spacing w:after="0"/>
              <w:rPr>
                <w:b/>
              </w:rPr>
            </w:pPr>
          </w:p>
          <w:p w14:paraId="19EDDA06" w14:textId="143631BB" w:rsidR="00782DBC" w:rsidRDefault="00782DBC" w:rsidP="00E365EC">
            <w:pPr>
              <w:spacing w:after="0"/>
              <w:rPr>
                <w:b/>
              </w:rPr>
            </w:pPr>
          </w:p>
          <w:p w14:paraId="54D1C85C" w14:textId="77777777" w:rsidR="00782DBC" w:rsidRDefault="00782DBC" w:rsidP="00E365EC">
            <w:pPr>
              <w:spacing w:after="0"/>
              <w:rPr>
                <w:b/>
              </w:rPr>
            </w:pPr>
          </w:p>
          <w:p w14:paraId="0F004366" w14:textId="56964F63" w:rsidR="00782DBC" w:rsidRPr="00F27822" w:rsidRDefault="00782DBC" w:rsidP="00E365EC">
            <w:pPr>
              <w:spacing w:after="0"/>
              <w:rPr>
                <w:b/>
              </w:rPr>
            </w:pPr>
          </w:p>
        </w:tc>
      </w:tr>
      <w:tr w:rsidR="00782DBC" w:rsidRPr="00F27822" w14:paraId="17C15FA8" w14:textId="77777777" w:rsidTr="00E365EC">
        <w:trPr>
          <w:trHeight w:hRule="exact" w:val="283"/>
        </w:trPr>
        <w:tc>
          <w:tcPr>
            <w:tcW w:w="1770" w:type="pct"/>
            <w:shd w:val="clear" w:color="auto" w:fill="FFFFFF"/>
            <w:tcMar>
              <w:top w:w="0" w:type="dxa"/>
              <w:left w:w="0" w:type="dxa"/>
              <w:bottom w:w="0" w:type="dxa"/>
              <w:right w:w="0" w:type="dxa"/>
            </w:tcMar>
          </w:tcPr>
          <w:p w14:paraId="0FBBACF7" w14:textId="2E266E84" w:rsidR="00782DBC" w:rsidRPr="00BA44B5" w:rsidRDefault="00782DBC" w:rsidP="00E365EC">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A42BC3">
              <w:rPr>
                <w:b/>
                <w:noProof/>
                <w:sz w:val="18"/>
              </w:rPr>
              <w:t>4</w:t>
            </w:r>
            <w:r w:rsidRPr="0001758E">
              <w:rPr>
                <w:b/>
                <w:noProof/>
                <w:sz w:val="18"/>
              </w:rPr>
              <w:fldChar w:fldCharType="end"/>
            </w:r>
            <w:r w:rsidRPr="0001758E">
              <w:rPr>
                <w:b/>
                <w:sz w:val="18"/>
              </w:rPr>
              <w:t>.</w:t>
            </w:r>
          </w:p>
        </w:tc>
        <w:tc>
          <w:tcPr>
            <w:tcW w:w="3230" w:type="pct"/>
            <w:shd w:val="clear" w:color="auto" w:fill="FFFFFF"/>
          </w:tcPr>
          <w:p w14:paraId="2DE7269F" w14:textId="7ACEC7E6" w:rsidR="00782DBC" w:rsidRPr="00F27822" w:rsidRDefault="00782DBC" w:rsidP="00E365EC">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782DBC" w:rsidRPr="00F27822" w14:paraId="624D0192" w14:textId="77777777" w:rsidTr="00E365EC">
        <w:trPr>
          <w:trHeight w:val="728"/>
        </w:trPr>
        <w:tc>
          <w:tcPr>
            <w:tcW w:w="5000" w:type="pct"/>
            <w:gridSpan w:val="2"/>
            <w:shd w:val="clear" w:color="auto" w:fill="FFFFFF"/>
            <w:tcMar>
              <w:top w:w="58" w:type="dxa"/>
              <w:left w:w="58" w:type="dxa"/>
              <w:bottom w:w="58" w:type="dxa"/>
              <w:right w:w="58" w:type="dxa"/>
            </w:tcMar>
          </w:tcPr>
          <w:p w14:paraId="7DA1D4FC" w14:textId="62D90C5F" w:rsidR="00782DBC" w:rsidRDefault="00782DBC" w:rsidP="00E365EC">
            <w:pPr>
              <w:spacing w:after="0"/>
              <w:rPr>
                <w:bCs/>
                <w:sz w:val="18"/>
                <w:szCs w:val="18"/>
              </w:rPr>
            </w:pPr>
            <w:r w:rsidRPr="00BA44B5">
              <w:rPr>
                <w:b/>
                <w:sz w:val="18"/>
                <w:szCs w:val="18"/>
              </w:rPr>
              <w:t>Descripción del medio de prueba:</w:t>
            </w:r>
            <w:r w:rsidRPr="00956A79">
              <w:rPr>
                <w:bCs/>
                <w:sz w:val="18"/>
                <w:szCs w:val="18"/>
              </w:rPr>
              <w:t xml:space="preserve"> </w:t>
            </w:r>
            <w:r w:rsidR="009B6805">
              <w:rPr>
                <w:bCs/>
                <w:sz w:val="18"/>
                <w:szCs w:val="18"/>
              </w:rPr>
              <w:t xml:space="preserve">Mapa de distribución de </w:t>
            </w:r>
            <w:r w:rsidR="007D0F62">
              <w:rPr>
                <w:bCs/>
                <w:sz w:val="18"/>
                <w:szCs w:val="18"/>
              </w:rPr>
              <w:t xml:space="preserve">trampas, dónde se representa el nivel de </w:t>
            </w:r>
            <w:r w:rsidR="009B6805">
              <w:rPr>
                <w:bCs/>
                <w:sz w:val="18"/>
                <w:szCs w:val="18"/>
              </w:rPr>
              <w:t xml:space="preserve">individuos recolectados, tanto dentro como fuera de la unidad fiscalizable. Se puede apreciar la </w:t>
            </w:r>
            <w:r w:rsidR="005B541C">
              <w:rPr>
                <w:bCs/>
                <w:sz w:val="18"/>
                <w:szCs w:val="18"/>
              </w:rPr>
              <w:t>distribución ampliamente</w:t>
            </w:r>
            <w:r w:rsidR="009B6805">
              <w:rPr>
                <w:bCs/>
                <w:sz w:val="18"/>
                <w:szCs w:val="18"/>
              </w:rPr>
              <w:t xml:space="preserve"> mayoritaria de individuos al interior de la instalación, especialmente en el área de pabellones</w:t>
            </w:r>
            <w:r w:rsidR="005B541C">
              <w:rPr>
                <w:bCs/>
                <w:sz w:val="18"/>
                <w:szCs w:val="18"/>
              </w:rPr>
              <w:t xml:space="preserve">. En </w:t>
            </w:r>
            <w:r w:rsidR="0038168E">
              <w:rPr>
                <w:bCs/>
                <w:sz w:val="18"/>
                <w:szCs w:val="18"/>
              </w:rPr>
              <w:t>esta zona</w:t>
            </w:r>
            <w:r w:rsidR="005B541C">
              <w:rPr>
                <w:bCs/>
                <w:sz w:val="18"/>
                <w:szCs w:val="18"/>
              </w:rPr>
              <w:t xml:space="preserve"> </w:t>
            </w:r>
            <w:r w:rsidR="0038168E">
              <w:rPr>
                <w:bCs/>
                <w:sz w:val="18"/>
                <w:szCs w:val="18"/>
              </w:rPr>
              <w:t xml:space="preserve">de la unidad fiscalizable, </w:t>
            </w:r>
            <w:r w:rsidR="005B541C">
              <w:rPr>
                <w:bCs/>
                <w:sz w:val="18"/>
                <w:szCs w:val="18"/>
              </w:rPr>
              <w:t xml:space="preserve">se </w:t>
            </w:r>
            <w:r w:rsidR="009B6805">
              <w:rPr>
                <w:bCs/>
                <w:sz w:val="18"/>
                <w:szCs w:val="18"/>
              </w:rPr>
              <w:t xml:space="preserve">alcanzaron niveles de captura </w:t>
            </w:r>
            <w:r w:rsidR="0038168E">
              <w:rPr>
                <w:bCs/>
                <w:sz w:val="18"/>
                <w:szCs w:val="18"/>
              </w:rPr>
              <w:t xml:space="preserve">por </w:t>
            </w:r>
            <w:r w:rsidR="009B6805">
              <w:rPr>
                <w:bCs/>
                <w:sz w:val="18"/>
                <w:szCs w:val="18"/>
              </w:rPr>
              <w:t xml:space="preserve">sobre los 100 individuos </w:t>
            </w:r>
            <w:r w:rsidR="0038168E">
              <w:rPr>
                <w:bCs/>
                <w:sz w:val="18"/>
                <w:szCs w:val="18"/>
              </w:rPr>
              <w:t xml:space="preserve">para un </w:t>
            </w:r>
            <w:r w:rsidR="009B6805">
              <w:rPr>
                <w:bCs/>
                <w:sz w:val="18"/>
                <w:szCs w:val="18"/>
              </w:rPr>
              <w:t xml:space="preserve">periodo de 24 </w:t>
            </w:r>
            <w:r w:rsidR="00C13D1A">
              <w:rPr>
                <w:bCs/>
                <w:sz w:val="18"/>
                <w:szCs w:val="18"/>
              </w:rPr>
              <w:t>horas.</w:t>
            </w:r>
          </w:p>
          <w:p w14:paraId="4F36E176" w14:textId="77777777" w:rsidR="00C13D1A" w:rsidRDefault="00C13D1A" w:rsidP="00E365EC">
            <w:pPr>
              <w:spacing w:after="0"/>
              <w:rPr>
                <w:bCs/>
                <w:sz w:val="18"/>
                <w:szCs w:val="18"/>
              </w:rPr>
            </w:pPr>
          </w:p>
          <w:p w14:paraId="707F64DA" w14:textId="0873C4F2" w:rsidR="00C13D1A" w:rsidRPr="00BA44B5" w:rsidRDefault="00C13D1A" w:rsidP="00E365EC">
            <w:pPr>
              <w:spacing w:after="0"/>
              <w:rPr>
                <w:sz w:val="18"/>
                <w:szCs w:val="18"/>
              </w:rPr>
            </w:pPr>
            <w:r>
              <w:rPr>
                <w:bCs/>
                <w:sz w:val="18"/>
                <w:szCs w:val="18"/>
              </w:rPr>
              <w:t>Fuente</w:t>
            </w:r>
            <w:r w:rsidR="00B157A7">
              <w:rPr>
                <w:bCs/>
                <w:sz w:val="18"/>
                <w:szCs w:val="18"/>
              </w:rPr>
              <w:t>:</w:t>
            </w:r>
            <w:r>
              <w:rPr>
                <w:bCs/>
                <w:sz w:val="18"/>
                <w:szCs w:val="18"/>
              </w:rPr>
              <w:t xml:space="preserve"> Elaboración propia </w:t>
            </w:r>
            <w:r w:rsidR="00262888">
              <w:rPr>
                <w:bCs/>
                <w:sz w:val="18"/>
                <w:szCs w:val="18"/>
              </w:rPr>
              <w:t xml:space="preserve">en base a </w:t>
            </w:r>
            <w:r>
              <w:rPr>
                <w:bCs/>
                <w:sz w:val="18"/>
                <w:szCs w:val="18"/>
              </w:rPr>
              <w:t>Programa Q GIS/img. Google Earth</w:t>
            </w:r>
          </w:p>
        </w:tc>
      </w:tr>
    </w:tbl>
    <w:p w14:paraId="3018F445" w14:textId="2B8A8E76" w:rsidR="00EB1007" w:rsidRDefault="00EB1007" w:rsidP="0038168E">
      <w:bookmarkStart w:id="149" w:name="_Toc352840404"/>
      <w:bookmarkStart w:id="150" w:name="_Toc352841464"/>
      <w:bookmarkStart w:id="151" w:name="_Toc447875253"/>
      <w:bookmarkStart w:id="152" w:name="_Toc449085431"/>
      <w:bookmarkStart w:id="153" w:name="_Toc496801411"/>
      <w:bookmarkStart w:id="154" w:name="_Toc500155347"/>
    </w:p>
    <w:tbl>
      <w:tblPr>
        <w:tblStyle w:val="Tablaconcuadrcula"/>
        <w:tblW w:w="5001" w:type="pct"/>
        <w:tblLook w:val="04A0" w:firstRow="1" w:lastRow="0" w:firstColumn="1" w:lastColumn="0" w:noHBand="0" w:noVBand="1"/>
      </w:tblPr>
      <w:tblGrid>
        <w:gridCol w:w="3768"/>
        <w:gridCol w:w="9797"/>
      </w:tblGrid>
      <w:tr w:rsidR="00EB1007" w:rsidRPr="00E727D4" w14:paraId="45077383" w14:textId="77777777" w:rsidTr="00F14D23">
        <w:trPr>
          <w:trHeight w:val="142"/>
        </w:trPr>
        <w:tc>
          <w:tcPr>
            <w:tcW w:w="1389" w:type="pct"/>
          </w:tcPr>
          <w:p w14:paraId="698F6AB5" w14:textId="388C4C43" w:rsidR="00EB1007" w:rsidRPr="00E727D4" w:rsidRDefault="00EB1007" w:rsidP="00D42470">
            <w:pPr>
              <w:rPr>
                <w:b/>
                <w:bCs/>
                <w:lang w:val="es-CL"/>
              </w:rPr>
            </w:pPr>
            <w:r w:rsidRPr="00E727D4">
              <w:rPr>
                <w:b/>
                <w:bCs/>
              </w:rPr>
              <w:lastRenderedPageBreak/>
              <w:t xml:space="preserve">Número de hecho constatado </w:t>
            </w:r>
            <w:r w:rsidRPr="00E727D4">
              <w:rPr>
                <w:b/>
                <w:bCs/>
              </w:rPr>
              <w:fldChar w:fldCharType="begin"/>
            </w:r>
            <w:r w:rsidRPr="00E727D4">
              <w:rPr>
                <w:b/>
                <w:bCs/>
              </w:rPr>
              <w:instrText xml:space="preserve"> SEQ Número_de_hecho_constatado \* ARABIC </w:instrText>
            </w:r>
            <w:r w:rsidRPr="00E727D4">
              <w:rPr>
                <w:b/>
                <w:bCs/>
              </w:rPr>
              <w:fldChar w:fldCharType="separate"/>
            </w:r>
            <w:r w:rsidR="00A42BC3">
              <w:rPr>
                <w:b/>
                <w:bCs/>
                <w:noProof/>
              </w:rPr>
              <w:t>2</w:t>
            </w:r>
            <w:r w:rsidRPr="00E727D4">
              <w:rPr>
                <w:b/>
                <w:bCs/>
              </w:rPr>
              <w:fldChar w:fldCharType="end"/>
            </w:r>
            <w:r w:rsidRPr="00E727D4">
              <w:rPr>
                <w:b/>
                <w:bCs/>
              </w:rPr>
              <w:t>.</w:t>
            </w:r>
          </w:p>
        </w:tc>
        <w:tc>
          <w:tcPr>
            <w:tcW w:w="3611" w:type="pct"/>
          </w:tcPr>
          <w:p w14:paraId="3DFD99F0" w14:textId="1C1A76CD" w:rsidR="00EB1007" w:rsidRPr="00E727D4" w:rsidRDefault="00EB1007" w:rsidP="00D42470">
            <w:r w:rsidRPr="00E727D4">
              <w:rPr>
                <w:rFonts w:eastAsia="Times New Roman"/>
                <w:b/>
                <w:bCs/>
                <w:lang w:eastAsia="es-CL"/>
              </w:rPr>
              <w:t>Estación N°: -</w:t>
            </w:r>
          </w:p>
        </w:tc>
      </w:tr>
      <w:tr w:rsidR="00EB1007" w:rsidRPr="00E727D4" w14:paraId="3475163C" w14:textId="77777777" w:rsidTr="001F205A">
        <w:trPr>
          <w:trHeight w:val="305"/>
        </w:trPr>
        <w:tc>
          <w:tcPr>
            <w:tcW w:w="5000" w:type="pct"/>
            <w:gridSpan w:val="2"/>
          </w:tcPr>
          <w:p w14:paraId="4AB247B0" w14:textId="77FEF5C0" w:rsidR="00EB1007" w:rsidRPr="00E727D4" w:rsidRDefault="00EB1007" w:rsidP="001F205A">
            <w:pPr>
              <w:ind w:left="708" w:hanging="708"/>
            </w:pPr>
            <w:r w:rsidRPr="00E727D4">
              <w:rPr>
                <w:b/>
              </w:rPr>
              <w:t xml:space="preserve">Documentación revisada: </w:t>
            </w:r>
            <w:r w:rsidR="001F205A" w:rsidRPr="00E727D4">
              <w:rPr>
                <w:bCs/>
              </w:rPr>
              <w:t>Documento 9 (Punto 4.4.1.)</w:t>
            </w:r>
          </w:p>
        </w:tc>
      </w:tr>
      <w:tr w:rsidR="00EB1007" w:rsidRPr="00E727D4" w14:paraId="3BCB98A5" w14:textId="77777777" w:rsidTr="00F14D23">
        <w:trPr>
          <w:trHeight w:val="627"/>
        </w:trPr>
        <w:tc>
          <w:tcPr>
            <w:tcW w:w="5000" w:type="pct"/>
            <w:gridSpan w:val="2"/>
          </w:tcPr>
          <w:p w14:paraId="49A618EA" w14:textId="77777777" w:rsidR="007C6DFC" w:rsidRPr="00E727D4" w:rsidRDefault="00EB1007" w:rsidP="00F14D23">
            <w:pPr>
              <w:rPr>
                <w:b/>
              </w:rPr>
            </w:pPr>
            <w:r w:rsidRPr="00E727D4">
              <w:rPr>
                <w:b/>
              </w:rPr>
              <w:t>Exigencia(s):</w:t>
            </w:r>
          </w:p>
          <w:p w14:paraId="471D19AE" w14:textId="21193FAC" w:rsidR="00EB1007" w:rsidRPr="00E727D4" w:rsidRDefault="00DE1250" w:rsidP="00F14D23">
            <w:pPr>
              <w:rPr>
                <w:b/>
              </w:rPr>
            </w:pPr>
            <w:r w:rsidRPr="00E727D4">
              <w:rPr>
                <w:b/>
              </w:rPr>
              <w:t xml:space="preserve">Considerando N.° 5.3.1. - RCA N.° </w:t>
            </w:r>
            <w:r w:rsidR="00C72448" w:rsidRPr="00E727D4">
              <w:rPr>
                <w:b/>
              </w:rPr>
              <w:t>225/2019</w:t>
            </w:r>
          </w:p>
          <w:p w14:paraId="0072C81A" w14:textId="77777777" w:rsidR="00135DC9" w:rsidRPr="00E727D4" w:rsidRDefault="00135DC9" w:rsidP="00135DC9">
            <w:pPr>
              <w:autoSpaceDE w:val="0"/>
              <w:autoSpaceDN w:val="0"/>
              <w:adjustRightInd w:val="0"/>
              <w:rPr>
                <w:rFonts w:ascii="DejaVuSans" w:eastAsia="DejaVuSans" w:cs="DejaVuSans"/>
                <w:i/>
                <w:iCs/>
                <w:sz w:val="18"/>
                <w:szCs w:val="18"/>
              </w:rPr>
            </w:pPr>
            <w:r w:rsidRPr="00E727D4">
              <w:rPr>
                <w:i/>
                <w:iCs/>
              </w:rPr>
              <w:t>c.- Implementación de sistema de ventilación forzada tipo túnel con evacuación de gases a través de chimeneas, en los 24 pabellones Se instalarán túneles de extracción de aire junto con el sellado de los pabellones. Se instalarán en un extremo de cada pabellón los ventiladores de extracción y en cada costado del extremo opuesto de cada uno de los pabellones se instalarán exclusas que permitan entrar aire limpio en forma automática. Los ventiladores extraerán aire con gases odorantes del pabellón y crearán un efecto túnel, que posteriormente serán conducidos a una chimenea de 14 m de altura y 1,5 m de diámetro, donde será</w:t>
            </w:r>
            <w:r w:rsidRPr="00E727D4">
              <w:rPr>
                <w:rFonts w:ascii="DejaVuSans" w:eastAsia="DejaVuSans" w:cs="DejaVuSans"/>
                <w:i/>
                <w:iCs/>
                <w:sz w:val="18"/>
                <w:szCs w:val="18"/>
              </w:rPr>
              <w:t xml:space="preserve"> liberado a la atmosfera generando el efecto de dispersi</w:t>
            </w:r>
            <w:r w:rsidRPr="00E727D4">
              <w:rPr>
                <w:rFonts w:ascii="DejaVuSans" w:eastAsia="DejaVuSans" w:cs="DejaVuSans"/>
                <w:i/>
                <w:iCs/>
                <w:sz w:val="18"/>
                <w:szCs w:val="18"/>
              </w:rPr>
              <w:t>ó</w:t>
            </w:r>
            <w:r w:rsidRPr="00E727D4">
              <w:rPr>
                <w:rFonts w:ascii="DejaVuSans" w:eastAsia="DejaVuSans" w:cs="DejaVuSans"/>
                <w:i/>
                <w:iCs/>
                <w:sz w:val="18"/>
                <w:szCs w:val="18"/>
              </w:rPr>
              <w:t>n de estos.</w:t>
            </w:r>
          </w:p>
          <w:p w14:paraId="18B6B24B" w14:textId="0782E46F" w:rsidR="0023123E" w:rsidRPr="00E727D4" w:rsidRDefault="0023123E" w:rsidP="0023123E">
            <w:pPr>
              <w:rPr>
                <w:b/>
              </w:rPr>
            </w:pPr>
            <w:r w:rsidRPr="00E727D4">
              <w:rPr>
                <w:b/>
              </w:rPr>
              <w:t>Punto N.° 6 - ICE “Optimización del Sistema de Manejo de Purines del Primer Grupo de 24 Pabellones del Plantel Porcino de 10 Mil Madres, San Agustín del Arbolito”</w:t>
            </w:r>
          </w:p>
          <w:p w14:paraId="359CFA46" w14:textId="77777777" w:rsidR="0023123E" w:rsidRPr="00E727D4" w:rsidRDefault="0023123E" w:rsidP="00135DC9">
            <w:pPr>
              <w:autoSpaceDE w:val="0"/>
              <w:autoSpaceDN w:val="0"/>
              <w:adjustRightInd w:val="0"/>
              <w:rPr>
                <w:rFonts w:ascii="DejaVuSans" w:eastAsia="DejaVuSans" w:cs="DejaVuSans"/>
                <w:b/>
                <w:i/>
                <w:iCs/>
                <w:sz w:val="18"/>
                <w:szCs w:val="18"/>
              </w:rPr>
            </w:pPr>
          </w:p>
          <w:p w14:paraId="27BED9E0" w14:textId="29BB8D92" w:rsidR="0023123E" w:rsidRPr="00E727D4" w:rsidRDefault="0023123E" w:rsidP="00135DC9">
            <w:pPr>
              <w:autoSpaceDE w:val="0"/>
              <w:autoSpaceDN w:val="0"/>
              <w:adjustRightInd w:val="0"/>
              <w:rPr>
                <w:b/>
                <w:i/>
                <w:iCs/>
              </w:rPr>
            </w:pPr>
            <w:r w:rsidRPr="00E727D4">
              <w:rPr>
                <w:noProof/>
              </w:rPr>
              <w:drawing>
                <wp:inline distT="0" distB="0" distL="0" distR="0" wp14:anchorId="0DA0B96B" wp14:editId="4183F7E3">
                  <wp:extent cx="5758430" cy="13716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5785255" cy="1377989"/>
                          </a:xfrm>
                          <a:prstGeom prst="rect">
                            <a:avLst/>
                          </a:prstGeom>
                          <a:ln>
                            <a:noFill/>
                          </a:ln>
                          <a:extLst>
                            <a:ext uri="{53640926-AAD7-44D8-BBD7-CCE9431645EC}">
                              <a14:shadowObscured xmlns:a14="http://schemas.microsoft.com/office/drawing/2010/main"/>
                            </a:ext>
                          </a:extLst>
                        </pic:spPr>
                      </pic:pic>
                    </a:graphicData>
                  </a:graphic>
                </wp:inline>
              </w:drawing>
            </w:r>
          </w:p>
          <w:p w14:paraId="0AE2D9D6" w14:textId="4D3C9221" w:rsidR="0023123E" w:rsidRPr="00E727D4" w:rsidRDefault="0023123E" w:rsidP="00135DC9">
            <w:pPr>
              <w:autoSpaceDE w:val="0"/>
              <w:autoSpaceDN w:val="0"/>
              <w:adjustRightInd w:val="0"/>
              <w:rPr>
                <w:b/>
                <w:i/>
                <w:iCs/>
              </w:rPr>
            </w:pPr>
          </w:p>
        </w:tc>
      </w:tr>
      <w:tr w:rsidR="00E727D4" w:rsidRPr="00E727D4" w14:paraId="275591C8" w14:textId="77777777" w:rsidTr="00F14D23">
        <w:trPr>
          <w:trHeight w:val="627"/>
        </w:trPr>
        <w:tc>
          <w:tcPr>
            <w:tcW w:w="5000" w:type="pct"/>
            <w:gridSpan w:val="2"/>
          </w:tcPr>
          <w:p w14:paraId="08886A71" w14:textId="19C76152" w:rsidR="00EB1007" w:rsidRPr="00E727D4" w:rsidRDefault="00EB1007" w:rsidP="001D5B74">
            <w:r w:rsidRPr="00E727D4">
              <w:rPr>
                <w:b/>
              </w:rPr>
              <w:t>Examen de información:</w:t>
            </w:r>
            <w:r w:rsidRPr="00E727D4">
              <w:t xml:space="preserve"> </w:t>
            </w:r>
          </w:p>
          <w:p w14:paraId="653B13BE" w14:textId="2170D504" w:rsidR="0023123E" w:rsidRPr="00E727D4" w:rsidRDefault="0023123E" w:rsidP="001D5B74">
            <w:r w:rsidRPr="00E727D4">
              <w:t>Con fecha 25-0</w:t>
            </w:r>
            <w:r w:rsidR="00A912F2" w:rsidRPr="00E727D4">
              <w:t>3</w:t>
            </w:r>
            <w:r w:rsidRPr="00E727D4">
              <w:t>-2020, Agrícola COEXCA S.A., ingresó a la SMA una solicitud de ampliación de plazo para el cierre de pabellones e implementación de sistema de ventilación mediante sistema de túnel y chimeneas para la circulación forzada de aire</w:t>
            </w:r>
            <w:r w:rsidR="0087615C">
              <w:t xml:space="preserve"> </w:t>
            </w:r>
            <w:r w:rsidR="0087615C" w:rsidRPr="00E727D4">
              <w:t xml:space="preserve">(Anexo </w:t>
            </w:r>
            <w:r w:rsidR="0087615C" w:rsidRPr="00E727D4">
              <w:rPr>
                <w:noProof/>
              </w:rPr>
              <w:fldChar w:fldCharType="begin"/>
            </w:r>
            <w:r w:rsidR="0087615C" w:rsidRPr="00E727D4">
              <w:rPr>
                <w:noProof/>
              </w:rPr>
              <w:instrText xml:space="preserve"> SEQ Anexo \* ARABIC </w:instrText>
            </w:r>
            <w:r w:rsidR="0087615C" w:rsidRPr="00E727D4">
              <w:rPr>
                <w:noProof/>
              </w:rPr>
              <w:fldChar w:fldCharType="separate"/>
            </w:r>
            <w:r w:rsidR="00A42BC3">
              <w:rPr>
                <w:noProof/>
              </w:rPr>
              <w:t>10</w:t>
            </w:r>
            <w:r w:rsidR="0087615C" w:rsidRPr="00E727D4">
              <w:rPr>
                <w:noProof/>
              </w:rPr>
              <w:fldChar w:fldCharType="end"/>
            </w:r>
            <w:r w:rsidR="0087615C" w:rsidRPr="00E727D4">
              <w:t>)</w:t>
            </w:r>
            <w:r w:rsidRPr="00E727D4">
              <w:t>, conforme a lo comprometido en el Considerando N.° 5.3.1. de la RCA N.° 225/2019. En el escrito, el titular señala lo siguiente:</w:t>
            </w:r>
          </w:p>
          <w:p w14:paraId="08FBFCCB" w14:textId="77777777" w:rsidR="0030536D" w:rsidRPr="00E727D4" w:rsidRDefault="0030536D" w:rsidP="0030536D">
            <w:pPr>
              <w:ind w:left="708"/>
            </w:pPr>
          </w:p>
          <w:p w14:paraId="0A4A0B00" w14:textId="629A36DC" w:rsidR="00262888" w:rsidRPr="00E727D4" w:rsidRDefault="0030536D" w:rsidP="00262888">
            <w:pPr>
              <w:pStyle w:val="TEXTRCA"/>
              <w:ind w:left="708"/>
            </w:pPr>
            <w:r w:rsidRPr="00E727D4">
              <w:t xml:space="preserve">“… requiero de mayor tiempo que el comprometido en la RCA N°225/2019 del proyecto: </w:t>
            </w:r>
            <w:r w:rsidR="0080075A" w:rsidRPr="00E727D4">
              <w:t>“</w:t>
            </w:r>
            <w:r w:rsidRPr="00E727D4">
              <w:t>Optimización del sistema de manejo de purines del primer grupo de 24 pabellones del plantel porcino de 10 mil madres, San Agustín del Arbolito</w:t>
            </w:r>
            <w:r w:rsidR="0080075A" w:rsidRPr="00E727D4">
              <w:t>”</w:t>
            </w:r>
            <w:r w:rsidRPr="00E727D4">
              <w:t xml:space="preserve"> para la implementación del sistema de ventilación forzada tipo túnel con evacuación de gases a través de chimeneas en los 24 pabellones del plantel San Agustín del Arbolito, debido a que los proveedores holandeses y españoles a los que se compraron dichos insumes, se han visto seriamente afectados por la pandemia que se encuentra en curso a nivel mundial (COVID-19), por lo que los tiempos de producción se han visto comprometidos y las obras requerirán de mayor tiempo que el comprometido para su implementación. (Se adjunta carta enviada por el proveedor mencionando esta contingencia).</w:t>
            </w:r>
            <w:r w:rsidR="00262888" w:rsidRPr="00E727D4">
              <w:t xml:space="preserve"> </w:t>
            </w:r>
          </w:p>
          <w:p w14:paraId="44B24271" w14:textId="77777777" w:rsidR="00262888" w:rsidRPr="00E727D4" w:rsidRDefault="00262888" w:rsidP="00262888">
            <w:pPr>
              <w:pStyle w:val="TEXTRCA"/>
              <w:ind w:left="708"/>
            </w:pPr>
          </w:p>
          <w:p w14:paraId="2E828D4F" w14:textId="1BC40103" w:rsidR="00262888" w:rsidRPr="00E727D4" w:rsidRDefault="00A912F2" w:rsidP="00262888">
            <w:pPr>
              <w:pStyle w:val="Encabezado"/>
              <w:tabs>
                <w:tab w:val="clear" w:pos="4419"/>
                <w:tab w:val="clear" w:pos="8838"/>
              </w:tabs>
              <w:ind w:left="708"/>
              <w:contextualSpacing/>
              <w:rPr>
                <w:i/>
                <w:iCs/>
                <w:lang w:val="es-CL"/>
              </w:rPr>
            </w:pPr>
            <w:r w:rsidRPr="00E727D4">
              <w:rPr>
                <w:i/>
                <w:iCs/>
              </w:rPr>
              <w:t>“</w:t>
            </w:r>
            <w:r w:rsidR="00262888" w:rsidRPr="00E727D4">
              <w:rPr>
                <w:i/>
                <w:iCs/>
              </w:rPr>
              <w:t xml:space="preserve">La instalación de los equipos de ventilación forzada tipo túnel y las chimeneas de 14m de altura estaba prevista que estuviera finalizada la última semana de febrero, por lo tanto, la nueva fecha propuesta para finalizar estas instalaciones será el 15 de octubre de 2020 y la implementación para el funcionamiento </w:t>
            </w:r>
            <w:r w:rsidR="00262888" w:rsidRPr="00E727D4">
              <w:rPr>
                <w:i/>
                <w:iCs/>
              </w:rPr>
              <w:lastRenderedPageBreak/>
              <w:t xml:space="preserve">de este sistema de ventilación se hará de forma gradual, lo que permitirá que una vez se tenga un pabellón finalizado, se inicie inmediatamente su funcionamiento”. </w:t>
            </w:r>
            <w:r w:rsidR="0030536D" w:rsidRPr="00E727D4">
              <w:rPr>
                <w:i/>
                <w:iCs/>
              </w:rPr>
              <w:t xml:space="preserve"> </w:t>
            </w:r>
            <w:r w:rsidR="00262888" w:rsidRPr="00E727D4">
              <w:rPr>
                <w:i/>
                <w:iCs/>
                <w:lang w:val="es-CL"/>
              </w:rPr>
              <w:t xml:space="preserve"> </w:t>
            </w:r>
          </w:p>
          <w:p w14:paraId="371B0193" w14:textId="77777777" w:rsidR="00262888" w:rsidRPr="00E727D4" w:rsidRDefault="00262888" w:rsidP="00262888">
            <w:pPr>
              <w:pStyle w:val="Encabezado"/>
              <w:tabs>
                <w:tab w:val="clear" w:pos="4419"/>
                <w:tab w:val="clear" w:pos="8838"/>
              </w:tabs>
              <w:contextualSpacing/>
            </w:pPr>
          </w:p>
          <w:p w14:paraId="7F0870E8" w14:textId="5EFE9DD9" w:rsidR="0030536D" w:rsidRPr="00E727D4" w:rsidRDefault="00262888" w:rsidP="00262888">
            <w:pPr>
              <w:pStyle w:val="Encabezado"/>
              <w:tabs>
                <w:tab w:val="clear" w:pos="4419"/>
                <w:tab w:val="clear" w:pos="8838"/>
              </w:tabs>
              <w:contextualSpacing/>
            </w:pPr>
            <w:r w:rsidRPr="00E727D4">
              <w:t>La presentación incluye un cronograma con los nuevos plazos estimados para la implementación de las mejoras comprometidas en pabellones de la unidad fiscalizable:</w:t>
            </w:r>
          </w:p>
          <w:p w14:paraId="68FA7010" w14:textId="6AA9F4AB" w:rsidR="00950D8D" w:rsidRPr="00E727D4" w:rsidRDefault="00950D8D" w:rsidP="00262888">
            <w:pPr>
              <w:pStyle w:val="Encabezado"/>
              <w:tabs>
                <w:tab w:val="clear" w:pos="4419"/>
                <w:tab w:val="clear" w:pos="8838"/>
              </w:tabs>
              <w:contextualSpacing/>
            </w:pPr>
          </w:p>
          <w:p w14:paraId="7836B8AB" w14:textId="590931D7" w:rsidR="00950D8D" w:rsidRPr="00E727D4" w:rsidRDefault="00950D8D" w:rsidP="00950D8D">
            <w:pPr>
              <w:pStyle w:val="Prrafodelista"/>
              <w:ind w:left="0"/>
            </w:pPr>
            <w:r w:rsidRPr="00E727D4">
              <w:t>TABLA N.° 3: CRONOGRAMA DE IMPLEMENTACIÓN DE MEJORAS</w:t>
            </w:r>
            <w:r w:rsidR="00983EAB" w:rsidRPr="00E727D4">
              <w:t xml:space="preserve"> </w:t>
            </w:r>
            <w:r w:rsidRPr="00E727D4">
              <w:t>EN PABELLONES PLANTEL PORCINO 10 MIL MADRES SAN AGUSTÍN DEL ARBOLITO.</w:t>
            </w:r>
          </w:p>
          <w:p w14:paraId="50758BD5" w14:textId="48824EA2" w:rsidR="00262888" w:rsidRPr="00E727D4" w:rsidRDefault="00262888" w:rsidP="00262888">
            <w:pPr>
              <w:pStyle w:val="Encabezado"/>
              <w:tabs>
                <w:tab w:val="clear" w:pos="4419"/>
                <w:tab w:val="clear" w:pos="8838"/>
              </w:tabs>
              <w:contextualSpacing/>
            </w:pPr>
          </w:p>
          <w:p w14:paraId="4A0F780A" w14:textId="60CC2A42" w:rsidR="00262888" w:rsidRPr="00E727D4" w:rsidRDefault="00262888" w:rsidP="00262888">
            <w:pPr>
              <w:pStyle w:val="Encabezado"/>
              <w:tabs>
                <w:tab w:val="clear" w:pos="4419"/>
                <w:tab w:val="clear" w:pos="8838"/>
              </w:tabs>
              <w:contextualSpacing/>
            </w:pPr>
            <w:r w:rsidRPr="00E727D4">
              <w:rPr>
                <w:noProof/>
              </w:rPr>
              <w:drawing>
                <wp:inline distT="0" distB="0" distL="0" distR="0" wp14:anchorId="137E04B0" wp14:editId="0535A1B0">
                  <wp:extent cx="5582101" cy="263105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25000"/>
                                    </a14:imgEffect>
                                    <a14:imgEffect>
                                      <a14:saturation sat="0"/>
                                    </a14:imgEffect>
                                  </a14:imgLayer>
                                </a14:imgProps>
                              </a:ext>
                            </a:extLst>
                          </a:blip>
                          <a:stretch>
                            <a:fillRect/>
                          </a:stretch>
                        </pic:blipFill>
                        <pic:spPr>
                          <a:xfrm>
                            <a:off x="0" y="0"/>
                            <a:ext cx="5619678" cy="2648769"/>
                          </a:xfrm>
                          <a:prstGeom prst="rect">
                            <a:avLst/>
                          </a:prstGeom>
                        </pic:spPr>
                      </pic:pic>
                    </a:graphicData>
                  </a:graphic>
                </wp:inline>
              </w:drawing>
            </w:r>
          </w:p>
          <w:p w14:paraId="3C7DAE54" w14:textId="77777777" w:rsidR="007D7F8E" w:rsidRPr="00E727D4" w:rsidRDefault="00262888" w:rsidP="00262888">
            <w:pPr>
              <w:pStyle w:val="Encabezado"/>
              <w:tabs>
                <w:tab w:val="clear" w:pos="4419"/>
                <w:tab w:val="clear" w:pos="8838"/>
              </w:tabs>
              <w:contextualSpacing/>
              <w:rPr>
                <w:bCs/>
                <w:sz w:val="18"/>
                <w:szCs w:val="18"/>
              </w:rPr>
            </w:pPr>
            <w:r w:rsidRPr="00E727D4">
              <w:rPr>
                <w:bCs/>
                <w:sz w:val="18"/>
                <w:szCs w:val="18"/>
              </w:rPr>
              <w:t xml:space="preserve">   </w:t>
            </w:r>
          </w:p>
          <w:p w14:paraId="0DA490D9" w14:textId="2756801D" w:rsidR="00262888" w:rsidRPr="00E727D4" w:rsidRDefault="00262888" w:rsidP="00262888">
            <w:pPr>
              <w:pStyle w:val="Encabezado"/>
              <w:tabs>
                <w:tab w:val="clear" w:pos="4419"/>
                <w:tab w:val="clear" w:pos="8838"/>
              </w:tabs>
              <w:contextualSpacing/>
            </w:pPr>
            <w:r w:rsidRPr="00E727D4">
              <w:rPr>
                <w:bCs/>
                <w:sz w:val="18"/>
                <w:szCs w:val="18"/>
              </w:rPr>
              <w:t>Fuente: Elaboración propia en base a Programa Q GIS/img.</w:t>
            </w:r>
            <w:r w:rsidR="0023770D" w:rsidRPr="00E727D4">
              <w:rPr>
                <w:bCs/>
                <w:sz w:val="18"/>
                <w:szCs w:val="18"/>
              </w:rPr>
              <w:t xml:space="preserve"> </w:t>
            </w:r>
            <w:r w:rsidRPr="00E727D4">
              <w:rPr>
                <w:bCs/>
                <w:sz w:val="18"/>
                <w:szCs w:val="18"/>
              </w:rPr>
              <w:t>Google Earth</w:t>
            </w:r>
          </w:p>
          <w:p w14:paraId="552FF24F" w14:textId="2B6FB19E" w:rsidR="00262888" w:rsidRPr="00E727D4" w:rsidRDefault="00262888" w:rsidP="00262888">
            <w:pPr>
              <w:pStyle w:val="Encabezado"/>
              <w:tabs>
                <w:tab w:val="clear" w:pos="4419"/>
                <w:tab w:val="clear" w:pos="8838"/>
              </w:tabs>
              <w:contextualSpacing/>
            </w:pPr>
          </w:p>
          <w:p w14:paraId="26465357" w14:textId="49677FAB" w:rsidR="00262888" w:rsidRPr="00E727D4" w:rsidRDefault="00950D8D" w:rsidP="00262888">
            <w:pPr>
              <w:pStyle w:val="Encabezado"/>
              <w:tabs>
                <w:tab w:val="clear" w:pos="4419"/>
                <w:tab w:val="clear" w:pos="8838"/>
              </w:tabs>
              <w:contextualSpacing/>
            </w:pPr>
            <w:r w:rsidRPr="00E727D4">
              <w:t xml:space="preserve">En adición a lo anterior, se adjunta carta de </w:t>
            </w:r>
            <w:r w:rsidR="001E2053" w:rsidRPr="00E727D4">
              <w:t xml:space="preserve">proveedor asociado a la implementación de obras, empresa MC </w:t>
            </w:r>
            <w:r w:rsidR="00682E8E" w:rsidRPr="00E727D4">
              <w:t xml:space="preserve">Equipos Porcinos, fechada como 20 de marzo de 2020, que indica disculpas por retraso en la entrega de los equipos que comprenden el sistema de ventilación de los 24 galpones de engorde del núcleo San Agustín, y que esto se ha debido a que </w:t>
            </w:r>
            <w:r w:rsidR="00983EAB" w:rsidRPr="00E727D4">
              <w:t xml:space="preserve">los </w:t>
            </w:r>
            <w:r w:rsidR="00682E8E" w:rsidRPr="00E727D4">
              <w:t xml:space="preserve">proveedores holandeses y españoles se han visto seriamente afectados por las circunstancias derivadas del brote de coronavirus que tan agresivamente se ha manifestado en Europa. En la actualidad y aun con los problemas de esta epidemia en desarrollo, hemos continuado con la fabricación y preparación de los equipos, parte de los cuales llegaran durante el presente mes de marzo y el siguiente mes de abril. </w:t>
            </w:r>
          </w:p>
          <w:p w14:paraId="2E82226F" w14:textId="516FD7F6" w:rsidR="00262888" w:rsidRPr="00E727D4" w:rsidRDefault="00262888" w:rsidP="00262888">
            <w:pPr>
              <w:pStyle w:val="Encabezado"/>
              <w:tabs>
                <w:tab w:val="clear" w:pos="4419"/>
                <w:tab w:val="clear" w:pos="8838"/>
              </w:tabs>
              <w:contextualSpacing/>
            </w:pPr>
          </w:p>
          <w:p w14:paraId="4ABCD7D3" w14:textId="5D89DDC9" w:rsidR="00262888" w:rsidRPr="00E727D4" w:rsidRDefault="00682E8E" w:rsidP="00262888">
            <w:pPr>
              <w:pStyle w:val="Encabezado"/>
              <w:tabs>
                <w:tab w:val="clear" w:pos="4419"/>
                <w:tab w:val="clear" w:pos="8838"/>
              </w:tabs>
              <w:contextualSpacing/>
            </w:pPr>
            <w:r w:rsidRPr="00E727D4">
              <w:t xml:space="preserve">Finalmente, cabe señalar que el titular presenta un cronograma de todas las actividades comprometidas en la RCA N.° 255/2019 para la mejora de pabellones comprometida (Figuras 5 </w:t>
            </w:r>
            <w:r w:rsidR="007D7F8E" w:rsidRPr="00E727D4">
              <w:t>-</w:t>
            </w:r>
            <w:r w:rsidRPr="00E727D4">
              <w:t xml:space="preserve"> </w:t>
            </w:r>
            <w:r w:rsidR="007D7F8E" w:rsidRPr="00E727D4">
              <w:t>7</w:t>
            </w:r>
            <w:r w:rsidRPr="00E727D4">
              <w:t>).</w:t>
            </w:r>
          </w:p>
          <w:p w14:paraId="1872BF4A" w14:textId="05213DD9" w:rsidR="00262888" w:rsidRPr="00E727D4" w:rsidRDefault="00262888" w:rsidP="00262888">
            <w:pPr>
              <w:pStyle w:val="Encabezado"/>
              <w:tabs>
                <w:tab w:val="clear" w:pos="4419"/>
                <w:tab w:val="clear" w:pos="8838"/>
              </w:tabs>
              <w:contextualSpacing/>
            </w:pPr>
          </w:p>
          <w:p w14:paraId="674E57A4" w14:textId="0D0E5891" w:rsidR="00262888" w:rsidRPr="00E727D4" w:rsidRDefault="00262888" w:rsidP="00262888">
            <w:pPr>
              <w:pStyle w:val="Encabezado"/>
              <w:tabs>
                <w:tab w:val="clear" w:pos="4419"/>
                <w:tab w:val="clear" w:pos="8838"/>
              </w:tabs>
              <w:contextualSpacing/>
            </w:pPr>
          </w:p>
          <w:p w14:paraId="57C75DD0" w14:textId="01E062CE" w:rsidR="00EB1007" w:rsidRPr="00E727D4" w:rsidRDefault="00EB1007" w:rsidP="001D5B74">
            <w:pPr>
              <w:contextualSpacing/>
              <w:rPr>
                <w:b/>
                <w:bCs/>
              </w:rPr>
            </w:pPr>
            <w:r w:rsidRPr="00E727D4">
              <w:rPr>
                <w:b/>
                <w:bCs/>
              </w:rPr>
              <w:lastRenderedPageBreak/>
              <w:t>ANALISIS Y RESULTADOS:</w:t>
            </w:r>
          </w:p>
          <w:p w14:paraId="1666D48C" w14:textId="40ADCDE1" w:rsidR="00EB1007" w:rsidRPr="00E727D4" w:rsidRDefault="00EB1007" w:rsidP="001D5B74">
            <w:pPr>
              <w:contextualSpacing/>
              <w:rPr>
                <w:b/>
                <w:bCs/>
              </w:rPr>
            </w:pPr>
          </w:p>
          <w:p w14:paraId="241E531F" w14:textId="5DA32FF9" w:rsidR="007D7F8E" w:rsidRPr="00E727D4" w:rsidRDefault="007D7F8E" w:rsidP="007D7F8E">
            <w:pPr>
              <w:contextualSpacing/>
            </w:pPr>
            <w:r w:rsidRPr="00E727D4">
              <w:t>En base a los antecedentes examinados, es posible señalar lo siguiente:</w:t>
            </w:r>
          </w:p>
          <w:p w14:paraId="3003C2AD" w14:textId="77777777" w:rsidR="007D7F8E" w:rsidRPr="00E727D4" w:rsidRDefault="007D7F8E" w:rsidP="007D7F8E">
            <w:pPr>
              <w:contextualSpacing/>
            </w:pPr>
          </w:p>
          <w:p w14:paraId="68D9CF15" w14:textId="77777777" w:rsidR="00F3502A" w:rsidRPr="00E727D4" w:rsidRDefault="007D7F8E" w:rsidP="00735BF7">
            <w:pPr>
              <w:pStyle w:val="Prrafodelista"/>
              <w:numPr>
                <w:ilvl w:val="0"/>
                <w:numId w:val="24"/>
              </w:numPr>
            </w:pPr>
            <w:r w:rsidRPr="00E727D4">
              <w:t xml:space="preserve">El titular </w:t>
            </w:r>
            <w:r w:rsidR="00D37AB8" w:rsidRPr="00E727D4">
              <w:t xml:space="preserve">señala que </w:t>
            </w:r>
            <w:r w:rsidRPr="00E727D4">
              <w:t>no ha dado cumplimiento con los plazos establecidos para realizar la mejora de pabellones</w:t>
            </w:r>
            <w:r w:rsidR="008220F8" w:rsidRPr="00E727D4">
              <w:t xml:space="preserve"> comprometidas en la RCA N.° 255/2020,</w:t>
            </w:r>
            <w:r w:rsidR="00D37AB8" w:rsidRPr="00E727D4">
              <w:t xml:space="preserve"> </w:t>
            </w:r>
            <w:r w:rsidR="008220F8" w:rsidRPr="00E727D4">
              <w:t>respecto de implementar un</w:t>
            </w:r>
            <w:r w:rsidRPr="00E727D4">
              <w:t xml:space="preserve"> sistema de circulación forzada de aire con instalación de chimeneas, </w:t>
            </w:r>
            <w:r w:rsidR="00F3502A" w:rsidRPr="00E727D4">
              <w:t>incluido el cierre de pabellones, comprometido para estar implementado en marzo de 2020</w:t>
            </w:r>
            <w:r w:rsidRPr="00E727D4">
              <w:t xml:space="preserve">. </w:t>
            </w:r>
          </w:p>
          <w:p w14:paraId="673396FD" w14:textId="77777777" w:rsidR="00F3502A" w:rsidRPr="00E727D4" w:rsidRDefault="00F3502A" w:rsidP="00F3502A">
            <w:pPr>
              <w:pStyle w:val="Prrafodelista"/>
              <w:ind w:left="360"/>
            </w:pPr>
          </w:p>
          <w:p w14:paraId="5D4AB03E" w14:textId="030904DE" w:rsidR="008220F8" w:rsidRPr="00E727D4" w:rsidRDefault="008220F8" w:rsidP="00F3502A">
            <w:pPr>
              <w:pStyle w:val="Prrafodelista"/>
              <w:ind w:left="360"/>
            </w:pPr>
            <w:r w:rsidRPr="00E727D4">
              <w:t xml:space="preserve">Lo </w:t>
            </w:r>
            <w:r w:rsidR="00D571EF" w:rsidRPr="00E727D4">
              <w:t>anterior, considerando</w:t>
            </w:r>
            <w:r w:rsidRPr="00E727D4">
              <w:t xml:space="preserve"> que el sector de pabellones corresponde al lugar con mayor actividad de moscas constatado en la actividad desarrollada por personal de la SMA los días 18 y 19 febrero de 2020 mediante la instalación de trampas</w:t>
            </w:r>
            <w:r w:rsidR="004A2234">
              <w:t>.</w:t>
            </w:r>
          </w:p>
          <w:p w14:paraId="66C01417" w14:textId="155835C9" w:rsidR="007D7F8E" w:rsidRPr="00E727D4" w:rsidRDefault="007D7F8E" w:rsidP="008220F8">
            <w:pPr>
              <w:pStyle w:val="Prrafodelista"/>
              <w:ind w:left="360"/>
            </w:pPr>
          </w:p>
          <w:p w14:paraId="22CB367C" w14:textId="2299AA13" w:rsidR="008220F8" w:rsidRPr="00E727D4" w:rsidRDefault="008220F8" w:rsidP="00735BF7">
            <w:pPr>
              <w:pStyle w:val="Prrafodelista"/>
              <w:numPr>
                <w:ilvl w:val="0"/>
                <w:numId w:val="24"/>
              </w:numPr>
            </w:pPr>
            <w:r w:rsidRPr="00E727D4">
              <w:t>El retraso que aduce el titular no presenta l</w:t>
            </w:r>
            <w:r w:rsidR="00D37AB8" w:rsidRPr="00E727D4">
              <w:t xml:space="preserve">as justificaciones técnicas </w:t>
            </w:r>
            <w:r w:rsidRPr="00E727D4">
              <w:t>que permitan establecer una causa plausible de fuerza mayor, toda vez que aduce un retraso con los proveedores</w:t>
            </w:r>
            <w:r w:rsidR="00D37AB8" w:rsidRPr="00E727D4">
              <w:t xml:space="preserve"> en el escenario de la Pandemia Mundial por COVID-19</w:t>
            </w:r>
            <w:r w:rsidRPr="00E727D4">
              <w:t xml:space="preserve">, sin embargo, la carta </w:t>
            </w:r>
            <w:r w:rsidR="00983EAB" w:rsidRPr="00E727D4">
              <w:t>del</w:t>
            </w:r>
            <w:r w:rsidRPr="00E727D4">
              <w:t xml:space="preserve"> proveedor de los equipos</w:t>
            </w:r>
            <w:r w:rsidR="00D37AB8" w:rsidRPr="00E727D4">
              <w:t xml:space="preserve"> que comunica el </w:t>
            </w:r>
            <w:r w:rsidR="00D571EF" w:rsidRPr="00E727D4">
              <w:t>retraso, tiene</w:t>
            </w:r>
            <w:r w:rsidRPr="00E727D4">
              <w:t xml:space="preserve"> fecha 20 de marzo de 2020, es decir, </w:t>
            </w:r>
            <w:r w:rsidR="009336E1" w:rsidRPr="00E727D4">
              <w:t>11 días previos al término del plazo. Esto, considerando que</w:t>
            </w:r>
            <w:r w:rsidR="00D37AB8" w:rsidRPr="00E727D4">
              <w:t>,</w:t>
            </w:r>
            <w:r w:rsidR="009336E1" w:rsidRPr="00E727D4">
              <w:t xml:space="preserve"> de acuerdo a los propios cronogramas de obras presentados por el titular, </w:t>
            </w:r>
            <w:r w:rsidR="00D37AB8" w:rsidRPr="00E727D4">
              <w:t xml:space="preserve">las </w:t>
            </w:r>
            <w:r w:rsidR="009336E1" w:rsidRPr="00E727D4">
              <w:t xml:space="preserve">obras </w:t>
            </w:r>
            <w:r w:rsidR="00D37AB8" w:rsidRPr="00E727D4">
              <w:t xml:space="preserve">se extenderían por </w:t>
            </w:r>
            <w:r w:rsidR="009336E1" w:rsidRPr="00E727D4">
              <w:t>aproximadamente 7 meses en su ejecución.</w:t>
            </w:r>
          </w:p>
          <w:p w14:paraId="01F4CC7D" w14:textId="77777777" w:rsidR="00EB1007" w:rsidRPr="00E727D4" w:rsidRDefault="00EB1007" w:rsidP="00E727D4">
            <w:pPr>
              <w:pStyle w:val="Encabezado"/>
              <w:keepNext/>
              <w:tabs>
                <w:tab w:val="clear" w:pos="4419"/>
                <w:tab w:val="clear" w:pos="8838"/>
              </w:tabs>
            </w:pPr>
          </w:p>
        </w:tc>
      </w:tr>
    </w:tbl>
    <w:p w14:paraId="41580A49" w14:textId="77777777" w:rsidR="00EB1007" w:rsidRDefault="00EB1007">
      <w:pPr>
        <w:spacing w:line="259" w:lineRule="auto"/>
        <w:jc w:val="left"/>
      </w:pPr>
    </w:p>
    <w:p w14:paraId="736C3B99" w14:textId="56380C76" w:rsidR="00682E8E" w:rsidRDefault="00EB1007">
      <w:pPr>
        <w:spacing w:line="259"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682E8E" w:rsidRPr="00E727D4" w14:paraId="5970B6DF" w14:textId="77777777" w:rsidTr="007F11EF">
        <w:trPr>
          <w:trHeight w:hRule="exact" w:val="283"/>
        </w:trPr>
        <w:tc>
          <w:tcPr>
            <w:tcW w:w="5000" w:type="pct"/>
            <w:gridSpan w:val="2"/>
            <w:shd w:val="clear" w:color="auto" w:fill="FFFFFF"/>
          </w:tcPr>
          <w:p w14:paraId="1A376029" w14:textId="77777777" w:rsidR="00682E8E" w:rsidRPr="00E727D4" w:rsidRDefault="00682E8E" w:rsidP="007F11EF">
            <w:pPr>
              <w:spacing w:after="0"/>
              <w:jc w:val="center"/>
              <w:rPr>
                <w:b/>
                <w:bCs/>
                <w:iCs/>
              </w:rPr>
            </w:pPr>
            <w:r w:rsidRPr="00E727D4">
              <w:lastRenderedPageBreak/>
              <w:br w:type="page"/>
            </w:r>
            <w:r w:rsidRPr="00E727D4">
              <w:rPr>
                <w:b/>
                <w:bCs/>
                <w:iCs/>
              </w:rPr>
              <w:t>Registro</w:t>
            </w:r>
          </w:p>
        </w:tc>
      </w:tr>
      <w:tr w:rsidR="00682E8E" w:rsidRPr="00E727D4" w14:paraId="0BA45F0B" w14:textId="77777777" w:rsidTr="007F11EF">
        <w:trPr>
          <w:trHeight w:val="6576"/>
        </w:trPr>
        <w:tc>
          <w:tcPr>
            <w:tcW w:w="5000" w:type="pct"/>
            <w:gridSpan w:val="2"/>
            <w:shd w:val="clear" w:color="auto" w:fill="FFFFFF"/>
            <w:tcMar>
              <w:top w:w="58" w:type="dxa"/>
              <w:left w:w="58" w:type="dxa"/>
              <w:bottom w:w="58" w:type="dxa"/>
              <w:right w:w="58" w:type="dxa"/>
            </w:tcMar>
            <w:hideMark/>
          </w:tcPr>
          <w:p w14:paraId="542468C5" w14:textId="648E5218" w:rsidR="00682E8E" w:rsidRPr="00E727D4" w:rsidRDefault="006513DD" w:rsidP="007F11EF">
            <w:pPr>
              <w:spacing w:after="0"/>
              <w:rPr>
                <w:b/>
              </w:rPr>
            </w:pPr>
            <w:r w:rsidRPr="00E727D4">
              <w:rPr>
                <w:noProof/>
              </w:rPr>
              <w:drawing>
                <wp:anchor distT="0" distB="0" distL="114300" distR="114300" simplePos="0" relativeHeight="251731968" behindDoc="0" locked="0" layoutInCell="1" allowOverlap="1" wp14:anchorId="367B5E50" wp14:editId="6677013A">
                  <wp:simplePos x="0" y="0"/>
                  <wp:positionH relativeFrom="margin">
                    <wp:posOffset>713446</wp:posOffset>
                  </wp:positionH>
                  <wp:positionV relativeFrom="margin">
                    <wp:posOffset>9</wp:posOffset>
                  </wp:positionV>
                  <wp:extent cx="7124065" cy="4514850"/>
                  <wp:effectExtent l="0" t="0" r="63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7124065" cy="4514850"/>
                          </a:xfrm>
                          <a:prstGeom prst="rect">
                            <a:avLst/>
                          </a:prstGeom>
                        </pic:spPr>
                      </pic:pic>
                    </a:graphicData>
                  </a:graphic>
                  <wp14:sizeRelH relativeFrom="margin">
                    <wp14:pctWidth>0</wp14:pctWidth>
                  </wp14:sizeRelH>
                  <wp14:sizeRelV relativeFrom="margin">
                    <wp14:pctHeight>0</wp14:pctHeight>
                  </wp14:sizeRelV>
                </wp:anchor>
              </w:drawing>
            </w:r>
          </w:p>
          <w:p w14:paraId="13D42CA7" w14:textId="77777777" w:rsidR="00682E8E" w:rsidRPr="00E727D4" w:rsidRDefault="00682E8E" w:rsidP="007F11EF">
            <w:pPr>
              <w:spacing w:after="0"/>
              <w:rPr>
                <w:b/>
              </w:rPr>
            </w:pPr>
          </w:p>
          <w:p w14:paraId="4DC1C966" w14:textId="77777777" w:rsidR="00682E8E" w:rsidRPr="00E727D4" w:rsidRDefault="00682E8E" w:rsidP="007F11EF">
            <w:pPr>
              <w:spacing w:after="0"/>
              <w:rPr>
                <w:b/>
              </w:rPr>
            </w:pPr>
          </w:p>
          <w:p w14:paraId="1E5839E1" w14:textId="089F5BB8" w:rsidR="00682E8E" w:rsidRPr="00E727D4" w:rsidRDefault="00682E8E" w:rsidP="007F11EF">
            <w:pPr>
              <w:spacing w:after="0"/>
              <w:rPr>
                <w:b/>
              </w:rPr>
            </w:pPr>
          </w:p>
          <w:p w14:paraId="39B12ED3" w14:textId="77777777" w:rsidR="00682E8E" w:rsidRPr="00E727D4" w:rsidRDefault="00682E8E" w:rsidP="007F11EF">
            <w:pPr>
              <w:spacing w:after="0"/>
              <w:rPr>
                <w:b/>
              </w:rPr>
            </w:pPr>
          </w:p>
          <w:p w14:paraId="5D5E366F" w14:textId="77777777" w:rsidR="00682E8E" w:rsidRPr="00E727D4" w:rsidRDefault="00682E8E" w:rsidP="007F11EF">
            <w:pPr>
              <w:spacing w:after="0"/>
              <w:rPr>
                <w:b/>
              </w:rPr>
            </w:pPr>
          </w:p>
          <w:p w14:paraId="025B1BBE" w14:textId="77777777" w:rsidR="00682E8E" w:rsidRPr="00E727D4" w:rsidRDefault="00682E8E" w:rsidP="007F11EF">
            <w:pPr>
              <w:spacing w:after="0"/>
              <w:rPr>
                <w:b/>
              </w:rPr>
            </w:pPr>
          </w:p>
          <w:p w14:paraId="7C43EC36" w14:textId="77777777" w:rsidR="00682E8E" w:rsidRPr="00E727D4" w:rsidRDefault="00682E8E" w:rsidP="007F11EF">
            <w:pPr>
              <w:spacing w:after="0"/>
              <w:rPr>
                <w:b/>
              </w:rPr>
            </w:pPr>
          </w:p>
          <w:p w14:paraId="54C9C98E" w14:textId="77777777" w:rsidR="00682E8E" w:rsidRPr="00E727D4" w:rsidRDefault="00682E8E" w:rsidP="007F11EF">
            <w:pPr>
              <w:spacing w:after="0"/>
              <w:rPr>
                <w:b/>
              </w:rPr>
            </w:pPr>
          </w:p>
          <w:p w14:paraId="5C4639C1" w14:textId="77777777" w:rsidR="00682E8E" w:rsidRPr="00E727D4" w:rsidRDefault="00682E8E" w:rsidP="007F11EF">
            <w:pPr>
              <w:spacing w:after="0"/>
              <w:rPr>
                <w:b/>
              </w:rPr>
            </w:pPr>
          </w:p>
          <w:p w14:paraId="0D2293E8" w14:textId="77777777" w:rsidR="00682E8E" w:rsidRPr="00E727D4" w:rsidRDefault="00682E8E" w:rsidP="007F11EF">
            <w:pPr>
              <w:spacing w:after="0"/>
              <w:rPr>
                <w:b/>
              </w:rPr>
            </w:pPr>
          </w:p>
          <w:p w14:paraId="0290E940" w14:textId="77777777" w:rsidR="00682E8E" w:rsidRPr="00E727D4" w:rsidRDefault="00682E8E" w:rsidP="007F11EF">
            <w:pPr>
              <w:spacing w:after="0"/>
              <w:rPr>
                <w:b/>
              </w:rPr>
            </w:pPr>
          </w:p>
          <w:p w14:paraId="0C50F80C" w14:textId="77777777" w:rsidR="00682E8E" w:rsidRPr="00E727D4" w:rsidRDefault="00682E8E" w:rsidP="007F11EF">
            <w:pPr>
              <w:spacing w:after="0"/>
              <w:rPr>
                <w:b/>
              </w:rPr>
            </w:pPr>
          </w:p>
          <w:p w14:paraId="194895E4" w14:textId="77777777" w:rsidR="00682E8E" w:rsidRPr="00E727D4" w:rsidRDefault="00682E8E" w:rsidP="007F11EF">
            <w:pPr>
              <w:spacing w:after="0"/>
              <w:rPr>
                <w:b/>
              </w:rPr>
            </w:pPr>
          </w:p>
          <w:p w14:paraId="10AB18C6" w14:textId="77777777" w:rsidR="00682E8E" w:rsidRPr="00E727D4" w:rsidRDefault="00682E8E" w:rsidP="007F11EF">
            <w:pPr>
              <w:spacing w:after="0"/>
              <w:rPr>
                <w:b/>
              </w:rPr>
            </w:pPr>
          </w:p>
          <w:p w14:paraId="0EE21D11" w14:textId="77777777" w:rsidR="00682E8E" w:rsidRPr="00E727D4" w:rsidRDefault="00682E8E" w:rsidP="007F11EF">
            <w:pPr>
              <w:spacing w:after="0"/>
              <w:rPr>
                <w:b/>
              </w:rPr>
            </w:pPr>
          </w:p>
          <w:p w14:paraId="1381C8B1" w14:textId="77777777" w:rsidR="00682E8E" w:rsidRPr="00E727D4" w:rsidRDefault="00682E8E" w:rsidP="007F11EF">
            <w:pPr>
              <w:spacing w:after="0"/>
              <w:rPr>
                <w:b/>
              </w:rPr>
            </w:pPr>
          </w:p>
          <w:p w14:paraId="74FCF046" w14:textId="77777777" w:rsidR="00682E8E" w:rsidRPr="00E727D4" w:rsidRDefault="00682E8E" w:rsidP="007F11EF">
            <w:pPr>
              <w:spacing w:after="0"/>
              <w:rPr>
                <w:b/>
              </w:rPr>
            </w:pPr>
          </w:p>
          <w:p w14:paraId="269A97F1" w14:textId="77777777" w:rsidR="00682E8E" w:rsidRPr="00E727D4" w:rsidRDefault="00682E8E" w:rsidP="007F11EF">
            <w:pPr>
              <w:spacing w:after="0"/>
              <w:rPr>
                <w:b/>
              </w:rPr>
            </w:pPr>
          </w:p>
          <w:p w14:paraId="13C3C701" w14:textId="77777777" w:rsidR="00682E8E" w:rsidRPr="00E727D4" w:rsidRDefault="00682E8E" w:rsidP="007F11EF">
            <w:pPr>
              <w:spacing w:after="0"/>
              <w:rPr>
                <w:b/>
              </w:rPr>
            </w:pPr>
          </w:p>
          <w:p w14:paraId="58B62BA8" w14:textId="77777777" w:rsidR="00682E8E" w:rsidRPr="00E727D4" w:rsidRDefault="00682E8E" w:rsidP="007F11EF">
            <w:pPr>
              <w:spacing w:after="0"/>
              <w:rPr>
                <w:b/>
              </w:rPr>
            </w:pPr>
          </w:p>
          <w:p w14:paraId="5FB5B202" w14:textId="77777777" w:rsidR="00682E8E" w:rsidRPr="00E727D4" w:rsidRDefault="00682E8E" w:rsidP="007F11EF">
            <w:pPr>
              <w:spacing w:after="0"/>
              <w:rPr>
                <w:b/>
              </w:rPr>
            </w:pPr>
          </w:p>
          <w:p w14:paraId="587AD8BB" w14:textId="77777777" w:rsidR="00682E8E" w:rsidRPr="00E727D4" w:rsidRDefault="00682E8E" w:rsidP="007F11EF">
            <w:pPr>
              <w:spacing w:after="0"/>
              <w:rPr>
                <w:b/>
              </w:rPr>
            </w:pPr>
          </w:p>
          <w:p w14:paraId="7BD96E3F" w14:textId="77777777" w:rsidR="00682E8E" w:rsidRPr="00E727D4" w:rsidRDefault="00682E8E" w:rsidP="007F11EF">
            <w:pPr>
              <w:spacing w:after="0"/>
              <w:rPr>
                <w:b/>
              </w:rPr>
            </w:pPr>
          </w:p>
          <w:p w14:paraId="5F6771CD" w14:textId="77777777" w:rsidR="00682E8E" w:rsidRPr="00E727D4" w:rsidRDefault="00682E8E" w:rsidP="007F11EF">
            <w:pPr>
              <w:spacing w:after="0"/>
              <w:rPr>
                <w:b/>
              </w:rPr>
            </w:pPr>
          </w:p>
          <w:p w14:paraId="1E85BCB0" w14:textId="77777777" w:rsidR="00682E8E" w:rsidRPr="00E727D4" w:rsidRDefault="00682E8E" w:rsidP="007F11EF">
            <w:pPr>
              <w:spacing w:after="0"/>
              <w:rPr>
                <w:b/>
              </w:rPr>
            </w:pPr>
          </w:p>
        </w:tc>
      </w:tr>
      <w:tr w:rsidR="00682E8E" w:rsidRPr="00E727D4" w14:paraId="06CE57A9" w14:textId="77777777" w:rsidTr="007F11EF">
        <w:trPr>
          <w:trHeight w:hRule="exact" w:val="283"/>
        </w:trPr>
        <w:tc>
          <w:tcPr>
            <w:tcW w:w="1770" w:type="pct"/>
            <w:shd w:val="clear" w:color="auto" w:fill="FFFFFF"/>
            <w:tcMar>
              <w:top w:w="0" w:type="dxa"/>
              <w:left w:w="0" w:type="dxa"/>
              <w:bottom w:w="0" w:type="dxa"/>
              <w:right w:w="0" w:type="dxa"/>
            </w:tcMar>
          </w:tcPr>
          <w:p w14:paraId="3BDED7D4" w14:textId="45294D6A" w:rsidR="00682E8E" w:rsidRPr="00E727D4" w:rsidRDefault="00682E8E" w:rsidP="007F11EF">
            <w:pPr>
              <w:spacing w:after="0"/>
              <w:rPr>
                <w:bCs/>
                <w:iCs/>
                <w:sz w:val="18"/>
              </w:rPr>
            </w:pPr>
            <w:r w:rsidRPr="00E727D4">
              <w:rPr>
                <w:b/>
                <w:sz w:val="18"/>
              </w:rPr>
              <w:t xml:space="preserve">Figura </w:t>
            </w:r>
            <w:r w:rsidRPr="00E727D4">
              <w:rPr>
                <w:b/>
                <w:noProof/>
                <w:sz w:val="18"/>
              </w:rPr>
              <w:fldChar w:fldCharType="begin"/>
            </w:r>
            <w:r w:rsidRPr="00E727D4">
              <w:rPr>
                <w:b/>
                <w:noProof/>
                <w:sz w:val="18"/>
              </w:rPr>
              <w:instrText xml:space="preserve"> SEQ Figura \* ARABIC </w:instrText>
            </w:r>
            <w:r w:rsidRPr="00E727D4">
              <w:rPr>
                <w:b/>
                <w:noProof/>
                <w:sz w:val="18"/>
              </w:rPr>
              <w:fldChar w:fldCharType="separate"/>
            </w:r>
            <w:r w:rsidR="00A42BC3">
              <w:rPr>
                <w:b/>
                <w:noProof/>
                <w:sz w:val="18"/>
              </w:rPr>
              <w:t>5</w:t>
            </w:r>
            <w:r w:rsidRPr="00E727D4">
              <w:rPr>
                <w:b/>
                <w:noProof/>
                <w:sz w:val="18"/>
              </w:rPr>
              <w:fldChar w:fldCharType="end"/>
            </w:r>
            <w:r w:rsidRPr="00E727D4">
              <w:rPr>
                <w:b/>
                <w:sz w:val="18"/>
              </w:rPr>
              <w:t>.</w:t>
            </w:r>
          </w:p>
        </w:tc>
        <w:tc>
          <w:tcPr>
            <w:tcW w:w="3230" w:type="pct"/>
            <w:shd w:val="clear" w:color="auto" w:fill="FFFFFF"/>
          </w:tcPr>
          <w:p w14:paraId="6F0AA7A5" w14:textId="77777777" w:rsidR="00682E8E" w:rsidRPr="00E727D4" w:rsidRDefault="00682E8E" w:rsidP="007F11EF">
            <w:pPr>
              <w:spacing w:after="0"/>
              <w:rPr>
                <w:b/>
                <w:bCs/>
                <w:iCs/>
              </w:rPr>
            </w:pPr>
            <w:r w:rsidRPr="00E727D4">
              <w:rPr>
                <w:rFonts w:eastAsia="Times New Roman"/>
                <w:b/>
                <w:sz w:val="18"/>
                <w:szCs w:val="18"/>
              </w:rPr>
              <w:t>Fecha: -</w:t>
            </w:r>
          </w:p>
        </w:tc>
      </w:tr>
      <w:tr w:rsidR="00682E8E" w:rsidRPr="00E727D4" w14:paraId="34A9B37A" w14:textId="77777777" w:rsidTr="007F11EF">
        <w:trPr>
          <w:trHeight w:val="728"/>
        </w:trPr>
        <w:tc>
          <w:tcPr>
            <w:tcW w:w="5000" w:type="pct"/>
            <w:gridSpan w:val="2"/>
            <w:shd w:val="clear" w:color="auto" w:fill="FFFFFF"/>
            <w:tcMar>
              <w:top w:w="58" w:type="dxa"/>
              <w:left w:w="58" w:type="dxa"/>
              <w:bottom w:w="58" w:type="dxa"/>
              <w:right w:w="58" w:type="dxa"/>
            </w:tcMar>
          </w:tcPr>
          <w:p w14:paraId="3505A578" w14:textId="4207A727" w:rsidR="00682E8E" w:rsidRPr="00E727D4" w:rsidRDefault="00682E8E" w:rsidP="007F11EF">
            <w:pPr>
              <w:spacing w:after="0"/>
              <w:rPr>
                <w:sz w:val="18"/>
                <w:szCs w:val="18"/>
              </w:rPr>
            </w:pPr>
            <w:r w:rsidRPr="00E727D4">
              <w:rPr>
                <w:b/>
                <w:sz w:val="18"/>
                <w:szCs w:val="18"/>
              </w:rPr>
              <w:t>Descripción del medio de prueba:</w:t>
            </w:r>
            <w:r w:rsidRPr="00E727D4">
              <w:rPr>
                <w:bCs/>
                <w:sz w:val="18"/>
                <w:szCs w:val="18"/>
              </w:rPr>
              <w:t xml:space="preserve"> </w:t>
            </w:r>
            <w:r w:rsidR="00D37AB8" w:rsidRPr="00E727D4">
              <w:rPr>
                <w:bCs/>
                <w:sz w:val="18"/>
                <w:szCs w:val="18"/>
              </w:rPr>
              <w:t xml:space="preserve">Cronograma </w:t>
            </w:r>
            <w:r w:rsidR="0080075A" w:rsidRPr="00E727D4">
              <w:rPr>
                <w:bCs/>
                <w:sz w:val="18"/>
                <w:szCs w:val="18"/>
              </w:rPr>
              <w:t xml:space="preserve">(Parte I) </w:t>
            </w:r>
            <w:r w:rsidR="00D37AB8" w:rsidRPr="00E727D4">
              <w:rPr>
                <w:bCs/>
                <w:sz w:val="18"/>
                <w:szCs w:val="18"/>
              </w:rPr>
              <w:t xml:space="preserve">de </w:t>
            </w:r>
            <w:r w:rsidR="0080075A" w:rsidRPr="00E727D4">
              <w:rPr>
                <w:bCs/>
                <w:sz w:val="18"/>
                <w:szCs w:val="18"/>
              </w:rPr>
              <w:t xml:space="preserve">ejecución de </w:t>
            </w:r>
            <w:r w:rsidR="00D37AB8" w:rsidRPr="00E727D4">
              <w:rPr>
                <w:bCs/>
                <w:sz w:val="18"/>
                <w:szCs w:val="18"/>
              </w:rPr>
              <w:t xml:space="preserve">obras </w:t>
            </w:r>
            <w:r w:rsidR="0080075A" w:rsidRPr="00E727D4">
              <w:rPr>
                <w:bCs/>
                <w:sz w:val="18"/>
                <w:szCs w:val="18"/>
              </w:rPr>
              <w:t xml:space="preserve">de </w:t>
            </w:r>
            <w:r w:rsidR="00D37AB8" w:rsidRPr="00E727D4">
              <w:rPr>
                <w:bCs/>
                <w:sz w:val="18"/>
                <w:szCs w:val="18"/>
              </w:rPr>
              <w:t>mejoramiento</w:t>
            </w:r>
            <w:r w:rsidR="0080075A" w:rsidRPr="00E727D4">
              <w:rPr>
                <w:bCs/>
                <w:sz w:val="18"/>
                <w:szCs w:val="18"/>
              </w:rPr>
              <w:t xml:space="preserve"> en</w:t>
            </w:r>
            <w:r w:rsidR="00D37AB8" w:rsidRPr="00E727D4">
              <w:rPr>
                <w:bCs/>
                <w:sz w:val="18"/>
                <w:szCs w:val="18"/>
              </w:rPr>
              <w:t xml:space="preserve"> pabellone</w:t>
            </w:r>
            <w:r w:rsidR="0080075A" w:rsidRPr="00E727D4">
              <w:rPr>
                <w:bCs/>
                <w:sz w:val="18"/>
                <w:szCs w:val="18"/>
              </w:rPr>
              <w:t xml:space="preserve">s comprometido en RCA N.° 255/2020, </w:t>
            </w:r>
            <w:r w:rsidR="00D37AB8" w:rsidRPr="00E727D4">
              <w:rPr>
                <w:bCs/>
                <w:sz w:val="18"/>
                <w:szCs w:val="18"/>
              </w:rPr>
              <w:t xml:space="preserve">remitido por el titular en presentación </w:t>
            </w:r>
            <w:r w:rsidR="0080075A" w:rsidRPr="00E727D4">
              <w:rPr>
                <w:bCs/>
                <w:sz w:val="18"/>
                <w:szCs w:val="18"/>
              </w:rPr>
              <w:t>de fecha</w:t>
            </w:r>
            <w:r w:rsidR="00D37AB8" w:rsidRPr="00E727D4">
              <w:rPr>
                <w:bCs/>
                <w:sz w:val="18"/>
                <w:szCs w:val="18"/>
              </w:rPr>
              <w:t xml:space="preserve"> 25 de marzo de 2020</w:t>
            </w:r>
            <w:r w:rsidR="0080075A" w:rsidRPr="00E727D4">
              <w:rPr>
                <w:bCs/>
                <w:sz w:val="18"/>
                <w:szCs w:val="18"/>
              </w:rPr>
              <w:t xml:space="preserve"> (Anexo </w:t>
            </w:r>
            <w:r w:rsidR="0087615C">
              <w:rPr>
                <w:bCs/>
                <w:sz w:val="18"/>
                <w:szCs w:val="18"/>
              </w:rPr>
              <w:t>9</w:t>
            </w:r>
            <w:r w:rsidR="0080075A" w:rsidRPr="00E727D4">
              <w:rPr>
                <w:bCs/>
                <w:sz w:val="18"/>
                <w:szCs w:val="18"/>
              </w:rPr>
              <w:t>).</w:t>
            </w:r>
          </w:p>
        </w:tc>
      </w:tr>
    </w:tbl>
    <w:p w14:paraId="7D8813D7" w14:textId="3CA8A3BF" w:rsidR="00682E8E" w:rsidRDefault="00682E8E">
      <w:pPr>
        <w:spacing w:line="259" w:lineRule="auto"/>
        <w:jc w:val="lef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682E8E" w:rsidRPr="00E727D4" w14:paraId="1ABE8EBD" w14:textId="77777777" w:rsidTr="007F11EF">
        <w:trPr>
          <w:trHeight w:hRule="exact" w:val="283"/>
        </w:trPr>
        <w:tc>
          <w:tcPr>
            <w:tcW w:w="5000" w:type="pct"/>
            <w:gridSpan w:val="2"/>
            <w:shd w:val="clear" w:color="auto" w:fill="FFFFFF"/>
          </w:tcPr>
          <w:p w14:paraId="32A2630C" w14:textId="77777777" w:rsidR="00682E8E" w:rsidRPr="00E727D4" w:rsidRDefault="00682E8E" w:rsidP="007F11EF">
            <w:pPr>
              <w:spacing w:after="0"/>
              <w:jc w:val="center"/>
              <w:rPr>
                <w:b/>
                <w:bCs/>
                <w:iCs/>
              </w:rPr>
            </w:pPr>
            <w:r w:rsidRPr="00E727D4">
              <w:lastRenderedPageBreak/>
              <w:br w:type="page"/>
            </w:r>
            <w:r w:rsidRPr="00E727D4">
              <w:rPr>
                <w:b/>
                <w:bCs/>
                <w:iCs/>
              </w:rPr>
              <w:t>Registro</w:t>
            </w:r>
          </w:p>
        </w:tc>
      </w:tr>
      <w:tr w:rsidR="00682E8E" w:rsidRPr="00E727D4" w14:paraId="40251412" w14:textId="77777777" w:rsidTr="007F11EF">
        <w:trPr>
          <w:trHeight w:val="6576"/>
        </w:trPr>
        <w:tc>
          <w:tcPr>
            <w:tcW w:w="5000" w:type="pct"/>
            <w:gridSpan w:val="2"/>
            <w:shd w:val="clear" w:color="auto" w:fill="FFFFFF"/>
            <w:tcMar>
              <w:top w:w="58" w:type="dxa"/>
              <w:left w:w="58" w:type="dxa"/>
              <w:bottom w:w="58" w:type="dxa"/>
              <w:right w:w="58" w:type="dxa"/>
            </w:tcMar>
            <w:hideMark/>
          </w:tcPr>
          <w:p w14:paraId="1B76B829" w14:textId="617EEE35" w:rsidR="00682E8E" w:rsidRPr="00E727D4" w:rsidRDefault="006513DD" w:rsidP="007F11EF">
            <w:pPr>
              <w:spacing w:after="0"/>
              <w:rPr>
                <w:b/>
              </w:rPr>
            </w:pPr>
            <w:r w:rsidRPr="00E727D4">
              <w:rPr>
                <w:noProof/>
              </w:rPr>
              <w:drawing>
                <wp:anchor distT="0" distB="0" distL="114300" distR="114300" simplePos="0" relativeHeight="251732992" behindDoc="0" locked="0" layoutInCell="1" allowOverlap="1" wp14:anchorId="5D856090" wp14:editId="3A510693">
                  <wp:simplePos x="0" y="0"/>
                  <wp:positionH relativeFrom="margin">
                    <wp:align>center</wp:align>
                  </wp:positionH>
                  <wp:positionV relativeFrom="margin">
                    <wp:align>center</wp:align>
                  </wp:positionV>
                  <wp:extent cx="6318885" cy="4657090"/>
                  <wp:effectExtent l="0" t="0" r="5715"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6318885" cy="4657090"/>
                          </a:xfrm>
                          <a:prstGeom prst="rect">
                            <a:avLst/>
                          </a:prstGeom>
                        </pic:spPr>
                      </pic:pic>
                    </a:graphicData>
                  </a:graphic>
                  <wp14:sizeRelH relativeFrom="margin">
                    <wp14:pctWidth>0</wp14:pctWidth>
                  </wp14:sizeRelH>
                  <wp14:sizeRelV relativeFrom="margin">
                    <wp14:pctHeight>0</wp14:pctHeight>
                  </wp14:sizeRelV>
                </wp:anchor>
              </w:drawing>
            </w:r>
          </w:p>
          <w:p w14:paraId="3483CC05" w14:textId="77777777" w:rsidR="00682E8E" w:rsidRPr="00E727D4" w:rsidRDefault="00682E8E" w:rsidP="007F11EF">
            <w:pPr>
              <w:spacing w:after="0"/>
              <w:rPr>
                <w:b/>
              </w:rPr>
            </w:pPr>
          </w:p>
          <w:p w14:paraId="3F36AE76" w14:textId="77777777" w:rsidR="00682E8E" w:rsidRPr="00E727D4" w:rsidRDefault="00682E8E" w:rsidP="007F11EF">
            <w:pPr>
              <w:spacing w:after="0"/>
              <w:rPr>
                <w:b/>
              </w:rPr>
            </w:pPr>
          </w:p>
          <w:p w14:paraId="2FCFCC1F" w14:textId="77777777" w:rsidR="00682E8E" w:rsidRPr="00E727D4" w:rsidRDefault="00682E8E" w:rsidP="007F11EF">
            <w:pPr>
              <w:spacing w:after="0"/>
              <w:rPr>
                <w:b/>
              </w:rPr>
            </w:pPr>
          </w:p>
          <w:p w14:paraId="51D68047" w14:textId="77777777" w:rsidR="00682E8E" w:rsidRPr="00E727D4" w:rsidRDefault="00682E8E" w:rsidP="007F11EF">
            <w:pPr>
              <w:spacing w:after="0"/>
              <w:rPr>
                <w:b/>
              </w:rPr>
            </w:pPr>
          </w:p>
          <w:p w14:paraId="2D03F46B" w14:textId="77777777" w:rsidR="00682E8E" w:rsidRPr="00E727D4" w:rsidRDefault="00682E8E" w:rsidP="007F11EF">
            <w:pPr>
              <w:spacing w:after="0"/>
              <w:rPr>
                <w:b/>
              </w:rPr>
            </w:pPr>
          </w:p>
          <w:p w14:paraId="0BC4716F" w14:textId="77777777" w:rsidR="00682E8E" w:rsidRPr="00E727D4" w:rsidRDefault="00682E8E" w:rsidP="007F11EF">
            <w:pPr>
              <w:spacing w:after="0"/>
              <w:rPr>
                <w:b/>
              </w:rPr>
            </w:pPr>
          </w:p>
          <w:p w14:paraId="0A406A85" w14:textId="77777777" w:rsidR="00682E8E" w:rsidRPr="00E727D4" w:rsidRDefault="00682E8E" w:rsidP="007F11EF">
            <w:pPr>
              <w:spacing w:after="0"/>
              <w:rPr>
                <w:b/>
              </w:rPr>
            </w:pPr>
          </w:p>
          <w:p w14:paraId="644336D2" w14:textId="77777777" w:rsidR="00682E8E" w:rsidRPr="00E727D4" w:rsidRDefault="00682E8E" w:rsidP="007F11EF">
            <w:pPr>
              <w:spacing w:after="0"/>
              <w:rPr>
                <w:b/>
              </w:rPr>
            </w:pPr>
          </w:p>
          <w:p w14:paraId="019B1393" w14:textId="77777777" w:rsidR="00682E8E" w:rsidRPr="00E727D4" w:rsidRDefault="00682E8E" w:rsidP="007F11EF">
            <w:pPr>
              <w:spacing w:after="0"/>
              <w:rPr>
                <w:b/>
              </w:rPr>
            </w:pPr>
          </w:p>
          <w:p w14:paraId="354A967D" w14:textId="77777777" w:rsidR="00682E8E" w:rsidRPr="00E727D4" w:rsidRDefault="00682E8E" w:rsidP="007F11EF">
            <w:pPr>
              <w:spacing w:after="0"/>
              <w:rPr>
                <w:b/>
              </w:rPr>
            </w:pPr>
          </w:p>
          <w:p w14:paraId="097C1A13" w14:textId="77777777" w:rsidR="00682E8E" w:rsidRPr="00E727D4" w:rsidRDefault="00682E8E" w:rsidP="007F11EF">
            <w:pPr>
              <w:spacing w:after="0"/>
              <w:rPr>
                <w:b/>
              </w:rPr>
            </w:pPr>
          </w:p>
          <w:p w14:paraId="7900EFA7" w14:textId="77777777" w:rsidR="00682E8E" w:rsidRPr="00E727D4" w:rsidRDefault="00682E8E" w:rsidP="007F11EF">
            <w:pPr>
              <w:spacing w:after="0"/>
              <w:rPr>
                <w:b/>
              </w:rPr>
            </w:pPr>
          </w:p>
          <w:p w14:paraId="33F6CA53" w14:textId="77777777" w:rsidR="00682E8E" w:rsidRPr="00E727D4" w:rsidRDefault="00682E8E" w:rsidP="007F11EF">
            <w:pPr>
              <w:spacing w:after="0"/>
              <w:rPr>
                <w:b/>
              </w:rPr>
            </w:pPr>
          </w:p>
          <w:p w14:paraId="1DBC9C8F" w14:textId="77777777" w:rsidR="00682E8E" w:rsidRPr="00E727D4" w:rsidRDefault="00682E8E" w:rsidP="007F11EF">
            <w:pPr>
              <w:spacing w:after="0"/>
              <w:rPr>
                <w:b/>
              </w:rPr>
            </w:pPr>
          </w:p>
          <w:p w14:paraId="67CEDB96" w14:textId="77777777" w:rsidR="00682E8E" w:rsidRPr="00E727D4" w:rsidRDefault="00682E8E" w:rsidP="007F11EF">
            <w:pPr>
              <w:spacing w:after="0"/>
              <w:rPr>
                <w:b/>
              </w:rPr>
            </w:pPr>
          </w:p>
          <w:p w14:paraId="05CAE7D5" w14:textId="77777777" w:rsidR="00682E8E" w:rsidRPr="00E727D4" w:rsidRDefault="00682E8E" w:rsidP="007F11EF">
            <w:pPr>
              <w:spacing w:after="0"/>
              <w:rPr>
                <w:b/>
              </w:rPr>
            </w:pPr>
          </w:p>
          <w:p w14:paraId="542C7DCA" w14:textId="77777777" w:rsidR="00682E8E" w:rsidRPr="00E727D4" w:rsidRDefault="00682E8E" w:rsidP="007F11EF">
            <w:pPr>
              <w:spacing w:after="0"/>
              <w:rPr>
                <w:b/>
              </w:rPr>
            </w:pPr>
          </w:p>
          <w:p w14:paraId="49E29D0D" w14:textId="77777777" w:rsidR="00682E8E" w:rsidRPr="00E727D4" w:rsidRDefault="00682E8E" w:rsidP="007F11EF">
            <w:pPr>
              <w:spacing w:after="0"/>
              <w:rPr>
                <w:b/>
              </w:rPr>
            </w:pPr>
          </w:p>
          <w:p w14:paraId="15AFE06E" w14:textId="77777777" w:rsidR="00682E8E" w:rsidRPr="00E727D4" w:rsidRDefault="00682E8E" w:rsidP="007F11EF">
            <w:pPr>
              <w:spacing w:after="0"/>
              <w:rPr>
                <w:b/>
              </w:rPr>
            </w:pPr>
          </w:p>
          <w:p w14:paraId="1741943C" w14:textId="77777777" w:rsidR="00682E8E" w:rsidRPr="00E727D4" w:rsidRDefault="00682E8E" w:rsidP="007F11EF">
            <w:pPr>
              <w:spacing w:after="0"/>
              <w:rPr>
                <w:b/>
              </w:rPr>
            </w:pPr>
          </w:p>
          <w:p w14:paraId="49E08515" w14:textId="77777777" w:rsidR="00682E8E" w:rsidRPr="00E727D4" w:rsidRDefault="00682E8E" w:rsidP="007F11EF">
            <w:pPr>
              <w:spacing w:after="0"/>
              <w:rPr>
                <w:b/>
              </w:rPr>
            </w:pPr>
          </w:p>
          <w:p w14:paraId="455E54D0" w14:textId="77777777" w:rsidR="00682E8E" w:rsidRPr="00E727D4" w:rsidRDefault="00682E8E" w:rsidP="007F11EF">
            <w:pPr>
              <w:spacing w:after="0"/>
              <w:rPr>
                <w:b/>
              </w:rPr>
            </w:pPr>
          </w:p>
          <w:p w14:paraId="4EE895C4" w14:textId="77777777" w:rsidR="00682E8E" w:rsidRPr="00E727D4" w:rsidRDefault="00682E8E" w:rsidP="007F11EF">
            <w:pPr>
              <w:spacing w:after="0"/>
              <w:rPr>
                <w:b/>
              </w:rPr>
            </w:pPr>
          </w:p>
          <w:p w14:paraId="4BC650C0" w14:textId="77777777" w:rsidR="00682E8E" w:rsidRPr="00E727D4" w:rsidRDefault="00682E8E" w:rsidP="007F11EF">
            <w:pPr>
              <w:spacing w:after="0"/>
              <w:rPr>
                <w:b/>
              </w:rPr>
            </w:pPr>
          </w:p>
          <w:p w14:paraId="1214B9B5" w14:textId="77777777" w:rsidR="00682E8E" w:rsidRPr="00E727D4" w:rsidRDefault="00682E8E" w:rsidP="007F11EF">
            <w:pPr>
              <w:spacing w:after="0"/>
              <w:rPr>
                <w:b/>
              </w:rPr>
            </w:pPr>
          </w:p>
        </w:tc>
      </w:tr>
      <w:tr w:rsidR="00682E8E" w:rsidRPr="00E727D4" w14:paraId="1B0EFCCB" w14:textId="77777777" w:rsidTr="007F11EF">
        <w:trPr>
          <w:trHeight w:hRule="exact" w:val="283"/>
        </w:trPr>
        <w:tc>
          <w:tcPr>
            <w:tcW w:w="1770" w:type="pct"/>
            <w:shd w:val="clear" w:color="auto" w:fill="FFFFFF"/>
            <w:tcMar>
              <w:top w:w="0" w:type="dxa"/>
              <w:left w:w="0" w:type="dxa"/>
              <w:bottom w:w="0" w:type="dxa"/>
              <w:right w:w="0" w:type="dxa"/>
            </w:tcMar>
          </w:tcPr>
          <w:p w14:paraId="697FBCAB" w14:textId="32F272C8" w:rsidR="00682E8E" w:rsidRPr="00E727D4" w:rsidRDefault="00682E8E" w:rsidP="007F11EF">
            <w:pPr>
              <w:spacing w:after="0"/>
              <w:rPr>
                <w:bCs/>
                <w:iCs/>
                <w:sz w:val="18"/>
              </w:rPr>
            </w:pPr>
            <w:r w:rsidRPr="00E727D4">
              <w:rPr>
                <w:b/>
                <w:sz w:val="18"/>
              </w:rPr>
              <w:t xml:space="preserve">Figura </w:t>
            </w:r>
            <w:r w:rsidRPr="00E727D4">
              <w:rPr>
                <w:b/>
                <w:noProof/>
                <w:sz w:val="18"/>
              </w:rPr>
              <w:fldChar w:fldCharType="begin"/>
            </w:r>
            <w:r w:rsidRPr="00E727D4">
              <w:rPr>
                <w:b/>
                <w:noProof/>
                <w:sz w:val="18"/>
              </w:rPr>
              <w:instrText xml:space="preserve"> SEQ Figura \* ARABIC </w:instrText>
            </w:r>
            <w:r w:rsidRPr="00E727D4">
              <w:rPr>
                <w:b/>
                <w:noProof/>
                <w:sz w:val="18"/>
              </w:rPr>
              <w:fldChar w:fldCharType="separate"/>
            </w:r>
            <w:r w:rsidR="00A42BC3">
              <w:rPr>
                <w:b/>
                <w:noProof/>
                <w:sz w:val="18"/>
              </w:rPr>
              <w:t>6</w:t>
            </w:r>
            <w:r w:rsidRPr="00E727D4">
              <w:rPr>
                <w:b/>
                <w:noProof/>
                <w:sz w:val="18"/>
              </w:rPr>
              <w:fldChar w:fldCharType="end"/>
            </w:r>
            <w:r w:rsidRPr="00E727D4">
              <w:rPr>
                <w:b/>
                <w:sz w:val="18"/>
              </w:rPr>
              <w:t>.</w:t>
            </w:r>
          </w:p>
        </w:tc>
        <w:tc>
          <w:tcPr>
            <w:tcW w:w="3230" w:type="pct"/>
            <w:shd w:val="clear" w:color="auto" w:fill="FFFFFF"/>
          </w:tcPr>
          <w:p w14:paraId="6475ECEC" w14:textId="77777777" w:rsidR="00682E8E" w:rsidRPr="00E727D4" w:rsidRDefault="00682E8E" w:rsidP="007F11EF">
            <w:pPr>
              <w:spacing w:after="0"/>
              <w:rPr>
                <w:b/>
                <w:bCs/>
                <w:iCs/>
              </w:rPr>
            </w:pPr>
            <w:r w:rsidRPr="00E727D4">
              <w:rPr>
                <w:rFonts w:eastAsia="Times New Roman"/>
                <w:b/>
                <w:sz w:val="18"/>
                <w:szCs w:val="18"/>
              </w:rPr>
              <w:t>Fecha: -</w:t>
            </w:r>
          </w:p>
        </w:tc>
      </w:tr>
      <w:tr w:rsidR="00682E8E" w:rsidRPr="00E727D4" w14:paraId="33E732D8" w14:textId="77777777" w:rsidTr="007F11EF">
        <w:trPr>
          <w:trHeight w:val="728"/>
        </w:trPr>
        <w:tc>
          <w:tcPr>
            <w:tcW w:w="5000" w:type="pct"/>
            <w:gridSpan w:val="2"/>
            <w:shd w:val="clear" w:color="auto" w:fill="FFFFFF"/>
            <w:tcMar>
              <w:top w:w="58" w:type="dxa"/>
              <w:left w:w="58" w:type="dxa"/>
              <w:bottom w:w="58" w:type="dxa"/>
              <w:right w:w="58" w:type="dxa"/>
            </w:tcMar>
          </w:tcPr>
          <w:p w14:paraId="2904B02B" w14:textId="4F45FF40" w:rsidR="00682E8E" w:rsidRPr="00E727D4" w:rsidRDefault="00682E8E" w:rsidP="007F11EF">
            <w:pPr>
              <w:spacing w:after="0"/>
              <w:rPr>
                <w:sz w:val="18"/>
                <w:szCs w:val="18"/>
              </w:rPr>
            </w:pPr>
            <w:r w:rsidRPr="00E727D4">
              <w:rPr>
                <w:b/>
                <w:sz w:val="18"/>
                <w:szCs w:val="18"/>
              </w:rPr>
              <w:t>Descripción del medio de prueba:</w:t>
            </w:r>
            <w:r w:rsidRPr="00E727D4">
              <w:rPr>
                <w:bCs/>
                <w:sz w:val="18"/>
                <w:szCs w:val="18"/>
              </w:rPr>
              <w:t xml:space="preserve"> </w:t>
            </w:r>
            <w:r w:rsidR="0080075A" w:rsidRPr="00E727D4">
              <w:rPr>
                <w:bCs/>
                <w:sz w:val="18"/>
                <w:szCs w:val="18"/>
              </w:rPr>
              <w:t xml:space="preserve">Cronograma (Parte II) de ejecución de obras de mejoramiento en pabellones comprometido en RCA N.° 255/2020, remitido por el titular en presentación de fecha 25 de marzo de 2020 (Anexo </w:t>
            </w:r>
            <w:r w:rsidR="0087615C">
              <w:rPr>
                <w:bCs/>
                <w:sz w:val="18"/>
                <w:szCs w:val="18"/>
              </w:rPr>
              <w:t>9</w:t>
            </w:r>
            <w:r w:rsidR="0080075A" w:rsidRPr="00E727D4">
              <w:rPr>
                <w:bCs/>
                <w:sz w:val="18"/>
                <w:szCs w:val="18"/>
              </w:rPr>
              <w:t>).</w:t>
            </w:r>
          </w:p>
        </w:tc>
      </w:tr>
      <w:tr w:rsidR="00682E8E" w:rsidRPr="00E727D4" w14:paraId="2AFF74AF" w14:textId="77777777" w:rsidTr="007F11EF">
        <w:trPr>
          <w:trHeight w:hRule="exact" w:val="283"/>
        </w:trPr>
        <w:tc>
          <w:tcPr>
            <w:tcW w:w="5000" w:type="pct"/>
            <w:gridSpan w:val="2"/>
            <w:shd w:val="clear" w:color="auto" w:fill="FFFFFF"/>
          </w:tcPr>
          <w:p w14:paraId="6A8FD586" w14:textId="432DC3F5" w:rsidR="00682E8E" w:rsidRPr="00E727D4" w:rsidRDefault="00682E8E" w:rsidP="007F11EF">
            <w:pPr>
              <w:spacing w:after="0"/>
              <w:jc w:val="center"/>
              <w:rPr>
                <w:b/>
                <w:bCs/>
                <w:iCs/>
              </w:rPr>
            </w:pPr>
            <w:r w:rsidRPr="00E727D4">
              <w:lastRenderedPageBreak/>
              <w:br w:type="page"/>
            </w:r>
            <w:r w:rsidRPr="00E727D4">
              <w:br w:type="page"/>
            </w:r>
            <w:r w:rsidRPr="00E727D4">
              <w:rPr>
                <w:b/>
                <w:bCs/>
                <w:iCs/>
              </w:rPr>
              <w:t>Registro</w:t>
            </w:r>
          </w:p>
        </w:tc>
      </w:tr>
      <w:tr w:rsidR="00682E8E" w:rsidRPr="00E727D4" w14:paraId="0D072F27" w14:textId="77777777" w:rsidTr="007F11EF">
        <w:trPr>
          <w:trHeight w:val="6576"/>
        </w:trPr>
        <w:tc>
          <w:tcPr>
            <w:tcW w:w="5000" w:type="pct"/>
            <w:gridSpan w:val="2"/>
            <w:shd w:val="clear" w:color="auto" w:fill="FFFFFF"/>
            <w:tcMar>
              <w:top w:w="58" w:type="dxa"/>
              <w:left w:w="58" w:type="dxa"/>
              <w:bottom w:w="58" w:type="dxa"/>
              <w:right w:w="58" w:type="dxa"/>
            </w:tcMar>
            <w:hideMark/>
          </w:tcPr>
          <w:p w14:paraId="252C32D8" w14:textId="36BA2B3A" w:rsidR="00682E8E" w:rsidRPr="00E727D4" w:rsidRDefault="006513DD" w:rsidP="007F11EF">
            <w:pPr>
              <w:spacing w:after="0"/>
              <w:rPr>
                <w:b/>
              </w:rPr>
            </w:pPr>
            <w:r w:rsidRPr="00E727D4">
              <w:rPr>
                <w:noProof/>
              </w:rPr>
              <w:drawing>
                <wp:anchor distT="0" distB="0" distL="114300" distR="114300" simplePos="0" relativeHeight="251734016" behindDoc="0" locked="0" layoutInCell="1" allowOverlap="1" wp14:anchorId="1F191D53" wp14:editId="38EEC038">
                  <wp:simplePos x="0" y="0"/>
                  <wp:positionH relativeFrom="margin">
                    <wp:align>center</wp:align>
                  </wp:positionH>
                  <wp:positionV relativeFrom="margin">
                    <wp:align>center</wp:align>
                  </wp:positionV>
                  <wp:extent cx="5587991" cy="4243404"/>
                  <wp:effectExtent l="0" t="0" r="0" b="508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587991" cy="4243404"/>
                          </a:xfrm>
                          <a:prstGeom prst="rect">
                            <a:avLst/>
                          </a:prstGeom>
                        </pic:spPr>
                      </pic:pic>
                    </a:graphicData>
                  </a:graphic>
                  <wp14:sizeRelH relativeFrom="margin">
                    <wp14:pctWidth>0</wp14:pctWidth>
                  </wp14:sizeRelH>
                  <wp14:sizeRelV relativeFrom="margin">
                    <wp14:pctHeight>0</wp14:pctHeight>
                  </wp14:sizeRelV>
                </wp:anchor>
              </w:drawing>
            </w:r>
          </w:p>
          <w:p w14:paraId="2BA75712" w14:textId="77777777" w:rsidR="00682E8E" w:rsidRPr="00E727D4" w:rsidRDefault="00682E8E" w:rsidP="007F11EF">
            <w:pPr>
              <w:spacing w:after="0"/>
              <w:rPr>
                <w:b/>
              </w:rPr>
            </w:pPr>
          </w:p>
          <w:p w14:paraId="4DC415C5" w14:textId="77777777" w:rsidR="00682E8E" w:rsidRPr="00E727D4" w:rsidRDefault="00682E8E" w:rsidP="007F11EF">
            <w:pPr>
              <w:spacing w:after="0"/>
              <w:rPr>
                <w:b/>
              </w:rPr>
            </w:pPr>
          </w:p>
          <w:p w14:paraId="7684044C" w14:textId="77777777" w:rsidR="00682E8E" w:rsidRPr="00E727D4" w:rsidRDefault="00682E8E" w:rsidP="007F11EF">
            <w:pPr>
              <w:spacing w:after="0"/>
              <w:rPr>
                <w:b/>
              </w:rPr>
            </w:pPr>
          </w:p>
          <w:p w14:paraId="41A5E0BA" w14:textId="77777777" w:rsidR="00682E8E" w:rsidRPr="00E727D4" w:rsidRDefault="00682E8E" w:rsidP="007F11EF">
            <w:pPr>
              <w:spacing w:after="0"/>
              <w:rPr>
                <w:b/>
              </w:rPr>
            </w:pPr>
          </w:p>
          <w:p w14:paraId="13AB28FF" w14:textId="77777777" w:rsidR="00682E8E" w:rsidRPr="00E727D4" w:rsidRDefault="00682E8E" w:rsidP="007F11EF">
            <w:pPr>
              <w:spacing w:after="0"/>
              <w:rPr>
                <w:b/>
              </w:rPr>
            </w:pPr>
          </w:p>
          <w:p w14:paraId="285087EB" w14:textId="77777777" w:rsidR="00682E8E" w:rsidRPr="00E727D4" w:rsidRDefault="00682E8E" w:rsidP="007F11EF">
            <w:pPr>
              <w:spacing w:after="0"/>
              <w:rPr>
                <w:b/>
              </w:rPr>
            </w:pPr>
          </w:p>
          <w:p w14:paraId="347B0E93" w14:textId="77777777" w:rsidR="00682E8E" w:rsidRPr="00E727D4" w:rsidRDefault="00682E8E" w:rsidP="007F11EF">
            <w:pPr>
              <w:spacing w:after="0"/>
              <w:rPr>
                <w:b/>
              </w:rPr>
            </w:pPr>
          </w:p>
          <w:p w14:paraId="6FEAECD3" w14:textId="77777777" w:rsidR="00682E8E" w:rsidRPr="00E727D4" w:rsidRDefault="00682E8E" w:rsidP="007F11EF">
            <w:pPr>
              <w:spacing w:after="0"/>
              <w:rPr>
                <w:b/>
              </w:rPr>
            </w:pPr>
          </w:p>
          <w:p w14:paraId="228C492C" w14:textId="77777777" w:rsidR="00682E8E" w:rsidRPr="00E727D4" w:rsidRDefault="00682E8E" w:rsidP="007F11EF">
            <w:pPr>
              <w:spacing w:after="0"/>
              <w:rPr>
                <w:b/>
              </w:rPr>
            </w:pPr>
          </w:p>
          <w:p w14:paraId="7ADFF3D3" w14:textId="77777777" w:rsidR="00682E8E" w:rsidRPr="00E727D4" w:rsidRDefault="00682E8E" w:rsidP="007F11EF">
            <w:pPr>
              <w:spacing w:after="0"/>
              <w:rPr>
                <w:b/>
              </w:rPr>
            </w:pPr>
          </w:p>
          <w:p w14:paraId="7C99D37E" w14:textId="77777777" w:rsidR="00682E8E" w:rsidRPr="00E727D4" w:rsidRDefault="00682E8E" w:rsidP="007F11EF">
            <w:pPr>
              <w:spacing w:after="0"/>
              <w:rPr>
                <w:b/>
              </w:rPr>
            </w:pPr>
          </w:p>
          <w:p w14:paraId="34539411" w14:textId="77777777" w:rsidR="00682E8E" w:rsidRPr="00E727D4" w:rsidRDefault="00682E8E" w:rsidP="007F11EF">
            <w:pPr>
              <w:spacing w:after="0"/>
              <w:rPr>
                <w:b/>
              </w:rPr>
            </w:pPr>
          </w:p>
          <w:p w14:paraId="05641D6E" w14:textId="77777777" w:rsidR="00682E8E" w:rsidRPr="00E727D4" w:rsidRDefault="00682E8E" w:rsidP="007F11EF">
            <w:pPr>
              <w:spacing w:after="0"/>
              <w:rPr>
                <w:b/>
              </w:rPr>
            </w:pPr>
          </w:p>
          <w:p w14:paraId="6CC9C2D9" w14:textId="77777777" w:rsidR="00682E8E" w:rsidRPr="00E727D4" w:rsidRDefault="00682E8E" w:rsidP="007F11EF">
            <w:pPr>
              <w:spacing w:after="0"/>
              <w:rPr>
                <w:b/>
              </w:rPr>
            </w:pPr>
          </w:p>
          <w:p w14:paraId="13450063" w14:textId="77777777" w:rsidR="00682E8E" w:rsidRPr="00E727D4" w:rsidRDefault="00682E8E" w:rsidP="007F11EF">
            <w:pPr>
              <w:spacing w:after="0"/>
              <w:rPr>
                <w:b/>
              </w:rPr>
            </w:pPr>
          </w:p>
          <w:p w14:paraId="592C8BB0" w14:textId="77777777" w:rsidR="00682E8E" w:rsidRPr="00E727D4" w:rsidRDefault="00682E8E" w:rsidP="007F11EF">
            <w:pPr>
              <w:spacing w:after="0"/>
              <w:rPr>
                <w:b/>
              </w:rPr>
            </w:pPr>
          </w:p>
          <w:p w14:paraId="1CF7C1D8" w14:textId="77777777" w:rsidR="00682E8E" w:rsidRPr="00E727D4" w:rsidRDefault="00682E8E" w:rsidP="007F11EF">
            <w:pPr>
              <w:spacing w:after="0"/>
              <w:rPr>
                <w:b/>
              </w:rPr>
            </w:pPr>
          </w:p>
          <w:p w14:paraId="67D44C50" w14:textId="77777777" w:rsidR="00682E8E" w:rsidRPr="00E727D4" w:rsidRDefault="00682E8E" w:rsidP="007F11EF">
            <w:pPr>
              <w:spacing w:after="0"/>
              <w:rPr>
                <w:b/>
              </w:rPr>
            </w:pPr>
          </w:p>
          <w:p w14:paraId="568098E4" w14:textId="77777777" w:rsidR="00682E8E" w:rsidRPr="00E727D4" w:rsidRDefault="00682E8E" w:rsidP="007F11EF">
            <w:pPr>
              <w:spacing w:after="0"/>
              <w:rPr>
                <w:b/>
              </w:rPr>
            </w:pPr>
          </w:p>
          <w:p w14:paraId="1E763806" w14:textId="77777777" w:rsidR="00682E8E" w:rsidRPr="00E727D4" w:rsidRDefault="00682E8E" w:rsidP="007F11EF">
            <w:pPr>
              <w:spacing w:after="0"/>
              <w:rPr>
                <w:b/>
              </w:rPr>
            </w:pPr>
          </w:p>
          <w:p w14:paraId="385005D0" w14:textId="77777777" w:rsidR="00682E8E" w:rsidRPr="00E727D4" w:rsidRDefault="00682E8E" w:rsidP="007F11EF">
            <w:pPr>
              <w:spacing w:after="0"/>
              <w:rPr>
                <w:b/>
              </w:rPr>
            </w:pPr>
          </w:p>
          <w:p w14:paraId="70FBC8E9" w14:textId="77777777" w:rsidR="00682E8E" w:rsidRPr="00E727D4" w:rsidRDefault="00682E8E" w:rsidP="007F11EF">
            <w:pPr>
              <w:spacing w:after="0"/>
              <w:rPr>
                <w:b/>
              </w:rPr>
            </w:pPr>
          </w:p>
          <w:p w14:paraId="0657965F" w14:textId="77777777" w:rsidR="00682E8E" w:rsidRPr="00E727D4" w:rsidRDefault="00682E8E" w:rsidP="007F11EF">
            <w:pPr>
              <w:spacing w:after="0"/>
              <w:rPr>
                <w:b/>
              </w:rPr>
            </w:pPr>
          </w:p>
          <w:p w14:paraId="69307A93" w14:textId="77777777" w:rsidR="00682E8E" w:rsidRPr="00E727D4" w:rsidRDefault="00682E8E" w:rsidP="007F11EF">
            <w:pPr>
              <w:spacing w:after="0"/>
              <w:rPr>
                <w:b/>
              </w:rPr>
            </w:pPr>
          </w:p>
          <w:p w14:paraId="03DB3EDC" w14:textId="77777777" w:rsidR="00682E8E" w:rsidRPr="00E727D4" w:rsidRDefault="00682E8E" w:rsidP="007F11EF">
            <w:pPr>
              <w:spacing w:after="0"/>
              <w:rPr>
                <w:b/>
              </w:rPr>
            </w:pPr>
          </w:p>
        </w:tc>
      </w:tr>
      <w:tr w:rsidR="00682E8E" w:rsidRPr="00E727D4" w14:paraId="52097C82" w14:textId="77777777" w:rsidTr="007F11EF">
        <w:trPr>
          <w:trHeight w:hRule="exact" w:val="283"/>
        </w:trPr>
        <w:tc>
          <w:tcPr>
            <w:tcW w:w="1770" w:type="pct"/>
            <w:shd w:val="clear" w:color="auto" w:fill="FFFFFF"/>
            <w:tcMar>
              <w:top w:w="0" w:type="dxa"/>
              <w:left w:w="0" w:type="dxa"/>
              <w:bottom w:w="0" w:type="dxa"/>
              <w:right w:w="0" w:type="dxa"/>
            </w:tcMar>
          </w:tcPr>
          <w:p w14:paraId="67A8AB9B" w14:textId="455F0417" w:rsidR="00682E8E" w:rsidRPr="00E727D4" w:rsidRDefault="00682E8E" w:rsidP="007F11EF">
            <w:pPr>
              <w:spacing w:after="0"/>
              <w:rPr>
                <w:bCs/>
                <w:iCs/>
                <w:sz w:val="18"/>
              </w:rPr>
            </w:pPr>
            <w:r w:rsidRPr="00E727D4">
              <w:rPr>
                <w:b/>
                <w:sz w:val="18"/>
              </w:rPr>
              <w:t xml:space="preserve">Figura </w:t>
            </w:r>
            <w:r w:rsidRPr="00E727D4">
              <w:rPr>
                <w:b/>
                <w:noProof/>
                <w:sz w:val="18"/>
              </w:rPr>
              <w:fldChar w:fldCharType="begin"/>
            </w:r>
            <w:r w:rsidRPr="00E727D4">
              <w:rPr>
                <w:b/>
                <w:noProof/>
                <w:sz w:val="18"/>
              </w:rPr>
              <w:instrText xml:space="preserve"> SEQ Figura \* ARABIC </w:instrText>
            </w:r>
            <w:r w:rsidRPr="00E727D4">
              <w:rPr>
                <w:b/>
                <w:noProof/>
                <w:sz w:val="18"/>
              </w:rPr>
              <w:fldChar w:fldCharType="separate"/>
            </w:r>
            <w:r w:rsidR="00A42BC3">
              <w:rPr>
                <w:b/>
                <w:noProof/>
                <w:sz w:val="18"/>
              </w:rPr>
              <w:t>7</w:t>
            </w:r>
            <w:r w:rsidRPr="00E727D4">
              <w:rPr>
                <w:b/>
                <w:noProof/>
                <w:sz w:val="18"/>
              </w:rPr>
              <w:fldChar w:fldCharType="end"/>
            </w:r>
            <w:r w:rsidRPr="00E727D4">
              <w:rPr>
                <w:b/>
                <w:sz w:val="18"/>
              </w:rPr>
              <w:t>.</w:t>
            </w:r>
          </w:p>
        </w:tc>
        <w:tc>
          <w:tcPr>
            <w:tcW w:w="3230" w:type="pct"/>
            <w:shd w:val="clear" w:color="auto" w:fill="FFFFFF"/>
          </w:tcPr>
          <w:p w14:paraId="4CCC3B3D" w14:textId="77777777" w:rsidR="00682E8E" w:rsidRPr="00E727D4" w:rsidRDefault="00682E8E" w:rsidP="007F11EF">
            <w:pPr>
              <w:spacing w:after="0"/>
              <w:rPr>
                <w:b/>
                <w:bCs/>
                <w:iCs/>
              </w:rPr>
            </w:pPr>
            <w:r w:rsidRPr="00E727D4">
              <w:rPr>
                <w:rFonts w:eastAsia="Times New Roman"/>
                <w:b/>
                <w:sz w:val="18"/>
                <w:szCs w:val="18"/>
              </w:rPr>
              <w:t>Fecha: -</w:t>
            </w:r>
          </w:p>
        </w:tc>
      </w:tr>
      <w:tr w:rsidR="00682E8E" w:rsidRPr="00E727D4" w14:paraId="32A3C13E" w14:textId="77777777" w:rsidTr="007F11EF">
        <w:trPr>
          <w:trHeight w:val="728"/>
        </w:trPr>
        <w:tc>
          <w:tcPr>
            <w:tcW w:w="5000" w:type="pct"/>
            <w:gridSpan w:val="2"/>
            <w:shd w:val="clear" w:color="auto" w:fill="FFFFFF"/>
            <w:tcMar>
              <w:top w:w="58" w:type="dxa"/>
              <w:left w:w="58" w:type="dxa"/>
              <w:bottom w:w="58" w:type="dxa"/>
              <w:right w:w="58" w:type="dxa"/>
            </w:tcMar>
          </w:tcPr>
          <w:p w14:paraId="50FA6FE7" w14:textId="747A5969" w:rsidR="00682E8E" w:rsidRPr="00E727D4" w:rsidRDefault="00682E8E" w:rsidP="007F11EF">
            <w:pPr>
              <w:spacing w:after="0"/>
              <w:rPr>
                <w:sz w:val="18"/>
                <w:szCs w:val="18"/>
              </w:rPr>
            </w:pPr>
            <w:r w:rsidRPr="00E727D4">
              <w:rPr>
                <w:b/>
                <w:sz w:val="18"/>
                <w:szCs w:val="18"/>
              </w:rPr>
              <w:t>Descripción del medio de prueba:</w:t>
            </w:r>
            <w:r w:rsidRPr="00E727D4">
              <w:rPr>
                <w:bCs/>
                <w:sz w:val="18"/>
                <w:szCs w:val="18"/>
              </w:rPr>
              <w:t xml:space="preserve"> </w:t>
            </w:r>
            <w:r w:rsidR="0080075A" w:rsidRPr="00E727D4">
              <w:rPr>
                <w:bCs/>
                <w:sz w:val="18"/>
                <w:szCs w:val="18"/>
              </w:rPr>
              <w:t xml:space="preserve">Cronograma (Parte III) de ejecución de obras de mejoramiento en pabellones comprometido en RCA N.° 255/2020, remitido por el titular en presentación de fecha 25 de marzo de 2020 (Anexo </w:t>
            </w:r>
            <w:r w:rsidR="0087615C">
              <w:rPr>
                <w:bCs/>
                <w:sz w:val="18"/>
                <w:szCs w:val="18"/>
              </w:rPr>
              <w:t>9</w:t>
            </w:r>
            <w:r w:rsidR="0080075A" w:rsidRPr="00E727D4">
              <w:rPr>
                <w:bCs/>
                <w:sz w:val="18"/>
                <w:szCs w:val="18"/>
              </w:rPr>
              <w:t>).</w:t>
            </w:r>
          </w:p>
        </w:tc>
      </w:tr>
    </w:tbl>
    <w:p w14:paraId="59C9812B" w14:textId="77777777" w:rsidR="00E727D4" w:rsidRDefault="00E727D4" w:rsidP="00B34239"/>
    <w:p w14:paraId="50D5A71E" w14:textId="77777777" w:rsidR="00E727D4" w:rsidRDefault="00E727D4">
      <w:pPr>
        <w:spacing w:line="259" w:lineRule="auto"/>
        <w:jc w:val="left"/>
        <w:rPr>
          <w:rFonts w:ascii="Calibri" w:eastAsia="Calibri" w:hAnsi="Calibri" w:cs="Calibri"/>
          <w:b/>
          <w:sz w:val="28"/>
          <w:szCs w:val="20"/>
        </w:rPr>
      </w:pPr>
      <w:r>
        <w:br w:type="page"/>
      </w:r>
    </w:p>
    <w:p w14:paraId="5AC93096" w14:textId="226D2949" w:rsidR="00D42470" w:rsidRDefault="00D42470" w:rsidP="004910C3">
      <w:pPr>
        <w:pStyle w:val="Ttulo1"/>
      </w:pPr>
      <w:bookmarkStart w:id="155" w:name="_Toc40349079"/>
      <w:r w:rsidRPr="00D42470">
        <w:lastRenderedPageBreak/>
        <w:t>CONCLUSIONES</w:t>
      </w:r>
      <w:bookmarkEnd w:id="149"/>
      <w:bookmarkEnd w:id="150"/>
      <w:bookmarkEnd w:id="151"/>
      <w:bookmarkEnd w:id="152"/>
      <w:bookmarkEnd w:id="153"/>
      <w:bookmarkEnd w:id="154"/>
      <w:bookmarkEnd w:id="155"/>
    </w:p>
    <w:p w14:paraId="7359E140" w14:textId="77777777" w:rsidR="00017187" w:rsidRPr="00017187" w:rsidRDefault="00017187" w:rsidP="00017187"/>
    <w:p w14:paraId="5A2350A1" w14:textId="4DB8321B" w:rsidR="00017187" w:rsidRPr="00017187" w:rsidRDefault="00017187" w:rsidP="00017187">
      <w:pPr>
        <w:spacing w:after="0"/>
        <w:rPr>
          <w:rFonts w:eastAsia="Calibri" w:cs="Calibri"/>
          <w:szCs w:val="20"/>
        </w:rPr>
      </w:pPr>
      <w:r>
        <w:rPr>
          <w:rFonts w:eastAsia="Calibri" w:cs="Calibri"/>
          <w:szCs w:val="20"/>
        </w:rPr>
        <w:t xml:space="preserve">En base a los antecedentes levantados durante las actividades de inspección y </w:t>
      </w:r>
      <w:r w:rsidR="00D914D8">
        <w:rPr>
          <w:rFonts w:eastAsia="Calibri" w:cs="Calibri"/>
          <w:szCs w:val="20"/>
        </w:rPr>
        <w:t xml:space="preserve">el </w:t>
      </w:r>
      <w:r>
        <w:rPr>
          <w:rFonts w:eastAsia="Calibri" w:cs="Calibri"/>
          <w:szCs w:val="20"/>
        </w:rPr>
        <w:t>análisis de antecedentes recabados, es posible establecer los siguientes hechos que constituyen hallazgos</w:t>
      </w:r>
      <w:r w:rsidR="002347A1">
        <w:rPr>
          <w:rFonts w:eastAsia="Calibri" w:cs="Calibri"/>
          <w:szCs w:val="20"/>
        </w:rPr>
        <w:t>:</w:t>
      </w:r>
    </w:p>
    <w:p w14:paraId="17D91E69" w14:textId="77777777" w:rsidR="00BA62D6" w:rsidRDefault="00BA62D6" w:rsidP="00D42470">
      <w:pPr>
        <w:spacing w:after="0"/>
        <w:rPr>
          <w:rFonts w:eastAsia="Calibri" w:cs="Calibri"/>
          <w:szCs w:val="20"/>
        </w:rPr>
      </w:pPr>
    </w:p>
    <w:tbl>
      <w:tblPr>
        <w:tblStyle w:val="Tablaconcuadrcula1"/>
        <w:tblpPr w:leftFromText="142" w:rightFromText="142" w:vertAnchor="text" w:horzAnchor="margin" w:tblpY="1"/>
        <w:tblW w:w="5000" w:type="pct"/>
        <w:tblLook w:val="04A0" w:firstRow="1" w:lastRow="0" w:firstColumn="1" w:lastColumn="0" w:noHBand="0" w:noVBand="1"/>
      </w:tblPr>
      <w:tblGrid>
        <w:gridCol w:w="1146"/>
        <w:gridCol w:w="2051"/>
        <w:gridCol w:w="7176"/>
        <w:gridCol w:w="3189"/>
      </w:tblGrid>
      <w:tr w:rsidR="00017187" w:rsidRPr="00F7456A" w14:paraId="674CA996" w14:textId="77777777" w:rsidTr="0080075A">
        <w:tc>
          <w:tcPr>
            <w:tcW w:w="423" w:type="pct"/>
            <w:shd w:val="clear" w:color="auto" w:fill="D9D9D9"/>
          </w:tcPr>
          <w:p w14:paraId="7F706786" w14:textId="77777777" w:rsidR="00017187" w:rsidRPr="00F7456A" w:rsidRDefault="00017187" w:rsidP="00E17E51">
            <w:pPr>
              <w:jc w:val="center"/>
              <w:rPr>
                <w:rFonts w:asciiTheme="minorHAnsi" w:hAnsiTheme="minorHAnsi" w:cs="Calibri"/>
                <w:b/>
                <w:lang w:val="es-CL" w:eastAsia="en-US"/>
              </w:rPr>
            </w:pPr>
            <w:bookmarkStart w:id="156" w:name="_Hlk12021331"/>
            <w:r w:rsidRPr="00F7456A">
              <w:rPr>
                <w:rFonts w:asciiTheme="minorHAnsi" w:hAnsiTheme="minorHAnsi" w:cs="Calibri"/>
                <w:b/>
                <w:lang w:val="es-CL" w:eastAsia="en-US"/>
              </w:rPr>
              <w:t>N° Hecho constatado</w:t>
            </w:r>
          </w:p>
        </w:tc>
        <w:tc>
          <w:tcPr>
            <w:tcW w:w="1091" w:type="pct"/>
            <w:shd w:val="clear" w:color="auto" w:fill="D9D9D9"/>
          </w:tcPr>
          <w:p w14:paraId="16408787" w14:textId="77777777" w:rsidR="00017187" w:rsidRPr="00F7456A" w:rsidRDefault="00017187" w:rsidP="00E17E51">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143" w:type="pct"/>
            <w:shd w:val="clear" w:color="auto" w:fill="D9D9D9"/>
          </w:tcPr>
          <w:p w14:paraId="449C05A8" w14:textId="77777777" w:rsidR="00017187" w:rsidRPr="00F7456A" w:rsidRDefault="00017187" w:rsidP="00E17E51">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343" w:type="pct"/>
            <w:shd w:val="clear" w:color="auto" w:fill="D9D9D9"/>
          </w:tcPr>
          <w:p w14:paraId="3091E00A" w14:textId="77777777" w:rsidR="00017187" w:rsidRPr="00F7456A" w:rsidRDefault="00017187" w:rsidP="00E17E51">
            <w:pPr>
              <w:jc w:val="center"/>
              <w:rPr>
                <w:rFonts w:asciiTheme="minorHAnsi" w:hAnsiTheme="minorHAnsi" w:cs="Calibri"/>
                <w:b/>
                <w:lang w:val="es-CL" w:eastAsia="en-US"/>
              </w:rPr>
            </w:pPr>
            <w:r>
              <w:rPr>
                <w:rFonts w:asciiTheme="minorHAnsi" w:hAnsiTheme="minorHAnsi" w:cs="Calibri"/>
                <w:b/>
                <w:lang w:val="es-CL" w:eastAsia="en-US"/>
              </w:rPr>
              <w:t>Hallazgo</w:t>
            </w:r>
          </w:p>
        </w:tc>
      </w:tr>
      <w:bookmarkEnd w:id="156"/>
      <w:tr w:rsidR="003D1CEB" w:rsidRPr="00F7456A" w14:paraId="3E5C2CC9" w14:textId="77777777" w:rsidTr="0080075A">
        <w:tc>
          <w:tcPr>
            <w:tcW w:w="423" w:type="pct"/>
            <w:shd w:val="clear" w:color="auto" w:fill="FFFFFF" w:themeFill="background1"/>
          </w:tcPr>
          <w:p w14:paraId="5A04B57D" w14:textId="225C98F8" w:rsidR="003D1CEB" w:rsidRPr="002347A1" w:rsidRDefault="003D1CEB" w:rsidP="003D1CEB">
            <w:pPr>
              <w:jc w:val="center"/>
              <w:rPr>
                <w:rFonts w:cs="Calibri"/>
                <w:bCs/>
              </w:rPr>
            </w:pPr>
            <w:r w:rsidRPr="002347A1">
              <w:rPr>
                <w:rFonts w:cs="Calibri"/>
                <w:bCs/>
              </w:rPr>
              <w:t>1</w:t>
            </w:r>
          </w:p>
        </w:tc>
        <w:tc>
          <w:tcPr>
            <w:tcW w:w="1091" w:type="pct"/>
            <w:shd w:val="clear" w:color="auto" w:fill="FFFFFF" w:themeFill="background1"/>
          </w:tcPr>
          <w:p w14:paraId="01B35461" w14:textId="2B5F7774" w:rsidR="003D1CEB" w:rsidRPr="000E1585" w:rsidRDefault="003D1CEB" w:rsidP="000E1585">
            <w:pPr>
              <w:jc w:val="center"/>
              <w:rPr>
                <w:rFonts w:cs="Calibri"/>
                <w:bCs/>
              </w:rPr>
            </w:pPr>
            <w:r w:rsidRPr="000E1585">
              <w:rPr>
                <w:rFonts w:cs="Calibri"/>
                <w:bCs/>
              </w:rPr>
              <w:t>Manejo y Control de Vectores</w:t>
            </w:r>
          </w:p>
        </w:tc>
        <w:tc>
          <w:tcPr>
            <w:tcW w:w="2143" w:type="pct"/>
            <w:shd w:val="clear" w:color="auto" w:fill="FFFFFF" w:themeFill="background1"/>
          </w:tcPr>
          <w:p w14:paraId="16E8D7D1" w14:textId="77777777" w:rsidR="003D1CEB" w:rsidRDefault="003D1CEB" w:rsidP="003D1CEB">
            <w:r w:rsidRPr="00E842DD">
              <w:rPr>
                <w:b/>
              </w:rPr>
              <w:t>Exigencia(s):</w:t>
            </w:r>
            <w:r>
              <w:t xml:space="preserve"> </w:t>
            </w:r>
          </w:p>
          <w:p w14:paraId="7DAC1E3A" w14:textId="77777777" w:rsidR="003D1CEB" w:rsidRPr="00317E75" w:rsidRDefault="003D1CEB" w:rsidP="003D1CEB">
            <w:pPr>
              <w:rPr>
                <w:rFonts w:asciiTheme="minorHAnsi" w:hAnsiTheme="minorHAnsi" w:cstheme="minorHAnsi"/>
                <w:b/>
              </w:rPr>
            </w:pPr>
            <w:r w:rsidRPr="00317E75">
              <w:rPr>
                <w:rFonts w:asciiTheme="minorHAnsi" w:hAnsiTheme="minorHAnsi" w:cstheme="minorHAnsi"/>
                <w:b/>
                <w:bCs/>
              </w:rPr>
              <w:t xml:space="preserve">Considerando N.° </w:t>
            </w:r>
            <w:r w:rsidRPr="00317E75">
              <w:rPr>
                <w:rFonts w:asciiTheme="minorHAnsi" w:hAnsiTheme="minorHAnsi" w:cstheme="minorHAnsi"/>
                <w:b/>
              </w:rPr>
              <w:t>3.8.2.1. Presencia de insectos - RCA N.° 165/2002</w:t>
            </w:r>
          </w:p>
          <w:p w14:paraId="4F1084D7" w14:textId="77777777" w:rsidR="003D1CEB" w:rsidRPr="00317E75" w:rsidRDefault="003D1CEB" w:rsidP="003D1CEB">
            <w:pPr>
              <w:rPr>
                <w:rStyle w:val="TEXTRCACar"/>
                <w:rFonts w:asciiTheme="minorHAnsi" w:hAnsiTheme="minorHAnsi" w:cstheme="minorHAnsi"/>
              </w:rPr>
            </w:pPr>
            <w:r w:rsidRPr="00317E75">
              <w:rPr>
                <w:rStyle w:val="TEXTRCACar"/>
                <w:rFonts w:asciiTheme="minorHAnsi" w:hAnsiTheme="minorHAnsi" w:cstheme="minorHAnsi"/>
              </w:rPr>
              <w:t xml:space="preserve">El control de vectores como moscas, mosquitos, garrapatas se realizará por la propia empresa y con el personal que se capacitará para dichos fines considerando los siguientes aspectos. </w:t>
            </w:r>
          </w:p>
          <w:p w14:paraId="47C509FE" w14:textId="77777777" w:rsidR="003D1CEB" w:rsidRPr="00317E75" w:rsidRDefault="003D1CEB" w:rsidP="003D1CEB">
            <w:pPr>
              <w:rPr>
                <w:rStyle w:val="TEXTRCACar"/>
                <w:rFonts w:asciiTheme="minorHAnsi" w:hAnsiTheme="minorHAnsi" w:cstheme="minorHAnsi"/>
              </w:rPr>
            </w:pPr>
            <w:r w:rsidRPr="00317E75">
              <w:rPr>
                <w:rStyle w:val="TEXTRCACar"/>
                <w:rFonts w:asciiTheme="minorHAnsi" w:hAnsiTheme="minorHAnsi" w:cstheme="minorHAnsi"/>
              </w:rPr>
              <w:t xml:space="preserve">a. Se mantendrá vigilancia mediante recuento de individuos en sectores seleccionados más sensibles y permanentes: en forma sistemática, en piezas claves de los pabellones. Cada sitio hará su propio monitoreo. </w:t>
            </w:r>
          </w:p>
          <w:p w14:paraId="6D1D1F9A" w14:textId="77777777" w:rsidR="003D1CEB" w:rsidRPr="00317E75" w:rsidRDefault="003D1CEB" w:rsidP="003D1CEB">
            <w:pPr>
              <w:rPr>
                <w:rStyle w:val="TEXTRCACar"/>
                <w:rFonts w:asciiTheme="minorHAnsi" w:hAnsiTheme="minorHAnsi" w:cstheme="minorHAnsi"/>
              </w:rPr>
            </w:pPr>
            <w:r w:rsidRPr="00317E75">
              <w:rPr>
                <w:rStyle w:val="TEXTRCACar"/>
                <w:rFonts w:asciiTheme="minorHAnsi" w:hAnsiTheme="minorHAnsi" w:cstheme="minorHAnsi"/>
              </w:rPr>
              <w:t xml:space="preserve">b. Se hará una pulverización con insecticida en forma sistemática ajustándose a una frecuencia calendario. Con la que se logre una población comprobada baja de insectos. </w:t>
            </w:r>
          </w:p>
          <w:p w14:paraId="115237FB" w14:textId="77777777" w:rsidR="003D1CEB" w:rsidRPr="00317E75" w:rsidRDefault="003D1CEB" w:rsidP="003D1CEB">
            <w:pPr>
              <w:rPr>
                <w:rStyle w:val="TEXTRCACar"/>
                <w:rFonts w:asciiTheme="minorHAnsi" w:hAnsiTheme="minorHAnsi" w:cstheme="minorHAnsi"/>
              </w:rPr>
            </w:pPr>
            <w:r w:rsidRPr="00317E75">
              <w:rPr>
                <w:rStyle w:val="TEXTRCACar"/>
                <w:rFonts w:asciiTheme="minorHAnsi" w:hAnsiTheme="minorHAnsi" w:cstheme="minorHAnsi"/>
              </w:rPr>
              <w:t xml:space="preserve">c. Ante el incremento de insectos, por condiciones climáticas y otras, se intensificará el control; con pulverizaciones a mayor frecuencia hasta, día por medio. </w:t>
            </w:r>
          </w:p>
          <w:p w14:paraId="1A3A545B" w14:textId="77777777" w:rsidR="003D1CEB" w:rsidRPr="00317E75" w:rsidRDefault="003D1CEB" w:rsidP="003D1CEB">
            <w:pPr>
              <w:rPr>
                <w:rFonts w:asciiTheme="minorHAnsi" w:hAnsiTheme="minorHAnsi" w:cstheme="minorHAnsi"/>
                <w:b/>
              </w:rPr>
            </w:pPr>
            <w:r w:rsidRPr="00317E75">
              <w:rPr>
                <w:rStyle w:val="TEXTRCACar"/>
                <w:rFonts w:asciiTheme="minorHAnsi" w:hAnsiTheme="minorHAnsi" w:cstheme="minorHAnsi"/>
              </w:rPr>
              <w:t>d. Las áreas a pulverizar son los sectores en que se posan los insectos (principalmente al atardecer y crepúsculo), como ciertos aleros, viga, postes rejas, etc. Asimismo, se pulverizarán las riberas de las lagunas.</w:t>
            </w:r>
            <w:r w:rsidRPr="00317E75">
              <w:rPr>
                <w:rFonts w:asciiTheme="minorHAnsi" w:hAnsiTheme="minorHAnsi" w:cstheme="minorHAnsi"/>
                <w:b/>
              </w:rPr>
              <w:t xml:space="preserve"> </w:t>
            </w:r>
          </w:p>
          <w:p w14:paraId="4AC2D510" w14:textId="77777777" w:rsidR="003D1CEB" w:rsidRPr="00317E75" w:rsidRDefault="003D1CEB" w:rsidP="003D1CEB">
            <w:pPr>
              <w:rPr>
                <w:rFonts w:asciiTheme="minorHAnsi" w:eastAsia="LiberationSerif" w:hAnsiTheme="minorHAnsi" w:cstheme="minorHAnsi"/>
                <w:b/>
                <w:sz w:val="18"/>
                <w:szCs w:val="18"/>
              </w:rPr>
            </w:pPr>
            <w:r w:rsidRPr="00317E75">
              <w:rPr>
                <w:rFonts w:asciiTheme="minorHAnsi" w:hAnsiTheme="minorHAnsi" w:cstheme="minorHAnsi"/>
                <w:b/>
              </w:rPr>
              <w:t xml:space="preserve">Considerando N.° </w:t>
            </w:r>
            <w:r w:rsidRPr="00317E75">
              <w:rPr>
                <w:rFonts w:asciiTheme="minorHAnsi" w:eastAsia="LiberationSerif" w:hAnsiTheme="minorHAnsi" w:cstheme="minorHAnsi"/>
                <w:b/>
                <w:sz w:val="18"/>
                <w:szCs w:val="18"/>
              </w:rPr>
              <w:t>14.2.3 - RCA N.° 225/2019</w:t>
            </w:r>
          </w:p>
          <w:p w14:paraId="2F74B4E2" w14:textId="77777777" w:rsidR="003D1CEB" w:rsidRPr="00317E75" w:rsidRDefault="003D1CEB" w:rsidP="003D1CEB">
            <w:pPr>
              <w:pStyle w:val="TEXTRCA"/>
              <w:rPr>
                <w:rFonts w:asciiTheme="minorHAnsi" w:hAnsiTheme="minorHAnsi" w:cstheme="minorHAnsi"/>
                <w:b/>
              </w:rPr>
            </w:pPr>
            <w:r w:rsidRPr="00317E75">
              <w:rPr>
                <w:rFonts w:asciiTheme="minorHAnsi" w:hAnsiTheme="minorHAnsi" w:cstheme="minorHAnsi"/>
                <w:b/>
              </w:rPr>
              <w:t xml:space="preserve"> </w:t>
            </w:r>
            <w:r w:rsidRPr="00317E75">
              <w:rPr>
                <w:rFonts w:asciiTheme="minorHAnsi" w:hAnsiTheme="minorHAnsi" w:cstheme="minorHAnsi"/>
              </w:rPr>
              <w:t>Por último, se señala que la eventualidad este tema se encuentra abordado con las respectivas medidas en Adenda Complementaria v.1 Situación de Riesgo o Contingencia: Proliferación de Vectores.</w:t>
            </w:r>
          </w:p>
          <w:p w14:paraId="2B4C156C" w14:textId="77777777" w:rsidR="003D1CEB" w:rsidRPr="00317E75" w:rsidRDefault="003D1CEB" w:rsidP="003D1CEB">
            <w:pPr>
              <w:rPr>
                <w:rFonts w:asciiTheme="minorHAnsi" w:hAnsiTheme="minorHAnsi" w:cstheme="minorHAnsi"/>
                <w:b/>
              </w:rPr>
            </w:pPr>
            <w:r w:rsidRPr="00317E75">
              <w:rPr>
                <w:rFonts w:asciiTheme="minorHAnsi" w:hAnsiTheme="minorHAnsi" w:cstheme="minorHAnsi"/>
                <w:b/>
              </w:rPr>
              <w:t xml:space="preserve">Considerando N.° </w:t>
            </w:r>
            <w:r w:rsidRPr="00317E75">
              <w:rPr>
                <w:rFonts w:asciiTheme="minorHAnsi" w:eastAsia="LiberationSerif" w:hAnsiTheme="minorHAnsi" w:cstheme="minorHAnsi"/>
                <w:b/>
                <w:sz w:val="18"/>
                <w:szCs w:val="18"/>
              </w:rPr>
              <w:t>14.12.3 – RCA N.° 225/2019</w:t>
            </w:r>
          </w:p>
          <w:p w14:paraId="20DEA97A" w14:textId="77777777" w:rsidR="003D1CEB" w:rsidRPr="00317E75" w:rsidRDefault="003D1CEB" w:rsidP="003D1CEB">
            <w:pPr>
              <w:pStyle w:val="TEXTRCA"/>
              <w:rPr>
                <w:rFonts w:cstheme="minorHAnsi"/>
                <w:iCs/>
                <w:szCs w:val="20"/>
                <w:lang w:val="es-CL"/>
              </w:rPr>
            </w:pPr>
            <w:r w:rsidRPr="00317E75">
              <w:rPr>
                <w:rFonts w:cstheme="minorHAnsi"/>
                <w:iCs/>
                <w:szCs w:val="20"/>
                <w:lang w:val="es-CL"/>
              </w:rPr>
              <w:t xml:space="preserve"> De esta manera el Proyecto en evaluación consiste en una mejora en términos ambientales de la situación aprobada con la RCA 165/2008, específicamente introduciendo un sistema de tratamiento de purines más moderno, con menor consumo de agua y una reducción importante en la generación de olores, por lo cual se estima que no existirá un aumento de vectores sanitarios. Por último, se señala que las Medidas relevantes de los planes de contingencias y Emergencias se encuentran en el Punto 10.- del Informe Consolidado de Evaluación ICE, que incluye la situación </w:t>
            </w:r>
            <w:r w:rsidRPr="00317E75">
              <w:rPr>
                <w:rFonts w:cstheme="minorHAnsi"/>
                <w:iCs/>
                <w:szCs w:val="20"/>
                <w:lang w:val="es-CL"/>
              </w:rPr>
              <w:lastRenderedPageBreak/>
              <w:t xml:space="preserve">observada A mayor abundamiento se indica que el proyecto, a través de sus mejoras de control ambiental desarrolladas dentro del actual proceso de evaluación ambiental, eliminará fuentes de olor, por lo tanto, no fueron incorporadas dentro de la nueva modelación. Estas fuentes son: </w:t>
            </w:r>
          </w:p>
          <w:p w14:paraId="19186D9D" w14:textId="77777777" w:rsidR="003D1CEB" w:rsidRPr="00317E75" w:rsidRDefault="003D1CEB" w:rsidP="00735BF7">
            <w:pPr>
              <w:pStyle w:val="Prrafodelista"/>
              <w:numPr>
                <w:ilvl w:val="0"/>
                <w:numId w:val="10"/>
              </w:numPr>
              <w:rPr>
                <w:rFonts w:asciiTheme="minorHAnsi" w:hAnsiTheme="minorHAnsi" w:cstheme="minorHAnsi"/>
                <w:i/>
                <w:iCs/>
                <w:lang w:val="es-CL"/>
              </w:rPr>
            </w:pPr>
            <w:r w:rsidRPr="00317E75">
              <w:rPr>
                <w:rFonts w:asciiTheme="minorHAnsi" w:hAnsiTheme="minorHAnsi" w:cstheme="minorHAnsi"/>
                <w:i/>
                <w:iCs/>
                <w:lang w:val="es-CL"/>
              </w:rPr>
              <w:t>Cancha de acopio para el digestato sólido y la aplicación del digesto sólido en el suelo, esto debido a una recirculación del digesto sólido al biodigestor.</w:t>
            </w:r>
          </w:p>
          <w:p w14:paraId="5931CDAA" w14:textId="77777777" w:rsidR="003D1CEB" w:rsidRDefault="003D1CEB" w:rsidP="00735BF7">
            <w:pPr>
              <w:pStyle w:val="Prrafodelista"/>
              <w:numPr>
                <w:ilvl w:val="0"/>
                <w:numId w:val="10"/>
              </w:numPr>
              <w:rPr>
                <w:rFonts w:asciiTheme="minorHAnsi" w:hAnsiTheme="minorHAnsi" w:cstheme="minorHAnsi"/>
                <w:i/>
                <w:iCs/>
                <w:lang w:val="es-CL"/>
              </w:rPr>
            </w:pPr>
            <w:r w:rsidRPr="00317E75">
              <w:rPr>
                <w:rFonts w:asciiTheme="minorHAnsi" w:hAnsiTheme="minorHAnsi" w:cstheme="minorHAnsi"/>
                <w:i/>
                <w:iCs/>
                <w:lang w:val="es-CL"/>
              </w:rPr>
              <w:t xml:space="preserve">La laguna de acumulación de digestato líquido, la que será cubierta con una membrana LDPE Adicionalmente, el proyecto modificará los pabellones con la última tecnología que hoy en día se puede incorporar, detalladas en el anexo D: “Plan de mejoras de control ambiental”. Se implementará en cada pabellón una ventilación forzada tipo túnel, que posteriormente serán conducidos a una chimenea de altura para favorecer la dispersión mediante el modelo de dispersión Gaussiano. </w:t>
            </w:r>
          </w:p>
          <w:p w14:paraId="66ABE459" w14:textId="77777777" w:rsidR="003D1CEB" w:rsidRDefault="003D1CEB" w:rsidP="003D1CEB">
            <w:pPr>
              <w:pStyle w:val="Prrafodelista"/>
              <w:ind w:left="360"/>
              <w:rPr>
                <w:rFonts w:asciiTheme="minorHAnsi" w:hAnsiTheme="minorHAnsi" w:cstheme="minorHAnsi"/>
                <w:i/>
                <w:iCs/>
                <w:lang w:val="es-CL"/>
              </w:rPr>
            </w:pPr>
          </w:p>
          <w:p w14:paraId="6B641241" w14:textId="77777777" w:rsidR="003D1CEB" w:rsidRDefault="003D1CEB" w:rsidP="003D1CEB">
            <w:pPr>
              <w:rPr>
                <w:rFonts w:cstheme="minorHAnsi"/>
                <w:b/>
                <w:bCs/>
                <w:lang w:val="es-CL"/>
              </w:rPr>
            </w:pPr>
            <w:r w:rsidRPr="006D1ED0">
              <w:rPr>
                <w:rFonts w:cstheme="minorHAnsi"/>
                <w:b/>
                <w:bCs/>
                <w:lang w:val="es-CL"/>
              </w:rPr>
              <w:t xml:space="preserve">Punto 5 </w:t>
            </w:r>
            <w:r>
              <w:rPr>
                <w:rFonts w:cstheme="minorHAnsi"/>
                <w:b/>
                <w:bCs/>
                <w:lang w:val="es-CL"/>
              </w:rPr>
              <w:t xml:space="preserve">- </w:t>
            </w:r>
            <w:r w:rsidRPr="006D1ED0">
              <w:rPr>
                <w:rFonts w:cstheme="minorHAnsi"/>
                <w:b/>
                <w:bCs/>
                <w:lang w:val="es-CL"/>
              </w:rPr>
              <w:t>Proliferación de vectores</w:t>
            </w:r>
            <w:r>
              <w:rPr>
                <w:rFonts w:cstheme="minorHAnsi"/>
                <w:b/>
                <w:bCs/>
                <w:lang w:val="es-CL"/>
              </w:rPr>
              <w:t>,</w:t>
            </w:r>
            <w:r w:rsidRPr="006D1ED0">
              <w:rPr>
                <w:rFonts w:cstheme="minorHAnsi"/>
                <w:b/>
                <w:bCs/>
                <w:lang w:val="es-CL"/>
              </w:rPr>
              <w:t xml:space="preserve"> Anexo J</w:t>
            </w:r>
            <w:r>
              <w:rPr>
                <w:rFonts w:cstheme="minorHAnsi"/>
                <w:b/>
                <w:bCs/>
                <w:lang w:val="es-CL"/>
              </w:rPr>
              <w:t xml:space="preserve"> de</w:t>
            </w:r>
            <w:r w:rsidRPr="006D1ED0">
              <w:rPr>
                <w:rFonts w:cstheme="minorHAnsi"/>
                <w:b/>
                <w:bCs/>
                <w:lang w:val="es-CL"/>
              </w:rPr>
              <w:t xml:space="preserve"> Adenda </w:t>
            </w:r>
            <w:r>
              <w:rPr>
                <w:rFonts w:cstheme="minorHAnsi"/>
                <w:b/>
                <w:bCs/>
                <w:lang w:val="es-CL"/>
              </w:rPr>
              <w:t xml:space="preserve">Complementaria </w:t>
            </w:r>
            <w:r w:rsidRPr="006D1ED0">
              <w:rPr>
                <w:rFonts w:cstheme="minorHAnsi"/>
                <w:b/>
                <w:bCs/>
                <w:lang w:val="es-CL"/>
              </w:rPr>
              <w:t xml:space="preserve">1 </w:t>
            </w:r>
            <w:r>
              <w:rPr>
                <w:rFonts w:cstheme="minorHAnsi"/>
                <w:b/>
                <w:bCs/>
                <w:lang w:val="es-CL"/>
              </w:rPr>
              <w:t xml:space="preserve">- </w:t>
            </w:r>
            <w:r w:rsidRPr="006D1ED0">
              <w:rPr>
                <w:rFonts w:cstheme="minorHAnsi"/>
                <w:b/>
                <w:bCs/>
                <w:lang w:val="es-CL"/>
              </w:rPr>
              <w:t>DIA “Optimización del Sistema de Manejo de Purines del Primer Grupo de 24 Pabellones del Plantel Porcino de 10 Mil Madres, San Agustín del Arbolito</w:t>
            </w:r>
            <w:r>
              <w:rPr>
                <w:rFonts w:cstheme="minorHAnsi"/>
                <w:b/>
                <w:bCs/>
                <w:lang w:val="es-CL"/>
              </w:rPr>
              <w:t>”</w:t>
            </w:r>
          </w:p>
          <w:p w14:paraId="57B8CA27" w14:textId="791D4557" w:rsidR="003D1CEB" w:rsidRPr="00F7456A" w:rsidRDefault="003D1CEB" w:rsidP="003D1CEB">
            <w:pPr>
              <w:rPr>
                <w:rFonts w:cs="Calibri"/>
                <w:b/>
              </w:rPr>
            </w:pPr>
            <w:r>
              <w:t>Proliferación de vectores El Proyecto en sí se considera una medida para el control de vectores. Sin perjuicio de lo anterior, ante un evento de proliferación masiva de vectores, el encargado de la planta debe evaluar la necesidad de fumigar las zonas afectadas con una empresa autorizada en el control de plagas.</w:t>
            </w:r>
          </w:p>
        </w:tc>
        <w:tc>
          <w:tcPr>
            <w:tcW w:w="1343" w:type="pct"/>
            <w:shd w:val="clear" w:color="auto" w:fill="FFFFFF" w:themeFill="background1"/>
          </w:tcPr>
          <w:p w14:paraId="71C73B4E" w14:textId="516BDE95" w:rsidR="00B83BD2" w:rsidRDefault="003D1CEB" w:rsidP="003D1CEB">
            <w:pPr>
              <w:rPr>
                <w:rFonts w:cs="Calibri"/>
                <w:bCs/>
              </w:rPr>
            </w:pPr>
            <w:r>
              <w:rPr>
                <w:rFonts w:cs="Calibri"/>
                <w:bCs/>
              </w:rPr>
              <w:lastRenderedPageBreak/>
              <w:t xml:space="preserve">La unidad fiscalizable presenta una alta actividad </w:t>
            </w:r>
            <w:r w:rsidR="00B83BD2">
              <w:rPr>
                <w:rFonts w:cs="Calibri"/>
                <w:bCs/>
              </w:rPr>
              <w:t xml:space="preserve">de insectos </w:t>
            </w:r>
            <w:r w:rsidR="00A13FDF">
              <w:rPr>
                <w:rFonts w:cs="Calibri"/>
                <w:bCs/>
              </w:rPr>
              <w:t xml:space="preserve">voladores </w:t>
            </w:r>
            <w:r w:rsidR="000B3650">
              <w:rPr>
                <w:rFonts w:cs="Calibri"/>
                <w:bCs/>
              </w:rPr>
              <w:t>(</w:t>
            </w:r>
            <w:r w:rsidR="00B83BD2">
              <w:rPr>
                <w:rFonts w:cs="Calibri"/>
                <w:bCs/>
              </w:rPr>
              <w:t>mosca</w:t>
            </w:r>
            <w:r w:rsidR="000B3650">
              <w:rPr>
                <w:rFonts w:cs="Calibri"/>
                <w:bCs/>
              </w:rPr>
              <w:t>s)</w:t>
            </w:r>
            <w:r w:rsidR="00B83BD2">
              <w:rPr>
                <w:rFonts w:cs="Calibri"/>
                <w:bCs/>
              </w:rPr>
              <w:t xml:space="preserve"> </w:t>
            </w:r>
            <w:r>
              <w:rPr>
                <w:rFonts w:cs="Calibri"/>
                <w:bCs/>
              </w:rPr>
              <w:t>en distintos puntos de</w:t>
            </w:r>
            <w:r w:rsidR="00B83BD2">
              <w:rPr>
                <w:rFonts w:cs="Calibri"/>
                <w:bCs/>
              </w:rPr>
              <w:t>ntro de la unidad fiscalizable</w:t>
            </w:r>
            <w:r>
              <w:rPr>
                <w:rFonts w:cs="Calibri"/>
                <w:bCs/>
              </w:rPr>
              <w:t>, destacando el sector de pabellones, donde la instalación de trampas</w:t>
            </w:r>
            <w:r w:rsidR="00B83BD2">
              <w:rPr>
                <w:rFonts w:cs="Calibri"/>
                <w:bCs/>
              </w:rPr>
              <w:t xml:space="preserve"> permitió contabilizar </w:t>
            </w:r>
            <w:r w:rsidR="000B3650">
              <w:rPr>
                <w:rFonts w:cs="Calibri"/>
                <w:bCs/>
              </w:rPr>
              <w:t>por sobre los</w:t>
            </w:r>
            <w:r w:rsidR="00B83BD2">
              <w:rPr>
                <w:rFonts w:cs="Calibri"/>
                <w:bCs/>
              </w:rPr>
              <w:t xml:space="preserve"> 100 individuos (moscas) en un periodo de 24 horas</w:t>
            </w:r>
            <w:r w:rsidR="00B9437E">
              <w:rPr>
                <w:rFonts w:cs="Calibri"/>
                <w:bCs/>
              </w:rPr>
              <w:t xml:space="preserve"> que</w:t>
            </w:r>
            <w:r w:rsidR="00DE1250">
              <w:rPr>
                <w:rFonts w:cs="Calibri"/>
                <w:bCs/>
              </w:rPr>
              <w:t>,</w:t>
            </w:r>
            <w:r w:rsidR="00B9437E">
              <w:rPr>
                <w:rFonts w:cs="Calibri"/>
                <w:bCs/>
              </w:rPr>
              <w:t xml:space="preserve"> </w:t>
            </w:r>
            <w:r w:rsidR="000B3650">
              <w:rPr>
                <w:rFonts w:cs="Calibri"/>
                <w:bCs/>
              </w:rPr>
              <w:t>de acuerdo a literatura, corresponde a un nivel</w:t>
            </w:r>
            <w:r w:rsidR="00B9437E">
              <w:rPr>
                <w:rFonts w:cs="Calibri"/>
                <w:bCs/>
              </w:rPr>
              <w:t xml:space="preserve"> crítico </w:t>
            </w:r>
            <w:r w:rsidR="000B3650">
              <w:rPr>
                <w:rFonts w:cs="Calibri"/>
                <w:bCs/>
              </w:rPr>
              <w:t>que</w:t>
            </w:r>
            <w:r w:rsidR="00B9437E">
              <w:rPr>
                <w:rFonts w:cs="Calibri"/>
                <w:bCs/>
              </w:rPr>
              <w:t xml:space="preserve"> denota una </w:t>
            </w:r>
            <w:r w:rsidR="00DE1250">
              <w:rPr>
                <w:rFonts w:cs="Calibri"/>
                <w:bCs/>
              </w:rPr>
              <w:t>elevada actividad</w:t>
            </w:r>
            <w:r w:rsidR="00B9437E">
              <w:rPr>
                <w:rFonts w:cs="Calibri"/>
                <w:bCs/>
              </w:rPr>
              <w:t xml:space="preserve"> </w:t>
            </w:r>
            <w:r w:rsidR="00DE1250">
              <w:rPr>
                <w:rFonts w:cs="Calibri"/>
                <w:bCs/>
              </w:rPr>
              <w:t>de dípteros dentro de pabellones</w:t>
            </w:r>
            <w:r w:rsidR="00B9437E">
              <w:rPr>
                <w:rFonts w:cs="Calibri"/>
                <w:bCs/>
              </w:rPr>
              <w:t>.</w:t>
            </w:r>
            <w:r w:rsidR="000B3650">
              <w:rPr>
                <w:rFonts w:cs="Calibri"/>
                <w:bCs/>
              </w:rPr>
              <w:t xml:space="preserve"> Lo anterior, considerando que la instalación de trampas consideró el perímetro de pabellones, es decir, el exterior de estas unidades.</w:t>
            </w:r>
          </w:p>
          <w:p w14:paraId="0E8EDEF3" w14:textId="77777777" w:rsidR="00B83BD2" w:rsidRDefault="00B83BD2" w:rsidP="003D1CEB">
            <w:pPr>
              <w:rPr>
                <w:rFonts w:cs="Calibri"/>
                <w:bCs/>
              </w:rPr>
            </w:pPr>
          </w:p>
          <w:p w14:paraId="67302DDC" w14:textId="7225AD97" w:rsidR="003D1CEB" w:rsidRPr="00E17E51" w:rsidRDefault="00B83BD2" w:rsidP="00A42BC3">
            <w:pPr>
              <w:rPr>
                <w:rFonts w:cs="Calibri"/>
                <w:bCs/>
              </w:rPr>
            </w:pPr>
            <w:r w:rsidRPr="002F5C75">
              <w:rPr>
                <w:rFonts w:cs="Calibri"/>
                <w:bCs/>
              </w:rPr>
              <w:t>El titular no acreditó</w:t>
            </w:r>
            <w:r w:rsidR="004A2234">
              <w:rPr>
                <w:rFonts w:cs="Calibri"/>
                <w:bCs/>
              </w:rPr>
              <w:t xml:space="preserve"> </w:t>
            </w:r>
            <w:r w:rsidR="002F5C75">
              <w:rPr>
                <w:rFonts w:cs="Calibri"/>
                <w:bCs/>
              </w:rPr>
              <w:t>haber mantenido un</w:t>
            </w:r>
            <w:r w:rsidRPr="002F5C75">
              <w:rPr>
                <w:rFonts w:cs="Calibri"/>
                <w:bCs/>
              </w:rPr>
              <w:t xml:space="preserve"> sistema de monitoreo para establecer la actividad de insectos en distintos sectores al interior de la instalación tal como lo establece RCA N.° 165/2002</w:t>
            </w:r>
            <w:r w:rsidR="002F5C75">
              <w:rPr>
                <w:rFonts w:cs="Calibri"/>
                <w:bCs/>
              </w:rPr>
              <w:t>, es decir</w:t>
            </w:r>
            <w:r w:rsidR="000B3650">
              <w:rPr>
                <w:rFonts w:cs="Calibri"/>
                <w:bCs/>
              </w:rPr>
              <w:t>:</w:t>
            </w:r>
            <w:r w:rsidR="002F5C75">
              <w:rPr>
                <w:rFonts w:cs="Calibri"/>
                <w:bCs/>
              </w:rPr>
              <w:t xml:space="preserve"> </w:t>
            </w:r>
            <w:r w:rsidR="002F5C75">
              <w:t xml:space="preserve">vigilancia mediante recuento de individuos en sectores seleccionados más sensibles y </w:t>
            </w:r>
            <w:r w:rsidR="002F5C75">
              <w:lastRenderedPageBreak/>
              <w:t>permanentes: en forma sistemática, en piezas claves de los pabellones, además, que cada sitio debería hacer su propio monitoreo.</w:t>
            </w:r>
            <w:r w:rsidR="00DE1250">
              <w:t xml:space="preserve"> Lo anterior, sin perjuicio de las actividades de monitoreo que fueron </w:t>
            </w:r>
            <w:r w:rsidR="000B3650">
              <w:t xml:space="preserve">ordenadas </w:t>
            </w:r>
            <w:r w:rsidR="00DE1250">
              <w:t xml:space="preserve">mediante </w:t>
            </w:r>
            <w:r w:rsidR="000B3650">
              <w:t>M</w:t>
            </w:r>
            <w:r w:rsidR="00DE1250">
              <w:t xml:space="preserve">edidas </w:t>
            </w:r>
            <w:r w:rsidR="000B3650">
              <w:t>P</w:t>
            </w:r>
            <w:r w:rsidR="00DE1250">
              <w:t>rovisionales</w:t>
            </w:r>
            <w:r w:rsidR="000B3650">
              <w:t xml:space="preserve"> dictadas por la SMA</w:t>
            </w:r>
            <w:r w:rsidR="00DE1250">
              <w:t xml:space="preserve"> (Res. Ex. SMA N.° 400/2020 (Anexo </w:t>
            </w:r>
            <w:r w:rsidR="00A42BC3">
              <w:t>8</w:t>
            </w:r>
            <w:r w:rsidR="00DE1250">
              <w:t>).</w:t>
            </w:r>
            <w:r w:rsidR="00A42BC3">
              <w:t xml:space="preserve"> </w:t>
            </w:r>
            <w:r>
              <w:rPr>
                <w:rFonts w:cs="Calibri"/>
                <w:bCs/>
              </w:rPr>
              <w:t>Finalmente, se establece que el titular no consideró la activación de un plan de contingencia, en atención a la alta actividad de moscas que se constató al interior de la instalación</w:t>
            </w:r>
            <w:r w:rsidR="002F5C75">
              <w:rPr>
                <w:rFonts w:cs="Calibri"/>
                <w:bCs/>
              </w:rPr>
              <w:t xml:space="preserve"> al momento de la fiscalización</w:t>
            </w:r>
            <w:r>
              <w:rPr>
                <w:rFonts w:cs="Calibri"/>
                <w:bCs/>
              </w:rPr>
              <w:t xml:space="preserve">, y </w:t>
            </w:r>
            <w:r w:rsidR="002F5C75">
              <w:rPr>
                <w:rFonts w:cs="Calibri"/>
                <w:bCs/>
              </w:rPr>
              <w:t xml:space="preserve">considerando, además, </w:t>
            </w:r>
            <w:r>
              <w:rPr>
                <w:rFonts w:cs="Calibri"/>
                <w:bCs/>
              </w:rPr>
              <w:t xml:space="preserve">las diversas denuncias por presencia de moscas en los sectores cercanos a la instalación, que fueron ampliamente difundidos tanto en medios de prensa como en redes sociales. </w:t>
            </w:r>
          </w:p>
        </w:tc>
      </w:tr>
      <w:tr w:rsidR="007F4342" w:rsidRPr="007F4342" w14:paraId="3FE35FA5" w14:textId="77777777" w:rsidTr="0080075A">
        <w:tc>
          <w:tcPr>
            <w:tcW w:w="423" w:type="pct"/>
            <w:shd w:val="clear" w:color="auto" w:fill="FFFFFF" w:themeFill="background1"/>
          </w:tcPr>
          <w:p w14:paraId="55FAFBBB" w14:textId="10D9051A" w:rsidR="00D571EF" w:rsidRPr="00E727D4" w:rsidRDefault="00D571EF" w:rsidP="003D1CEB">
            <w:pPr>
              <w:jc w:val="center"/>
              <w:rPr>
                <w:rFonts w:cs="Calibri"/>
                <w:bCs/>
              </w:rPr>
            </w:pPr>
            <w:r w:rsidRPr="00E727D4">
              <w:rPr>
                <w:rFonts w:cs="Calibri"/>
                <w:bCs/>
              </w:rPr>
              <w:lastRenderedPageBreak/>
              <w:t>2</w:t>
            </w:r>
          </w:p>
        </w:tc>
        <w:tc>
          <w:tcPr>
            <w:tcW w:w="1091" w:type="pct"/>
            <w:shd w:val="clear" w:color="auto" w:fill="FFFFFF" w:themeFill="background1"/>
          </w:tcPr>
          <w:p w14:paraId="18981E5C" w14:textId="7709DCD9" w:rsidR="00D571EF" w:rsidRPr="00E727D4" w:rsidRDefault="000E1585" w:rsidP="000E1585">
            <w:pPr>
              <w:jc w:val="center"/>
              <w:rPr>
                <w:rFonts w:cs="Calibri"/>
                <w:b/>
              </w:rPr>
            </w:pPr>
            <w:r w:rsidRPr="000E1585">
              <w:rPr>
                <w:rFonts w:cs="Calibri"/>
                <w:bCs/>
              </w:rPr>
              <w:t>Manejo y Control de Vectores</w:t>
            </w:r>
          </w:p>
        </w:tc>
        <w:tc>
          <w:tcPr>
            <w:tcW w:w="2143" w:type="pct"/>
            <w:shd w:val="clear" w:color="auto" w:fill="FFFFFF" w:themeFill="background1"/>
          </w:tcPr>
          <w:p w14:paraId="78447F28" w14:textId="77777777" w:rsidR="00D571EF" w:rsidRPr="00E727D4" w:rsidRDefault="00D571EF" w:rsidP="00D571EF">
            <w:pPr>
              <w:rPr>
                <w:b/>
              </w:rPr>
            </w:pPr>
            <w:r w:rsidRPr="00E727D4">
              <w:rPr>
                <w:b/>
              </w:rPr>
              <w:t>Considerando N.° 5.3.1. - RCA N.° 225/2019</w:t>
            </w:r>
          </w:p>
          <w:p w14:paraId="76CF1179" w14:textId="77777777" w:rsidR="00D571EF" w:rsidRPr="00E727D4" w:rsidRDefault="00D571EF" w:rsidP="00D571EF">
            <w:pPr>
              <w:autoSpaceDE w:val="0"/>
              <w:autoSpaceDN w:val="0"/>
              <w:adjustRightInd w:val="0"/>
              <w:rPr>
                <w:rFonts w:ascii="DejaVuSans" w:eastAsia="DejaVuSans" w:cs="DejaVuSans"/>
                <w:i/>
                <w:iCs/>
                <w:sz w:val="18"/>
                <w:szCs w:val="18"/>
              </w:rPr>
            </w:pPr>
            <w:r w:rsidRPr="00E727D4">
              <w:rPr>
                <w:i/>
                <w:iCs/>
              </w:rPr>
              <w:t>c.- Implementación de sistema de ventilación forzada tipo túnel con evacuación de gases a través de chimeneas, en los 24 pabellones Se instalarán túneles de extracción de aire junto con el sellado de los pabellones. Se instalarán en un extremo de cada pabellón los ventiladores de extracción y en cada costado del extremo opuesto de cada uno de los pabellones se instalarán exclusas que permitan entrar aire limpio en forma automática. Los ventiladores extraerán aire con gases odorantes del pabellón y crearán un efecto túnel, que posteriormente serán conducidos a una chimenea de 14 m de altura y 1,5 m de diámetro, donde será liberado a la atmosfera generando el efecto de dispersión de estos.</w:t>
            </w:r>
          </w:p>
          <w:p w14:paraId="00DE3730" w14:textId="77777777" w:rsidR="00D571EF" w:rsidRPr="00E727D4" w:rsidRDefault="00D571EF" w:rsidP="00D571EF">
            <w:pPr>
              <w:rPr>
                <w:b/>
              </w:rPr>
            </w:pPr>
            <w:r w:rsidRPr="00E727D4">
              <w:rPr>
                <w:b/>
              </w:rPr>
              <w:t>Punto N.° 6 CRONOLOGÍA - ICE “Optimización del Sistema de Manejo de Purines del Primer Grupo de 24 Pabellones del Plantel Porcino de 10 Mil Madres, San Agustín del Arbolito”</w:t>
            </w:r>
          </w:p>
          <w:p w14:paraId="67F7D306" w14:textId="77777777" w:rsidR="00D571EF" w:rsidRPr="00E727D4" w:rsidRDefault="00D571EF" w:rsidP="00D571EF">
            <w:pPr>
              <w:autoSpaceDE w:val="0"/>
              <w:autoSpaceDN w:val="0"/>
              <w:adjustRightInd w:val="0"/>
              <w:rPr>
                <w:rFonts w:ascii="DejaVuSans" w:eastAsia="DejaVuSans" w:cs="DejaVuSans"/>
                <w:b/>
                <w:i/>
                <w:iCs/>
                <w:sz w:val="18"/>
                <w:szCs w:val="18"/>
              </w:rPr>
            </w:pPr>
          </w:p>
          <w:p w14:paraId="29677BED" w14:textId="77777777" w:rsidR="00D571EF" w:rsidRPr="00E727D4" w:rsidRDefault="00D571EF" w:rsidP="00D571EF">
            <w:pPr>
              <w:autoSpaceDE w:val="0"/>
              <w:autoSpaceDN w:val="0"/>
              <w:adjustRightInd w:val="0"/>
              <w:rPr>
                <w:b/>
                <w:i/>
                <w:iCs/>
              </w:rPr>
            </w:pPr>
            <w:r w:rsidRPr="00E727D4">
              <w:rPr>
                <w:noProof/>
              </w:rPr>
              <w:lastRenderedPageBreak/>
              <w:drawing>
                <wp:inline distT="0" distB="0" distL="0" distR="0" wp14:anchorId="020A03E0" wp14:editId="4CD1790D">
                  <wp:extent cx="4418421" cy="1052423"/>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4461270" cy="1062629"/>
                          </a:xfrm>
                          <a:prstGeom prst="rect">
                            <a:avLst/>
                          </a:prstGeom>
                          <a:ln>
                            <a:noFill/>
                          </a:ln>
                          <a:extLst>
                            <a:ext uri="{53640926-AAD7-44D8-BBD7-CCE9431645EC}">
                              <a14:shadowObscured xmlns:a14="http://schemas.microsoft.com/office/drawing/2010/main"/>
                            </a:ext>
                          </a:extLst>
                        </pic:spPr>
                      </pic:pic>
                    </a:graphicData>
                  </a:graphic>
                </wp:inline>
              </w:drawing>
            </w:r>
          </w:p>
          <w:p w14:paraId="1ED178B4" w14:textId="77777777" w:rsidR="00D571EF" w:rsidRPr="00E727D4" w:rsidRDefault="00D571EF" w:rsidP="003D1CEB">
            <w:pPr>
              <w:rPr>
                <w:b/>
              </w:rPr>
            </w:pPr>
          </w:p>
        </w:tc>
        <w:tc>
          <w:tcPr>
            <w:tcW w:w="1343" w:type="pct"/>
            <w:shd w:val="clear" w:color="auto" w:fill="FFFFFF" w:themeFill="background1"/>
          </w:tcPr>
          <w:p w14:paraId="65105D97" w14:textId="5E2ECEBF" w:rsidR="00D571EF" w:rsidRPr="00E727D4" w:rsidRDefault="00D571EF" w:rsidP="003D1CEB">
            <w:pPr>
              <w:rPr>
                <w:rFonts w:cs="Calibri"/>
                <w:bCs/>
              </w:rPr>
            </w:pPr>
            <w:r w:rsidRPr="00E727D4">
              <w:rPr>
                <w:rFonts w:cs="Calibri"/>
                <w:bCs/>
              </w:rPr>
              <w:lastRenderedPageBreak/>
              <w:t>El titular no ha cumplido con los plazos establecidos para implementación de las mejoras de control ambiental establecidos en la evaluación ambiental del proyecto “Optimización del Sistema de Manejo de Purines del Primer Grupo de 24 Pabellones del Plantel Porcino de 10 Mil Madres, San Agustín del Arbolito”, específicamente lo que guarda relación con el cierre de pabellones e instalación de un sistema de ventilación forzado</w:t>
            </w:r>
            <w:r w:rsidR="0080075A" w:rsidRPr="00E727D4">
              <w:rPr>
                <w:rFonts w:cs="Calibri"/>
                <w:bCs/>
              </w:rPr>
              <w:t>.</w:t>
            </w:r>
          </w:p>
        </w:tc>
      </w:tr>
    </w:tbl>
    <w:p w14:paraId="7BC44D00" w14:textId="77777777" w:rsidR="00407BF6" w:rsidRPr="007F4342" w:rsidRDefault="00407BF6">
      <w:pPr>
        <w:spacing w:line="259" w:lineRule="auto"/>
        <w:jc w:val="left"/>
        <w:rPr>
          <w:color w:val="FF0000"/>
        </w:rPr>
      </w:pPr>
    </w:p>
    <w:p w14:paraId="1E868DCD" w14:textId="7952E266" w:rsidR="00407BF6" w:rsidRDefault="00407BF6">
      <w:pPr>
        <w:spacing w:line="259" w:lineRule="auto"/>
        <w:jc w:val="left"/>
        <w:sectPr w:rsidR="00407BF6" w:rsidSect="00E17E51">
          <w:footerReference w:type="default" r:id="rId54"/>
          <w:pgSz w:w="15840" w:h="12240" w:orient="landscape" w:code="1"/>
          <w:pgMar w:top="1134" w:right="1134" w:bottom="1134" w:left="1134" w:header="708" w:footer="708" w:gutter="0"/>
          <w:cols w:space="708"/>
          <w:docGrid w:linePitch="360"/>
        </w:sectPr>
      </w:pPr>
    </w:p>
    <w:p w14:paraId="2AFAA433" w14:textId="7D2D622F" w:rsidR="00D42470" w:rsidRPr="00D42470" w:rsidRDefault="00D42470" w:rsidP="00054316">
      <w:pPr>
        <w:pStyle w:val="Ttulo1"/>
      </w:pPr>
      <w:bookmarkStart w:id="157" w:name="_Toc40349080"/>
      <w:r w:rsidRPr="00D42470">
        <w:lastRenderedPageBreak/>
        <w:t>ANEXOS</w:t>
      </w:r>
      <w:bookmarkEnd w:id="157"/>
    </w:p>
    <w:p w14:paraId="6C7A113D"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C4596D" w:rsidRPr="00320CF4" w14:paraId="0E1E75B4" w14:textId="77777777" w:rsidTr="00282479">
        <w:trPr>
          <w:trHeight w:val="286"/>
          <w:jc w:val="center"/>
        </w:trPr>
        <w:tc>
          <w:tcPr>
            <w:tcW w:w="1038" w:type="pct"/>
            <w:shd w:val="clear" w:color="auto" w:fill="D9D9D9"/>
          </w:tcPr>
          <w:p w14:paraId="50466D10" w14:textId="77777777" w:rsidR="00C4596D" w:rsidRPr="00320CF4" w:rsidRDefault="00C4596D" w:rsidP="00282479">
            <w:pPr>
              <w:jc w:val="center"/>
              <w:rPr>
                <w:rFonts w:cs="Calibri"/>
                <w:b/>
              </w:rPr>
            </w:pPr>
            <w:r w:rsidRPr="00320CF4">
              <w:rPr>
                <w:rFonts w:cs="Calibri"/>
                <w:b/>
              </w:rPr>
              <w:t>N° Anexo</w:t>
            </w:r>
          </w:p>
        </w:tc>
        <w:tc>
          <w:tcPr>
            <w:tcW w:w="3962" w:type="pct"/>
            <w:shd w:val="clear" w:color="auto" w:fill="D9D9D9"/>
          </w:tcPr>
          <w:p w14:paraId="38D2E816" w14:textId="77777777" w:rsidR="00C4596D" w:rsidRPr="00320CF4" w:rsidRDefault="00C4596D" w:rsidP="00282479">
            <w:pPr>
              <w:jc w:val="center"/>
              <w:rPr>
                <w:rFonts w:cs="Calibri"/>
                <w:b/>
              </w:rPr>
            </w:pPr>
            <w:r w:rsidRPr="00320CF4">
              <w:rPr>
                <w:rFonts w:cs="Calibri"/>
                <w:b/>
              </w:rPr>
              <w:t>Nombre Anexo</w:t>
            </w:r>
          </w:p>
        </w:tc>
      </w:tr>
      <w:tr w:rsidR="00C4596D" w:rsidRPr="00320CF4" w14:paraId="3F6FAE0D" w14:textId="77777777" w:rsidTr="00282479">
        <w:trPr>
          <w:trHeight w:val="286"/>
          <w:jc w:val="center"/>
        </w:trPr>
        <w:tc>
          <w:tcPr>
            <w:tcW w:w="1038" w:type="pct"/>
            <w:vAlign w:val="center"/>
          </w:tcPr>
          <w:p w14:paraId="41962879" w14:textId="77777777" w:rsidR="00C4596D" w:rsidRPr="00320CF4" w:rsidRDefault="00C4596D" w:rsidP="00282479">
            <w:pPr>
              <w:jc w:val="center"/>
              <w:rPr>
                <w:rFonts w:cs="Calibri"/>
              </w:rPr>
            </w:pPr>
            <w:r w:rsidRPr="00320CF4">
              <w:rPr>
                <w:rFonts w:cs="Calibri"/>
              </w:rPr>
              <w:t>1</w:t>
            </w:r>
          </w:p>
        </w:tc>
        <w:tc>
          <w:tcPr>
            <w:tcW w:w="3962" w:type="pct"/>
            <w:vAlign w:val="center"/>
          </w:tcPr>
          <w:p w14:paraId="389B78A2" w14:textId="77777777" w:rsidR="00C4596D" w:rsidRPr="00320CF4" w:rsidRDefault="00C4596D" w:rsidP="00282479">
            <w:pPr>
              <w:jc w:val="center"/>
              <w:rPr>
                <w:rFonts w:cs="Calibri"/>
              </w:rPr>
            </w:pPr>
            <w:r>
              <w:rPr>
                <w:rFonts w:cs="Calibri"/>
              </w:rPr>
              <w:t>Acta de inspección de fecha 18-02-2020</w:t>
            </w:r>
          </w:p>
        </w:tc>
      </w:tr>
      <w:tr w:rsidR="00C4596D" w:rsidRPr="00320CF4" w14:paraId="0D34A245" w14:textId="77777777" w:rsidTr="00282479">
        <w:trPr>
          <w:trHeight w:val="264"/>
          <w:jc w:val="center"/>
        </w:trPr>
        <w:tc>
          <w:tcPr>
            <w:tcW w:w="1038" w:type="pct"/>
            <w:vAlign w:val="center"/>
          </w:tcPr>
          <w:p w14:paraId="3A750256" w14:textId="77777777" w:rsidR="00C4596D" w:rsidRPr="00320CF4" w:rsidRDefault="00C4596D" w:rsidP="00282479">
            <w:pPr>
              <w:jc w:val="center"/>
              <w:rPr>
                <w:rFonts w:cs="Calibri"/>
              </w:rPr>
            </w:pPr>
            <w:r w:rsidRPr="00320CF4">
              <w:rPr>
                <w:rFonts w:cs="Calibri"/>
              </w:rPr>
              <w:t>2</w:t>
            </w:r>
          </w:p>
        </w:tc>
        <w:tc>
          <w:tcPr>
            <w:tcW w:w="3962" w:type="pct"/>
            <w:vAlign w:val="center"/>
          </w:tcPr>
          <w:p w14:paraId="35E78060" w14:textId="77777777" w:rsidR="00C4596D" w:rsidRPr="00320CF4" w:rsidRDefault="00C4596D" w:rsidP="00282479">
            <w:pPr>
              <w:jc w:val="center"/>
              <w:rPr>
                <w:rFonts w:cs="Calibri"/>
              </w:rPr>
            </w:pPr>
            <w:r>
              <w:rPr>
                <w:rFonts w:cs="Calibri"/>
              </w:rPr>
              <w:t>Acta de inspección de fecha 19-02-2020</w:t>
            </w:r>
          </w:p>
        </w:tc>
      </w:tr>
      <w:tr w:rsidR="00C4596D" w:rsidRPr="00320CF4" w14:paraId="5E3E4B99" w14:textId="77777777" w:rsidTr="00282479">
        <w:trPr>
          <w:trHeight w:val="286"/>
          <w:jc w:val="center"/>
        </w:trPr>
        <w:tc>
          <w:tcPr>
            <w:tcW w:w="1038" w:type="pct"/>
            <w:vAlign w:val="center"/>
          </w:tcPr>
          <w:p w14:paraId="3741D7CE" w14:textId="77777777" w:rsidR="00C4596D" w:rsidRPr="00320CF4" w:rsidRDefault="00C4596D" w:rsidP="00282479">
            <w:pPr>
              <w:jc w:val="center"/>
              <w:rPr>
                <w:rFonts w:cs="Calibri"/>
              </w:rPr>
            </w:pPr>
            <w:r w:rsidRPr="00320CF4">
              <w:rPr>
                <w:rFonts w:cs="Calibri"/>
              </w:rPr>
              <w:t>3</w:t>
            </w:r>
          </w:p>
        </w:tc>
        <w:tc>
          <w:tcPr>
            <w:tcW w:w="3962" w:type="pct"/>
            <w:vAlign w:val="center"/>
          </w:tcPr>
          <w:p w14:paraId="7400D027" w14:textId="163B5DB0" w:rsidR="00C4596D" w:rsidRPr="00320CF4" w:rsidRDefault="001D5B74" w:rsidP="00282479">
            <w:pPr>
              <w:jc w:val="center"/>
              <w:rPr>
                <w:rFonts w:cs="Calibri"/>
              </w:rPr>
            </w:pPr>
            <w:r>
              <w:rPr>
                <w:rFonts w:cs="Calibri"/>
              </w:rPr>
              <w:t xml:space="preserve">Denuncia presentada por </w:t>
            </w:r>
            <w:r w:rsidR="00C4596D">
              <w:rPr>
                <w:rFonts w:cs="Calibri"/>
              </w:rPr>
              <w:t xml:space="preserve">Agrícola COEXCA S.A. </w:t>
            </w:r>
            <w:r>
              <w:rPr>
                <w:rFonts w:cs="Calibri"/>
              </w:rPr>
              <w:t>con</w:t>
            </w:r>
            <w:r w:rsidR="00C4596D">
              <w:rPr>
                <w:rFonts w:cs="Calibri"/>
              </w:rPr>
              <w:t xml:space="preserve"> fecha 12-02-2020</w:t>
            </w:r>
          </w:p>
        </w:tc>
      </w:tr>
      <w:tr w:rsidR="00C4596D" w:rsidRPr="00320CF4" w14:paraId="650A997B" w14:textId="77777777" w:rsidTr="00282479">
        <w:trPr>
          <w:trHeight w:val="286"/>
          <w:jc w:val="center"/>
        </w:trPr>
        <w:tc>
          <w:tcPr>
            <w:tcW w:w="1038" w:type="pct"/>
            <w:vAlign w:val="center"/>
          </w:tcPr>
          <w:p w14:paraId="16E707EC" w14:textId="77777777" w:rsidR="00C4596D" w:rsidRPr="00320CF4" w:rsidRDefault="00C4596D" w:rsidP="00282479">
            <w:pPr>
              <w:jc w:val="center"/>
              <w:rPr>
                <w:rFonts w:cs="Calibri"/>
              </w:rPr>
            </w:pPr>
            <w:r w:rsidRPr="00320CF4">
              <w:rPr>
                <w:rFonts w:cs="Calibri"/>
              </w:rPr>
              <w:t>4</w:t>
            </w:r>
          </w:p>
        </w:tc>
        <w:tc>
          <w:tcPr>
            <w:tcW w:w="3962" w:type="pct"/>
            <w:vAlign w:val="center"/>
          </w:tcPr>
          <w:p w14:paraId="3827AC52" w14:textId="77777777" w:rsidR="00C4596D" w:rsidRPr="00320CF4" w:rsidRDefault="00C4596D" w:rsidP="00282479">
            <w:pPr>
              <w:jc w:val="center"/>
              <w:rPr>
                <w:rFonts w:cs="Calibri"/>
              </w:rPr>
            </w:pPr>
            <w:r>
              <w:rPr>
                <w:rFonts w:cs="Calibri"/>
              </w:rPr>
              <w:t>Antecedentes Agrícola COEXCA de fecha 26-02-2020</w:t>
            </w:r>
          </w:p>
        </w:tc>
      </w:tr>
      <w:tr w:rsidR="00C4596D" w:rsidRPr="00320CF4" w14:paraId="2B59711F" w14:textId="77777777" w:rsidTr="00282479">
        <w:trPr>
          <w:trHeight w:val="286"/>
          <w:jc w:val="center"/>
        </w:trPr>
        <w:tc>
          <w:tcPr>
            <w:tcW w:w="1038" w:type="pct"/>
            <w:vAlign w:val="center"/>
          </w:tcPr>
          <w:p w14:paraId="62AEFFC3" w14:textId="77777777" w:rsidR="00C4596D" w:rsidRPr="00320CF4" w:rsidRDefault="00C4596D" w:rsidP="00282479">
            <w:pPr>
              <w:jc w:val="center"/>
              <w:rPr>
                <w:rFonts w:cs="Calibri"/>
              </w:rPr>
            </w:pPr>
            <w:r w:rsidRPr="00320CF4">
              <w:rPr>
                <w:rFonts w:cs="Calibri"/>
              </w:rPr>
              <w:t>5</w:t>
            </w:r>
          </w:p>
        </w:tc>
        <w:tc>
          <w:tcPr>
            <w:tcW w:w="3962" w:type="pct"/>
            <w:vAlign w:val="center"/>
          </w:tcPr>
          <w:p w14:paraId="6E96D43F" w14:textId="2118725A" w:rsidR="00C4596D" w:rsidRPr="00320CF4" w:rsidRDefault="002F5C75" w:rsidP="00282479">
            <w:pPr>
              <w:jc w:val="center"/>
              <w:rPr>
                <w:rFonts w:cs="Calibri"/>
              </w:rPr>
            </w:pPr>
            <w:r>
              <w:t>Res. Ex. SMA RDM N.° 14/2020</w:t>
            </w:r>
          </w:p>
        </w:tc>
      </w:tr>
      <w:tr w:rsidR="00A42BC3" w:rsidRPr="00320CF4" w14:paraId="49D06FD2" w14:textId="77777777" w:rsidTr="00282479">
        <w:trPr>
          <w:trHeight w:val="286"/>
          <w:jc w:val="center"/>
        </w:trPr>
        <w:tc>
          <w:tcPr>
            <w:tcW w:w="1038" w:type="pct"/>
            <w:vAlign w:val="center"/>
          </w:tcPr>
          <w:p w14:paraId="0FD86607" w14:textId="58C20B53" w:rsidR="00A42BC3" w:rsidRPr="00320CF4" w:rsidRDefault="00A42BC3" w:rsidP="00A42BC3">
            <w:pPr>
              <w:jc w:val="center"/>
              <w:rPr>
                <w:rFonts w:cs="Calibri"/>
              </w:rPr>
            </w:pPr>
            <w:r>
              <w:rPr>
                <w:rFonts w:cs="Calibri"/>
              </w:rPr>
              <w:t>6</w:t>
            </w:r>
          </w:p>
        </w:tc>
        <w:tc>
          <w:tcPr>
            <w:tcW w:w="3962" w:type="pct"/>
            <w:vAlign w:val="center"/>
          </w:tcPr>
          <w:p w14:paraId="7BCEDBBA" w14:textId="6189F1F3" w:rsidR="00A42BC3" w:rsidRDefault="00A42BC3" w:rsidP="00A42BC3">
            <w:pPr>
              <w:jc w:val="center"/>
            </w:pPr>
            <w:r w:rsidRPr="00A42BC3">
              <w:t xml:space="preserve">Presentación de Agrícola COEXCA S.A. de fecha </w:t>
            </w:r>
            <w:r>
              <w:t>11</w:t>
            </w:r>
            <w:r w:rsidRPr="00A42BC3">
              <w:t>-0</w:t>
            </w:r>
            <w:r>
              <w:t>3</w:t>
            </w:r>
            <w:r w:rsidRPr="00A42BC3">
              <w:t>-2020</w:t>
            </w:r>
          </w:p>
        </w:tc>
      </w:tr>
      <w:tr w:rsidR="00A42BC3" w:rsidRPr="00320CF4" w14:paraId="726F9FA9" w14:textId="77777777" w:rsidTr="00282479">
        <w:trPr>
          <w:trHeight w:val="286"/>
          <w:jc w:val="center"/>
        </w:trPr>
        <w:tc>
          <w:tcPr>
            <w:tcW w:w="1038" w:type="pct"/>
            <w:vAlign w:val="center"/>
          </w:tcPr>
          <w:p w14:paraId="089383D4" w14:textId="273954D5" w:rsidR="00A42BC3" w:rsidRPr="00320CF4" w:rsidRDefault="00A42BC3" w:rsidP="00A42BC3">
            <w:pPr>
              <w:jc w:val="center"/>
              <w:rPr>
                <w:rFonts w:cs="Calibri"/>
              </w:rPr>
            </w:pPr>
            <w:r>
              <w:rPr>
                <w:rFonts w:cs="Calibri"/>
              </w:rPr>
              <w:t>7</w:t>
            </w:r>
          </w:p>
        </w:tc>
        <w:tc>
          <w:tcPr>
            <w:tcW w:w="3962" w:type="pct"/>
            <w:vAlign w:val="center"/>
          </w:tcPr>
          <w:p w14:paraId="1E3500E2" w14:textId="6889D5CE" w:rsidR="00A42BC3" w:rsidRDefault="00A42BC3" w:rsidP="00A42BC3">
            <w:pPr>
              <w:jc w:val="center"/>
            </w:pPr>
            <w:r>
              <w:rPr>
                <w:rFonts w:cs="Calibri"/>
              </w:rPr>
              <w:t>Presentación de Agrícola COEXCA S.A. de fecha 08-04-2020</w:t>
            </w:r>
          </w:p>
        </w:tc>
      </w:tr>
      <w:tr w:rsidR="00A42BC3" w:rsidRPr="00320CF4" w14:paraId="75D82DD5" w14:textId="77777777" w:rsidTr="00282479">
        <w:trPr>
          <w:trHeight w:val="286"/>
          <w:jc w:val="center"/>
        </w:trPr>
        <w:tc>
          <w:tcPr>
            <w:tcW w:w="1038" w:type="pct"/>
            <w:vAlign w:val="center"/>
          </w:tcPr>
          <w:p w14:paraId="1523595B" w14:textId="5D783583" w:rsidR="00A42BC3" w:rsidRPr="00320CF4" w:rsidRDefault="00A42BC3" w:rsidP="00A42BC3">
            <w:pPr>
              <w:jc w:val="center"/>
              <w:rPr>
                <w:rFonts w:cs="Calibri"/>
              </w:rPr>
            </w:pPr>
            <w:r>
              <w:rPr>
                <w:rFonts w:cs="Calibri"/>
              </w:rPr>
              <w:t>8</w:t>
            </w:r>
          </w:p>
        </w:tc>
        <w:tc>
          <w:tcPr>
            <w:tcW w:w="3962" w:type="pct"/>
            <w:vAlign w:val="center"/>
          </w:tcPr>
          <w:p w14:paraId="0827B1AF" w14:textId="3BDA95B8" w:rsidR="00A42BC3" w:rsidRDefault="00A42BC3" w:rsidP="00A42BC3">
            <w:pPr>
              <w:jc w:val="center"/>
            </w:pPr>
            <w:r>
              <w:t>Res. Ex. SMA N.° 400/2000 que dicta Medidas Provisionales</w:t>
            </w:r>
          </w:p>
        </w:tc>
      </w:tr>
      <w:tr w:rsidR="00A42BC3" w:rsidRPr="00320CF4" w14:paraId="4EAEC1C1" w14:textId="77777777" w:rsidTr="00282479">
        <w:trPr>
          <w:trHeight w:val="286"/>
          <w:jc w:val="center"/>
        </w:trPr>
        <w:tc>
          <w:tcPr>
            <w:tcW w:w="1038" w:type="pct"/>
            <w:vAlign w:val="center"/>
          </w:tcPr>
          <w:p w14:paraId="34664C47" w14:textId="67A9BD07" w:rsidR="00A42BC3" w:rsidRDefault="00A42BC3" w:rsidP="00A42BC3">
            <w:pPr>
              <w:jc w:val="center"/>
              <w:rPr>
                <w:rFonts w:cs="Calibri"/>
              </w:rPr>
            </w:pPr>
            <w:r>
              <w:rPr>
                <w:rFonts w:cs="Calibri"/>
              </w:rPr>
              <w:t>9</w:t>
            </w:r>
          </w:p>
        </w:tc>
        <w:tc>
          <w:tcPr>
            <w:tcW w:w="3962" w:type="pct"/>
            <w:vAlign w:val="center"/>
          </w:tcPr>
          <w:p w14:paraId="53892073" w14:textId="7C2087C6" w:rsidR="00A42BC3" w:rsidRDefault="00A42BC3" w:rsidP="00A42BC3">
            <w:pPr>
              <w:jc w:val="center"/>
            </w:pPr>
            <w:r>
              <w:t xml:space="preserve">Informe de Fiscalización </w:t>
            </w:r>
            <w:r w:rsidRPr="00AA64A5">
              <w:t>DFZ-2020-1357-VII-MP</w:t>
            </w:r>
          </w:p>
        </w:tc>
      </w:tr>
      <w:tr w:rsidR="00A42BC3" w:rsidRPr="00320CF4" w14:paraId="2BBD8E7E" w14:textId="77777777" w:rsidTr="00282479">
        <w:trPr>
          <w:trHeight w:val="286"/>
          <w:jc w:val="center"/>
        </w:trPr>
        <w:tc>
          <w:tcPr>
            <w:tcW w:w="1038" w:type="pct"/>
            <w:vAlign w:val="center"/>
          </w:tcPr>
          <w:p w14:paraId="7D3993D6" w14:textId="0B10121F" w:rsidR="00A42BC3" w:rsidRDefault="00A42BC3" w:rsidP="00A42BC3">
            <w:pPr>
              <w:jc w:val="center"/>
              <w:rPr>
                <w:rFonts w:cs="Calibri"/>
              </w:rPr>
            </w:pPr>
            <w:r>
              <w:rPr>
                <w:rFonts w:cs="Calibri"/>
              </w:rPr>
              <w:t>10</w:t>
            </w:r>
          </w:p>
        </w:tc>
        <w:tc>
          <w:tcPr>
            <w:tcW w:w="3962" w:type="pct"/>
            <w:vAlign w:val="center"/>
          </w:tcPr>
          <w:p w14:paraId="24E9786C" w14:textId="2AD8F6D9" w:rsidR="00A42BC3" w:rsidRDefault="00A42BC3" w:rsidP="00A42BC3">
            <w:pPr>
              <w:jc w:val="center"/>
              <w:rPr>
                <w:rFonts w:cs="Calibri"/>
              </w:rPr>
            </w:pPr>
            <w:r>
              <w:rPr>
                <w:rFonts w:cs="Calibri"/>
              </w:rPr>
              <w:t>Presentación de Agrícola COEXCA S.A. de fecha 25-03-2020</w:t>
            </w:r>
          </w:p>
        </w:tc>
      </w:tr>
    </w:tbl>
    <w:p w14:paraId="21F453C3" w14:textId="77777777" w:rsidR="00D42470" w:rsidRPr="00D42470" w:rsidRDefault="00D42470" w:rsidP="00D42470">
      <w:pPr>
        <w:spacing w:after="0"/>
        <w:rPr>
          <w:rFonts w:ascii="Calibri" w:eastAsia="Calibri" w:hAnsi="Calibri" w:cs="Times New Roman"/>
          <w:szCs w:val="20"/>
        </w:rPr>
      </w:pPr>
    </w:p>
    <w:p w14:paraId="159FC1CC" w14:textId="77777777" w:rsidR="007A7DEB" w:rsidRPr="007A7DEB" w:rsidRDefault="007A7DEB" w:rsidP="007A7DEB">
      <w:pPr>
        <w:jc w:val="center"/>
        <w:rPr>
          <w:rFonts w:ascii="Calibri" w:eastAsia="Calibri" w:hAnsi="Calibri" w:cs="Calibri"/>
          <w:sz w:val="28"/>
          <w:szCs w:val="32"/>
        </w:rPr>
      </w:pPr>
    </w:p>
    <w:p w14:paraId="2CDA7A0A" w14:textId="4BAE897D" w:rsidR="00791465" w:rsidRPr="00B75D9D" w:rsidRDefault="00791465" w:rsidP="00AA081B">
      <w:pPr>
        <w:jc w:val="center"/>
        <w:rPr>
          <w:rFonts w:ascii="Calibri" w:eastAsia="Calibri" w:hAnsi="Calibri" w:cs="Calibri"/>
          <w:sz w:val="28"/>
          <w:szCs w:val="32"/>
        </w:rPr>
      </w:pPr>
    </w:p>
    <w:sectPr w:rsidR="00791465" w:rsidRPr="00B75D9D" w:rsidSect="00E17E51">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2898E7" w14:textId="77777777" w:rsidR="00926F1B" w:rsidRDefault="00926F1B" w:rsidP="00E56524">
      <w:pPr>
        <w:spacing w:after="0"/>
      </w:pPr>
      <w:r>
        <w:separator/>
      </w:r>
    </w:p>
    <w:p w14:paraId="2A7EA738" w14:textId="77777777" w:rsidR="00926F1B" w:rsidRDefault="00926F1B"/>
  </w:endnote>
  <w:endnote w:type="continuationSeparator" w:id="0">
    <w:p w14:paraId="0B719EA9" w14:textId="77777777" w:rsidR="00926F1B" w:rsidRDefault="00926F1B" w:rsidP="00E56524">
      <w:pPr>
        <w:spacing w:after="0"/>
      </w:pPr>
      <w:r>
        <w:continuationSeparator/>
      </w:r>
    </w:p>
    <w:p w14:paraId="20E08347" w14:textId="77777777" w:rsidR="00926F1B" w:rsidRDefault="00926F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ubai">
    <w:altName w:val="Dubai"/>
    <w:charset w:val="B2"/>
    <w:family w:val="swiss"/>
    <w:pitch w:val="variable"/>
    <w:sig w:usb0="80002067"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LiberationSerif">
    <w:altName w:val="Yu Gothic"/>
    <w:panose1 w:val="00000000000000000000"/>
    <w:charset w:val="80"/>
    <w:family w:val="auto"/>
    <w:notTrueType/>
    <w:pitch w:val="default"/>
    <w:sig w:usb0="00000001" w:usb1="08070000" w:usb2="00000010" w:usb3="00000000" w:csb0="00020000" w:csb1="00000000"/>
  </w:font>
  <w:font w:name="Avenir Next LT Pro">
    <w:charset w:val="00"/>
    <w:family w:val="swiss"/>
    <w:pitch w:val="variable"/>
    <w:sig w:usb0="800000EF" w:usb1="5000204A" w:usb2="00000000" w:usb3="00000000" w:csb0="00000093" w:csb1="00000000"/>
  </w:font>
  <w:font w:name="DejaVuSans">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2A925F35" w14:textId="77777777" w:rsidR="00CF786C" w:rsidRDefault="00CF786C">
        <w:pPr>
          <w:pStyle w:val="Piedepgina"/>
          <w:jc w:val="right"/>
        </w:pPr>
        <w:r>
          <w:fldChar w:fldCharType="begin"/>
        </w:r>
        <w:r>
          <w:instrText>PAGE   \* MERGEFORMAT</w:instrText>
        </w:r>
        <w:r>
          <w:fldChar w:fldCharType="separate"/>
        </w:r>
        <w:r w:rsidRPr="008562CF">
          <w:rPr>
            <w:noProof/>
            <w:lang w:val="es-ES"/>
          </w:rPr>
          <w:t>3</w:t>
        </w:r>
        <w:r>
          <w:fldChar w:fldCharType="end"/>
        </w:r>
      </w:p>
    </w:sdtContent>
  </w:sdt>
  <w:p w14:paraId="4C5B3FA2" w14:textId="77777777" w:rsidR="00CF786C" w:rsidRPr="00E56524" w:rsidRDefault="00CF786C"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3A4F959" w14:textId="77777777" w:rsidR="00CF786C" w:rsidRPr="00E56524" w:rsidRDefault="00CF786C"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AFEC0D2" w14:textId="77777777" w:rsidR="00CF786C" w:rsidRDefault="00CF786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02643508"/>
      <w:docPartObj>
        <w:docPartGallery w:val="Page Numbers (Bottom of Page)"/>
        <w:docPartUnique/>
      </w:docPartObj>
    </w:sdtPr>
    <w:sdtEndPr/>
    <w:sdtContent>
      <w:p w14:paraId="43085A13" w14:textId="77777777" w:rsidR="00CF786C" w:rsidRDefault="00CF786C">
        <w:pPr>
          <w:pStyle w:val="Piedepgina"/>
          <w:jc w:val="right"/>
        </w:pPr>
        <w:r>
          <w:fldChar w:fldCharType="begin"/>
        </w:r>
        <w:r>
          <w:instrText>PAGE   \* MERGEFORMAT</w:instrText>
        </w:r>
        <w:r>
          <w:fldChar w:fldCharType="separate"/>
        </w:r>
        <w:r w:rsidRPr="008562CF">
          <w:rPr>
            <w:noProof/>
            <w:lang w:val="es-ES"/>
          </w:rPr>
          <w:t>20</w:t>
        </w:r>
        <w:r>
          <w:fldChar w:fldCharType="end"/>
        </w:r>
      </w:p>
    </w:sdtContent>
  </w:sdt>
  <w:p w14:paraId="32747048" w14:textId="77777777" w:rsidR="00CF786C" w:rsidRPr="00E56524" w:rsidRDefault="00CF786C"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8044AC8" w14:textId="77777777" w:rsidR="00CF786C" w:rsidRPr="00E56524" w:rsidRDefault="00CF786C"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7B59F38" w14:textId="77777777" w:rsidR="00CF786C" w:rsidRDefault="00CF786C">
    <w:pPr>
      <w:pStyle w:val="Piedepgina"/>
    </w:pPr>
  </w:p>
  <w:p w14:paraId="2DA9E28A" w14:textId="77777777" w:rsidR="00CF786C" w:rsidRDefault="00CF786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2D1923" w14:textId="77777777" w:rsidR="00926F1B" w:rsidRDefault="00926F1B" w:rsidP="00E56524">
      <w:pPr>
        <w:spacing w:after="0"/>
      </w:pPr>
      <w:r>
        <w:separator/>
      </w:r>
    </w:p>
    <w:p w14:paraId="1E2A1461" w14:textId="77777777" w:rsidR="00926F1B" w:rsidRDefault="00926F1B"/>
  </w:footnote>
  <w:footnote w:type="continuationSeparator" w:id="0">
    <w:p w14:paraId="2F1B2C1B" w14:textId="77777777" w:rsidR="00926F1B" w:rsidRDefault="00926F1B" w:rsidP="00E56524">
      <w:pPr>
        <w:spacing w:after="0"/>
      </w:pPr>
      <w:r>
        <w:continuationSeparator/>
      </w:r>
    </w:p>
    <w:p w14:paraId="4077CB3F" w14:textId="77777777" w:rsidR="00926F1B" w:rsidRDefault="00926F1B"/>
  </w:footnote>
  <w:footnote w:id="1">
    <w:p w14:paraId="43486684" w14:textId="65EC3D8A" w:rsidR="00CF786C" w:rsidRDefault="00CF786C" w:rsidP="00212E05">
      <w:pPr>
        <w:pStyle w:val="Textonotapie"/>
        <w:ind w:left="142" w:hanging="142"/>
      </w:pPr>
      <w:r>
        <w:rPr>
          <w:rStyle w:val="Refdenotaalpie"/>
        </w:rPr>
        <w:footnoteRef/>
      </w:r>
      <w:r>
        <w:t>: “</w:t>
      </w:r>
      <w:r w:rsidRPr="00ED3818">
        <w:rPr>
          <w:sz w:val="16"/>
          <w:szCs w:val="16"/>
        </w:rPr>
        <w:t xml:space="preserve">Acharya N. House fly (Musca domestica L.) management in poultry production using fungal biopesticides. Doctoral Thesis, The Pennsylvania State University. 2015. Available at: https://etda.libraries. </w:t>
      </w:r>
      <w:r>
        <w:rPr>
          <w:sz w:val="16"/>
          <w:szCs w:val="16"/>
        </w:rPr>
        <w:t xml:space="preserve">  </w:t>
      </w:r>
      <w:r w:rsidRPr="00ED3818">
        <w:rPr>
          <w:sz w:val="16"/>
          <w:szCs w:val="16"/>
        </w:rPr>
        <w:t>psu.edu/files/final_submissions/10904. Accessed Jan 08, 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3" w15:restartNumberingAfterBreak="0">
    <w:nsid w:val="04B00B3D"/>
    <w:multiLevelType w:val="multilevel"/>
    <w:tmpl w:val="15E070E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Theme="minorHAnsi" w:hAnsiTheme="minorHAnsi" w:cstheme="minorHAnsi" w:hint="default"/>
        <w:sz w:val="20"/>
        <w:szCs w:val="2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26E2A4C"/>
    <w:multiLevelType w:val="hybridMultilevel"/>
    <w:tmpl w:val="AE20A43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 w15:restartNumberingAfterBreak="0">
    <w:nsid w:val="1FFD564B"/>
    <w:multiLevelType w:val="hybridMultilevel"/>
    <w:tmpl w:val="9776F25C"/>
    <w:lvl w:ilvl="0" w:tplc="7EC23A46">
      <w:start w:val="1"/>
      <w:numFmt w:val="bullet"/>
      <w:lvlText w:val="-"/>
      <w:lvlJc w:val="left"/>
      <w:pPr>
        <w:ind w:left="720" w:hanging="360"/>
      </w:pPr>
      <w:rPr>
        <w:rFonts w:ascii="Verdana" w:hAnsi="Verdan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211737DF"/>
    <w:multiLevelType w:val="hybridMultilevel"/>
    <w:tmpl w:val="362EEF12"/>
    <w:lvl w:ilvl="0" w:tplc="7EC23A46">
      <w:start w:val="1"/>
      <w:numFmt w:val="bullet"/>
      <w:lvlText w:val="-"/>
      <w:lvlJc w:val="left"/>
      <w:pPr>
        <w:ind w:left="1080" w:hanging="360"/>
      </w:pPr>
      <w:rPr>
        <w:rFonts w:ascii="Verdana" w:hAnsi="Verdana"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cs="Wingdings" w:hint="default"/>
      </w:rPr>
    </w:lvl>
    <w:lvl w:ilvl="3" w:tplc="0C0A0001" w:tentative="1">
      <w:start w:val="1"/>
      <w:numFmt w:val="bullet"/>
      <w:lvlText w:val=""/>
      <w:lvlJc w:val="left"/>
      <w:pPr>
        <w:ind w:left="3240" w:hanging="360"/>
      </w:pPr>
      <w:rPr>
        <w:rFonts w:ascii="Symbol" w:hAnsi="Symbol" w:cs="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cs="Wingdings" w:hint="default"/>
      </w:rPr>
    </w:lvl>
    <w:lvl w:ilvl="6" w:tplc="0C0A0001" w:tentative="1">
      <w:start w:val="1"/>
      <w:numFmt w:val="bullet"/>
      <w:lvlText w:val=""/>
      <w:lvlJc w:val="left"/>
      <w:pPr>
        <w:ind w:left="5400" w:hanging="360"/>
      </w:pPr>
      <w:rPr>
        <w:rFonts w:ascii="Symbol" w:hAnsi="Symbol" w:cs="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cs="Wingdings" w:hint="default"/>
      </w:rPr>
    </w:lvl>
  </w:abstractNum>
  <w:abstractNum w:abstractNumId="7" w15:restartNumberingAfterBreak="0">
    <w:nsid w:val="22B66243"/>
    <w:multiLevelType w:val="hybridMultilevel"/>
    <w:tmpl w:val="FEC4736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744097B"/>
    <w:multiLevelType w:val="hybridMultilevel"/>
    <w:tmpl w:val="06DEB2C0"/>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15:restartNumberingAfterBreak="0">
    <w:nsid w:val="2B260D65"/>
    <w:multiLevelType w:val="hybridMultilevel"/>
    <w:tmpl w:val="F1642DFC"/>
    <w:lvl w:ilvl="0" w:tplc="54C6ADCC">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1B35367"/>
    <w:multiLevelType w:val="hybridMultilevel"/>
    <w:tmpl w:val="C9E0416A"/>
    <w:lvl w:ilvl="0" w:tplc="7EC23A46">
      <w:start w:val="1"/>
      <w:numFmt w:val="bullet"/>
      <w:lvlText w:val="-"/>
      <w:lvlJc w:val="left"/>
      <w:pPr>
        <w:ind w:left="1080" w:hanging="360"/>
      </w:pPr>
      <w:rPr>
        <w:rFonts w:ascii="Verdana" w:hAnsi="Verdana"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cs="Wingdings" w:hint="default"/>
      </w:rPr>
    </w:lvl>
    <w:lvl w:ilvl="3" w:tplc="0C0A0001" w:tentative="1">
      <w:start w:val="1"/>
      <w:numFmt w:val="bullet"/>
      <w:lvlText w:val=""/>
      <w:lvlJc w:val="left"/>
      <w:pPr>
        <w:ind w:left="3240" w:hanging="360"/>
      </w:pPr>
      <w:rPr>
        <w:rFonts w:ascii="Symbol" w:hAnsi="Symbol" w:cs="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cs="Wingdings" w:hint="default"/>
      </w:rPr>
    </w:lvl>
    <w:lvl w:ilvl="6" w:tplc="0C0A0001" w:tentative="1">
      <w:start w:val="1"/>
      <w:numFmt w:val="bullet"/>
      <w:lvlText w:val=""/>
      <w:lvlJc w:val="left"/>
      <w:pPr>
        <w:ind w:left="5400" w:hanging="360"/>
      </w:pPr>
      <w:rPr>
        <w:rFonts w:ascii="Symbol" w:hAnsi="Symbol" w:cs="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cs="Wingdings" w:hint="default"/>
      </w:rPr>
    </w:lvl>
  </w:abstractNum>
  <w:abstractNum w:abstractNumId="11" w15:restartNumberingAfterBreak="0">
    <w:nsid w:val="35D022C3"/>
    <w:multiLevelType w:val="hybridMultilevel"/>
    <w:tmpl w:val="821AC5E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3A9F1E77"/>
    <w:multiLevelType w:val="hybridMultilevel"/>
    <w:tmpl w:val="31A4B574"/>
    <w:lvl w:ilvl="0" w:tplc="F26496E4">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3" w15:restartNumberingAfterBreak="0">
    <w:nsid w:val="3E8777E9"/>
    <w:multiLevelType w:val="hybridMultilevel"/>
    <w:tmpl w:val="02CEF13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506507D2"/>
    <w:multiLevelType w:val="hybridMultilevel"/>
    <w:tmpl w:val="4F3E4E3C"/>
    <w:lvl w:ilvl="0" w:tplc="0C0A0001">
      <w:start w:val="1"/>
      <w:numFmt w:val="bullet"/>
      <w:lvlText w:val=""/>
      <w:lvlJc w:val="left"/>
      <w:pPr>
        <w:ind w:left="708" w:hanging="360"/>
      </w:pPr>
      <w:rPr>
        <w:rFonts w:ascii="Symbol" w:hAnsi="Symbol" w:hint="default"/>
      </w:rPr>
    </w:lvl>
    <w:lvl w:ilvl="1" w:tplc="0C0A0003" w:tentative="1">
      <w:start w:val="1"/>
      <w:numFmt w:val="bullet"/>
      <w:lvlText w:val="o"/>
      <w:lvlJc w:val="left"/>
      <w:pPr>
        <w:ind w:left="1428" w:hanging="360"/>
      </w:pPr>
      <w:rPr>
        <w:rFonts w:ascii="Courier New" w:hAnsi="Courier New" w:cs="Courier New" w:hint="default"/>
      </w:rPr>
    </w:lvl>
    <w:lvl w:ilvl="2" w:tplc="0C0A0005" w:tentative="1">
      <w:start w:val="1"/>
      <w:numFmt w:val="bullet"/>
      <w:lvlText w:val=""/>
      <w:lvlJc w:val="left"/>
      <w:pPr>
        <w:ind w:left="2148" w:hanging="360"/>
      </w:pPr>
      <w:rPr>
        <w:rFonts w:ascii="Wingdings" w:hAnsi="Wingdings" w:hint="default"/>
      </w:rPr>
    </w:lvl>
    <w:lvl w:ilvl="3" w:tplc="0C0A0001" w:tentative="1">
      <w:start w:val="1"/>
      <w:numFmt w:val="bullet"/>
      <w:lvlText w:val=""/>
      <w:lvlJc w:val="left"/>
      <w:pPr>
        <w:ind w:left="2868" w:hanging="360"/>
      </w:pPr>
      <w:rPr>
        <w:rFonts w:ascii="Symbol" w:hAnsi="Symbol" w:hint="default"/>
      </w:rPr>
    </w:lvl>
    <w:lvl w:ilvl="4" w:tplc="0C0A0003" w:tentative="1">
      <w:start w:val="1"/>
      <w:numFmt w:val="bullet"/>
      <w:lvlText w:val="o"/>
      <w:lvlJc w:val="left"/>
      <w:pPr>
        <w:ind w:left="3588" w:hanging="360"/>
      </w:pPr>
      <w:rPr>
        <w:rFonts w:ascii="Courier New" w:hAnsi="Courier New" w:cs="Courier New" w:hint="default"/>
      </w:rPr>
    </w:lvl>
    <w:lvl w:ilvl="5" w:tplc="0C0A0005" w:tentative="1">
      <w:start w:val="1"/>
      <w:numFmt w:val="bullet"/>
      <w:lvlText w:val=""/>
      <w:lvlJc w:val="left"/>
      <w:pPr>
        <w:ind w:left="4308" w:hanging="360"/>
      </w:pPr>
      <w:rPr>
        <w:rFonts w:ascii="Wingdings" w:hAnsi="Wingdings" w:hint="default"/>
      </w:rPr>
    </w:lvl>
    <w:lvl w:ilvl="6" w:tplc="0C0A0001" w:tentative="1">
      <w:start w:val="1"/>
      <w:numFmt w:val="bullet"/>
      <w:lvlText w:val=""/>
      <w:lvlJc w:val="left"/>
      <w:pPr>
        <w:ind w:left="5028" w:hanging="360"/>
      </w:pPr>
      <w:rPr>
        <w:rFonts w:ascii="Symbol" w:hAnsi="Symbol" w:hint="default"/>
      </w:rPr>
    </w:lvl>
    <w:lvl w:ilvl="7" w:tplc="0C0A0003" w:tentative="1">
      <w:start w:val="1"/>
      <w:numFmt w:val="bullet"/>
      <w:lvlText w:val="o"/>
      <w:lvlJc w:val="left"/>
      <w:pPr>
        <w:ind w:left="5748" w:hanging="360"/>
      </w:pPr>
      <w:rPr>
        <w:rFonts w:ascii="Courier New" w:hAnsi="Courier New" w:cs="Courier New" w:hint="default"/>
      </w:rPr>
    </w:lvl>
    <w:lvl w:ilvl="8" w:tplc="0C0A0005" w:tentative="1">
      <w:start w:val="1"/>
      <w:numFmt w:val="bullet"/>
      <w:lvlText w:val=""/>
      <w:lvlJc w:val="left"/>
      <w:pPr>
        <w:ind w:left="6468" w:hanging="360"/>
      </w:pPr>
      <w:rPr>
        <w:rFonts w:ascii="Wingdings" w:hAnsi="Wingdings" w:hint="default"/>
      </w:rPr>
    </w:lvl>
  </w:abstractNum>
  <w:abstractNum w:abstractNumId="1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6C8770E"/>
    <w:multiLevelType w:val="hybridMultilevel"/>
    <w:tmpl w:val="79BA331A"/>
    <w:lvl w:ilvl="0" w:tplc="C194D678">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AEB4568"/>
    <w:multiLevelType w:val="hybridMultilevel"/>
    <w:tmpl w:val="F7842082"/>
    <w:lvl w:ilvl="0" w:tplc="7EC23A46">
      <w:start w:val="1"/>
      <w:numFmt w:val="bullet"/>
      <w:lvlText w:val="-"/>
      <w:lvlJc w:val="left"/>
      <w:pPr>
        <w:ind w:left="1068" w:hanging="360"/>
      </w:pPr>
      <w:rPr>
        <w:rFonts w:ascii="Verdana" w:hAnsi="Verdana"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cs="Wingdings" w:hint="default"/>
      </w:rPr>
    </w:lvl>
    <w:lvl w:ilvl="3" w:tplc="0C0A0001" w:tentative="1">
      <w:start w:val="1"/>
      <w:numFmt w:val="bullet"/>
      <w:lvlText w:val=""/>
      <w:lvlJc w:val="left"/>
      <w:pPr>
        <w:ind w:left="3228" w:hanging="360"/>
      </w:pPr>
      <w:rPr>
        <w:rFonts w:ascii="Symbol" w:hAnsi="Symbol" w:cs="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cs="Wingdings" w:hint="default"/>
      </w:rPr>
    </w:lvl>
    <w:lvl w:ilvl="6" w:tplc="0C0A0001" w:tentative="1">
      <w:start w:val="1"/>
      <w:numFmt w:val="bullet"/>
      <w:lvlText w:val=""/>
      <w:lvlJc w:val="left"/>
      <w:pPr>
        <w:ind w:left="5388" w:hanging="360"/>
      </w:pPr>
      <w:rPr>
        <w:rFonts w:ascii="Symbol" w:hAnsi="Symbol" w:cs="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cs="Wingdings" w:hint="default"/>
      </w:rPr>
    </w:lvl>
  </w:abstractNum>
  <w:abstractNum w:abstractNumId="20" w15:restartNumberingAfterBreak="0">
    <w:nsid w:val="64957E0F"/>
    <w:multiLevelType w:val="hybridMultilevel"/>
    <w:tmpl w:val="5DD293E6"/>
    <w:lvl w:ilvl="0" w:tplc="0582861C">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696478A9"/>
    <w:multiLevelType w:val="hybridMultilevel"/>
    <w:tmpl w:val="8C4A8232"/>
    <w:lvl w:ilvl="0" w:tplc="0C0A0019">
      <w:start w:val="1"/>
      <w:numFmt w:val="lowerLetter"/>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6B3C1C7B"/>
    <w:multiLevelType w:val="hybridMultilevel"/>
    <w:tmpl w:val="148ECBA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3" w15:restartNumberingAfterBreak="0">
    <w:nsid w:val="6BFD11AE"/>
    <w:multiLevelType w:val="hybridMultilevel"/>
    <w:tmpl w:val="600E88A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6CAD668B"/>
    <w:multiLevelType w:val="hybridMultilevel"/>
    <w:tmpl w:val="93B40098"/>
    <w:lvl w:ilvl="0" w:tplc="1812C86E">
      <w:start w:val="1"/>
      <w:numFmt w:val="decimal"/>
      <w:lvlText w:val="%1."/>
      <w:lvlJc w:val="left"/>
      <w:pPr>
        <w:ind w:left="360" w:hanging="360"/>
      </w:pPr>
      <w:rPr>
        <w:rFonts w:hint="default"/>
        <w:b/>
        <w:bCs/>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6E707DC3"/>
    <w:multiLevelType w:val="hybridMultilevel"/>
    <w:tmpl w:val="CBFE660C"/>
    <w:lvl w:ilvl="0" w:tplc="7EC23A46">
      <w:start w:val="1"/>
      <w:numFmt w:val="bullet"/>
      <w:lvlText w:val="-"/>
      <w:lvlJc w:val="left"/>
      <w:pPr>
        <w:ind w:left="720" w:hanging="360"/>
      </w:pPr>
      <w:rPr>
        <w:rFonts w:ascii="Verdana" w:hAnsi="Verdan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6EA502E0"/>
    <w:multiLevelType w:val="hybridMultilevel"/>
    <w:tmpl w:val="14D45974"/>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752F6BDF"/>
    <w:multiLevelType w:val="hybridMultilevel"/>
    <w:tmpl w:val="431A8D68"/>
    <w:lvl w:ilvl="0" w:tplc="7EC23A46">
      <w:start w:val="1"/>
      <w:numFmt w:val="bullet"/>
      <w:lvlText w:val="-"/>
      <w:lvlJc w:val="left"/>
      <w:pPr>
        <w:ind w:left="360" w:hanging="360"/>
      </w:pPr>
      <w:rPr>
        <w:rFonts w:ascii="Verdana" w:hAnsi="Verdana"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7D7C648C"/>
    <w:multiLevelType w:val="hybridMultilevel"/>
    <w:tmpl w:val="995A99F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
  </w:num>
  <w:num w:numId="2">
    <w:abstractNumId w:val="0"/>
  </w:num>
  <w:num w:numId="3">
    <w:abstractNumId w:val="16"/>
  </w:num>
  <w:num w:numId="4">
    <w:abstractNumId w:val="14"/>
  </w:num>
  <w:num w:numId="5">
    <w:abstractNumId w:val="3"/>
  </w:num>
  <w:num w:numId="6">
    <w:abstractNumId w:val="2"/>
  </w:num>
  <w:num w:numId="7">
    <w:abstractNumId w:val="18"/>
  </w:num>
  <w:num w:numId="8">
    <w:abstractNumId w:val="24"/>
  </w:num>
  <w:num w:numId="9">
    <w:abstractNumId w:val="20"/>
  </w:num>
  <w:num w:numId="10">
    <w:abstractNumId w:val="27"/>
  </w:num>
  <w:num w:numId="11">
    <w:abstractNumId w:val="21"/>
  </w:num>
  <w:num w:numId="12">
    <w:abstractNumId w:val="25"/>
  </w:num>
  <w:num w:numId="13">
    <w:abstractNumId w:val="7"/>
  </w:num>
  <w:num w:numId="14">
    <w:abstractNumId w:val="5"/>
  </w:num>
  <w:num w:numId="15">
    <w:abstractNumId w:val="6"/>
  </w:num>
  <w:num w:numId="16">
    <w:abstractNumId w:val="19"/>
  </w:num>
  <w:num w:numId="17">
    <w:abstractNumId w:val="10"/>
  </w:num>
  <w:num w:numId="18">
    <w:abstractNumId w:val="26"/>
  </w:num>
  <w:num w:numId="19">
    <w:abstractNumId w:val="28"/>
  </w:num>
  <w:num w:numId="20">
    <w:abstractNumId w:val="17"/>
  </w:num>
  <w:num w:numId="21">
    <w:abstractNumId w:val="23"/>
  </w:num>
  <w:num w:numId="22">
    <w:abstractNumId w:val="12"/>
  </w:num>
  <w:num w:numId="23">
    <w:abstractNumId w:val="9"/>
  </w:num>
  <w:num w:numId="24">
    <w:abstractNumId w:val="8"/>
  </w:num>
  <w:num w:numId="25">
    <w:abstractNumId w:val="22"/>
  </w:num>
  <w:num w:numId="26">
    <w:abstractNumId w:val="11"/>
  </w:num>
  <w:num w:numId="27">
    <w:abstractNumId w:val="13"/>
  </w:num>
  <w:num w:numId="28">
    <w:abstractNumId w:val="4"/>
  </w:num>
  <w:num w:numId="29">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AA7"/>
    <w:rsid w:val="000124E9"/>
    <w:rsid w:val="0001311F"/>
    <w:rsid w:val="00014487"/>
    <w:rsid w:val="0001478F"/>
    <w:rsid w:val="00017187"/>
    <w:rsid w:val="00023338"/>
    <w:rsid w:val="00024F9B"/>
    <w:rsid w:val="00031478"/>
    <w:rsid w:val="00035014"/>
    <w:rsid w:val="0003771A"/>
    <w:rsid w:val="0004029D"/>
    <w:rsid w:val="0004198C"/>
    <w:rsid w:val="00046B90"/>
    <w:rsid w:val="0004702C"/>
    <w:rsid w:val="00051992"/>
    <w:rsid w:val="00054316"/>
    <w:rsid w:val="000556C1"/>
    <w:rsid w:val="00060275"/>
    <w:rsid w:val="00062C8D"/>
    <w:rsid w:val="00066072"/>
    <w:rsid w:val="00067C0E"/>
    <w:rsid w:val="00074023"/>
    <w:rsid w:val="00075455"/>
    <w:rsid w:val="0007552A"/>
    <w:rsid w:val="000901AA"/>
    <w:rsid w:val="00096C7C"/>
    <w:rsid w:val="00096CAA"/>
    <w:rsid w:val="000A28D4"/>
    <w:rsid w:val="000A6CAD"/>
    <w:rsid w:val="000B3650"/>
    <w:rsid w:val="000B41F1"/>
    <w:rsid w:val="000C5496"/>
    <w:rsid w:val="000C728C"/>
    <w:rsid w:val="000D13D1"/>
    <w:rsid w:val="000D1F6C"/>
    <w:rsid w:val="000D29BD"/>
    <w:rsid w:val="000D2D27"/>
    <w:rsid w:val="000E0F57"/>
    <w:rsid w:val="000E1585"/>
    <w:rsid w:val="000E1B2D"/>
    <w:rsid w:val="000E47DD"/>
    <w:rsid w:val="000E52B7"/>
    <w:rsid w:val="000E53BA"/>
    <w:rsid w:val="000E74E2"/>
    <w:rsid w:val="000F4A31"/>
    <w:rsid w:val="00100CB0"/>
    <w:rsid w:val="001012E4"/>
    <w:rsid w:val="0010224B"/>
    <w:rsid w:val="001029E5"/>
    <w:rsid w:val="0010679D"/>
    <w:rsid w:val="00122009"/>
    <w:rsid w:val="00127B8E"/>
    <w:rsid w:val="00134C56"/>
    <w:rsid w:val="00135DC9"/>
    <w:rsid w:val="00141C53"/>
    <w:rsid w:val="00142BD0"/>
    <w:rsid w:val="00144686"/>
    <w:rsid w:val="00145020"/>
    <w:rsid w:val="00147C08"/>
    <w:rsid w:val="001520B1"/>
    <w:rsid w:val="00153988"/>
    <w:rsid w:val="00154150"/>
    <w:rsid w:val="00164906"/>
    <w:rsid w:val="00171039"/>
    <w:rsid w:val="00181F4F"/>
    <w:rsid w:val="0018599C"/>
    <w:rsid w:val="00191087"/>
    <w:rsid w:val="00191FC0"/>
    <w:rsid w:val="00193832"/>
    <w:rsid w:val="00196BE7"/>
    <w:rsid w:val="00197AF6"/>
    <w:rsid w:val="001A6602"/>
    <w:rsid w:val="001A7FD0"/>
    <w:rsid w:val="001B3B99"/>
    <w:rsid w:val="001C286B"/>
    <w:rsid w:val="001C2BC9"/>
    <w:rsid w:val="001C334D"/>
    <w:rsid w:val="001C3D98"/>
    <w:rsid w:val="001C685E"/>
    <w:rsid w:val="001C744B"/>
    <w:rsid w:val="001D2FE3"/>
    <w:rsid w:val="001D48FA"/>
    <w:rsid w:val="001D51EE"/>
    <w:rsid w:val="001D5B74"/>
    <w:rsid w:val="001D7E9E"/>
    <w:rsid w:val="001D7EA7"/>
    <w:rsid w:val="001E2053"/>
    <w:rsid w:val="001E2CD9"/>
    <w:rsid w:val="001E4460"/>
    <w:rsid w:val="001E5E2A"/>
    <w:rsid w:val="001F205A"/>
    <w:rsid w:val="001F375B"/>
    <w:rsid w:val="001F3DC2"/>
    <w:rsid w:val="001F41B4"/>
    <w:rsid w:val="001F45AC"/>
    <w:rsid w:val="001F62EA"/>
    <w:rsid w:val="00201FAA"/>
    <w:rsid w:val="0020685C"/>
    <w:rsid w:val="00211060"/>
    <w:rsid w:val="00212DCF"/>
    <w:rsid w:val="00212E05"/>
    <w:rsid w:val="00220979"/>
    <w:rsid w:val="0022351A"/>
    <w:rsid w:val="002246C5"/>
    <w:rsid w:val="002274B5"/>
    <w:rsid w:val="0023123E"/>
    <w:rsid w:val="00233085"/>
    <w:rsid w:val="002347A1"/>
    <w:rsid w:val="0023501F"/>
    <w:rsid w:val="00236422"/>
    <w:rsid w:val="0023770D"/>
    <w:rsid w:val="002421DD"/>
    <w:rsid w:val="00242BC7"/>
    <w:rsid w:val="00243105"/>
    <w:rsid w:val="00245DB0"/>
    <w:rsid w:val="00246FBA"/>
    <w:rsid w:val="00250FB4"/>
    <w:rsid w:val="00251B7C"/>
    <w:rsid w:val="002528E0"/>
    <w:rsid w:val="00253C31"/>
    <w:rsid w:val="00254763"/>
    <w:rsid w:val="002561F7"/>
    <w:rsid w:val="00262888"/>
    <w:rsid w:val="00262969"/>
    <w:rsid w:val="002641FE"/>
    <w:rsid w:val="00264664"/>
    <w:rsid w:val="0026506B"/>
    <w:rsid w:val="00267F0E"/>
    <w:rsid w:val="002718AC"/>
    <w:rsid w:val="00273476"/>
    <w:rsid w:val="00276BC9"/>
    <w:rsid w:val="00281C27"/>
    <w:rsid w:val="00282479"/>
    <w:rsid w:val="00282855"/>
    <w:rsid w:val="002A0392"/>
    <w:rsid w:val="002A49E3"/>
    <w:rsid w:val="002B01DE"/>
    <w:rsid w:val="002B3C6D"/>
    <w:rsid w:val="002C2D37"/>
    <w:rsid w:val="002C3EC4"/>
    <w:rsid w:val="002D292B"/>
    <w:rsid w:val="002D3B77"/>
    <w:rsid w:val="002D44E3"/>
    <w:rsid w:val="002D588C"/>
    <w:rsid w:val="002D7231"/>
    <w:rsid w:val="002E0D25"/>
    <w:rsid w:val="002E181A"/>
    <w:rsid w:val="002E4CE6"/>
    <w:rsid w:val="002E512E"/>
    <w:rsid w:val="002E5818"/>
    <w:rsid w:val="002E7374"/>
    <w:rsid w:val="002E78C9"/>
    <w:rsid w:val="002E7E70"/>
    <w:rsid w:val="002F4461"/>
    <w:rsid w:val="002F5A86"/>
    <w:rsid w:val="002F5C75"/>
    <w:rsid w:val="00301749"/>
    <w:rsid w:val="00303DE0"/>
    <w:rsid w:val="0030536D"/>
    <w:rsid w:val="00306B03"/>
    <w:rsid w:val="003142EF"/>
    <w:rsid w:val="00314416"/>
    <w:rsid w:val="0031512B"/>
    <w:rsid w:val="003159D2"/>
    <w:rsid w:val="00316D8E"/>
    <w:rsid w:val="00317656"/>
    <w:rsid w:val="00317E75"/>
    <w:rsid w:val="0032058D"/>
    <w:rsid w:val="0032088D"/>
    <w:rsid w:val="00322D74"/>
    <w:rsid w:val="00324882"/>
    <w:rsid w:val="00326463"/>
    <w:rsid w:val="0032677E"/>
    <w:rsid w:val="0033230C"/>
    <w:rsid w:val="00335B81"/>
    <w:rsid w:val="003437A1"/>
    <w:rsid w:val="00343EE9"/>
    <w:rsid w:val="003457CC"/>
    <w:rsid w:val="0035062D"/>
    <w:rsid w:val="00351ED9"/>
    <w:rsid w:val="00355A3B"/>
    <w:rsid w:val="00362C8B"/>
    <w:rsid w:val="00366ECC"/>
    <w:rsid w:val="00375243"/>
    <w:rsid w:val="0038168E"/>
    <w:rsid w:val="00382757"/>
    <w:rsid w:val="00382C88"/>
    <w:rsid w:val="00386C8C"/>
    <w:rsid w:val="00387F59"/>
    <w:rsid w:val="003A05D1"/>
    <w:rsid w:val="003A09F5"/>
    <w:rsid w:val="003A0A83"/>
    <w:rsid w:val="003A28C2"/>
    <w:rsid w:val="003A4625"/>
    <w:rsid w:val="003A5DD2"/>
    <w:rsid w:val="003A6846"/>
    <w:rsid w:val="003B3B16"/>
    <w:rsid w:val="003B6D8E"/>
    <w:rsid w:val="003C1349"/>
    <w:rsid w:val="003C1700"/>
    <w:rsid w:val="003C45BE"/>
    <w:rsid w:val="003D1CEB"/>
    <w:rsid w:val="003D4AE7"/>
    <w:rsid w:val="003D7926"/>
    <w:rsid w:val="003E3657"/>
    <w:rsid w:val="003E4783"/>
    <w:rsid w:val="003E597D"/>
    <w:rsid w:val="003F1EEF"/>
    <w:rsid w:val="004031BB"/>
    <w:rsid w:val="00407BF6"/>
    <w:rsid w:val="00407F62"/>
    <w:rsid w:val="00414147"/>
    <w:rsid w:val="0042215C"/>
    <w:rsid w:val="00422886"/>
    <w:rsid w:val="00424CA0"/>
    <w:rsid w:val="004342C9"/>
    <w:rsid w:val="004438A3"/>
    <w:rsid w:val="00444B2D"/>
    <w:rsid w:val="00445962"/>
    <w:rsid w:val="0044610D"/>
    <w:rsid w:val="0045317F"/>
    <w:rsid w:val="00454F98"/>
    <w:rsid w:val="00462850"/>
    <w:rsid w:val="00462D5C"/>
    <w:rsid w:val="00466690"/>
    <w:rsid w:val="00466E41"/>
    <w:rsid w:val="00471F6F"/>
    <w:rsid w:val="004726B1"/>
    <w:rsid w:val="004868AC"/>
    <w:rsid w:val="00490534"/>
    <w:rsid w:val="004910C3"/>
    <w:rsid w:val="004925A8"/>
    <w:rsid w:val="004948FA"/>
    <w:rsid w:val="00497410"/>
    <w:rsid w:val="004A2234"/>
    <w:rsid w:val="004A394A"/>
    <w:rsid w:val="004B2662"/>
    <w:rsid w:val="004B4617"/>
    <w:rsid w:val="004B50CB"/>
    <w:rsid w:val="004B58F6"/>
    <w:rsid w:val="004B5E32"/>
    <w:rsid w:val="004C71C4"/>
    <w:rsid w:val="004C7F98"/>
    <w:rsid w:val="004D33BE"/>
    <w:rsid w:val="004D3FD7"/>
    <w:rsid w:val="004D45A4"/>
    <w:rsid w:val="004D62A1"/>
    <w:rsid w:val="004E09F0"/>
    <w:rsid w:val="004F0772"/>
    <w:rsid w:val="004F5354"/>
    <w:rsid w:val="00505109"/>
    <w:rsid w:val="00511BDE"/>
    <w:rsid w:val="00513949"/>
    <w:rsid w:val="00516911"/>
    <w:rsid w:val="00527D3A"/>
    <w:rsid w:val="00530B2F"/>
    <w:rsid w:val="005356F9"/>
    <w:rsid w:val="00541E5B"/>
    <w:rsid w:val="0054584D"/>
    <w:rsid w:val="00545961"/>
    <w:rsid w:val="00546507"/>
    <w:rsid w:val="0054756A"/>
    <w:rsid w:val="005500C7"/>
    <w:rsid w:val="00556C92"/>
    <w:rsid w:val="005626CB"/>
    <w:rsid w:val="00566257"/>
    <w:rsid w:val="00574FAF"/>
    <w:rsid w:val="005807C6"/>
    <w:rsid w:val="005839E4"/>
    <w:rsid w:val="00583A77"/>
    <w:rsid w:val="005856F2"/>
    <w:rsid w:val="005863D4"/>
    <w:rsid w:val="00590035"/>
    <w:rsid w:val="00591C33"/>
    <w:rsid w:val="005933B2"/>
    <w:rsid w:val="00595BF6"/>
    <w:rsid w:val="00596D53"/>
    <w:rsid w:val="005A18D2"/>
    <w:rsid w:val="005A3A8B"/>
    <w:rsid w:val="005A5CAB"/>
    <w:rsid w:val="005B21CA"/>
    <w:rsid w:val="005B2BA4"/>
    <w:rsid w:val="005B448B"/>
    <w:rsid w:val="005B541C"/>
    <w:rsid w:val="005B553F"/>
    <w:rsid w:val="005B640A"/>
    <w:rsid w:val="005C1E35"/>
    <w:rsid w:val="005C46E1"/>
    <w:rsid w:val="005C4B2E"/>
    <w:rsid w:val="005D0CB0"/>
    <w:rsid w:val="005D1F80"/>
    <w:rsid w:val="005D2A0F"/>
    <w:rsid w:val="005D42AE"/>
    <w:rsid w:val="005D4FCB"/>
    <w:rsid w:val="005D55E6"/>
    <w:rsid w:val="005E0659"/>
    <w:rsid w:val="005E2081"/>
    <w:rsid w:val="005E3272"/>
    <w:rsid w:val="005E458E"/>
    <w:rsid w:val="005E5DF2"/>
    <w:rsid w:val="005F01ED"/>
    <w:rsid w:val="005F09D2"/>
    <w:rsid w:val="005F240D"/>
    <w:rsid w:val="005F2DB1"/>
    <w:rsid w:val="00602B70"/>
    <w:rsid w:val="00606CB1"/>
    <w:rsid w:val="00606D68"/>
    <w:rsid w:val="00610D99"/>
    <w:rsid w:val="00610E5F"/>
    <w:rsid w:val="00612B64"/>
    <w:rsid w:val="00622623"/>
    <w:rsid w:val="00631081"/>
    <w:rsid w:val="00633DAA"/>
    <w:rsid w:val="00636330"/>
    <w:rsid w:val="0063718B"/>
    <w:rsid w:val="00641FD0"/>
    <w:rsid w:val="00642E4F"/>
    <w:rsid w:val="006513DD"/>
    <w:rsid w:val="0065252C"/>
    <w:rsid w:val="0065310C"/>
    <w:rsid w:val="00660391"/>
    <w:rsid w:val="00663401"/>
    <w:rsid w:val="00670446"/>
    <w:rsid w:val="0067056D"/>
    <w:rsid w:val="0067230F"/>
    <w:rsid w:val="006738CE"/>
    <w:rsid w:val="00682CA1"/>
    <w:rsid w:val="00682DA4"/>
    <w:rsid w:val="00682E8E"/>
    <w:rsid w:val="006841BB"/>
    <w:rsid w:val="0069033F"/>
    <w:rsid w:val="00691D0B"/>
    <w:rsid w:val="006949CF"/>
    <w:rsid w:val="00694ED9"/>
    <w:rsid w:val="00697742"/>
    <w:rsid w:val="006B03F9"/>
    <w:rsid w:val="006C0112"/>
    <w:rsid w:val="006C0C41"/>
    <w:rsid w:val="006C1281"/>
    <w:rsid w:val="006C2911"/>
    <w:rsid w:val="006D1ED0"/>
    <w:rsid w:val="006D7F88"/>
    <w:rsid w:val="006E2AB1"/>
    <w:rsid w:val="006E335D"/>
    <w:rsid w:val="006E4F78"/>
    <w:rsid w:val="006E5626"/>
    <w:rsid w:val="006F4870"/>
    <w:rsid w:val="006F4EA6"/>
    <w:rsid w:val="0070007A"/>
    <w:rsid w:val="00700997"/>
    <w:rsid w:val="00701064"/>
    <w:rsid w:val="00701896"/>
    <w:rsid w:val="00703709"/>
    <w:rsid w:val="00703743"/>
    <w:rsid w:val="00714975"/>
    <w:rsid w:val="007215A1"/>
    <w:rsid w:val="0072355A"/>
    <w:rsid w:val="00723629"/>
    <w:rsid w:val="007251AD"/>
    <w:rsid w:val="00733A9E"/>
    <w:rsid w:val="00735832"/>
    <w:rsid w:val="00735BF7"/>
    <w:rsid w:val="00737C25"/>
    <w:rsid w:val="0074109B"/>
    <w:rsid w:val="00742F6A"/>
    <w:rsid w:val="00742F86"/>
    <w:rsid w:val="0074681F"/>
    <w:rsid w:val="00750392"/>
    <w:rsid w:val="00750996"/>
    <w:rsid w:val="00752B7B"/>
    <w:rsid w:val="00756240"/>
    <w:rsid w:val="00761E21"/>
    <w:rsid w:val="00762B70"/>
    <w:rsid w:val="00764208"/>
    <w:rsid w:val="007734F4"/>
    <w:rsid w:val="00775514"/>
    <w:rsid w:val="00775BF3"/>
    <w:rsid w:val="00776123"/>
    <w:rsid w:val="007765D7"/>
    <w:rsid w:val="0078068B"/>
    <w:rsid w:val="00782DBC"/>
    <w:rsid w:val="00784113"/>
    <w:rsid w:val="00786874"/>
    <w:rsid w:val="007868FD"/>
    <w:rsid w:val="00791465"/>
    <w:rsid w:val="007944A2"/>
    <w:rsid w:val="00794B80"/>
    <w:rsid w:val="00797EF4"/>
    <w:rsid w:val="007A6166"/>
    <w:rsid w:val="007A7DEB"/>
    <w:rsid w:val="007B747C"/>
    <w:rsid w:val="007C1EB9"/>
    <w:rsid w:val="007C45B8"/>
    <w:rsid w:val="007C4CDB"/>
    <w:rsid w:val="007C6DFC"/>
    <w:rsid w:val="007D0F62"/>
    <w:rsid w:val="007D4816"/>
    <w:rsid w:val="007D4D15"/>
    <w:rsid w:val="007D7F8E"/>
    <w:rsid w:val="007E3F74"/>
    <w:rsid w:val="007F11EF"/>
    <w:rsid w:val="007F139F"/>
    <w:rsid w:val="007F4342"/>
    <w:rsid w:val="007F78A5"/>
    <w:rsid w:val="0080075A"/>
    <w:rsid w:val="00801663"/>
    <w:rsid w:val="00802566"/>
    <w:rsid w:val="008043E3"/>
    <w:rsid w:val="00807A72"/>
    <w:rsid w:val="00810D59"/>
    <w:rsid w:val="00811129"/>
    <w:rsid w:val="00811CAC"/>
    <w:rsid w:val="00814FD8"/>
    <w:rsid w:val="008208D5"/>
    <w:rsid w:val="00821CA5"/>
    <w:rsid w:val="008220F8"/>
    <w:rsid w:val="00826686"/>
    <w:rsid w:val="00832863"/>
    <w:rsid w:val="00833169"/>
    <w:rsid w:val="00835E55"/>
    <w:rsid w:val="00841D38"/>
    <w:rsid w:val="00847333"/>
    <w:rsid w:val="0085246F"/>
    <w:rsid w:val="008545F4"/>
    <w:rsid w:val="008562CF"/>
    <w:rsid w:val="008603B8"/>
    <w:rsid w:val="00863A52"/>
    <w:rsid w:val="00863EE2"/>
    <w:rsid w:val="0087138A"/>
    <w:rsid w:val="00872CD0"/>
    <w:rsid w:val="00873F45"/>
    <w:rsid w:val="0087452F"/>
    <w:rsid w:val="0087615C"/>
    <w:rsid w:val="00876AE4"/>
    <w:rsid w:val="00877862"/>
    <w:rsid w:val="00881367"/>
    <w:rsid w:val="0088240F"/>
    <w:rsid w:val="00892524"/>
    <w:rsid w:val="0089508F"/>
    <w:rsid w:val="00895A35"/>
    <w:rsid w:val="00897DF4"/>
    <w:rsid w:val="008A1D8D"/>
    <w:rsid w:val="008B4AFA"/>
    <w:rsid w:val="008B599D"/>
    <w:rsid w:val="008B7810"/>
    <w:rsid w:val="008C0191"/>
    <w:rsid w:val="008C13BB"/>
    <w:rsid w:val="008D0B23"/>
    <w:rsid w:val="008D5547"/>
    <w:rsid w:val="008E5439"/>
    <w:rsid w:val="008E6929"/>
    <w:rsid w:val="008F4AE6"/>
    <w:rsid w:val="008F573B"/>
    <w:rsid w:val="008F6C87"/>
    <w:rsid w:val="009056AA"/>
    <w:rsid w:val="009070B6"/>
    <w:rsid w:val="009076E5"/>
    <w:rsid w:val="0092070F"/>
    <w:rsid w:val="009222E7"/>
    <w:rsid w:val="00922339"/>
    <w:rsid w:val="00926F1B"/>
    <w:rsid w:val="0093042A"/>
    <w:rsid w:val="009313F9"/>
    <w:rsid w:val="009336E1"/>
    <w:rsid w:val="00933D7F"/>
    <w:rsid w:val="009340BD"/>
    <w:rsid w:val="00935B59"/>
    <w:rsid w:val="009453C4"/>
    <w:rsid w:val="00945A14"/>
    <w:rsid w:val="009472D3"/>
    <w:rsid w:val="00947AB8"/>
    <w:rsid w:val="00950D8D"/>
    <w:rsid w:val="00952275"/>
    <w:rsid w:val="0095256C"/>
    <w:rsid w:val="00954A14"/>
    <w:rsid w:val="009556AB"/>
    <w:rsid w:val="00956221"/>
    <w:rsid w:val="00956A79"/>
    <w:rsid w:val="00957470"/>
    <w:rsid w:val="009614A7"/>
    <w:rsid w:val="00963267"/>
    <w:rsid w:val="00963978"/>
    <w:rsid w:val="00965098"/>
    <w:rsid w:val="00966A16"/>
    <w:rsid w:val="009678EA"/>
    <w:rsid w:val="00970CC1"/>
    <w:rsid w:val="009736BD"/>
    <w:rsid w:val="00973B27"/>
    <w:rsid w:val="00983B1F"/>
    <w:rsid w:val="00983EAB"/>
    <w:rsid w:val="00984E2B"/>
    <w:rsid w:val="00984FFB"/>
    <w:rsid w:val="00987770"/>
    <w:rsid w:val="00987C39"/>
    <w:rsid w:val="00990A11"/>
    <w:rsid w:val="00992B8C"/>
    <w:rsid w:val="0099719A"/>
    <w:rsid w:val="009A3990"/>
    <w:rsid w:val="009A55E7"/>
    <w:rsid w:val="009A6BB8"/>
    <w:rsid w:val="009A7BAE"/>
    <w:rsid w:val="009B5081"/>
    <w:rsid w:val="009B6805"/>
    <w:rsid w:val="009C3912"/>
    <w:rsid w:val="009C4374"/>
    <w:rsid w:val="009C4C98"/>
    <w:rsid w:val="009D7DAA"/>
    <w:rsid w:val="009E2614"/>
    <w:rsid w:val="009E3992"/>
    <w:rsid w:val="009E7409"/>
    <w:rsid w:val="009F1382"/>
    <w:rsid w:val="009F535C"/>
    <w:rsid w:val="009F6879"/>
    <w:rsid w:val="00A003B8"/>
    <w:rsid w:val="00A03D64"/>
    <w:rsid w:val="00A03EBA"/>
    <w:rsid w:val="00A060BF"/>
    <w:rsid w:val="00A07213"/>
    <w:rsid w:val="00A0759C"/>
    <w:rsid w:val="00A13FDF"/>
    <w:rsid w:val="00A17854"/>
    <w:rsid w:val="00A17E40"/>
    <w:rsid w:val="00A26700"/>
    <w:rsid w:val="00A31D1A"/>
    <w:rsid w:val="00A37206"/>
    <w:rsid w:val="00A40E2D"/>
    <w:rsid w:val="00A425B7"/>
    <w:rsid w:val="00A42BC3"/>
    <w:rsid w:val="00A54C4F"/>
    <w:rsid w:val="00A57218"/>
    <w:rsid w:val="00A6065A"/>
    <w:rsid w:val="00A655C9"/>
    <w:rsid w:val="00A70F8E"/>
    <w:rsid w:val="00A779AF"/>
    <w:rsid w:val="00A820CE"/>
    <w:rsid w:val="00A82984"/>
    <w:rsid w:val="00A82DBE"/>
    <w:rsid w:val="00A858AE"/>
    <w:rsid w:val="00A912F2"/>
    <w:rsid w:val="00A9336C"/>
    <w:rsid w:val="00A94EFB"/>
    <w:rsid w:val="00A9797F"/>
    <w:rsid w:val="00AA03AC"/>
    <w:rsid w:val="00AA081B"/>
    <w:rsid w:val="00AA64A5"/>
    <w:rsid w:val="00AB1837"/>
    <w:rsid w:val="00AB3012"/>
    <w:rsid w:val="00AB3ED2"/>
    <w:rsid w:val="00AB4A8F"/>
    <w:rsid w:val="00AB6761"/>
    <w:rsid w:val="00AC20D7"/>
    <w:rsid w:val="00AC5A28"/>
    <w:rsid w:val="00AC636F"/>
    <w:rsid w:val="00AD6A8F"/>
    <w:rsid w:val="00AE0AFA"/>
    <w:rsid w:val="00AE0C82"/>
    <w:rsid w:val="00AE433B"/>
    <w:rsid w:val="00AF0868"/>
    <w:rsid w:val="00AF7C50"/>
    <w:rsid w:val="00AF7D54"/>
    <w:rsid w:val="00B00C6B"/>
    <w:rsid w:val="00B01368"/>
    <w:rsid w:val="00B067B2"/>
    <w:rsid w:val="00B0712B"/>
    <w:rsid w:val="00B07A57"/>
    <w:rsid w:val="00B10275"/>
    <w:rsid w:val="00B157A7"/>
    <w:rsid w:val="00B15FB0"/>
    <w:rsid w:val="00B200A0"/>
    <w:rsid w:val="00B32B3B"/>
    <w:rsid w:val="00B33685"/>
    <w:rsid w:val="00B339A0"/>
    <w:rsid w:val="00B34239"/>
    <w:rsid w:val="00B35693"/>
    <w:rsid w:val="00B36889"/>
    <w:rsid w:val="00B42CB0"/>
    <w:rsid w:val="00B4375B"/>
    <w:rsid w:val="00B522E8"/>
    <w:rsid w:val="00B54A74"/>
    <w:rsid w:val="00B54A9E"/>
    <w:rsid w:val="00B55693"/>
    <w:rsid w:val="00B5591A"/>
    <w:rsid w:val="00B643A7"/>
    <w:rsid w:val="00B70E55"/>
    <w:rsid w:val="00B71973"/>
    <w:rsid w:val="00B743EA"/>
    <w:rsid w:val="00B75D9D"/>
    <w:rsid w:val="00B76223"/>
    <w:rsid w:val="00B81AC1"/>
    <w:rsid w:val="00B82B70"/>
    <w:rsid w:val="00B83BD2"/>
    <w:rsid w:val="00B83CBC"/>
    <w:rsid w:val="00B9063E"/>
    <w:rsid w:val="00B9169C"/>
    <w:rsid w:val="00B9297C"/>
    <w:rsid w:val="00B9437E"/>
    <w:rsid w:val="00B961AC"/>
    <w:rsid w:val="00BA3835"/>
    <w:rsid w:val="00BA62D6"/>
    <w:rsid w:val="00BB01E7"/>
    <w:rsid w:val="00BB2C07"/>
    <w:rsid w:val="00BB316B"/>
    <w:rsid w:val="00BB3D0B"/>
    <w:rsid w:val="00BB7394"/>
    <w:rsid w:val="00BC1E0E"/>
    <w:rsid w:val="00BC4373"/>
    <w:rsid w:val="00BC5DE2"/>
    <w:rsid w:val="00BD2439"/>
    <w:rsid w:val="00BE201D"/>
    <w:rsid w:val="00BE2B0E"/>
    <w:rsid w:val="00BE40A2"/>
    <w:rsid w:val="00BF2DC8"/>
    <w:rsid w:val="00BF33C7"/>
    <w:rsid w:val="00BF4FB5"/>
    <w:rsid w:val="00BF5907"/>
    <w:rsid w:val="00C00C0C"/>
    <w:rsid w:val="00C036C2"/>
    <w:rsid w:val="00C05D7D"/>
    <w:rsid w:val="00C069EF"/>
    <w:rsid w:val="00C06B2B"/>
    <w:rsid w:val="00C070D4"/>
    <w:rsid w:val="00C1005C"/>
    <w:rsid w:val="00C1096E"/>
    <w:rsid w:val="00C11245"/>
    <w:rsid w:val="00C12309"/>
    <w:rsid w:val="00C13C25"/>
    <w:rsid w:val="00C13D1A"/>
    <w:rsid w:val="00C15148"/>
    <w:rsid w:val="00C153A5"/>
    <w:rsid w:val="00C2701C"/>
    <w:rsid w:val="00C312A9"/>
    <w:rsid w:val="00C31688"/>
    <w:rsid w:val="00C376BE"/>
    <w:rsid w:val="00C41828"/>
    <w:rsid w:val="00C44A76"/>
    <w:rsid w:val="00C4596D"/>
    <w:rsid w:val="00C47085"/>
    <w:rsid w:val="00C5010A"/>
    <w:rsid w:val="00C51B54"/>
    <w:rsid w:val="00C549E0"/>
    <w:rsid w:val="00C56F42"/>
    <w:rsid w:val="00C619F2"/>
    <w:rsid w:val="00C6360B"/>
    <w:rsid w:val="00C648FD"/>
    <w:rsid w:val="00C66B67"/>
    <w:rsid w:val="00C676C2"/>
    <w:rsid w:val="00C705B0"/>
    <w:rsid w:val="00C72448"/>
    <w:rsid w:val="00C75AF8"/>
    <w:rsid w:val="00C80993"/>
    <w:rsid w:val="00C82C92"/>
    <w:rsid w:val="00C87C95"/>
    <w:rsid w:val="00C92507"/>
    <w:rsid w:val="00C94C2E"/>
    <w:rsid w:val="00C96739"/>
    <w:rsid w:val="00CA7891"/>
    <w:rsid w:val="00CB236D"/>
    <w:rsid w:val="00CB26C4"/>
    <w:rsid w:val="00CC109A"/>
    <w:rsid w:val="00CC27CF"/>
    <w:rsid w:val="00CC28D1"/>
    <w:rsid w:val="00CC6A9D"/>
    <w:rsid w:val="00CD02A3"/>
    <w:rsid w:val="00CD4020"/>
    <w:rsid w:val="00CD71AC"/>
    <w:rsid w:val="00CE29FB"/>
    <w:rsid w:val="00CF004E"/>
    <w:rsid w:val="00CF41DC"/>
    <w:rsid w:val="00CF46C9"/>
    <w:rsid w:val="00CF46CC"/>
    <w:rsid w:val="00CF786C"/>
    <w:rsid w:val="00CF7A8B"/>
    <w:rsid w:val="00D028B7"/>
    <w:rsid w:val="00D05BDD"/>
    <w:rsid w:val="00D14928"/>
    <w:rsid w:val="00D14AAD"/>
    <w:rsid w:val="00D17A72"/>
    <w:rsid w:val="00D200F9"/>
    <w:rsid w:val="00D20EC9"/>
    <w:rsid w:val="00D21053"/>
    <w:rsid w:val="00D212BC"/>
    <w:rsid w:val="00D2270A"/>
    <w:rsid w:val="00D22D52"/>
    <w:rsid w:val="00D22E71"/>
    <w:rsid w:val="00D2301C"/>
    <w:rsid w:val="00D23E99"/>
    <w:rsid w:val="00D37AB8"/>
    <w:rsid w:val="00D41CC0"/>
    <w:rsid w:val="00D42470"/>
    <w:rsid w:val="00D50FBB"/>
    <w:rsid w:val="00D52990"/>
    <w:rsid w:val="00D571EF"/>
    <w:rsid w:val="00D66D09"/>
    <w:rsid w:val="00D70E6B"/>
    <w:rsid w:val="00D73E38"/>
    <w:rsid w:val="00D73EFF"/>
    <w:rsid w:val="00D74448"/>
    <w:rsid w:val="00D756A4"/>
    <w:rsid w:val="00D759FD"/>
    <w:rsid w:val="00D82594"/>
    <w:rsid w:val="00D83D8C"/>
    <w:rsid w:val="00D870B9"/>
    <w:rsid w:val="00D906D6"/>
    <w:rsid w:val="00D914D8"/>
    <w:rsid w:val="00D93A8A"/>
    <w:rsid w:val="00D9498C"/>
    <w:rsid w:val="00D95A08"/>
    <w:rsid w:val="00DB0544"/>
    <w:rsid w:val="00DB0F10"/>
    <w:rsid w:val="00DB200F"/>
    <w:rsid w:val="00DB3962"/>
    <w:rsid w:val="00DD0A8E"/>
    <w:rsid w:val="00DD24F0"/>
    <w:rsid w:val="00DD5832"/>
    <w:rsid w:val="00DD6203"/>
    <w:rsid w:val="00DE03D3"/>
    <w:rsid w:val="00DE1250"/>
    <w:rsid w:val="00DE192A"/>
    <w:rsid w:val="00DE19D9"/>
    <w:rsid w:val="00DE5798"/>
    <w:rsid w:val="00DF62D2"/>
    <w:rsid w:val="00DF6B47"/>
    <w:rsid w:val="00E004A6"/>
    <w:rsid w:val="00E0332C"/>
    <w:rsid w:val="00E106FE"/>
    <w:rsid w:val="00E10850"/>
    <w:rsid w:val="00E13F8C"/>
    <w:rsid w:val="00E167D2"/>
    <w:rsid w:val="00E17E51"/>
    <w:rsid w:val="00E22786"/>
    <w:rsid w:val="00E237E3"/>
    <w:rsid w:val="00E24F33"/>
    <w:rsid w:val="00E276B7"/>
    <w:rsid w:val="00E3083B"/>
    <w:rsid w:val="00E31E36"/>
    <w:rsid w:val="00E32B56"/>
    <w:rsid w:val="00E35CCE"/>
    <w:rsid w:val="00E365EC"/>
    <w:rsid w:val="00E46996"/>
    <w:rsid w:val="00E46B9A"/>
    <w:rsid w:val="00E47D96"/>
    <w:rsid w:val="00E504C2"/>
    <w:rsid w:val="00E51582"/>
    <w:rsid w:val="00E53682"/>
    <w:rsid w:val="00E550AB"/>
    <w:rsid w:val="00E55815"/>
    <w:rsid w:val="00E56524"/>
    <w:rsid w:val="00E568D9"/>
    <w:rsid w:val="00E5775B"/>
    <w:rsid w:val="00E60315"/>
    <w:rsid w:val="00E6267B"/>
    <w:rsid w:val="00E63EDF"/>
    <w:rsid w:val="00E65EDA"/>
    <w:rsid w:val="00E65EF9"/>
    <w:rsid w:val="00E71D23"/>
    <w:rsid w:val="00E727D4"/>
    <w:rsid w:val="00E7354B"/>
    <w:rsid w:val="00E73612"/>
    <w:rsid w:val="00E8345F"/>
    <w:rsid w:val="00E842DD"/>
    <w:rsid w:val="00E92721"/>
    <w:rsid w:val="00E93179"/>
    <w:rsid w:val="00E94534"/>
    <w:rsid w:val="00E95531"/>
    <w:rsid w:val="00EA0E20"/>
    <w:rsid w:val="00EA1B3D"/>
    <w:rsid w:val="00EA293A"/>
    <w:rsid w:val="00EA2C80"/>
    <w:rsid w:val="00EA3212"/>
    <w:rsid w:val="00EA7090"/>
    <w:rsid w:val="00EB1007"/>
    <w:rsid w:val="00EB584A"/>
    <w:rsid w:val="00EB7158"/>
    <w:rsid w:val="00EB7476"/>
    <w:rsid w:val="00EC1CF3"/>
    <w:rsid w:val="00EC3223"/>
    <w:rsid w:val="00EC3E51"/>
    <w:rsid w:val="00EC676B"/>
    <w:rsid w:val="00EC6848"/>
    <w:rsid w:val="00ED029B"/>
    <w:rsid w:val="00ED097B"/>
    <w:rsid w:val="00ED223C"/>
    <w:rsid w:val="00ED3818"/>
    <w:rsid w:val="00ED5259"/>
    <w:rsid w:val="00ED61DA"/>
    <w:rsid w:val="00EE0189"/>
    <w:rsid w:val="00EF1051"/>
    <w:rsid w:val="00EF4563"/>
    <w:rsid w:val="00EF60CB"/>
    <w:rsid w:val="00EF699A"/>
    <w:rsid w:val="00EF7ABB"/>
    <w:rsid w:val="00F03CD4"/>
    <w:rsid w:val="00F13810"/>
    <w:rsid w:val="00F14D23"/>
    <w:rsid w:val="00F1610E"/>
    <w:rsid w:val="00F251AC"/>
    <w:rsid w:val="00F268B2"/>
    <w:rsid w:val="00F27352"/>
    <w:rsid w:val="00F3181B"/>
    <w:rsid w:val="00F3502A"/>
    <w:rsid w:val="00F4085D"/>
    <w:rsid w:val="00F419B3"/>
    <w:rsid w:val="00F439FD"/>
    <w:rsid w:val="00F444C7"/>
    <w:rsid w:val="00F463B8"/>
    <w:rsid w:val="00F46C56"/>
    <w:rsid w:val="00F47B49"/>
    <w:rsid w:val="00F5564A"/>
    <w:rsid w:val="00F61C34"/>
    <w:rsid w:val="00F62408"/>
    <w:rsid w:val="00F6452E"/>
    <w:rsid w:val="00F64CC0"/>
    <w:rsid w:val="00F65A2A"/>
    <w:rsid w:val="00F66125"/>
    <w:rsid w:val="00F67953"/>
    <w:rsid w:val="00F70EFD"/>
    <w:rsid w:val="00F72C41"/>
    <w:rsid w:val="00F72D4E"/>
    <w:rsid w:val="00F73C95"/>
    <w:rsid w:val="00F73F35"/>
    <w:rsid w:val="00F7456A"/>
    <w:rsid w:val="00F74BF6"/>
    <w:rsid w:val="00F75A96"/>
    <w:rsid w:val="00F772F3"/>
    <w:rsid w:val="00F805E3"/>
    <w:rsid w:val="00F8134B"/>
    <w:rsid w:val="00F845F6"/>
    <w:rsid w:val="00F85C6E"/>
    <w:rsid w:val="00F86A76"/>
    <w:rsid w:val="00F87F97"/>
    <w:rsid w:val="00F936C6"/>
    <w:rsid w:val="00F93BA2"/>
    <w:rsid w:val="00F93CF5"/>
    <w:rsid w:val="00F96100"/>
    <w:rsid w:val="00F964CC"/>
    <w:rsid w:val="00F9745B"/>
    <w:rsid w:val="00FA0BA5"/>
    <w:rsid w:val="00FA1A23"/>
    <w:rsid w:val="00FA4447"/>
    <w:rsid w:val="00FA7A91"/>
    <w:rsid w:val="00FA7B9C"/>
    <w:rsid w:val="00FA7FCD"/>
    <w:rsid w:val="00FB7F5A"/>
    <w:rsid w:val="00FC5FD6"/>
    <w:rsid w:val="00FC70A1"/>
    <w:rsid w:val="00FD23A3"/>
    <w:rsid w:val="00FD42B7"/>
    <w:rsid w:val="00FD76D3"/>
    <w:rsid w:val="00FE0948"/>
    <w:rsid w:val="00FE1D6A"/>
    <w:rsid w:val="00FE47F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28089CC"/>
  <w15:chartTrackingRefBased/>
  <w15:docId w15:val="{81B1E6B5-6BB6-4C63-9B40-A3E099BEF6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123E"/>
    <w:pPr>
      <w:spacing w:line="240" w:lineRule="auto"/>
      <w:jc w:val="both"/>
    </w:pPr>
    <w:rPr>
      <w:sz w:val="20"/>
    </w:rPr>
  </w:style>
  <w:style w:type="paragraph" w:styleId="Ttulo1">
    <w:name w:val="heading 1"/>
    <w:basedOn w:val="IFA1"/>
    <w:next w:val="Listaconnmeros"/>
    <w:link w:val="Ttulo1Car"/>
    <w:uiPriority w:val="9"/>
    <w:qFormat/>
    <w:rsid w:val="00B83CBC"/>
    <w:pPr>
      <w:numPr>
        <w:numId w:val="5"/>
      </w:numPr>
    </w:pPr>
    <w:rPr>
      <w:sz w:val="28"/>
    </w:rPr>
  </w:style>
  <w:style w:type="paragraph" w:styleId="Ttulo2">
    <w:name w:val="heading 2"/>
    <w:basedOn w:val="Normal"/>
    <w:next w:val="Normal"/>
    <w:link w:val="Ttulo2Car"/>
    <w:uiPriority w:val="9"/>
    <w:unhideWhenUsed/>
    <w:qFormat/>
    <w:rsid w:val="00B83CBC"/>
    <w:pPr>
      <w:numPr>
        <w:ilvl w:val="1"/>
        <w:numId w:val="5"/>
      </w:numPr>
      <w:spacing w:after="0"/>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1D51EE"/>
    <w:pPr>
      <w:keepNext/>
      <w:keepLines/>
      <w:numPr>
        <w:ilvl w:val="2"/>
        <w:numId w:val="5"/>
      </w:numPr>
      <w:spacing w:before="40" w:after="0"/>
      <w:outlineLvl w:val="2"/>
    </w:pPr>
    <w:rPr>
      <w:rFonts w:eastAsiaTheme="majorEastAsia" w:cstheme="minorHAns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A5A5A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1D51EE"/>
    <w:rPr>
      <w:rFonts w:eastAsiaTheme="majorEastAsia" w:cstheme="minorHAnsi"/>
      <w:b/>
      <w:sz w:val="20"/>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5F5F5F"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sz w:val="20"/>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A5A5A5" w:themeColor="accent1" w:themeShade="BF"/>
      <w:sz w:val="20"/>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6E6E6E" w:themeColor="accent1" w:themeShade="7F"/>
      <w:sz w:val="20"/>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6E6E6E" w:themeColor="accent1" w:themeShade="7F"/>
      <w:sz w:val="20"/>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paragraph" w:styleId="Textonotapie">
    <w:name w:val="footnote text"/>
    <w:basedOn w:val="Normal"/>
    <w:link w:val="TextonotapieCar"/>
    <w:uiPriority w:val="99"/>
    <w:semiHidden/>
    <w:unhideWhenUsed/>
    <w:rsid w:val="00895A35"/>
    <w:pPr>
      <w:spacing w:after="0"/>
    </w:pPr>
    <w:rPr>
      <w:szCs w:val="20"/>
    </w:rPr>
  </w:style>
  <w:style w:type="character" w:customStyle="1" w:styleId="TextonotapieCar">
    <w:name w:val="Texto nota pie Car"/>
    <w:basedOn w:val="Fuentedeprrafopredeter"/>
    <w:link w:val="Textonotapie"/>
    <w:uiPriority w:val="99"/>
    <w:semiHidden/>
    <w:rsid w:val="00895A35"/>
    <w:rPr>
      <w:sz w:val="20"/>
      <w:szCs w:val="20"/>
    </w:rPr>
  </w:style>
  <w:style w:type="character" w:styleId="Refdenotaalpie">
    <w:name w:val="footnote reference"/>
    <w:basedOn w:val="Fuentedeprrafopredeter"/>
    <w:uiPriority w:val="99"/>
    <w:semiHidden/>
    <w:unhideWhenUsed/>
    <w:rsid w:val="00895A35"/>
    <w:rPr>
      <w:vertAlign w:val="superscript"/>
    </w:rPr>
  </w:style>
  <w:style w:type="character" w:customStyle="1" w:styleId="Mencinsinresolver1">
    <w:name w:val="Mención sin resolver1"/>
    <w:basedOn w:val="Fuentedeprrafopredeter"/>
    <w:uiPriority w:val="99"/>
    <w:semiHidden/>
    <w:unhideWhenUsed/>
    <w:rsid w:val="00895A35"/>
    <w:rPr>
      <w:color w:val="605E5C"/>
      <w:shd w:val="clear" w:color="auto" w:fill="E1DFDD"/>
    </w:rPr>
  </w:style>
  <w:style w:type="paragraph" w:customStyle="1" w:styleId="Estaciones">
    <w:name w:val="Estaciones"/>
    <w:rsid w:val="003E597D"/>
    <w:pPr>
      <w:keepNext/>
      <w:keepLines/>
      <w:numPr>
        <w:ilvl w:val="2"/>
        <w:numId w:val="7"/>
      </w:numPr>
      <w:spacing w:before="40" w:after="0" w:line="240" w:lineRule="auto"/>
      <w:ind w:left="720"/>
      <w:jc w:val="both"/>
      <w:outlineLvl w:val="2"/>
    </w:pPr>
    <w:rPr>
      <w:rFonts w:ascii="Calibri Light" w:eastAsia="Times New Roman" w:hAnsi="Calibri Light" w:cs="Times New Roman"/>
      <w:b/>
      <w:sz w:val="20"/>
      <w:szCs w:val="24"/>
    </w:rPr>
  </w:style>
  <w:style w:type="table" w:styleId="Tablaconcuadrcula4-nfasis2">
    <w:name w:val="Grid Table 4 Accent 2"/>
    <w:basedOn w:val="Tablanormal"/>
    <w:uiPriority w:val="49"/>
    <w:rsid w:val="00A54C4F"/>
    <w:pPr>
      <w:spacing w:after="0" w:line="240" w:lineRule="auto"/>
    </w:p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color w:val="FFFFFF" w:themeColor="background1"/>
      </w:rPr>
      <w:tblPr/>
      <w:tcPr>
        <w:tcBorders>
          <w:top w:val="single" w:sz="4" w:space="0" w:color="B2B2B2" w:themeColor="accent2"/>
          <w:left w:val="single" w:sz="4" w:space="0" w:color="B2B2B2" w:themeColor="accent2"/>
          <w:bottom w:val="single" w:sz="4" w:space="0" w:color="B2B2B2" w:themeColor="accent2"/>
          <w:right w:val="single" w:sz="4" w:space="0" w:color="B2B2B2" w:themeColor="accent2"/>
          <w:insideH w:val="nil"/>
          <w:insideV w:val="nil"/>
        </w:tcBorders>
        <w:shd w:val="clear" w:color="auto" w:fill="B2B2B2" w:themeFill="accent2"/>
      </w:tcPr>
    </w:tblStylePr>
    <w:tblStylePr w:type="lastRow">
      <w:rPr>
        <w:b/>
        <w:bCs/>
      </w:rPr>
      <w:tblPr/>
      <w:tcPr>
        <w:tcBorders>
          <w:top w:val="double" w:sz="4" w:space="0" w:color="B2B2B2" w:themeColor="accent2"/>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concuadrcula4-nfasis3">
    <w:name w:val="Grid Table 4 Accent 3"/>
    <w:basedOn w:val="Tablanormal"/>
    <w:uiPriority w:val="49"/>
    <w:rsid w:val="00A54C4F"/>
    <w:pPr>
      <w:spacing w:after="0" w:line="240" w:lineRule="auto"/>
    </w:p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paragraph" w:styleId="Asuntodelcomentario">
    <w:name w:val="annotation subject"/>
    <w:basedOn w:val="Textocomentario"/>
    <w:next w:val="Textocomentario"/>
    <w:link w:val="AsuntodelcomentarioCar"/>
    <w:uiPriority w:val="99"/>
    <w:semiHidden/>
    <w:unhideWhenUsed/>
    <w:rsid w:val="00C153A5"/>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153A5"/>
    <w:rPr>
      <w:rFonts w:eastAsia="Calibri" w:cs="Times New Roman"/>
      <w:b/>
      <w:bCs/>
      <w:sz w:val="20"/>
      <w:szCs w:val="20"/>
    </w:rPr>
  </w:style>
  <w:style w:type="character" w:styleId="Mencinsinresolver">
    <w:name w:val="Unresolved Mention"/>
    <w:basedOn w:val="Fuentedeprrafopredeter"/>
    <w:uiPriority w:val="99"/>
    <w:semiHidden/>
    <w:unhideWhenUsed/>
    <w:rsid w:val="005A18D2"/>
    <w:rPr>
      <w:color w:val="605E5C"/>
      <w:shd w:val="clear" w:color="auto" w:fill="E1DFDD"/>
    </w:rPr>
  </w:style>
  <w:style w:type="table" w:styleId="Tablaconcuadrcula5oscura-nfasis2">
    <w:name w:val="Grid Table 5 Dark Accent 2"/>
    <w:basedOn w:val="Tablanormal"/>
    <w:uiPriority w:val="50"/>
    <w:rsid w:val="008745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 w:type="paragraph" w:customStyle="1" w:styleId="Default">
    <w:name w:val="Default"/>
    <w:rsid w:val="00841D38"/>
    <w:pPr>
      <w:autoSpaceDE w:val="0"/>
      <w:autoSpaceDN w:val="0"/>
      <w:adjustRightInd w:val="0"/>
      <w:spacing w:after="0" w:line="240" w:lineRule="auto"/>
    </w:pPr>
    <w:rPr>
      <w:rFonts w:ascii="Calibri" w:hAnsi="Calibri" w:cs="Calibri"/>
      <w:color w:val="000000"/>
      <w:sz w:val="24"/>
      <w:szCs w:val="24"/>
      <w:lang w:val="es-ES"/>
    </w:rPr>
  </w:style>
  <w:style w:type="paragraph" w:styleId="Sangradetextonormal">
    <w:name w:val="Body Text Indent"/>
    <w:basedOn w:val="Normal"/>
    <w:link w:val="SangradetextonormalCar"/>
    <w:uiPriority w:val="99"/>
    <w:unhideWhenUsed/>
    <w:rsid w:val="00E47D96"/>
    <w:pPr>
      <w:spacing w:after="0"/>
      <w:ind w:left="360"/>
    </w:pPr>
    <w:rPr>
      <w:rFonts w:ascii="Calibri" w:eastAsia="Calibri" w:hAnsi="Calibri" w:cs="Times New Roman"/>
      <w:szCs w:val="20"/>
      <w:lang w:val="es-ES" w:eastAsia="es-ES"/>
    </w:rPr>
  </w:style>
  <w:style w:type="character" w:customStyle="1" w:styleId="SangradetextonormalCar">
    <w:name w:val="Sangría de texto normal Car"/>
    <w:basedOn w:val="Fuentedeprrafopredeter"/>
    <w:link w:val="Sangradetextonormal"/>
    <w:uiPriority w:val="99"/>
    <w:rsid w:val="00E47D96"/>
    <w:rPr>
      <w:rFonts w:ascii="Calibri" w:eastAsia="Calibri" w:hAnsi="Calibri" w:cs="Times New Roman"/>
      <w:sz w:val="20"/>
      <w:szCs w:val="20"/>
      <w:lang w:val="es-ES" w:eastAsia="es-ES"/>
    </w:rPr>
  </w:style>
  <w:style w:type="paragraph" w:styleId="Sangra2detindependiente">
    <w:name w:val="Body Text Indent 2"/>
    <w:basedOn w:val="Normal"/>
    <w:link w:val="Sangra2detindependienteCar"/>
    <w:uiPriority w:val="99"/>
    <w:unhideWhenUsed/>
    <w:rsid w:val="005D1F80"/>
    <w:pPr>
      <w:spacing w:after="0"/>
      <w:ind w:left="708"/>
    </w:pPr>
    <w:rPr>
      <w:rFonts w:ascii="Calibri" w:eastAsia="Calibri" w:hAnsi="Calibri" w:cs="Times New Roman"/>
      <w:i/>
      <w:iCs/>
      <w:szCs w:val="20"/>
      <w:lang w:val="es-ES" w:eastAsia="es-ES"/>
    </w:rPr>
  </w:style>
  <w:style w:type="character" w:customStyle="1" w:styleId="Sangra2detindependienteCar">
    <w:name w:val="Sangría 2 de t. independiente Car"/>
    <w:basedOn w:val="Fuentedeprrafopredeter"/>
    <w:link w:val="Sangra2detindependiente"/>
    <w:uiPriority w:val="99"/>
    <w:rsid w:val="005D1F80"/>
    <w:rPr>
      <w:rFonts w:ascii="Calibri" w:eastAsia="Calibri" w:hAnsi="Calibri" w:cs="Times New Roman"/>
      <w:i/>
      <w:iCs/>
      <w:sz w:val="20"/>
      <w:szCs w:val="20"/>
      <w:lang w:val="es-ES" w:eastAsia="es-ES"/>
    </w:rPr>
  </w:style>
  <w:style w:type="paragraph" w:styleId="Textoindependiente">
    <w:name w:val="Body Text"/>
    <w:basedOn w:val="Normal"/>
    <w:link w:val="TextoindependienteCar"/>
    <w:uiPriority w:val="99"/>
    <w:unhideWhenUsed/>
    <w:rsid w:val="00A912F2"/>
    <w:pPr>
      <w:spacing w:after="0"/>
    </w:pPr>
    <w:rPr>
      <w:rFonts w:ascii="Calibri" w:eastAsia="Calibri" w:hAnsi="Calibri" w:cstheme="minorHAnsi"/>
      <w:b/>
      <w:bCs/>
      <w:szCs w:val="20"/>
      <w:lang w:eastAsia="es-ES"/>
    </w:rPr>
  </w:style>
  <w:style w:type="character" w:customStyle="1" w:styleId="TextoindependienteCar">
    <w:name w:val="Texto independiente Car"/>
    <w:basedOn w:val="Fuentedeprrafopredeter"/>
    <w:link w:val="Textoindependiente"/>
    <w:uiPriority w:val="99"/>
    <w:rsid w:val="00A912F2"/>
    <w:rPr>
      <w:rFonts w:ascii="Calibri" w:eastAsia="Calibri" w:hAnsi="Calibri" w:cstheme="minorHAnsi"/>
      <w:b/>
      <w:bCs/>
      <w:sz w:val="20"/>
      <w:szCs w:val="20"/>
      <w:lang w:eastAsia="es-ES"/>
    </w:rPr>
  </w:style>
  <w:style w:type="paragraph" w:styleId="Textoindependiente2">
    <w:name w:val="Body Text 2"/>
    <w:basedOn w:val="Normal"/>
    <w:link w:val="Textoindependiente2Car"/>
    <w:uiPriority w:val="99"/>
    <w:unhideWhenUsed/>
    <w:rsid w:val="00A82DBE"/>
    <w:pPr>
      <w:spacing w:after="120" w:line="480" w:lineRule="auto"/>
    </w:pPr>
  </w:style>
  <w:style w:type="character" w:customStyle="1" w:styleId="Textoindependiente2Car">
    <w:name w:val="Texto independiente 2 Car"/>
    <w:basedOn w:val="Fuentedeprrafopredeter"/>
    <w:link w:val="Textoindependiente2"/>
    <w:uiPriority w:val="99"/>
    <w:rsid w:val="00A82DBE"/>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9056838">
      <w:bodyDiv w:val="1"/>
      <w:marLeft w:val="0"/>
      <w:marRight w:val="0"/>
      <w:marTop w:val="0"/>
      <w:marBottom w:val="0"/>
      <w:divBdr>
        <w:top w:val="none" w:sz="0" w:space="0" w:color="auto"/>
        <w:left w:val="none" w:sz="0" w:space="0" w:color="auto"/>
        <w:bottom w:val="none" w:sz="0" w:space="0" w:color="auto"/>
        <w:right w:val="none" w:sz="0" w:space="0" w:color="auto"/>
      </w:divBdr>
    </w:div>
    <w:div w:id="1877812113">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2.wdp"/><Relationship Id="rId26" Type="http://schemas.openxmlformats.org/officeDocument/2006/relationships/image" Target="media/image12.png"/><Relationship Id="rId39" Type="http://schemas.microsoft.com/office/2007/relationships/hdphoto" Target="media/hdphoto10.wdp"/><Relationship Id="rId21" Type="http://schemas.openxmlformats.org/officeDocument/2006/relationships/image" Target="media/image9.png"/><Relationship Id="rId34" Type="http://schemas.openxmlformats.org/officeDocument/2006/relationships/image" Target="media/image17.jpeg"/><Relationship Id="rId42" Type="http://schemas.openxmlformats.org/officeDocument/2006/relationships/image" Target="media/image22.png"/><Relationship Id="rId47" Type="http://schemas.microsoft.com/office/2007/relationships/hdphoto" Target="media/hdphoto14.wdp"/><Relationship Id="rId50" Type="http://schemas.openxmlformats.org/officeDocument/2006/relationships/image" Target="media/image26.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6.jpeg"/><Relationship Id="rId38" Type="http://schemas.openxmlformats.org/officeDocument/2006/relationships/image" Target="media/image20.png"/><Relationship Id="rId46"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wmf"/><Relationship Id="rId20" Type="http://schemas.microsoft.com/office/2007/relationships/hdphoto" Target="media/hdphoto3.wdp"/><Relationship Id="rId29" Type="http://schemas.microsoft.com/office/2007/relationships/hdphoto" Target="media/hdphoto7.wdp"/><Relationship Id="rId41" Type="http://schemas.microsoft.com/office/2007/relationships/hdphoto" Target="media/hdphoto11.wd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png"/><Relationship Id="rId32" Type="http://schemas.microsoft.com/office/2007/relationships/hdphoto" Target="media/hdphoto8.wdp"/><Relationship Id="rId37" Type="http://schemas.microsoft.com/office/2007/relationships/hdphoto" Target="media/hdphoto9.wdp"/><Relationship Id="rId40" Type="http://schemas.openxmlformats.org/officeDocument/2006/relationships/image" Target="media/image21.png"/><Relationship Id="rId45" Type="http://schemas.microsoft.com/office/2007/relationships/hdphoto" Target="media/hdphoto13.wdp"/><Relationship Id="rId53" Type="http://schemas.microsoft.com/office/2007/relationships/hdphoto" Target="media/hdphoto17.wdp"/><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9.png"/><Relationship Id="rId49" Type="http://schemas.microsoft.com/office/2007/relationships/hdphoto" Target="media/hdphoto15.wdp"/><Relationship Id="rId10" Type="http://schemas.openxmlformats.org/officeDocument/2006/relationships/image" Target="media/image2.emf"/><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23.png"/><Relationship Id="rId52" Type="http://schemas.openxmlformats.org/officeDocument/2006/relationships/image" Target="media/image2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wmf"/><Relationship Id="rId22" Type="http://schemas.microsoft.com/office/2007/relationships/hdphoto" Target="media/hdphoto4.wdp"/><Relationship Id="rId27" Type="http://schemas.microsoft.com/office/2007/relationships/hdphoto" Target="media/hdphoto6.wdp"/><Relationship Id="rId30" Type="http://schemas.openxmlformats.org/officeDocument/2006/relationships/image" Target="media/image14.jpeg"/><Relationship Id="rId35" Type="http://schemas.openxmlformats.org/officeDocument/2006/relationships/image" Target="media/image18.jpeg"/><Relationship Id="rId43" Type="http://schemas.microsoft.com/office/2007/relationships/hdphoto" Target="media/hdphoto12.wdp"/><Relationship Id="rId48" Type="http://schemas.openxmlformats.org/officeDocument/2006/relationships/image" Target="media/image25.png"/><Relationship Id="rId56"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16.wdp"/><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GJdT8wAHRaEPmR0XjcsDE1+BCkntdDw58VyFcEFFwTw=</DigestValue>
    </Reference>
    <Reference Type="http://www.w3.org/2000/09/xmldsig#Object" URI="#idOfficeObject">
      <DigestMethod Algorithm="http://www.w3.org/2001/04/xmlenc#sha256"/>
      <DigestValue>YlQCKHstCnZ/uodHLN/3iaPNjEgXVF7ajQvCff/w2Js=</DigestValue>
    </Reference>
    <Reference Type="http://uri.etsi.org/01903#SignedProperties" URI="#idSignedProperties">
      <Transforms>
        <Transform Algorithm="http://www.w3.org/TR/2001/REC-xml-c14n-20010315"/>
      </Transforms>
      <DigestMethod Algorithm="http://www.w3.org/2001/04/xmlenc#sha256"/>
      <DigestValue>zWKfrU2qKWtd1nVRRsVkK0JpXmAjf7FZQKEED0Ha5XQ=</DigestValue>
    </Reference>
    <Reference Type="http://www.w3.org/2000/09/xmldsig#Object" URI="#idValidSigLnImg">
      <DigestMethod Algorithm="http://www.w3.org/2001/04/xmlenc#sha256"/>
      <DigestValue>P7LbaDFcSCe4rB9UpJC62FFh0eXNkzA2zjvYwAM6zfw=</DigestValue>
    </Reference>
    <Reference Type="http://www.w3.org/2000/09/xmldsig#Object" URI="#idInvalidSigLnImg">
      <DigestMethod Algorithm="http://www.w3.org/2001/04/xmlenc#sha256"/>
      <DigestValue>fJkxEf6eIuFNg3qvjFOutDJeZXn6fj6uDtSlEt0f+X0=</DigestValue>
    </Reference>
  </SignedInfo>
  <SignatureValue>BvWq74IXc/tngnLMVIJdu20EicvLVB7ppk1WgUNO82b+1CqJ9u2kfe/lEpI7rKD6/LcCbaUKp79v
8BUnzo9tQwBXco41UQy+CE4iqjprD8pbr9DoV7mxJ4M72dw6cpNb06I3hpMPkXz9kAjNhprVlql9
e1UEjB16Tjpli5OCi1l/tQAOuPRJoP6HeEc1KNhwHTamBGWb7XhV4gRT6nOeP1exX0PC2+JNDi3W
cwpKbRVXrL1Ol5OQooLkuUGPJToxbjWSzoKX1ry6lyzecdMQdHtekGq4/+AwUdtrnbvyV7S46ADH
3MJITrGjkXQWcBa8WVnBFWpZ610XW9Z5bUaRvA==</SignatureValue>
  <KeyInfo>
    <X509Data>
      <X509Certificate>MIIH8jCCBtqgAwIBAgIIcHJF/ah0Qo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MyNTE4MzU0MloXDTIxMDMyNTE4Mjk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lAydYrorNGyCCrSUJoPReJToR3Yeorkdf//xyoTPMmpCbIrPif6k7sb98h85jwjQMvm3LIBOVOfqZK5FHqEqYf8faCEV42OhiVVwVqD+fCmpb72K0zcXb0ULqXY/7c4/y/M4wOlKSc7bDP6OC7tvz7weFthZd+ereLKs42nKap2XvZLEYVFlIhnPI0uICJyHE+1OhmcylSJ0crjwTCKiDAaG91EDFRJCrfvlisTGCd922uwLchdubZ1YS6Mr98waza5rhMkvvT6hAHU1KWYRyekCqRlT3KD/GRJ+J8gUm04OIKNL8/3Z5cuXHietjeNadl6pQCqaT1D32OnU7a7sm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Transform>
          <Transform Algorithm="http://www.w3.org/TR/2001/REC-xml-c14n-20010315"/>
        </Transforms>
        <DigestMethod Algorithm="http://www.w3.org/2001/04/xmlenc#sha256"/>
        <DigestValue>+omXyd9OeD7GxL/EFluK6NjXKGDSBpz8ncwiwV7KofE=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Y0fW0Bb3wDsRH/UNZo6Vo4SyEFdYC1ICnzJE8X6f2tY=</DigestValue>
      </Reference>
      <Reference URI="/word/endnotes.xml?ContentType=application/vnd.openxmlformats-officedocument.wordprocessingml.endnotes+xml">
        <DigestMethod Algorithm="http://www.w3.org/2001/04/xmlenc#sha256"/>
        <DigestValue>MaBIqn1OGT9ghqZJEWWbt/i1syG42d/Wg5XupBRAl9s=</DigestValue>
      </Reference>
      <Reference URI="/word/fontTable.xml?ContentType=application/vnd.openxmlformats-officedocument.wordprocessingml.fontTable+xml">
        <DigestMethod Algorithm="http://www.w3.org/2001/04/xmlenc#sha256"/>
        <DigestValue>vkoCkiYhsHWSt1ZYUKq9rbtaf5vGi0/dU/hwKDfN1Xc=</DigestValue>
      </Reference>
      <Reference URI="/word/footer1.xml?ContentType=application/vnd.openxmlformats-officedocument.wordprocessingml.footer+xml">
        <DigestMethod Algorithm="http://www.w3.org/2001/04/xmlenc#sha256"/>
        <DigestValue>Q6aEnrSajID9kFIYD4k51gapUy/DHSQsfKZVi8iqNLk=</DigestValue>
      </Reference>
      <Reference URI="/word/footer2.xml?ContentType=application/vnd.openxmlformats-officedocument.wordprocessingml.footer+xml">
        <DigestMethod Algorithm="http://www.w3.org/2001/04/xmlenc#sha256"/>
        <DigestValue>uUS2UmxvTtz+5ArBW5BvbeNT6C2hsXUZ5Vp3DSuiv0s=</DigestValue>
      </Reference>
      <Reference URI="/word/footnotes.xml?ContentType=application/vnd.openxmlformats-officedocument.wordprocessingml.footnotes+xml">
        <DigestMethod Algorithm="http://www.w3.org/2001/04/xmlenc#sha256"/>
        <DigestValue>8tmpSE2iYKy2wn4oANimsNwcXPpHrpj4BqD6OPNwCOQ=</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tQcxtcqTVD3xsN4/ldkmHru2IqPMLl5I1veMVDnPr48=</DigestValue>
      </Reference>
      <Reference URI="/word/media/hdphoto11.wdp?ContentType=image/vnd.ms-photo">
        <DigestMethod Algorithm="http://www.w3.org/2001/04/xmlenc#sha256"/>
        <DigestValue>phdqMgKKlREmQrn+bPxO/KTVldTO1LGU2/kiIEBzCR8=</DigestValue>
      </Reference>
      <Reference URI="/word/media/hdphoto12.wdp?ContentType=image/vnd.ms-photo">
        <DigestMethod Algorithm="http://www.w3.org/2001/04/xmlenc#sha256"/>
        <DigestValue>OWrHqF+josBGpR/wb5fmYSUOqzcHSzCWIHSjpHnYVKw=</DigestValue>
      </Reference>
      <Reference URI="/word/media/hdphoto13.wdp?ContentType=image/vnd.ms-photo">
        <DigestMethod Algorithm="http://www.w3.org/2001/04/xmlenc#sha256"/>
        <DigestValue>aVduyrcAgYpIlcLRmoTb2EeRp44VK19LlBy9tNT3npY=</DigestValue>
      </Reference>
      <Reference URI="/word/media/hdphoto14.wdp?ContentType=image/vnd.ms-photo">
        <DigestMethod Algorithm="http://www.w3.org/2001/04/xmlenc#sha256"/>
        <DigestValue>OQZOG90goAqCugIGs5rU+9eVz+Me4J4OgMww/H/IBso=</DigestValue>
      </Reference>
      <Reference URI="/word/media/hdphoto15.wdp?ContentType=image/vnd.ms-photo">
        <DigestMethod Algorithm="http://www.w3.org/2001/04/xmlenc#sha256"/>
        <DigestValue>Vz7vTIUU0zv7KRAr6XWFvyv0tfbTJbKW4nclOhvRNWM=</DigestValue>
      </Reference>
      <Reference URI="/word/media/hdphoto16.wdp?ContentType=image/vnd.ms-photo">
        <DigestMethod Algorithm="http://www.w3.org/2001/04/xmlenc#sha256"/>
        <DigestValue>q8qqPl6wkrv1a4sZeRqn/BAcsU0gcf8MDcHqdKLlNoI=</DigestValue>
      </Reference>
      <Reference URI="/word/media/hdphoto17.wdp?ContentType=image/vnd.ms-photo">
        <DigestMethod Algorithm="http://www.w3.org/2001/04/xmlenc#sha256"/>
        <DigestValue>nOmvbqdmJli2lEVxNErvU+m2uUI2DFLeBetpM2Mel0Y=</DigestValue>
      </Reference>
      <Reference URI="/word/media/hdphoto2.wdp?ContentType=image/vnd.ms-photo">
        <DigestMethod Algorithm="http://www.w3.org/2001/04/xmlenc#sha256"/>
        <DigestValue>WcdktEbvYxBAQxW7sMU2HtUzBDKXjrmCzRwLkoADpfE=</DigestValue>
      </Reference>
      <Reference URI="/word/media/hdphoto3.wdp?ContentType=image/vnd.ms-photo">
        <DigestMethod Algorithm="http://www.w3.org/2001/04/xmlenc#sha256"/>
        <DigestValue>w7tHP+K21Q6/Kl03/51u9fuBfq8LV6q0VX3NGDuoM0I=</DigestValue>
      </Reference>
      <Reference URI="/word/media/hdphoto4.wdp?ContentType=image/vnd.ms-photo">
        <DigestMethod Algorithm="http://www.w3.org/2001/04/xmlenc#sha256"/>
        <DigestValue>xr4lhaLPUgYOviyglkWMscW8JqBDJ0xk8+j2i+wSp/U=</DigestValue>
      </Reference>
      <Reference URI="/word/media/hdphoto5.wdp?ContentType=image/vnd.ms-photo">
        <DigestMethod Algorithm="http://www.w3.org/2001/04/xmlenc#sha256"/>
        <DigestValue>BBjXPdudhoOtS6sWIUk68p7ssyvw97/YZsNPkII+HeA=</DigestValue>
      </Reference>
      <Reference URI="/word/media/hdphoto6.wdp?ContentType=image/vnd.ms-photo">
        <DigestMethod Algorithm="http://www.w3.org/2001/04/xmlenc#sha256"/>
        <DigestValue>GsVUBamjyWMv3oojtK+02sIhQLryHTK/uiiPY2ff5aM=</DigestValue>
      </Reference>
      <Reference URI="/word/media/hdphoto7.wdp?ContentType=image/vnd.ms-photo">
        <DigestMethod Algorithm="http://www.w3.org/2001/04/xmlenc#sha256"/>
        <DigestValue>0Mpi67O8HhIVxh9hiGYHOSZH/OlgphyGHageZdvBHH4=</DigestValue>
      </Reference>
      <Reference URI="/word/media/hdphoto8.wdp?ContentType=image/vnd.ms-photo">
        <DigestMethod Algorithm="http://www.w3.org/2001/04/xmlenc#sha256"/>
        <DigestValue>yD46mLXCT7E9ZMAjbo7NNgEoCSklKdyWTy48AsbKpQg=</DigestValue>
      </Reference>
      <Reference URI="/word/media/hdphoto9.wdp?ContentType=image/vnd.ms-photo">
        <DigestMethod Algorithm="http://www.w3.org/2001/04/xmlenc#sha256"/>
        <DigestValue>O1OHldPi3Q+JUCq+9lVru7QyUQP+KyGwJwOcR/jtY68=</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jKxgAF2AOsYAHDOAXs0WScStO+q1agaOukaa9bW85i8=</DigestValue>
      </Reference>
      <Reference URI="/word/media/image11.png?ContentType=image/png">
        <DigestMethod Algorithm="http://www.w3.org/2001/04/xmlenc#sha256"/>
        <DigestValue>wSnNVwTteolcvv/lEgzdE811/P804XC2HGL497Wky8g=</DigestValue>
      </Reference>
      <Reference URI="/word/media/image12.png?ContentType=image/png">
        <DigestMethod Algorithm="http://www.w3.org/2001/04/xmlenc#sha256"/>
        <DigestValue>49QdV8DzXmw0G1x8+jwuYgtrQyFe3QCaHuwhWqNqfrY=</DigestValue>
      </Reference>
      <Reference URI="/word/media/image13.png?ContentType=image/png">
        <DigestMethod Algorithm="http://www.w3.org/2001/04/xmlenc#sha256"/>
        <DigestValue>QT8ZjgYvyQqofgQUHlGkXMusndRTz0p5ih6TH9UZLUk=</DigestValue>
      </Reference>
      <Reference URI="/word/media/image14.jpeg?ContentType=image/jpeg">
        <DigestMethod Algorithm="http://www.w3.org/2001/04/xmlenc#sha256"/>
        <DigestValue>UO177BCaeokKQddPbg3JY5sNSXLkrHQDqX9lYcLIPuw=</DigestValue>
      </Reference>
      <Reference URI="/word/media/image15.png?ContentType=image/png">
        <DigestMethod Algorithm="http://www.w3.org/2001/04/xmlenc#sha256"/>
        <DigestValue>zErw2j7vntfz5M1AtI58kpfcf6hMt6rBfJzIETgJ2F8=</DigestValue>
      </Reference>
      <Reference URI="/word/media/image16.jpeg?ContentType=image/jpeg">
        <DigestMethod Algorithm="http://www.w3.org/2001/04/xmlenc#sha256"/>
        <DigestValue>bCIGJEbUVyGAWr6ntrsmDjmQkogi9OCAsPCOvSw3/90=</DigestValue>
      </Reference>
      <Reference URI="/word/media/image17.jpeg?ContentType=image/jpeg">
        <DigestMethod Algorithm="http://www.w3.org/2001/04/xmlenc#sha256"/>
        <DigestValue>tw4Q2ZDPrY5PwHBiZtPfaHud7NQ2jnvfFXyBOyg1OIQ=</DigestValue>
      </Reference>
      <Reference URI="/word/media/image18.jpeg?ContentType=image/jpeg">
        <DigestMethod Algorithm="http://www.w3.org/2001/04/xmlenc#sha256"/>
        <DigestValue>Jf6sVV39B1Pwu9Kmr6lPw/bHtET3XIh7UdR2Vuxcors=</DigestValue>
      </Reference>
      <Reference URI="/word/media/image19.png?ContentType=image/png">
        <DigestMethod Algorithm="http://www.w3.org/2001/04/xmlenc#sha256"/>
        <DigestValue>xwiZkhBkKWKrFTY9FF0vaBb2NomFPZCSmxzikD4Rcsk=</DigestValue>
      </Reference>
      <Reference URI="/word/media/image2.emf?ContentType=image/x-emf">
        <DigestMethod Algorithm="http://www.w3.org/2001/04/xmlenc#sha256"/>
        <DigestValue>G9qm2A5M3UuLC4Creeantw7cLZk1rjFIOQAwfe89hlU=</DigestValue>
      </Reference>
      <Reference URI="/word/media/image20.png?ContentType=image/png">
        <DigestMethod Algorithm="http://www.w3.org/2001/04/xmlenc#sha256"/>
        <DigestValue>NghSB6LXUcT3SPiw4R4iuYr/Orb3XXxHDOUuJPtidOs=</DigestValue>
      </Reference>
      <Reference URI="/word/media/image21.png?ContentType=image/png">
        <DigestMethod Algorithm="http://www.w3.org/2001/04/xmlenc#sha256"/>
        <DigestValue>UP7i5/ActMk8Uj1yP6s6/NMpP2ylEx2WHwpcSyGbwkE=</DigestValue>
      </Reference>
      <Reference URI="/word/media/image22.png?ContentType=image/png">
        <DigestMethod Algorithm="http://www.w3.org/2001/04/xmlenc#sha256"/>
        <DigestValue>ZpKsPr0dYYnWokOoN4Wx7nOAYaOhC1SQA3KJSzDx0fI=</DigestValue>
      </Reference>
      <Reference URI="/word/media/image23.png?ContentType=image/png">
        <DigestMethod Algorithm="http://www.w3.org/2001/04/xmlenc#sha256"/>
        <DigestValue>8eOppHXclBMoABNOf3+gewHBAtFyd8t5WtcukWYZqGg=</DigestValue>
      </Reference>
      <Reference URI="/word/media/image24.png?ContentType=image/png">
        <DigestMethod Algorithm="http://www.w3.org/2001/04/xmlenc#sha256"/>
        <DigestValue>IVPkosXPqLUl42gtG95TAXNhZDGJwn2nSTjzZdXKD7A=</DigestValue>
      </Reference>
      <Reference URI="/word/media/image25.png?ContentType=image/png">
        <DigestMethod Algorithm="http://www.w3.org/2001/04/xmlenc#sha256"/>
        <DigestValue>2glSiZZViJKwAbmFH5T/E4OkFYv/4tzUfvsMkwUzIK4=</DigestValue>
      </Reference>
      <Reference URI="/word/media/image26.png?ContentType=image/png">
        <DigestMethod Algorithm="http://www.w3.org/2001/04/xmlenc#sha256"/>
        <DigestValue>0MIu9Jv8So1jUNLiNanJkb7H3uzWnu1HXWz8Y+YZPRw=</DigestValue>
      </Reference>
      <Reference URI="/word/media/image27.png?ContentType=image/png">
        <DigestMethod Algorithm="http://www.w3.org/2001/04/xmlenc#sha256"/>
        <DigestValue>5bE9HjFyO3lxEXKXJ7x7geTeT4hURvSSH7iANsQquxo=</DigestValue>
      </Reference>
      <Reference URI="/word/media/image3.emf?ContentType=image/x-emf">
        <DigestMethod Algorithm="http://www.w3.org/2001/04/xmlenc#sha256"/>
        <DigestValue>dcimgRqtlkY7lr6qMd9WdZIN3TQQtVKurs+84MCrLR4=</DigestValue>
      </Reference>
      <Reference URI="/word/media/image4.png?ContentType=image/png">
        <DigestMethod Algorithm="http://www.w3.org/2001/04/xmlenc#sha256"/>
        <DigestValue>Cs6/IBAnbGA3xRyvAabFMdsHMUzfVZN8A1P9P0TI96E=</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Cs6/IBAnbGA3xRyvAabFMdsHMUzfVZN8A1P9P0TI96E=</DigestValue>
      </Reference>
      <Reference URI="/word/media/image7.png?ContentType=image/png">
        <DigestMethod Algorithm="http://www.w3.org/2001/04/xmlenc#sha256"/>
        <DigestValue>Alx2VxKnF9seTuHaBNcCtadr9pSGSQuhaOlBXjVxV28=</DigestValue>
      </Reference>
      <Reference URI="/word/media/image7.wmf?ContentType=image/x-wmf">
        <DigestMethod Algorithm="http://www.w3.org/2001/04/xmlenc#sha256"/>
        <DigestValue>49wogTfRDKpJNzDLRI3DWC2i/PKjXO5TzpmF2QQPZgI=</DigestValue>
      </Reference>
      <Reference URI="/word/media/image8.png?ContentType=image/png">
        <DigestMethod Algorithm="http://www.w3.org/2001/04/xmlenc#sha256"/>
        <DigestValue>cvE8UylFGkk3ae9A5tQo4lf0mEJgoK0r9TOXI8Mr8hM=</DigestValue>
      </Reference>
      <Reference URI="/word/media/image9.png?ContentType=image/png">
        <DigestMethod Algorithm="http://www.w3.org/2001/04/xmlenc#sha256"/>
        <DigestValue>LO5iuGDzcFcdqOuLsaFQ3HX9FgfH9w/K6s+bqv27qQg=</DigestValue>
      </Reference>
      <Reference URI="/word/numbering.xml?ContentType=application/vnd.openxmlformats-officedocument.wordprocessingml.numbering+xml">
        <DigestMethod Algorithm="http://www.w3.org/2001/04/xmlenc#sha256"/>
        <DigestValue>x/wiY/R47x7mJqjM9F5PK8tiuPfWMtSq4+lOtaepUh8=</DigestValue>
      </Reference>
      <Reference URI="/word/settings.xml?ContentType=application/vnd.openxmlformats-officedocument.wordprocessingml.settings+xml">
        <DigestMethod Algorithm="http://www.w3.org/2001/04/xmlenc#sha256"/>
        <DigestValue>tyoum5Fd6sYCh1ktsmzlIzrrFOWV1mSU8hO56e4FEVU=</DigestValue>
      </Reference>
      <Reference URI="/word/styles.xml?ContentType=application/vnd.openxmlformats-officedocument.wordprocessingml.styles+xml">
        <DigestMethod Algorithm="http://www.w3.org/2001/04/xmlenc#sha256"/>
        <DigestValue>ySpSz3OP1vnw5Izwj2h8k9Pq3vKcrRNprkT0LPsCOBc=</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Mn6hkHn5pM1/duSo9U9bqWzzuWijptDv5OaSy/2PznE=</DigestValue>
      </Reference>
    </Manifest>
    <SignatureProperties>
      <SignatureProperty Id="idSignatureTime" Target="#idPackageSignature">
        <mdssi:SignatureTime xmlns:mdssi="http://schemas.openxmlformats.org/package/2006/digital-signature">
          <mdssi:Format>YYYY-MM-DDThh:mm:ssTZD</mdssi:Format>
          <mdssi:Value>2020-05-14T20:46:06Z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16.0.12730/20</OfficeVersion>
          <ApplicationVersion>16.0.12730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2020-05-14T20:46:06Z</xd:SigningTime>
          <xd:SigningCertificate>
            <xd:Cert>
              <xd:CertDigest>
                <DigestMethod Algorithm="http://www.w3.org/2001/04/xmlenc#sha256"/>
                <DigestValue>6u4OCEnduIYOZgDmhgXQjtFPRmg/auRiEtjzCGnJkFM=</DigestValue>
              </xd:CertDigest>
              <xd:IssuerSerial>
                <X509IssuerName>E=e-sign@esign-la.com, CN=ESign Class 3 Firma Electronica Avanzada para Estado de Chile CA, OU=Terminos de uso en www.esign-la.com/acuerdoterceros, O=E-Sign S.A., C=CL</X509IssuerName>
                <X509SerialNumber>8102615635348177544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3AF5UA3dQ6bcA/lQDdwkAAAAI/LwAKVUDd5zptwAI/LwAfF4gYQAAAAB8XiBhTOm3AAj8vAAAAAAAAAAAAAAAAAAAAAAA0AS9AAAAAAAAAAAAAAAAAAAAAAAAAAAAAAAAAAAAAAAAAAAAAAAAAAAAAAAAAAAAAAAAAAAAAAAAAAAAAAAAAC0DEQAvjZ1bROq3APIs/nYAAAAAAQAAAJzptwD//wAAAAAAAKwv/nasL/52AOq3AHTqtwB46rcAAAAAAAAAAABmMyV2LNG5YFQGif8HAAAArOq3APBZG3YB2AAArOq3AAAAAAAAAAAAAAAAAAAAAAAAAAAAwCp1E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cAXdlOdmxwtwAUbLcAAAAAAAadFmAgAAAAAQAAADl01uYg5HgRL6AWYORrtwCpfRhgIOR4EQAAAADYeuAVPKptYAIAAAAUAAAAAAAAAGxwtwDIGBhgOWjW5gEAAADAIXZgqGy3AJaMzuQAAAAAxG23AInYTnYUbLcAAwAAAAAATnYBAAAA4P///wAAAAAAAAAAAAAAAJABAAAAAAABAAAAAGEAcgBpAGEAbAAAAAAAAAAAAAAAAAAAAAAAAAAAAAAABgAAAAAAAABmMyV2AAAAAFQGif8GAAAAeG23APBZG3YB2AAAeG23AAAAAAAAAAAAAAAAAAAAAAAAAAAA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DAQAAYbUCAIIAAAH/////VKUoA2AB+BkAAAAAMIW3AKybTnaqFAAACIW3AEA/9QJgAfgZIw4h++mU1GAjDvv//////4QMAAAh+wEAYAH4GQAAAACqFJj//////4QMAAAKmAoA7NwUDAAAAAC8WO11HrBQdiMOIftUHCoWAAAAAP////8AAAAAUIg2EXCJtwAAAAAAUIg2EShjkh4vsFB2Iw4h+wD8AAABAAAAVBwqFlCINhEAAAAAANwAAAAAAAAAAAAAIw77AAEAAAAA2AAAcIm3ACMO+///////hAwAACH7AQBgAfgZAAAAAAoAAAAoY5IeXIA2ESMOIft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5YAkAAAAJAAAAAKS3ALADX3Y2eSBhGMETADj3vACVp9bmHAAAAPDDFREYwRMRAKS3AHnHNWD/////bGMbYKdiG2AAAAAA9afW5gAAAADwwxURAKS3ABKXNWD/////DKS3AENiG2CCRM7kIaDW5rCltwCJ2E52AKS3AAAAAAAAAE528MMVEfX///8AAAAAAAAAAAAAAACQAQAAAAAAAQAAAABzAGUAZwBvAGUAIAB1AGkAw8GdW2SktwBxpSR2AAAAAAAAAABmMyV2YKS3AFQGif8JAAAAZKW3APBZG3YB2AAAZKW3AAAAAAAAAAAAAAAAAAAAAAAAAAAALNG5Y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3AF5UA3dQ6bcA/lQDdwkAAAAI/LwAKVUDd5zptwAI/LwAfF4gYQAAAAB8XiBhTOm3AAj8vAAAAAAAAAAAAAAAAAAAAAAA0AS9AAAAAAAAAAAAAAAAAAAAAAAAAAAAAAAAAAAAAAAAAAAAAAAAAAAAAAAAAAAAAAAAAAAAAAAAAAAAAAAAAC0DEQAvjZ1bROq3APIs/nYAAAAAAQAAAJzptwD//wAAAAAAAKwv/nasL/52AOq3AHTqtwB46rcAAAAAAAAAAABmMyV2LNG5YFQGif8HAAAArOq3APBZG3YB2AAArOq3AAAAAAAAAAAAAAAAAAAAAAAAAAAAwCp1E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cAXdlOdmxwtwAUbLcAAAAAAAadFmAgAAAAAQAAADl01uYg5HgRL6AWYORrtwCpfRhgIOR4EQAAAADYeuAVPKptYAIAAAAUAAAAAAAAAGxwtwDIGBhgOWjW5gEAAADAIXZgqGy3AJaMzuQAAAAAxG23AInYTnYUbLcAAwAAAAAATnYBAAAA4P///wAAAAAAAAAAAAAAAJABAAAAAAABAAAAAGEAcgBpAGEAbAAAAAAAAAAAAAAAAAAAAAAAAAAAAAAABgAAAAAAAABmMyV2AAAAAFQGif8GAAAAeG23APBZG3YB2AAAeG23AA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AAAAAAAAAAAAAAAA0IS3AGAB+BkAAAAAMIW3AKybTnaqFAAACIW3AEA/9QJgAfgZcA4h4Gww7XVwDuD//////4QMAAAh4AEAYAH4GQAAAACqFJj//////4QMAAAKmAoA7NwUDAAAAAC8WO11HrBQdnAOIeBUHCoWAAAAAP////8AAAAA7Is2EXCJtwAAAAAA7Is2ETiAkh4vsFB2cA4h4AD8AAABAAAAVBwqFuyLNhEAAAAAANwAAAAAAAAAAAAAcA7gAAEAAAAA2AAAcIm3AHAO4P//////hAwAACHgAQBgAfgZAAAAAAAAAADYgzYRvBz6drwc+nZ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/yA3O4I5s+zRMDsutRl6F4Mr13Erz+jgJLQAhf09Rh0=</DigestValue>
    </Reference>
    <Reference Type="http://www.w3.org/2000/09/xmldsig#Object" URI="#idOfficeObject">
      <DigestMethod Algorithm="http://www.w3.org/2001/04/xmlenc#sha256"/>
      <DigestValue>5KcI3kHri5Fh3r/Wv8ctyXsRl+/9vxafNCfGXGduWEc=</DigestValue>
    </Reference>
    <Reference Type="http://uri.etsi.org/01903#SignedProperties" URI="#idSignedProperties">
      <Transforms>
        <Transform Algorithm="http://www.w3.org/TR/2001/REC-xml-c14n-20010315"/>
      </Transforms>
      <DigestMethod Algorithm="http://www.w3.org/2001/04/xmlenc#sha256"/>
      <DigestValue>6IHgE23PfyR90D2V2gL8/0n0JMDekAn5a0mrrYymz9E=</DigestValue>
    </Reference>
    <Reference Type="http://www.w3.org/2000/09/xmldsig#Object" URI="#idValidSigLnImg">
      <DigestMethod Algorithm="http://www.w3.org/2001/04/xmlenc#sha256"/>
      <DigestValue>FpPxg9SnsSw1WTtkZIer/GBVKKCT0e6s8BY1GVsIslI=</DigestValue>
    </Reference>
    <Reference Type="http://www.w3.org/2000/09/xmldsig#Object" URI="#idInvalidSigLnImg">
      <DigestMethod Algorithm="http://www.w3.org/2001/04/xmlenc#sha256"/>
      <DigestValue>CRfAE4G0q/gRCrTrm3cNZvIan3RUSJibxnENUJKFgWc=</DigestValue>
    </Reference>
  </SignedInfo>
  <SignatureValue>HpO6WxZiugKLuc5uYwXPbA1oKRyhmMByy1dBs7y31tOYDYTlTwEQzGt42gMzjperRKdft3D0T2Wv
zELXZh8U5BxLSS1r3rnmzTR5a0nLWeX9RTa8Mw+/K9MnrX+ZcTfTZHxKWxpCxu/phiz1KmAK91bv
tgEPKmPU2/rKCmNwnDeKrpVusup0mwJCxccBUwEudE4Q2jXTAL4mufahrz9Hjb4+hHxyVkRL2jbB
kAUwSMY8Qsdq1KqnqVs8FJzo5BY5LRJmCFhapyhrMf38Wydrk1v6sAGZO4xEORKbqvzy8LSpCueV
TEprqR5A6Pn3+rU7TL4l/GdG4x9FK9Ny4VT8FQ==</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Transform>
          <Transform Algorithm="http://www.w3.org/TR/2001/REC-xml-c14n-20010315"/>
        </Transforms>
        <DigestMethod Algorithm="http://www.w3.org/2001/04/xmlenc#sha256"/>
        <DigestValue>+omXyd9OeD7GxL/EFluK6NjXKGDSBpz8ncwiwV7KofE=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Y0fW0Bb3wDsRH/UNZo6Vo4SyEFdYC1ICnzJE8X6f2tY=</DigestValue>
      </Reference>
      <Reference URI="/word/endnotes.xml?ContentType=application/vnd.openxmlformats-officedocument.wordprocessingml.endnotes+xml">
        <DigestMethod Algorithm="http://www.w3.org/2001/04/xmlenc#sha256"/>
        <DigestValue>MaBIqn1OGT9ghqZJEWWbt/i1syG42d/Wg5XupBRAl9s=</DigestValue>
      </Reference>
      <Reference URI="/word/fontTable.xml?ContentType=application/vnd.openxmlformats-officedocument.wordprocessingml.fontTable+xml">
        <DigestMethod Algorithm="http://www.w3.org/2001/04/xmlenc#sha256"/>
        <DigestValue>vkoCkiYhsHWSt1ZYUKq9rbtaf5vGi0/dU/hwKDfN1Xc=</DigestValue>
      </Reference>
      <Reference URI="/word/footer1.xml?ContentType=application/vnd.openxmlformats-officedocument.wordprocessingml.footer+xml">
        <DigestMethod Algorithm="http://www.w3.org/2001/04/xmlenc#sha256"/>
        <DigestValue>Q6aEnrSajID9kFIYD4k51gapUy/DHSQsfKZVi8iqNLk=</DigestValue>
      </Reference>
      <Reference URI="/word/footer2.xml?ContentType=application/vnd.openxmlformats-officedocument.wordprocessingml.footer+xml">
        <DigestMethod Algorithm="http://www.w3.org/2001/04/xmlenc#sha256"/>
        <DigestValue>uUS2UmxvTtz+5ArBW5BvbeNT6C2hsXUZ5Vp3DSuiv0s=</DigestValue>
      </Reference>
      <Reference URI="/word/footnotes.xml?ContentType=application/vnd.openxmlformats-officedocument.wordprocessingml.footnotes+xml">
        <DigestMethod Algorithm="http://www.w3.org/2001/04/xmlenc#sha256"/>
        <DigestValue>8tmpSE2iYKy2wn4oANimsNwcXPpHrpj4BqD6OPNwCOQ=</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tQcxtcqTVD3xsN4/ldkmHru2IqPMLl5I1veMVDnPr48=</DigestValue>
      </Reference>
      <Reference URI="/word/media/hdphoto11.wdp?ContentType=image/vnd.ms-photo">
        <DigestMethod Algorithm="http://www.w3.org/2001/04/xmlenc#sha256"/>
        <DigestValue>phdqMgKKlREmQrn+bPxO/KTVldTO1LGU2/kiIEBzCR8=</DigestValue>
      </Reference>
      <Reference URI="/word/media/hdphoto12.wdp?ContentType=image/vnd.ms-photo">
        <DigestMethod Algorithm="http://www.w3.org/2001/04/xmlenc#sha256"/>
        <DigestValue>OWrHqF+josBGpR/wb5fmYSUOqzcHSzCWIHSjpHnYVKw=</DigestValue>
      </Reference>
      <Reference URI="/word/media/hdphoto13.wdp?ContentType=image/vnd.ms-photo">
        <DigestMethod Algorithm="http://www.w3.org/2001/04/xmlenc#sha256"/>
        <DigestValue>aVduyrcAgYpIlcLRmoTb2EeRp44VK19LlBy9tNT3npY=</DigestValue>
      </Reference>
      <Reference URI="/word/media/hdphoto14.wdp?ContentType=image/vnd.ms-photo">
        <DigestMethod Algorithm="http://www.w3.org/2001/04/xmlenc#sha256"/>
        <DigestValue>OQZOG90goAqCugIGs5rU+9eVz+Me4J4OgMww/H/IBso=</DigestValue>
      </Reference>
      <Reference URI="/word/media/hdphoto15.wdp?ContentType=image/vnd.ms-photo">
        <DigestMethod Algorithm="http://www.w3.org/2001/04/xmlenc#sha256"/>
        <DigestValue>Vz7vTIUU0zv7KRAr6XWFvyv0tfbTJbKW4nclOhvRNWM=</DigestValue>
      </Reference>
      <Reference URI="/word/media/hdphoto16.wdp?ContentType=image/vnd.ms-photo">
        <DigestMethod Algorithm="http://www.w3.org/2001/04/xmlenc#sha256"/>
        <DigestValue>q8qqPl6wkrv1a4sZeRqn/BAcsU0gcf8MDcHqdKLlNoI=</DigestValue>
      </Reference>
      <Reference URI="/word/media/hdphoto17.wdp?ContentType=image/vnd.ms-photo">
        <DigestMethod Algorithm="http://www.w3.org/2001/04/xmlenc#sha256"/>
        <DigestValue>nOmvbqdmJli2lEVxNErvU+m2uUI2DFLeBetpM2Mel0Y=</DigestValue>
      </Reference>
      <Reference URI="/word/media/hdphoto2.wdp?ContentType=image/vnd.ms-photo">
        <DigestMethod Algorithm="http://www.w3.org/2001/04/xmlenc#sha256"/>
        <DigestValue>WcdktEbvYxBAQxW7sMU2HtUzBDKXjrmCzRwLkoADpfE=</DigestValue>
      </Reference>
      <Reference URI="/word/media/hdphoto3.wdp?ContentType=image/vnd.ms-photo">
        <DigestMethod Algorithm="http://www.w3.org/2001/04/xmlenc#sha256"/>
        <DigestValue>w7tHP+K21Q6/Kl03/51u9fuBfq8LV6q0VX3NGDuoM0I=</DigestValue>
      </Reference>
      <Reference URI="/word/media/hdphoto4.wdp?ContentType=image/vnd.ms-photo">
        <DigestMethod Algorithm="http://www.w3.org/2001/04/xmlenc#sha256"/>
        <DigestValue>xr4lhaLPUgYOviyglkWMscW8JqBDJ0xk8+j2i+wSp/U=</DigestValue>
      </Reference>
      <Reference URI="/word/media/hdphoto5.wdp?ContentType=image/vnd.ms-photo">
        <DigestMethod Algorithm="http://www.w3.org/2001/04/xmlenc#sha256"/>
        <DigestValue>BBjXPdudhoOtS6sWIUk68p7ssyvw97/YZsNPkII+HeA=</DigestValue>
      </Reference>
      <Reference URI="/word/media/hdphoto6.wdp?ContentType=image/vnd.ms-photo">
        <DigestMethod Algorithm="http://www.w3.org/2001/04/xmlenc#sha256"/>
        <DigestValue>GsVUBamjyWMv3oojtK+02sIhQLryHTK/uiiPY2ff5aM=</DigestValue>
      </Reference>
      <Reference URI="/word/media/hdphoto7.wdp?ContentType=image/vnd.ms-photo">
        <DigestMethod Algorithm="http://www.w3.org/2001/04/xmlenc#sha256"/>
        <DigestValue>0Mpi67O8HhIVxh9hiGYHOSZH/OlgphyGHageZdvBHH4=</DigestValue>
      </Reference>
      <Reference URI="/word/media/hdphoto8.wdp?ContentType=image/vnd.ms-photo">
        <DigestMethod Algorithm="http://www.w3.org/2001/04/xmlenc#sha256"/>
        <DigestValue>yD46mLXCT7E9ZMAjbo7NNgEoCSklKdyWTy48AsbKpQg=</DigestValue>
      </Reference>
      <Reference URI="/word/media/hdphoto9.wdp?ContentType=image/vnd.ms-photo">
        <DigestMethod Algorithm="http://www.w3.org/2001/04/xmlenc#sha256"/>
        <DigestValue>O1OHldPi3Q+JUCq+9lVru7QyUQP+KyGwJwOcR/jtY68=</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jKxgAF2AOsYAHDOAXs0WScStO+q1agaOukaa9bW85i8=</DigestValue>
      </Reference>
      <Reference URI="/word/media/image11.png?ContentType=image/png">
        <DigestMethod Algorithm="http://www.w3.org/2001/04/xmlenc#sha256"/>
        <DigestValue>wSnNVwTteolcvv/lEgzdE811/P804XC2HGL497Wky8g=</DigestValue>
      </Reference>
      <Reference URI="/word/media/image12.png?ContentType=image/png">
        <DigestMethod Algorithm="http://www.w3.org/2001/04/xmlenc#sha256"/>
        <DigestValue>49QdV8DzXmw0G1x8+jwuYgtrQyFe3QCaHuwhWqNqfrY=</DigestValue>
      </Reference>
      <Reference URI="/word/media/image13.png?ContentType=image/png">
        <DigestMethod Algorithm="http://www.w3.org/2001/04/xmlenc#sha256"/>
        <DigestValue>QT8ZjgYvyQqofgQUHlGkXMusndRTz0p5ih6TH9UZLUk=</DigestValue>
      </Reference>
      <Reference URI="/word/media/image14.jpeg?ContentType=image/jpeg">
        <DigestMethod Algorithm="http://www.w3.org/2001/04/xmlenc#sha256"/>
        <DigestValue>UO177BCaeokKQddPbg3JY5sNSXLkrHQDqX9lYcLIPuw=</DigestValue>
      </Reference>
      <Reference URI="/word/media/image15.png?ContentType=image/png">
        <DigestMethod Algorithm="http://www.w3.org/2001/04/xmlenc#sha256"/>
        <DigestValue>zErw2j7vntfz5M1AtI58kpfcf6hMt6rBfJzIETgJ2F8=</DigestValue>
      </Reference>
      <Reference URI="/word/media/image16.jpeg?ContentType=image/jpeg">
        <DigestMethod Algorithm="http://www.w3.org/2001/04/xmlenc#sha256"/>
        <DigestValue>bCIGJEbUVyGAWr6ntrsmDjmQkogi9OCAsPCOvSw3/90=</DigestValue>
      </Reference>
      <Reference URI="/word/media/image17.jpeg?ContentType=image/jpeg">
        <DigestMethod Algorithm="http://www.w3.org/2001/04/xmlenc#sha256"/>
        <DigestValue>tw4Q2ZDPrY5PwHBiZtPfaHud7NQ2jnvfFXyBOyg1OIQ=</DigestValue>
      </Reference>
      <Reference URI="/word/media/image18.jpeg?ContentType=image/jpeg">
        <DigestMethod Algorithm="http://www.w3.org/2001/04/xmlenc#sha256"/>
        <DigestValue>Jf6sVV39B1Pwu9Kmr6lPw/bHtET3XIh7UdR2Vuxcors=</DigestValue>
      </Reference>
      <Reference URI="/word/media/image19.png?ContentType=image/png">
        <DigestMethod Algorithm="http://www.w3.org/2001/04/xmlenc#sha256"/>
        <DigestValue>xwiZkhBkKWKrFTY9FF0vaBb2NomFPZCSmxzikD4Rcsk=</DigestValue>
      </Reference>
      <Reference URI="/word/media/image2.emf?ContentType=image/x-emf">
        <DigestMethod Algorithm="http://www.w3.org/2001/04/xmlenc#sha256"/>
        <DigestValue>G9qm2A5M3UuLC4Creeantw7cLZk1rjFIOQAwfe89hlU=</DigestValue>
      </Reference>
      <Reference URI="/word/media/image20.png?ContentType=image/png">
        <DigestMethod Algorithm="http://www.w3.org/2001/04/xmlenc#sha256"/>
        <DigestValue>NghSB6LXUcT3SPiw4R4iuYr/Orb3XXxHDOUuJPtidOs=</DigestValue>
      </Reference>
      <Reference URI="/word/media/image21.png?ContentType=image/png">
        <DigestMethod Algorithm="http://www.w3.org/2001/04/xmlenc#sha256"/>
        <DigestValue>UP7i5/ActMk8Uj1yP6s6/NMpP2ylEx2WHwpcSyGbwkE=</DigestValue>
      </Reference>
      <Reference URI="/word/media/image22.png?ContentType=image/png">
        <DigestMethod Algorithm="http://www.w3.org/2001/04/xmlenc#sha256"/>
        <DigestValue>ZpKsPr0dYYnWokOoN4Wx7nOAYaOhC1SQA3KJSzDx0fI=</DigestValue>
      </Reference>
      <Reference URI="/word/media/image23.png?ContentType=image/png">
        <DigestMethod Algorithm="http://www.w3.org/2001/04/xmlenc#sha256"/>
        <DigestValue>8eOppHXclBMoABNOf3+gewHBAtFyd8t5WtcukWYZqGg=</DigestValue>
      </Reference>
      <Reference URI="/word/media/image24.png?ContentType=image/png">
        <DigestMethod Algorithm="http://www.w3.org/2001/04/xmlenc#sha256"/>
        <DigestValue>IVPkosXPqLUl42gtG95TAXNhZDGJwn2nSTjzZdXKD7A=</DigestValue>
      </Reference>
      <Reference URI="/word/media/image25.png?ContentType=image/png">
        <DigestMethod Algorithm="http://www.w3.org/2001/04/xmlenc#sha256"/>
        <DigestValue>2glSiZZViJKwAbmFH5T/E4OkFYv/4tzUfvsMkwUzIK4=</DigestValue>
      </Reference>
      <Reference URI="/word/media/image26.png?ContentType=image/png">
        <DigestMethod Algorithm="http://www.w3.org/2001/04/xmlenc#sha256"/>
        <DigestValue>0MIu9Jv8So1jUNLiNanJkb7H3uzWnu1HXWz8Y+YZPRw=</DigestValue>
      </Reference>
      <Reference URI="/word/media/image27.png?ContentType=image/png">
        <DigestMethod Algorithm="http://www.w3.org/2001/04/xmlenc#sha256"/>
        <DigestValue>5bE9HjFyO3lxEXKXJ7x7geTeT4hURvSSH7iANsQquxo=</DigestValue>
      </Reference>
      <Reference URI="/word/media/image3.emf?ContentType=image/x-emf">
        <DigestMethod Algorithm="http://www.w3.org/2001/04/xmlenc#sha256"/>
        <DigestValue>dcimgRqtlkY7lr6qMd9WdZIN3TQQtVKurs+84MCrLR4=</DigestValue>
      </Reference>
      <Reference URI="/word/media/image4.png?ContentType=image/png">
        <DigestMethod Algorithm="http://www.w3.org/2001/04/xmlenc#sha256"/>
        <DigestValue>Cs6/IBAnbGA3xRyvAabFMdsHMUzfVZN8A1P9P0TI96E=</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Cs6/IBAnbGA3xRyvAabFMdsHMUzfVZN8A1P9P0TI96E=</DigestValue>
      </Reference>
      <Reference URI="/word/media/image7.png?ContentType=image/png">
        <DigestMethod Algorithm="http://www.w3.org/2001/04/xmlenc#sha256"/>
        <DigestValue>Alx2VxKnF9seTuHaBNcCtadr9pSGSQuhaOlBXjVxV28=</DigestValue>
      </Reference>
      <Reference URI="/word/media/image7.wmf?ContentType=image/x-wmf">
        <DigestMethod Algorithm="http://www.w3.org/2001/04/xmlenc#sha256"/>
        <DigestValue>49wogTfRDKpJNzDLRI3DWC2i/PKjXO5TzpmF2QQPZgI=</DigestValue>
      </Reference>
      <Reference URI="/word/media/image8.png?ContentType=image/png">
        <DigestMethod Algorithm="http://www.w3.org/2001/04/xmlenc#sha256"/>
        <DigestValue>cvE8UylFGkk3ae9A5tQo4lf0mEJgoK0r9TOXI8Mr8hM=</DigestValue>
      </Reference>
      <Reference URI="/word/media/image9.png?ContentType=image/png">
        <DigestMethod Algorithm="http://www.w3.org/2001/04/xmlenc#sha256"/>
        <DigestValue>LO5iuGDzcFcdqOuLsaFQ3HX9FgfH9w/K6s+bqv27qQg=</DigestValue>
      </Reference>
      <Reference URI="/word/numbering.xml?ContentType=application/vnd.openxmlformats-officedocument.wordprocessingml.numbering+xml">
        <DigestMethod Algorithm="http://www.w3.org/2001/04/xmlenc#sha256"/>
        <DigestValue>x/wiY/R47x7mJqjM9F5PK8tiuPfWMtSq4+lOtaepUh8=</DigestValue>
      </Reference>
      <Reference URI="/word/settings.xml?ContentType=application/vnd.openxmlformats-officedocument.wordprocessingml.settings+xml">
        <DigestMethod Algorithm="http://www.w3.org/2001/04/xmlenc#sha256"/>
        <DigestValue>tyoum5Fd6sYCh1ktsmzlIzrrFOWV1mSU8hO56e4FEVU=</DigestValue>
      </Reference>
      <Reference URI="/word/styles.xml?ContentType=application/vnd.openxmlformats-officedocument.wordprocessingml.styles+xml">
        <DigestMethod Algorithm="http://www.w3.org/2001/04/xmlenc#sha256"/>
        <DigestValue>ySpSz3OP1vnw5Izwj2h8k9Pq3vKcrRNprkT0LPsCOBc=</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Mn6hkHn5pM1/duSo9U9bqWzzuWijptDv5OaSy/2PznE=</DigestValue>
      </Reference>
    </Manifest>
    <SignatureProperties>
      <SignatureProperty Id="idSignatureTime" Target="#idPackageSignature">
        <mdssi:SignatureTime xmlns:mdssi="http://schemas.openxmlformats.org/package/2006/digital-signature">
          <mdssi:Format>YYYY-MM-DDThh:mm:ssTZD</mdssi:Format>
          <mdssi:Value>2020-05-14T21:21:14Z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16.0.12730/20</OfficeVersion>
          <ApplicationVersion>16.0.12730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2020-05-14T21:21:14Z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xGQAAMs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DPAKc7undA7M8ARzy6dwkAAAAw81YAcjy6d4zszwAw81YAfF4KYwAAAAB8XgpjFDAiYzDzVgAAAAAAAAAAAAAAAAAAAAAACPdWAAAAAAAAAAAAAAAAAAAAAAAAAAAAAAAAAAAAAAAAAAAAAAAAAAAAAAAAAAAAAAAAAAAAAAAAAAAAAAAAAGjtzwDy64aFNO3PAIS2tXcAAAAAAQAAAIzszwD//wAAAAAAALS4tXe0uLV3oB8AAGTtzwBo7c8AAAAAAAAAAAAGJGp1LNGjYlQGjf8HAAAAnO3PAMwTX3UB2AAAnO3PAAAAAAAAAAAAAAAAAAAAAAAAAAAA/AMA/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cQAcjM8A6DRx//////9MUAAAIXEBACAEYRMAAAAAScypYvwvenXCt7pikxIBCgAAAAABAAAAEAAAAAMBAACwbAAAHAAAAfyHzwAcGxpifKjyFwAAAAABAAAAAQAAAAAAAACvdxF6LIjPADBYLnXoNCFxYMqdHgoAAAD/////AAAAACT4qx5ciM8AAAAAAP////9kiM8ArEcxdeg0IXFgyp0eCgAAAP////8AAAAAJPirHlyIzwAA2IYQxPerHgAAIXE4AAAADQAAANSIzwB5N7Z3EoqGhQAADQ/gCAAA0IrPAAEAAABgyp0eCgAAAAAAAAACAAACvByrd/QqCNZ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BvI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jYgkAAAAJAAAA8KbPALBTNXc2eQpjcOVWALCbfwArxTdSHAAAALCbfxCQYYUQ8KbPAHnHH2L/////bGMFYqdiBWIAAAAAS8U3UgAAAACwm38Q8KbPABKXH2L//////KbPAENiBWLLUhF6f8U3UqCozwBJPy918KbPAAAAAAAAAC91sJt/EPX///8AAAAAAAAAAAAAAACQAQAAAAAAAQAAAABzAGUAZwBvAGUAIAB1AGkAHqeGhVSnzwBx02p1AAAAAAAAAAAGJGp1UKfPAFQGjf8JAAAAVKjPAMwTX3UB2AAAVKjPAAAAAAAAAAAAAAAAAAAAAAAAAAAALNGjYm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DPAKc7undA7M8ARzy6dwkAAAAw81YAcjy6d4zszwAw81YAfF4KYwAAAAB8XgpjFDAiYzDzVgAAAAAAAAAAAAAAAAAAAAAACPdWAAAAAAAAAAAAAAAAAAAAAAAAAAAAAAAAAAAAAAAAAAAAAAAAAAAAAAAAAAAAAAAAAAAAAAAAAAAAAAAAAGjtzwDy64aFNO3PAIS2tXcAAAAAAQAAAIzszwD//wAAAAAAALS4tXe0uLV3oB8AAGTtzwBo7c8AAAAAAAAAAAAGJGp1LNGjYlQGjf8HAAAAnO3PAMwTX3UB2AAAnO3PAAAAAAAAAAAAAAAAAAAAAAAAAAAA/AMA/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HUAvdVxzzwAEb88AAAAAAAadAGIgAAAAAQAAAIcQN1LYX8AQL6AAYtRuzwCpfQJi2F/AEAAAAADYNPIXPKpXYgIAAAAUAAAAAAAAAFxzzwDIGAJihww3UgEAAADAIWBimG/PAP+aEXoAAAAAtHDPAEk/L3UEb88AAwAAAAAAL3UBAAAA4P///wAAAAAAAAAAAAAAAJABAAAAAAABAAAAAGEAcgBpAGEAbAAAAAAAAAAAAAAAAAAAAAAAAAAAAAAABgAAAAAAAAAGJGp1AAAAAFQGjf8GAAAAaHDPAMwTX3UB2AAAaHDP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ugAcjM8AKSC6//////9MUAAAIboBACAEYRMAAAAAScypYm93EXrsh88AMFgudSkgIbroUp8eEAAAAAMBAACwbAAAHAAAARyIzwAAAAAAfKjyFwAAAAABAAAAAQAAAAAAAAAPAAAA/////wAAAACku6seHIjPAHjJhhA4u6seAAAhuk4AAAANAAAAlIjPAEWYLXUpICG6IwAAAAQAAAAAAAAAAAAAAOhSnx4PAAAAAAAAADi7qx68HKt3vByrdwAAhhAPAAAAUpgtdZCJzwB5N7Z3EoqGhQAADQ/gCAAA0IrPAAEAAAAAAIA/AAAAAAAAAAACAAACDgAAAPQqCNZ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psY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8EA9FA-E095-44B7-9D8C-22B1DB4E3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465</TotalTime>
  <Pages>40</Pages>
  <Words>9721</Words>
  <Characters>53469</Characters>
  <Application>Microsoft Office Word</Application>
  <DocSecurity>0</DocSecurity>
  <Lines>445</Lines>
  <Paragraphs>126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63064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Mariela Valenzuela Hube</cp:lastModifiedBy>
  <cp:revision>18</cp:revision>
  <dcterms:created xsi:type="dcterms:W3CDTF">2020-04-27T14:26:00Z</dcterms:created>
  <dcterms:modified xsi:type="dcterms:W3CDTF">2020-05-14T20:44:00Z</dcterms:modified>
</cp:coreProperties>
</file>