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c7a4756ba484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79b233415c84f25"/>
      <w:headerReference w:type="even" r:id="R00580c2f52ee4386"/>
      <w:headerReference w:type="first" r:id="R9a5d27f4a1c64183"/>
      <w:titlePg/>
      <w:footerReference w:type="default" r:id="R36bf93353a234343"/>
      <w:footerReference w:type="even" r:id="Rb1a96f5179de49e4"/>
      <w:footerReference w:type="first" r:id="R93a4aa8ecacb419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3400cdc8cab493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ACIDO SULFURICO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DFZ-2020-2231-II-NE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742f475515947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ACIDO SULFURICO MEJILLONES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NORACID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76858530-k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ACIDO SULFURICO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1484/2017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BAHÍA 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1484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14-12-2017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BAHÍA MEJILLONES en el período 06-2019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BAHÍA MEJILLONES en el período 06-2019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ACIDO SULFURICO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ACIDO SULFURICO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ACIDO SULFURICO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3a5e74ef5742c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bb9af8d9c5f436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3b5c86d7da141b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61d752a9fc403e" /><Relationship Type="http://schemas.openxmlformats.org/officeDocument/2006/relationships/numbering" Target="/word/numbering.xml" Id="R2cffd660215c499e" /><Relationship Type="http://schemas.openxmlformats.org/officeDocument/2006/relationships/settings" Target="/word/settings.xml" Id="R26372b6aa4c549fc" /><Relationship Type="http://schemas.openxmlformats.org/officeDocument/2006/relationships/header" Target="/word/header1.xml" Id="Ra79b233415c84f25" /><Relationship Type="http://schemas.openxmlformats.org/officeDocument/2006/relationships/header" Target="/word/header2.xml" Id="R00580c2f52ee4386" /><Relationship Type="http://schemas.openxmlformats.org/officeDocument/2006/relationships/header" Target="/word/header3.xml" Id="R9a5d27f4a1c64183" /><Relationship Type="http://schemas.openxmlformats.org/officeDocument/2006/relationships/image" Target="/word/media/e219bc74-46c0-4ea5-aef2-e41f2d667788.png" Id="R48c452fbc4d0410a" /><Relationship Type="http://schemas.openxmlformats.org/officeDocument/2006/relationships/footer" Target="/word/footer1.xml" Id="R36bf93353a234343" /><Relationship Type="http://schemas.openxmlformats.org/officeDocument/2006/relationships/footer" Target="/word/footer2.xml" Id="Rb1a96f5179de49e4" /><Relationship Type="http://schemas.openxmlformats.org/officeDocument/2006/relationships/footer" Target="/word/footer3.xml" Id="R93a4aa8ecacb419d" /><Relationship Type="http://schemas.openxmlformats.org/officeDocument/2006/relationships/image" Target="/word/media/3606832d-e58a-41c3-94ef-f93db64c4774.png" Id="R521ae416afcf46b3" /><Relationship Type="http://schemas.openxmlformats.org/officeDocument/2006/relationships/image" Target="/word/media/2e8c304c-fffe-4f8c-9911-b1f385ab2863.png" Id="Re3400cdc8cab4936" /><Relationship Type="http://schemas.openxmlformats.org/officeDocument/2006/relationships/image" Target="/word/media/acd5b88d-705e-4b6a-8ef3-023658156986.png" Id="R3742f4755159470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606832d-e58a-41c3-94ef-f93db64c4774.png" Id="Rda3a5e74ef5742c3" /><Relationship Type="http://schemas.openxmlformats.org/officeDocument/2006/relationships/hyperlink" Target="http://www.sma.gob.cl" TargetMode="External" Id="R1bb9af8d9c5f43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219bc74-46c0-4ea5-aef2-e41f2d667788.png" Id="Rd3b5c86d7da141ba" /></Relationships>
</file>