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21ea83973d45f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32c761102de4cd5"/>
      <w:headerReference w:type="even" r:id="R9cfbcd9da4d94120"/>
      <w:headerReference w:type="first" r:id="Rd8b533dd1155458b"/>
      <w:titlePg/>
      <w:footerReference w:type="default" r:id="Rdac6407e28cc4a23"/>
      <w:footerReference w:type="even" r:id="Rae6b1c3f104a44b3"/>
      <w:footerReference w:type="first" r:id="R6cc661a175e9492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7dfa68cfeac459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SAN PATRICIO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DFZ-2020-561-IX-NE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e98ede11c3b44c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SAN PATRICIO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SALMONIFERA DALCAHUE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79777030-2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SAN PATRICIO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S-251 VILCÚN,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VILCÚN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405/2008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VILCUN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VILCUN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SAN PATRICIO.zip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SAN PATRICIO.zip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SAN PATRICIO.xlsx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f333293bcff47c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5441c2a2c52462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be1894bf67641a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1c41ee30664d4d" /><Relationship Type="http://schemas.openxmlformats.org/officeDocument/2006/relationships/numbering" Target="/word/numbering.xml" Id="R4b752cf0fb864a7b" /><Relationship Type="http://schemas.openxmlformats.org/officeDocument/2006/relationships/settings" Target="/word/settings.xml" Id="R9b0b912636a547f8" /><Relationship Type="http://schemas.openxmlformats.org/officeDocument/2006/relationships/header" Target="/word/header1.xml" Id="R232c761102de4cd5" /><Relationship Type="http://schemas.openxmlformats.org/officeDocument/2006/relationships/header" Target="/word/header2.xml" Id="R9cfbcd9da4d94120" /><Relationship Type="http://schemas.openxmlformats.org/officeDocument/2006/relationships/header" Target="/word/header3.xml" Id="Rd8b533dd1155458b" /><Relationship Type="http://schemas.openxmlformats.org/officeDocument/2006/relationships/image" Target="/word/media/7dfdff6e-fc0b-4413-a0bf-bf38f78522be.png" Id="R9b427ad5e9e8496d" /><Relationship Type="http://schemas.openxmlformats.org/officeDocument/2006/relationships/footer" Target="/word/footer1.xml" Id="Rdac6407e28cc4a23" /><Relationship Type="http://schemas.openxmlformats.org/officeDocument/2006/relationships/footer" Target="/word/footer2.xml" Id="Rae6b1c3f104a44b3" /><Relationship Type="http://schemas.openxmlformats.org/officeDocument/2006/relationships/footer" Target="/word/footer3.xml" Id="R6cc661a175e94927" /><Relationship Type="http://schemas.openxmlformats.org/officeDocument/2006/relationships/image" Target="/word/media/ea152833-7769-4a66-8e5d-40ac4a878ca8.png" Id="R551e3d27166c483c" /><Relationship Type="http://schemas.openxmlformats.org/officeDocument/2006/relationships/image" Target="/word/media/37f6449a-2c06-443d-b9a2-9a128ffa6099.png" Id="R07dfa68cfeac459f" /><Relationship Type="http://schemas.openxmlformats.org/officeDocument/2006/relationships/image" Target="/word/media/b11fcba0-dd32-46ff-a015-20124afd161d.png" Id="R6e98ede11c3b44c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a152833-7769-4a66-8e5d-40ac4a878ca8.png" Id="R3f333293bcff47c1" /><Relationship Type="http://schemas.openxmlformats.org/officeDocument/2006/relationships/hyperlink" Target="http://www.sma.gob.cl" TargetMode="External" Id="Rd5441c2a2c5246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dfdff6e-fc0b-4413-a0bf-bf38f78522be.png" Id="Rbbe1894bf67641ad" /></Relationships>
</file>