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4dff551e040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4aed8f9897468a"/>
      <w:headerReference w:type="even" r:id="R7b6c96421835465b"/>
      <w:headerReference w:type="first" r:id="R9ebcca94096e43d7"/>
      <w:titlePg/>
      <w:footerReference w:type="default" r:id="R1b3dfb456c274611"/>
      <w:footerReference w:type="even" r:id="R7ac2a429161f4dbe"/>
      <w:footerReference w:type="first" r:id="R597979386ee947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4d4916f51340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CATALINA Y ALGARROBAL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DFZ-2020-719-VII-NE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3283d4132542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CATALINA Y ALGARROBAL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VINAS SANTA CATALINA Y ALGARROBAL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92376000-8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CATALINA Y ALGARROBAL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3013/2006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CATALINA Y ALGARROBAL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CATALINA Y ALGARROBAL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d9fd531dfd48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480c046e6543d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49e1e896af40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590c924b24def" /><Relationship Type="http://schemas.openxmlformats.org/officeDocument/2006/relationships/numbering" Target="/word/numbering.xml" Id="R341a274dc8924d2b" /><Relationship Type="http://schemas.openxmlformats.org/officeDocument/2006/relationships/settings" Target="/word/settings.xml" Id="R8711ef2b055346a1" /><Relationship Type="http://schemas.openxmlformats.org/officeDocument/2006/relationships/header" Target="/word/header1.xml" Id="R534aed8f9897468a" /><Relationship Type="http://schemas.openxmlformats.org/officeDocument/2006/relationships/header" Target="/word/header2.xml" Id="R7b6c96421835465b" /><Relationship Type="http://schemas.openxmlformats.org/officeDocument/2006/relationships/header" Target="/word/header3.xml" Id="R9ebcca94096e43d7" /><Relationship Type="http://schemas.openxmlformats.org/officeDocument/2006/relationships/image" Target="/word/media/2adfe51e-4b7d-495a-8a21-409347571f91.png" Id="R7c3460f14694403f" /><Relationship Type="http://schemas.openxmlformats.org/officeDocument/2006/relationships/footer" Target="/word/footer1.xml" Id="R1b3dfb456c274611" /><Relationship Type="http://schemas.openxmlformats.org/officeDocument/2006/relationships/footer" Target="/word/footer2.xml" Id="R7ac2a429161f4dbe" /><Relationship Type="http://schemas.openxmlformats.org/officeDocument/2006/relationships/footer" Target="/word/footer3.xml" Id="R597979386ee947ec" /><Relationship Type="http://schemas.openxmlformats.org/officeDocument/2006/relationships/image" Target="/word/media/6ea66ea1-a68d-44ba-b087-a0df42f8016b.png" Id="R40433c22d8da4f1c" /><Relationship Type="http://schemas.openxmlformats.org/officeDocument/2006/relationships/image" Target="/word/media/e8e195d8-9e01-49db-a6bb-01ccc8f56554.png" Id="R624d4916f513405e" /><Relationship Type="http://schemas.openxmlformats.org/officeDocument/2006/relationships/image" Target="/word/media/67abe894-deba-4876-b552-9a2e08b07a4f.png" Id="Rd73283d4132542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a66ea1-a68d-44ba-b087-a0df42f8016b.png" Id="R6ed9fd531dfd48e2" /><Relationship Type="http://schemas.openxmlformats.org/officeDocument/2006/relationships/hyperlink" Target="http://www.sma.gob.cl" TargetMode="External" Id="Raf480c046e6543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dfe51e-4b7d-495a-8a21-409347571f91.png" Id="Rc649e1e896af4050" /></Relationships>
</file>