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55f098aeae426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dea1cfa8b104ad4"/>
      <w:headerReference w:type="even" r:id="R26da335b0a454478"/>
      <w:headerReference w:type="first" r:id="Re77a38776626418b"/>
      <w:titlePg/>
      <w:footerReference w:type="default" r:id="R7cddaf1469cb46ac"/>
      <w:footerReference w:type="even" r:id="Rd7905fbef0214299"/>
      <w:footerReference w:type="first" r:id="R38559e3953f6437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aafa95d25f34d8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PUERTO DE MEJILLONES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DFZ-2020-2233-II-NE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e122c810dd34d5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PUERTO DE MEJILLONES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COMPLEJO PORTUARIO MEJILLONES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96819040-7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PUERTO DE MEJILLONES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92/2008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P.ANGAMOS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P.ANGAMOS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Mar-2018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08-03-2018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ANALISIS AMBIENTALES ANAM S.A.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P.ANGAMOS en el período 01-2018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P.ANGAMOS en el período 01-2018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PUERTO DE MEJILLONES.zip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PUERTO DE MEJILLONES.zip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PUERTO DE MEJILLONES.xlsx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1829946362f4ec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060f11f0407451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78494c62dc54be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66430c856284c0c" /><Relationship Type="http://schemas.openxmlformats.org/officeDocument/2006/relationships/numbering" Target="/word/numbering.xml" Id="R4d5be61174a04a56" /><Relationship Type="http://schemas.openxmlformats.org/officeDocument/2006/relationships/settings" Target="/word/settings.xml" Id="R15fe8ce271044247" /><Relationship Type="http://schemas.openxmlformats.org/officeDocument/2006/relationships/header" Target="/word/header1.xml" Id="Rbdea1cfa8b104ad4" /><Relationship Type="http://schemas.openxmlformats.org/officeDocument/2006/relationships/header" Target="/word/header2.xml" Id="R26da335b0a454478" /><Relationship Type="http://schemas.openxmlformats.org/officeDocument/2006/relationships/header" Target="/word/header3.xml" Id="Re77a38776626418b" /><Relationship Type="http://schemas.openxmlformats.org/officeDocument/2006/relationships/image" Target="/word/media/4743ca0d-6ef2-4ea5-8d8e-894a9805e6b9.png" Id="R0bddce70085b4fef" /><Relationship Type="http://schemas.openxmlformats.org/officeDocument/2006/relationships/footer" Target="/word/footer1.xml" Id="R7cddaf1469cb46ac" /><Relationship Type="http://schemas.openxmlformats.org/officeDocument/2006/relationships/footer" Target="/word/footer2.xml" Id="Rd7905fbef0214299" /><Relationship Type="http://schemas.openxmlformats.org/officeDocument/2006/relationships/footer" Target="/word/footer3.xml" Id="R38559e3953f6437f" /><Relationship Type="http://schemas.openxmlformats.org/officeDocument/2006/relationships/image" Target="/word/media/86f99ea3-0a4e-4bca-94c4-427c065b640d.png" Id="Ra99b1404b54a4c99" /><Relationship Type="http://schemas.openxmlformats.org/officeDocument/2006/relationships/image" Target="/word/media/8291d8c4-a4f1-4203-9801-da0c170576a5.png" Id="Rfaafa95d25f34d89" /><Relationship Type="http://schemas.openxmlformats.org/officeDocument/2006/relationships/image" Target="/word/media/14837117-1e2d-47e6-98b6-5c7339ab1835.png" Id="Rfe122c810dd34d5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6f99ea3-0a4e-4bca-94c4-427c065b640d.png" Id="R21829946362f4ec2" /><Relationship Type="http://schemas.openxmlformats.org/officeDocument/2006/relationships/hyperlink" Target="http://www.sma.gob.cl" TargetMode="External" Id="R1060f11f0407451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743ca0d-6ef2-4ea5-8d8e-894a9805e6b9.png" Id="R078494c62dc54beb" /></Relationships>
</file>