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edc1312c64a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2d1ef832a8540b1"/>
      <w:headerReference w:type="even" r:id="R9f05fa161cc1458d"/>
      <w:headerReference w:type="first" r:id="R4a04530af4e24a31"/>
      <w:titlePg/>
      <w:footerReference w:type="default" r:id="Rf04bcd189ec84bcf"/>
      <w:footerReference w:type="even" r:id="Rde4899f93c8b4ac7"/>
      <w:footerReference w:type="first" r:id="R6f06b8c0dee84a5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606331b600a4d8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MICHILLA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DFZ-2020-1501-II-NE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98035e3af00483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MICHILLA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CENTINELA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76727040-2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MICHILLA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916/2011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MICHILLA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MICHILLA en el período 06-2019</w:t>
            </w:r>
            <w:r>
              <w:br/>
            </w:r>
            <w:r>
              <w:t>- MICHILLA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MICHILLA.zip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MICHILLA.zip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MICHILLA.xlsx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b12601bd13458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f067ae70ab9428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9023d0cd0548b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63bd9329bf4c5a" /><Relationship Type="http://schemas.openxmlformats.org/officeDocument/2006/relationships/numbering" Target="/word/numbering.xml" Id="R917fe678841c4b23" /><Relationship Type="http://schemas.openxmlformats.org/officeDocument/2006/relationships/settings" Target="/word/settings.xml" Id="R2e12b964d5754a54" /><Relationship Type="http://schemas.openxmlformats.org/officeDocument/2006/relationships/header" Target="/word/header1.xml" Id="Rf2d1ef832a8540b1" /><Relationship Type="http://schemas.openxmlformats.org/officeDocument/2006/relationships/header" Target="/word/header2.xml" Id="R9f05fa161cc1458d" /><Relationship Type="http://schemas.openxmlformats.org/officeDocument/2006/relationships/header" Target="/word/header3.xml" Id="R4a04530af4e24a31" /><Relationship Type="http://schemas.openxmlformats.org/officeDocument/2006/relationships/image" Target="/word/media/2c71010d-29d8-44fe-a0a6-9cfbbbcac0f2.png" Id="R1558ddd69a6d4c2f" /><Relationship Type="http://schemas.openxmlformats.org/officeDocument/2006/relationships/footer" Target="/word/footer1.xml" Id="Rf04bcd189ec84bcf" /><Relationship Type="http://schemas.openxmlformats.org/officeDocument/2006/relationships/footer" Target="/word/footer2.xml" Id="Rde4899f93c8b4ac7" /><Relationship Type="http://schemas.openxmlformats.org/officeDocument/2006/relationships/footer" Target="/word/footer3.xml" Id="R6f06b8c0dee84a53" /><Relationship Type="http://schemas.openxmlformats.org/officeDocument/2006/relationships/image" Target="/word/media/992b7d63-30fb-4156-bea1-4dc79979de40.png" Id="R6ecbfc87e8034795" /><Relationship Type="http://schemas.openxmlformats.org/officeDocument/2006/relationships/image" Target="/word/media/c9109fda-3e33-4682-8a53-944609f5e232.png" Id="Ra606331b600a4d80" /><Relationship Type="http://schemas.openxmlformats.org/officeDocument/2006/relationships/image" Target="/word/media/f3242022-a2d8-42d2-a027-c2e2a4efb092.png" Id="R198035e3af0048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92b7d63-30fb-4156-bea1-4dc79979de40.png" Id="R2cb12601bd13458c" /><Relationship Type="http://schemas.openxmlformats.org/officeDocument/2006/relationships/hyperlink" Target="http://www.sma.gob.cl" TargetMode="External" Id="R9f067ae70ab942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71010d-29d8-44fe-a0a6-9cfbbbcac0f2.png" Id="R1a9023d0cd0548b8" /></Relationships>
</file>