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a36f366d8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4950e7a8b2d4f1b"/>
      <w:headerReference w:type="even" r:id="Rce01e92f1edc4e3c"/>
      <w:headerReference w:type="first" r:id="Rcd5d8f2942784ac0"/>
      <w:titlePg/>
      <w:footerReference w:type="default" r:id="R2b1e062011b24441"/>
      <w:footerReference w:type="even" r:id="R0303550329554c03"/>
      <w:footerReference w:type="first" r:id="R2c56847f0ef142a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18d6e02ea4d6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PATAGONIAFRESH - PLANTA MOLINA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DFZ-2020-1703-VII-NE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31-05-2020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2de9f6c13b14d6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PATAGONIAFRESH - PLANTA MOLINA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PATAGONIAFRESH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96912440-8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PATAGONIAFRESH - PLANTA MOLINA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AROMO MOLINA,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MOLINA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3712/2008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DERRAMES SAN ANTONIO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DERRAMES SAN ANTONIO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3712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23-09-2008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DERRAMES SAN ANTONIO en el período 05-2019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DERRAMES SAN ANTONIO en el período 04-2019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ESTERO DERRAMES SAN ANTONIO en el período 03-2019</w:t>
            </w:r>
            <w:r>
              <w:br/>
            </w:r>
            <w:r>
              <w:t>- PUNTO 1 ESTERO DERRAMES SAN ANTONIO en el período 04-2019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PATAGONIAFRESH - PLANTA MOLINA.zip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PATAGONIAFRESH - PLANTA MOLINA.zip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PATAGONIAFRESH - PLANTA MOLINA.xlsx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13482919983490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c60ac5168bc469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e6f2cad84ed459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104b8111d4fb8" /><Relationship Type="http://schemas.openxmlformats.org/officeDocument/2006/relationships/numbering" Target="/word/numbering.xml" Id="Rd5f85f7b44404234" /><Relationship Type="http://schemas.openxmlformats.org/officeDocument/2006/relationships/settings" Target="/word/settings.xml" Id="R9c6d1f707af3440d" /><Relationship Type="http://schemas.openxmlformats.org/officeDocument/2006/relationships/header" Target="/word/header1.xml" Id="R54950e7a8b2d4f1b" /><Relationship Type="http://schemas.openxmlformats.org/officeDocument/2006/relationships/header" Target="/word/header2.xml" Id="Rce01e92f1edc4e3c" /><Relationship Type="http://schemas.openxmlformats.org/officeDocument/2006/relationships/header" Target="/word/header3.xml" Id="Rcd5d8f2942784ac0" /><Relationship Type="http://schemas.openxmlformats.org/officeDocument/2006/relationships/image" Target="/word/media/62e23fd0-7e5b-4751-a1a5-3de1c47c2db8.png" Id="R5c6fe6346de6488e" /><Relationship Type="http://schemas.openxmlformats.org/officeDocument/2006/relationships/footer" Target="/word/footer1.xml" Id="R2b1e062011b24441" /><Relationship Type="http://schemas.openxmlformats.org/officeDocument/2006/relationships/footer" Target="/word/footer2.xml" Id="R0303550329554c03" /><Relationship Type="http://schemas.openxmlformats.org/officeDocument/2006/relationships/footer" Target="/word/footer3.xml" Id="R2c56847f0ef142ae" /><Relationship Type="http://schemas.openxmlformats.org/officeDocument/2006/relationships/image" Target="/word/media/2cd69d6e-bff0-4e28-a7ba-3839ea6b0395.png" Id="R7be71c1c25eb4086" /><Relationship Type="http://schemas.openxmlformats.org/officeDocument/2006/relationships/image" Target="/word/media/985883e0-f54d-4cb6-929d-60e858ab298b.png" Id="Rd5b18d6e02ea4d6a" /><Relationship Type="http://schemas.openxmlformats.org/officeDocument/2006/relationships/image" Target="/word/media/7de9f6fa-8724-4c04-9df7-7767ebc377d4.png" Id="Rb2de9f6c13b14d6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cd69d6e-bff0-4e28-a7ba-3839ea6b0395.png" Id="R3134829199834906" /><Relationship Type="http://schemas.openxmlformats.org/officeDocument/2006/relationships/hyperlink" Target="http://www.sma.gob.cl" TargetMode="External" Id="R0c60ac5168bc46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2e23fd0-7e5b-4751-a1a5-3de1c47c2db8.png" Id="R2e6f2cad84ed4597" /></Relationships>
</file>