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F8B56" w14:textId="0C4088DD" w:rsidR="00D870B9" w:rsidRPr="001029E5" w:rsidRDefault="00B32B3B" w:rsidP="00B32B3B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67E8FD0B" wp14:editId="70408156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150D7" w14:textId="77777777" w:rsidR="00B8609F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5936FF7A" w14:textId="77777777" w:rsidR="00DD4600" w:rsidRPr="007A7DEB" w:rsidRDefault="00DD4600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DF3CE14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D35982C" w14:textId="77777777" w:rsidR="00B8609F" w:rsidRPr="007A7DEB" w:rsidRDefault="00DD4600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PROGRAMA DE CUMPLIMIENTO</w:t>
      </w:r>
    </w:p>
    <w:p w14:paraId="0C1BD80F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33C6588" w14:textId="77777777" w:rsidR="000B7EC4" w:rsidRPr="007A14FB" w:rsidRDefault="000B7EC4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F0FE114" w14:textId="129C4F25" w:rsidR="00BA6543" w:rsidRDefault="000B7EC4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A14FB">
        <w:rPr>
          <w:rFonts w:ascii="Calibri" w:eastAsia="Calibri" w:hAnsi="Calibri" w:cs="Times New Roman"/>
          <w:b/>
          <w:sz w:val="24"/>
          <w:szCs w:val="24"/>
        </w:rPr>
        <w:t>DFZ-</w:t>
      </w:r>
      <w:r w:rsidR="00803BA0">
        <w:rPr>
          <w:rFonts w:ascii="Calibri" w:eastAsia="Calibri" w:hAnsi="Calibri" w:cs="Times New Roman"/>
          <w:b/>
          <w:sz w:val="24"/>
          <w:szCs w:val="24"/>
        </w:rPr>
        <w:t>2020-2574</w:t>
      </w:r>
      <w:r w:rsidRPr="007A14FB">
        <w:rPr>
          <w:rFonts w:ascii="Calibri" w:eastAsia="Calibri" w:hAnsi="Calibri" w:cs="Times New Roman"/>
          <w:b/>
          <w:sz w:val="24"/>
          <w:szCs w:val="24"/>
        </w:rPr>
        <w:t>-XIII-PC</w:t>
      </w:r>
    </w:p>
    <w:p w14:paraId="7F3AB1D3" w14:textId="77777777" w:rsidR="00DD4600" w:rsidRPr="007A14FB" w:rsidRDefault="00DD4600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9C4EBA2" w14:textId="77777777" w:rsidR="000B7EC4" w:rsidRDefault="000B7EC4" w:rsidP="00B8609F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6290629E" w14:textId="4B6502E6" w:rsidR="00BA6543" w:rsidRPr="00891522" w:rsidRDefault="00711B84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JUNIO </w:t>
      </w:r>
      <w:r w:rsidR="00891522" w:rsidRPr="00891522">
        <w:rPr>
          <w:rFonts w:ascii="Calibri" w:eastAsia="Calibri" w:hAnsi="Calibri" w:cs="Times New Roman"/>
          <w:b/>
          <w:sz w:val="24"/>
          <w:szCs w:val="24"/>
        </w:rPr>
        <w:t>20</w:t>
      </w:r>
      <w:r w:rsidR="00A03971">
        <w:rPr>
          <w:rFonts w:ascii="Calibri" w:eastAsia="Calibri" w:hAnsi="Calibri" w:cs="Times New Roman"/>
          <w:b/>
          <w:sz w:val="24"/>
          <w:szCs w:val="24"/>
        </w:rPr>
        <w:t>20</w:t>
      </w:r>
    </w:p>
    <w:p w14:paraId="58242D26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ADEB007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1999"/>
        <w:gridCol w:w="2874"/>
      </w:tblGrid>
      <w:tr w:rsidR="000B1D12" w:rsidRPr="007A7DEB" w14:paraId="15E11CB4" w14:textId="77777777" w:rsidTr="00803BA0">
        <w:trPr>
          <w:trHeight w:val="567"/>
          <w:jc w:val="center"/>
        </w:trPr>
        <w:tc>
          <w:tcPr>
            <w:tcW w:w="1115" w:type="dxa"/>
            <w:shd w:val="clear" w:color="auto" w:fill="D9D9D9"/>
            <w:vAlign w:val="center"/>
          </w:tcPr>
          <w:p w14:paraId="6B9A3104" w14:textId="77777777" w:rsidR="00803BA0" w:rsidRPr="007A7DEB" w:rsidRDefault="00803BA0" w:rsidP="00A16DF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99" w:type="dxa"/>
            <w:shd w:val="clear" w:color="auto" w:fill="D9D9D9"/>
            <w:vAlign w:val="center"/>
          </w:tcPr>
          <w:p w14:paraId="15574C95" w14:textId="77777777" w:rsidR="00803BA0" w:rsidRPr="007A7DEB" w:rsidRDefault="00803BA0" w:rsidP="00A16DF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874" w:type="dxa"/>
            <w:shd w:val="clear" w:color="auto" w:fill="D9D9D9"/>
            <w:vAlign w:val="center"/>
          </w:tcPr>
          <w:p w14:paraId="5121B9C8" w14:textId="77777777" w:rsidR="00803BA0" w:rsidRPr="007A7DEB" w:rsidRDefault="00803BA0" w:rsidP="00A16DF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highlight w:val="yellow"/>
                <w:lang w:val="es-ES_tradnl"/>
              </w:rPr>
            </w:pPr>
            <w:r w:rsidRPr="007A7DEB"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803BA0" w:rsidRPr="007A7DEB" w14:paraId="723D9BCE" w14:textId="77777777" w:rsidTr="00803BA0">
        <w:trPr>
          <w:trHeight w:val="567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E035" w14:textId="77777777" w:rsidR="00803BA0" w:rsidRPr="007A7DEB" w:rsidRDefault="00803BA0" w:rsidP="00A16DFD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41A6" w14:textId="77777777" w:rsidR="00803BA0" w:rsidRPr="007A7DEB" w:rsidRDefault="00803BA0" w:rsidP="00A16DF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4276" w14:textId="77777777" w:rsidR="00803BA0" w:rsidRPr="007A7DEB" w:rsidRDefault="003D59DC" w:rsidP="00A16DFD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  <w:lang w:val="es-ES_tradnl"/>
              </w:rPr>
              <w:pict w14:anchorId="659526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9.75pt;height:64.85pt;mso-width-percent:0;mso-height-percent:0;mso-width-percent:0;mso-height-percent:0">
                  <v:imagedata r:id="rId9" o:title=""/>
                  <o:lock v:ext="edit" ungrouping="t" rotation="t" cropping="t" verticies="t" text="t" grouping="t"/>
                  <o:signatureline v:ext="edit" id="{D955060E-617E-403D-BFC3-C8B71962EA15}" provid="{00000000-0000-0000-0000-000000000000}" o:suggestedsigner="Claudia Pastore H." o:suggestedsigner2="DFZ" o:suggestedsigneremail="cpastore@sma.gob.cl" issignatureline="t"/>
                </v:shape>
              </w:pict>
            </w:r>
          </w:p>
        </w:tc>
      </w:tr>
      <w:tr w:rsidR="00803BA0" w:rsidRPr="007A7DEB" w14:paraId="0DBB4D67" w14:textId="77777777" w:rsidTr="00803BA0">
        <w:trPr>
          <w:trHeight w:val="1072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201A" w14:textId="77777777" w:rsidR="00803BA0" w:rsidRPr="007A7DEB" w:rsidRDefault="00803BA0" w:rsidP="00A16DFD">
            <w:pP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5F6F" w14:textId="77777777" w:rsidR="00803BA0" w:rsidRPr="009B6E08" w:rsidRDefault="00803BA0" w:rsidP="00A16DFD">
            <w:pPr>
              <w:spacing w:line="24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  <w:lang w:val="es-ES_tradnl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  <w:lang w:val="es-ES_tradnl"/>
              </w:rPr>
              <w:t xml:space="preserve">María Alicia </w:t>
            </w:r>
            <w:proofErr w:type="spellStart"/>
            <w:r>
              <w:rPr>
                <w:rFonts w:ascii="Calibri" w:eastAsia="Calibri" w:hAnsi="Calibri" w:cs="Calibri"/>
                <w:bCs/>
                <w:sz w:val="18"/>
                <w:szCs w:val="18"/>
                <w:lang w:val="es-ES_tradnl"/>
              </w:rPr>
              <w:t>Cavieres</w:t>
            </w:r>
            <w:proofErr w:type="spellEnd"/>
            <w:r>
              <w:rPr>
                <w:rFonts w:ascii="Calibri" w:eastAsia="Calibri" w:hAnsi="Calibri" w:cs="Calibri"/>
                <w:bCs/>
                <w:sz w:val="18"/>
                <w:szCs w:val="18"/>
                <w:lang w:val="es-ES_tradnl"/>
              </w:rPr>
              <w:t xml:space="preserve"> P.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324C" w14:textId="260F3754" w:rsidR="00803BA0" w:rsidRDefault="000B1D12" w:rsidP="000B1D12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inline distT="0" distB="0" distL="0" distR="0" wp14:anchorId="30CA6B0E" wp14:editId="646B5E27">
                  <wp:extent cx="781744" cy="671287"/>
                  <wp:effectExtent l="0" t="0" r="5715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rma.jpeg"/>
                          <pic:cNvPicPr/>
                        </pic:nvPicPr>
                        <pic:blipFill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647" cy="67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0315F8" w14:textId="77777777" w:rsidR="00803BA0" w:rsidRPr="00054B22" w:rsidRDefault="00803BA0" w:rsidP="00803BA0">
            <w:pPr>
              <w:spacing w:after="0" w:line="240" w:lineRule="auto"/>
              <w:rPr>
                <w:rFonts w:ascii="Calibri" w:eastAsia="Calibri" w:hAnsi="Calibri" w:cs="Calibri"/>
                <w:sz w:val="15"/>
                <w:szCs w:val="18"/>
              </w:rPr>
            </w:pPr>
            <w:r w:rsidRPr="00054B22">
              <w:rPr>
                <w:rFonts w:ascii="Calibri" w:eastAsia="Calibri" w:hAnsi="Calibri" w:cs="Calibri"/>
                <w:sz w:val="15"/>
                <w:szCs w:val="18"/>
              </w:rPr>
              <w:t>María Alicia Cavieres P.</w:t>
            </w:r>
          </w:p>
          <w:p w14:paraId="08D9270A" w14:textId="6A536549" w:rsidR="00803BA0" w:rsidRPr="00803BA0" w:rsidRDefault="00803BA0" w:rsidP="00803BA0">
            <w:pPr>
              <w:spacing w:after="0" w:line="240" w:lineRule="auto"/>
              <w:rPr>
                <w:rFonts w:ascii="Calibri" w:eastAsia="Calibri" w:hAnsi="Calibri" w:cs="Calibri"/>
                <w:sz w:val="15"/>
                <w:szCs w:val="18"/>
              </w:rPr>
            </w:pPr>
            <w:r w:rsidRPr="00054B22">
              <w:rPr>
                <w:rFonts w:ascii="Calibri" w:eastAsia="Calibri" w:hAnsi="Calibri" w:cs="Calibri"/>
                <w:sz w:val="15"/>
                <w:szCs w:val="18"/>
              </w:rPr>
              <w:t>DFZ</w:t>
            </w:r>
          </w:p>
        </w:tc>
      </w:tr>
    </w:tbl>
    <w:p w14:paraId="1C13B1F8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B8609F" w:rsidRPr="007A7DEB" w:rsidSect="000A28D4">
          <w:footerReference w:type="default" r:id="rId11"/>
          <w:footerReference w:type="first" r:id="rId12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  <w:bookmarkStart w:id="4" w:name="_GoBack"/>
      <w:bookmarkEnd w:id="4"/>
    </w:p>
    <w:bookmarkStart w:id="5" w:name="_Toc495997767" w:displacedByCustomXml="next"/>
    <w:sdt>
      <w:sdtPr>
        <w:rPr>
          <w:lang w:val="es-ES"/>
        </w:rPr>
        <w:id w:val="-81887151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A9F3E20" w14:textId="77777777" w:rsidR="00891522" w:rsidRDefault="00B8609F" w:rsidP="00B8609F">
          <w:pPr>
            <w:spacing w:after="0" w:line="240" w:lineRule="auto"/>
            <w:ind w:left="705" w:hanging="705"/>
            <w:contextualSpacing/>
            <w:outlineLvl w:val="0"/>
            <w:rPr>
              <w:noProof/>
            </w:rPr>
          </w:pPr>
          <w:r w:rsidRPr="007A7DEB">
            <w:rPr>
              <w:rFonts w:ascii="Calibri" w:eastAsia="Calibri" w:hAnsi="Calibri" w:cs="Calibri"/>
              <w:b/>
              <w:sz w:val="24"/>
              <w:szCs w:val="20"/>
              <w:lang w:val="es-ES"/>
            </w:rPr>
            <w:t>Contenido</w:t>
          </w:r>
          <w:bookmarkEnd w:id="5"/>
          <w:r w:rsidRPr="006B481F">
            <w:rPr>
              <w:rFonts w:ascii="Calibri" w:eastAsia="Calibri" w:hAnsi="Calibri" w:cs="Calibri"/>
              <w:sz w:val="24"/>
              <w:szCs w:val="20"/>
            </w:rPr>
            <w:fldChar w:fldCharType="begin"/>
          </w:r>
          <w:r w:rsidRPr="006B481F">
            <w:rPr>
              <w:rFonts w:ascii="Calibri" w:eastAsia="Calibri" w:hAnsi="Calibri" w:cs="Calibri"/>
              <w:sz w:val="24"/>
              <w:szCs w:val="20"/>
            </w:rPr>
            <w:instrText xml:space="preserve"> TOC \o "1-3" \h \z \u </w:instrText>
          </w:r>
          <w:r w:rsidRPr="006B481F">
            <w:rPr>
              <w:rFonts w:ascii="Calibri" w:eastAsia="Calibri" w:hAnsi="Calibri" w:cs="Calibri"/>
              <w:sz w:val="24"/>
              <w:szCs w:val="20"/>
            </w:rPr>
            <w:fldChar w:fldCharType="separate"/>
          </w:r>
        </w:p>
        <w:p w14:paraId="0A1F32F6" w14:textId="3E670D54" w:rsidR="00891522" w:rsidRDefault="003D59DC">
          <w:pPr>
            <w:pStyle w:val="TDC1"/>
            <w:tabs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95997767" w:history="1">
            <w:r w:rsidR="00891522" w:rsidRPr="00415CAD">
              <w:rPr>
                <w:rStyle w:val="Hipervnculo"/>
                <w:rFonts w:ascii="Calibri" w:eastAsia="Calibri" w:hAnsi="Calibri" w:cs="Calibri"/>
                <w:b/>
                <w:noProof/>
                <w:lang w:val="es-ES"/>
              </w:rPr>
              <w:t>Contenido</w:t>
            </w:r>
            <w:r w:rsidR="00891522">
              <w:rPr>
                <w:noProof/>
                <w:webHidden/>
              </w:rPr>
              <w:tab/>
            </w:r>
            <w:r w:rsidR="00891522">
              <w:rPr>
                <w:noProof/>
                <w:webHidden/>
              </w:rPr>
              <w:fldChar w:fldCharType="begin"/>
            </w:r>
            <w:r w:rsidR="00891522">
              <w:rPr>
                <w:noProof/>
                <w:webHidden/>
              </w:rPr>
              <w:instrText xml:space="preserve"> PAGEREF _Toc495997767 \h </w:instrText>
            </w:r>
            <w:r w:rsidR="00891522">
              <w:rPr>
                <w:noProof/>
                <w:webHidden/>
              </w:rPr>
            </w:r>
            <w:r w:rsidR="00891522">
              <w:rPr>
                <w:noProof/>
                <w:webHidden/>
              </w:rPr>
              <w:fldChar w:fldCharType="separate"/>
            </w:r>
            <w:r w:rsidR="00803BA0">
              <w:rPr>
                <w:noProof/>
                <w:webHidden/>
              </w:rPr>
              <w:t>1</w:t>
            </w:r>
            <w:r w:rsidR="00891522">
              <w:rPr>
                <w:noProof/>
                <w:webHidden/>
              </w:rPr>
              <w:fldChar w:fldCharType="end"/>
            </w:r>
          </w:hyperlink>
        </w:p>
        <w:p w14:paraId="69F2B8F8" w14:textId="4B77240A" w:rsidR="00891522" w:rsidRDefault="003D59DC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95997768" w:history="1">
            <w:r w:rsidR="00891522" w:rsidRPr="00415CAD">
              <w:rPr>
                <w:rStyle w:val="Hipervnculo"/>
                <w:noProof/>
              </w:rPr>
              <w:t>1</w:t>
            </w:r>
            <w:r w:rsidR="00891522">
              <w:rPr>
                <w:rFonts w:eastAsiaTheme="minorEastAsia"/>
                <w:noProof/>
                <w:lang w:eastAsia="es-CL"/>
              </w:rPr>
              <w:tab/>
            </w:r>
            <w:r w:rsidR="00891522" w:rsidRPr="00415CAD">
              <w:rPr>
                <w:rStyle w:val="Hipervnculo"/>
                <w:noProof/>
              </w:rPr>
              <w:t>RESUMEN</w:t>
            </w:r>
            <w:r w:rsidR="00891522">
              <w:rPr>
                <w:noProof/>
                <w:webHidden/>
              </w:rPr>
              <w:tab/>
            </w:r>
            <w:r w:rsidR="00891522">
              <w:rPr>
                <w:noProof/>
                <w:webHidden/>
              </w:rPr>
              <w:fldChar w:fldCharType="begin"/>
            </w:r>
            <w:r w:rsidR="00891522">
              <w:rPr>
                <w:noProof/>
                <w:webHidden/>
              </w:rPr>
              <w:instrText xml:space="preserve"> PAGEREF _Toc495997768 \h </w:instrText>
            </w:r>
            <w:r w:rsidR="00891522">
              <w:rPr>
                <w:noProof/>
                <w:webHidden/>
              </w:rPr>
            </w:r>
            <w:r w:rsidR="00891522">
              <w:rPr>
                <w:noProof/>
                <w:webHidden/>
              </w:rPr>
              <w:fldChar w:fldCharType="separate"/>
            </w:r>
            <w:r w:rsidR="00803BA0">
              <w:rPr>
                <w:noProof/>
                <w:webHidden/>
              </w:rPr>
              <w:t>2</w:t>
            </w:r>
            <w:r w:rsidR="00891522">
              <w:rPr>
                <w:noProof/>
                <w:webHidden/>
              </w:rPr>
              <w:fldChar w:fldCharType="end"/>
            </w:r>
          </w:hyperlink>
        </w:p>
        <w:p w14:paraId="1FAEE560" w14:textId="135C57E6" w:rsidR="00891522" w:rsidRDefault="003D59DC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95997769" w:history="1">
            <w:r w:rsidR="00891522" w:rsidRPr="00415CAD">
              <w:rPr>
                <w:rStyle w:val="Hipervnculo"/>
                <w:noProof/>
              </w:rPr>
              <w:t>2</w:t>
            </w:r>
            <w:r w:rsidR="00891522">
              <w:rPr>
                <w:rFonts w:eastAsiaTheme="minorEastAsia"/>
                <w:noProof/>
                <w:lang w:eastAsia="es-CL"/>
              </w:rPr>
              <w:tab/>
            </w:r>
            <w:r w:rsidR="00891522" w:rsidRPr="00415CAD">
              <w:rPr>
                <w:rStyle w:val="Hipervnculo"/>
                <w:noProof/>
              </w:rPr>
              <w:t>IDENTIFICACIÓN DE LA UNIDAD FISCALIZABLE</w:t>
            </w:r>
            <w:r w:rsidR="00891522">
              <w:rPr>
                <w:noProof/>
                <w:webHidden/>
              </w:rPr>
              <w:tab/>
            </w:r>
            <w:r w:rsidR="00891522">
              <w:rPr>
                <w:noProof/>
                <w:webHidden/>
              </w:rPr>
              <w:fldChar w:fldCharType="begin"/>
            </w:r>
            <w:r w:rsidR="00891522">
              <w:rPr>
                <w:noProof/>
                <w:webHidden/>
              </w:rPr>
              <w:instrText xml:space="preserve"> PAGEREF _Toc495997769 \h </w:instrText>
            </w:r>
            <w:r w:rsidR="00891522">
              <w:rPr>
                <w:noProof/>
                <w:webHidden/>
              </w:rPr>
            </w:r>
            <w:r w:rsidR="00891522">
              <w:rPr>
                <w:noProof/>
                <w:webHidden/>
              </w:rPr>
              <w:fldChar w:fldCharType="separate"/>
            </w:r>
            <w:r w:rsidR="00803BA0">
              <w:rPr>
                <w:noProof/>
                <w:webHidden/>
              </w:rPr>
              <w:t>3</w:t>
            </w:r>
            <w:r w:rsidR="00891522">
              <w:rPr>
                <w:noProof/>
                <w:webHidden/>
              </w:rPr>
              <w:fldChar w:fldCharType="end"/>
            </w:r>
          </w:hyperlink>
        </w:p>
        <w:p w14:paraId="13A26134" w14:textId="758626AF" w:rsidR="00891522" w:rsidRDefault="003D59DC" w:rsidP="00803BA0">
          <w:pPr>
            <w:pStyle w:val="TDC2"/>
            <w:rPr>
              <w:rFonts w:eastAsiaTheme="minorEastAsia"/>
              <w:noProof/>
              <w:lang w:eastAsia="es-CL"/>
            </w:rPr>
          </w:pPr>
          <w:hyperlink w:anchor="_Toc495997770" w:history="1">
            <w:r w:rsidR="00891522" w:rsidRPr="00415CAD">
              <w:rPr>
                <w:rStyle w:val="Hipervnculo"/>
                <w:noProof/>
              </w:rPr>
              <w:t>2.1</w:t>
            </w:r>
            <w:r w:rsidR="00891522">
              <w:rPr>
                <w:rFonts w:eastAsiaTheme="minorEastAsia"/>
                <w:noProof/>
                <w:lang w:eastAsia="es-CL"/>
              </w:rPr>
              <w:tab/>
            </w:r>
            <w:r w:rsidR="00891522" w:rsidRPr="00415CAD">
              <w:rPr>
                <w:rStyle w:val="Hipervnculo"/>
                <w:noProof/>
              </w:rPr>
              <w:t>Antecedentes Generales</w:t>
            </w:r>
            <w:r w:rsidR="00891522">
              <w:rPr>
                <w:noProof/>
                <w:webHidden/>
              </w:rPr>
              <w:tab/>
            </w:r>
            <w:r w:rsidR="00891522">
              <w:rPr>
                <w:noProof/>
                <w:webHidden/>
              </w:rPr>
              <w:fldChar w:fldCharType="begin"/>
            </w:r>
            <w:r w:rsidR="00891522">
              <w:rPr>
                <w:noProof/>
                <w:webHidden/>
              </w:rPr>
              <w:instrText xml:space="preserve"> PAGEREF _Toc495997770 \h </w:instrText>
            </w:r>
            <w:r w:rsidR="00891522">
              <w:rPr>
                <w:noProof/>
                <w:webHidden/>
              </w:rPr>
            </w:r>
            <w:r w:rsidR="00891522">
              <w:rPr>
                <w:noProof/>
                <w:webHidden/>
              </w:rPr>
              <w:fldChar w:fldCharType="separate"/>
            </w:r>
            <w:r w:rsidR="00803BA0">
              <w:rPr>
                <w:noProof/>
                <w:webHidden/>
              </w:rPr>
              <w:t>3</w:t>
            </w:r>
            <w:r w:rsidR="00891522">
              <w:rPr>
                <w:noProof/>
                <w:webHidden/>
              </w:rPr>
              <w:fldChar w:fldCharType="end"/>
            </w:r>
          </w:hyperlink>
        </w:p>
        <w:p w14:paraId="5777CCC0" w14:textId="1B334177" w:rsidR="00891522" w:rsidRDefault="003D59DC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95997771" w:history="1">
            <w:r w:rsidR="00891522" w:rsidRPr="00415CAD">
              <w:rPr>
                <w:rStyle w:val="Hipervnculo"/>
                <w:noProof/>
              </w:rPr>
              <w:t>3</w:t>
            </w:r>
            <w:r w:rsidR="00891522">
              <w:rPr>
                <w:rFonts w:eastAsiaTheme="minorEastAsia"/>
                <w:noProof/>
                <w:lang w:eastAsia="es-CL"/>
              </w:rPr>
              <w:tab/>
            </w:r>
            <w:r w:rsidR="00891522" w:rsidRPr="00415CAD">
              <w:rPr>
                <w:rStyle w:val="Hipervnculo"/>
                <w:noProof/>
              </w:rPr>
              <w:t>INSTRUMENTOS DE CARÁCTER AMBIENTAL FISCALIZADOS</w:t>
            </w:r>
            <w:r w:rsidR="00891522">
              <w:rPr>
                <w:noProof/>
                <w:webHidden/>
              </w:rPr>
              <w:tab/>
            </w:r>
            <w:r w:rsidR="00891522">
              <w:rPr>
                <w:noProof/>
                <w:webHidden/>
              </w:rPr>
              <w:fldChar w:fldCharType="begin"/>
            </w:r>
            <w:r w:rsidR="00891522">
              <w:rPr>
                <w:noProof/>
                <w:webHidden/>
              </w:rPr>
              <w:instrText xml:space="preserve"> PAGEREF _Toc495997771 \h </w:instrText>
            </w:r>
            <w:r w:rsidR="00891522">
              <w:rPr>
                <w:noProof/>
                <w:webHidden/>
              </w:rPr>
            </w:r>
            <w:r w:rsidR="00891522">
              <w:rPr>
                <w:noProof/>
                <w:webHidden/>
              </w:rPr>
              <w:fldChar w:fldCharType="separate"/>
            </w:r>
            <w:r w:rsidR="00803BA0">
              <w:rPr>
                <w:noProof/>
                <w:webHidden/>
              </w:rPr>
              <w:t>4</w:t>
            </w:r>
            <w:r w:rsidR="00891522">
              <w:rPr>
                <w:noProof/>
                <w:webHidden/>
              </w:rPr>
              <w:fldChar w:fldCharType="end"/>
            </w:r>
          </w:hyperlink>
        </w:p>
        <w:p w14:paraId="29F6B8D1" w14:textId="1A4400CF" w:rsidR="00891522" w:rsidRDefault="003D59DC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95997772" w:history="1">
            <w:r w:rsidR="00891522" w:rsidRPr="00415CAD">
              <w:rPr>
                <w:rStyle w:val="Hipervnculo"/>
                <w:noProof/>
              </w:rPr>
              <w:t>4</w:t>
            </w:r>
            <w:r w:rsidR="00891522">
              <w:rPr>
                <w:rFonts w:eastAsiaTheme="minorEastAsia"/>
                <w:noProof/>
                <w:lang w:eastAsia="es-CL"/>
              </w:rPr>
              <w:tab/>
            </w:r>
            <w:r w:rsidR="00891522" w:rsidRPr="00415CAD">
              <w:rPr>
                <w:rStyle w:val="Hipervnculo"/>
                <w:noProof/>
              </w:rPr>
              <w:t>EVALUACIÓN DEL PLAN DE ACCIONES Y METAS CONTENIDO EN EL PROGRAMA DE CUMPLIMIENTO.</w:t>
            </w:r>
            <w:r w:rsidR="00891522">
              <w:rPr>
                <w:noProof/>
                <w:webHidden/>
              </w:rPr>
              <w:tab/>
            </w:r>
            <w:r w:rsidR="00891522">
              <w:rPr>
                <w:noProof/>
                <w:webHidden/>
              </w:rPr>
              <w:fldChar w:fldCharType="begin"/>
            </w:r>
            <w:r w:rsidR="00891522">
              <w:rPr>
                <w:noProof/>
                <w:webHidden/>
              </w:rPr>
              <w:instrText xml:space="preserve"> PAGEREF _Toc495997772 \h </w:instrText>
            </w:r>
            <w:r w:rsidR="00891522">
              <w:rPr>
                <w:noProof/>
                <w:webHidden/>
              </w:rPr>
            </w:r>
            <w:r w:rsidR="00891522">
              <w:rPr>
                <w:noProof/>
                <w:webHidden/>
              </w:rPr>
              <w:fldChar w:fldCharType="separate"/>
            </w:r>
            <w:r w:rsidR="00803BA0">
              <w:rPr>
                <w:noProof/>
                <w:webHidden/>
              </w:rPr>
              <w:t>5</w:t>
            </w:r>
            <w:r w:rsidR="00891522">
              <w:rPr>
                <w:noProof/>
                <w:webHidden/>
              </w:rPr>
              <w:fldChar w:fldCharType="end"/>
            </w:r>
          </w:hyperlink>
        </w:p>
        <w:p w14:paraId="791D064F" w14:textId="31FB77BA" w:rsidR="00891522" w:rsidRDefault="003D59DC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95997773" w:history="1">
            <w:r w:rsidR="00891522" w:rsidRPr="00415CAD">
              <w:rPr>
                <w:rStyle w:val="Hipervnculo"/>
                <w:noProof/>
              </w:rPr>
              <w:t>5</w:t>
            </w:r>
            <w:r w:rsidR="00891522">
              <w:rPr>
                <w:rFonts w:eastAsiaTheme="minorEastAsia"/>
                <w:noProof/>
                <w:lang w:eastAsia="es-CL"/>
              </w:rPr>
              <w:tab/>
            </w:r>
            <w:r w:rsidR="00891522" w:rsidRPr="00415CAD">
              <w:rPr>
                <w:rStyle w:val="Hipervnculo"/>
                <w:noProof/>
              </w:rPr>
              <w:t>CONCLUSIONES</w:t>
            </w:r>
            <w:r w:rsidR="00891522">
              <w:rPr>
                <w:noProof/>
                <w:webHidden/>
              </w:rPr>
              <w:tab/>
            </w:r>
            <w:r w:rsidR="00891522">
              <w:rPr>
                <w:noProof/>
                <w:webHidden/>
              </w:rPr>
              <w:fldChar w:fldCharType="begin"/>
            </w:r>
            <w:r w:rsidR="00891522">
              <w:rPr>
                <w:noProof/>
                <w:webHidden/>
              </w:rPr>
              <w:instrText xml:space="preserve"> PAGEREF _Toc495997773 \h </w:instrText>
            </w:r>
            <w:r w:rsidR="00891522">
              <w:rPr>
                <w:noProof/>
                <w:webHidden/>
              </w:rPr>
            </w:r>
            <w:r w:rsidR="00891522">
              <w:rPr>
                <w:noProof/>
                <w:webHidden/>
              </w:rPr>
              <w:fldChar w:fldCharType="separate"/>
            </w:r>
            <w:r w:rsidR="00803BA0">
              <w:rPr>
                <w:noProof/>
                <w:webHidden/>
              </w:rPr>
              <w:t>10</w:t>
            </w:r>
            <w:r w:rsidR="00891522">
              <w:rPr>
                <w:noProof/>
                <w:webHidden/>
              </w:rPr>
              <w:fldChar w:fldCharType="end"/>
            </w:r>
          </w:hyperlink>
        </w:p>
        <w:p w14:paraId="6988037A" w14:textId="08D80D57" w:rsidR="00891522" w:rsidRDefault="003D59DC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noProof/>
              <w:lang w:eastAsia="es-CL"/>
            </w:rPr>
          </w:pPr>
          <w:hyperlink w:anchor="_Toc495997774" w:history="1">
            <w:r w:rsidR="00891522" w:rsidRPr="00415CAD">
              <w:rPr>
                <w:rStyle w:val="Hipervnculo"/>
                <w:noProof/>
              </w:rPr>
              <w:t>6</w:t>
            </w:r>
            <w:r w:rsidR="00891522">
              <w:rPr>
                <w:rFonts w:eastAsiaTheme="minorEastAsia"/>
                <w:noProof/>
                <w:lang w:eastAsia="es-CL"/>
              </w:rPr>
              <w:tab/>
            </w:r>
            <w:r w:rsidR="00891522" w:rsidRPr="00415CAD">
              <w:rPr>
                <w:rStyle w:val="Hipervnculo"/>
                <w:noProof/>
              </w:rPr>
              <w:t>ANEXOS</w:t>
            </w:r>
            <w:r w:rsidR="00891522">
              <w:rPr>
                <w:noProof/>
                <w:webHidden/>
              </w:rPr>
              <w:tab/>
            </w:r>
            <w:r w:rsidR="00891522">
              <w:rPr>
                <w:noProof/>
                <w:webHidden/>
              </w:rPr>
              <w:fldChar w:fldCharType="begin"/>
            </w:r>
            <w:r w:rsidR="00891522">
              <w:rPr>
                <w:noProof/>
                <w:webHidden/>
              </w:rPr>
              <w:instrText xml:space="preserve"> PAGEREF _Toc495997774 \h </w:instrText>
            </w:r>
            <w:r w:rsidR="00891522">
              <w:rPr>
                <w:noProof/>
                <w:webHidden/>
              </w:rPr>
            </w:r>
            <w:r w:rsidR="00891522">
              <w:rPr>
                <w:noProof/>
                <w:webHidden/>
              </w:rPr>
              <w:fldChar w:fldCharType="separate"/>
            </w:r>
            <w:r w:rsidR="00803BA0">
              <w:rPr>
                <w:noProof/>
                <w:webHidden/>
              </w:rPr>
              <w:t>10</w:t>
            </w:r>
            <w:r w:rsidR="00891522">
              <w:rPr>
                <w:noProof/>
                <w:webHidden/>
              </w:rPr>
              <w:fldChar w:fldCharType="end"/>
            </w:r>
          </w:hyperlink>
        </w:p>
        <w:p w14:paraId="21FA460D" w14:textId="77777777" w:rsidR="00B8609F" w:rsidRPr="007A7DEB" w:rsidRDefault="00B8609F" w:rsidP="00B8609F">
          <w:pPr>
            <w:spacing w:line="240" w:lineRule="auto"/>
          </w:pPr>
          <w:r w:rsidRPr="006B481F">
            <w:rPr>
              <w:bCs/>
              <w:lang w:val="es-ES"/>
            </w:rPr>
            <w:fldChar w:fldCharType="end"/>
          </w:r>
        </w:p>
      </w:sdtContent>
    </w:sdt>
    <w:p w14:paraId="195E1553" w14:textId="77777777" w:rsidR="00B32B3B" w:rsidRDefault="00B32B3B" w:rsidP="00B32B3B">
      <w:pPr>
        <w:jc w:val="center"/>
        <w:rPr>
          <w:sz w:val="28"/>
          <w:szCs w:val="28"/>
        </w:rPr>
      </w:pPr>
    </w:p>
    <w:p w14:paraId="4964D842" w14:textId="77777777" w:rsidR="00B8609F" w:rsidRDefault="00B8609F" w:rsidP="00B32B3B">
      <w:pPr>
        <w:jc w:val="center"/>
        <w:rPr>
          <w:sz w:val="28"/>
          <w:szCs w:val="28"/>
        </w:rPr>
      </w:pPr>
    </w:p>
    <w:p w14:paraId="3CC94447" w14:textId="77777777" w:rsidR="00B8609F" w:rsidRDefault="00B8609F" w:rsidP="00B32B3B">
      <w:pPr>
        <w:jc w:val="center"/>
        <w:rPr>
          <w:sz w:val="28"/>
          <w:szCs w:val="28"/>
        </w:rPr>
      </w:pPr>
    </w:p>
    <w:p w14:paraId="104D2BA4" w14:textId="77777777" w:rsidR="00B8609F" w:rsidRDefault="00B8609F" w:rsidP="00B32B3B">
      <w:pPr>
        <w:jc w:val="center"/>
        <w:rPr>
          <w:sz w:val="28"/>
          <w:szCs w:val="28"/>
        </w:rPr>
      </w:pPr>
    </w:p>
    <w:p w14:paraId="7B8FEFDE" w14:textId="77777777" w:rsidR="00B8609F" w:rsidRDefault="00B8609F" w:rsidP="00B32B3B">
      <w:pPr>
        <w:jc w:val="center"/>
        <w:rPr>
          <w:sz w:val="28"/>
          <w:szCs w:val="28"/>
        </w:rPr>
      </w:pPr>
    </w:p>
    <w:p w14:paraId="5BF207D1" w14:textId="77777777" w:rsidR="00B8609F" w:rsidRDefault="00B8609F" w:rsidP="00B32B3B">
      <w:pPr>
        <w:jc w:val="center"/>
        <w:rPr>
          <w:sz w:val="28"/>
          <w:szCs w:val="28"/>
        </w:rPr>
      </w:pPr>
    </w:p>
    <w:p w14:paraId="6F22B39E" w14:textId="77777777" w:rsidR="00B8609F" w:rsidRDefault="00B8609F" w:rsidP="00B32B3B">
      <w:pPr>
        <w:jc w:val="center"/>
        <w:rPr>
          <w:sz w:val="28"/>
          <w:szCs w:val="28"/>
        </w:rPr>
      </w:pPr>
    </w:p>
    <w:p w14:paraId="2151944F" w14:textId="77777777" w:rsidR="00B8609F" w:rsidRDefault="00B8609F" w:rsidP="00B32B3B">
      <w:pPr>
        <w:jc w:val="center"/>
        <w:rPr>
          <w:sz w:val="28"/>
          <w:szCs w:val="28"/>
        </w:rPr>
      </w:pPr>
    </w:p>
    <w:p w14:paraId="51B3615B" w14:textId="77777777" w:rsidR="00891522" w:rsidRDefault="008915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9AAC4E9" w14:textId="77777777" w:rsidR="00B8609F" w:rsidRPr="00D42470" w:rsidRDefault="00B8609F" w:rsidP="00B8609F">
      <w:pPr>
        <w:pStyle w:val="Ttulo1"/>
      </w:pPr>
      <w:bookmarkStart w:id="6" w:name="_Toc449085405"/>
      <w:bookmarkStart w:id="7" w:name="_Toc495997768"/>
      <w:r w:rsidRPr="00D42470">
        <w:lastRenderedPageBreak/>
        <w:t>RESUMEN</w:t>
      </w:r>
      <w:bookmarkEnd w:id="6"/>
      <w:bookmarkEnd w:id="7"/>
    </w:p>
    <w:p w14:paraId="57510B37" w14:textId="77777777" w:rsidR="00B8609F" w:rsidRPr="00D42470" w:rsidRDefault="00B8609F" w:rsidP="00B8609F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5B281E63" w14:textId="40E94D1F" w:rsidR="00B8609F" w:rsidRPr="00A03971" w:rsidRDefault="00B8609F" w:rsidP="00B8609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A7DEB">
        <w:rPr>
          <w:rFonts w:ascii="Calibri" w:eastAsia="Calibri" w:hAnsi="Calibri" w:cs="Calibri"/>
          <w:sz w:val="20"/>
          <w:szCs w:val="20"/>
        </w:rPr>
        <w:t xml:space="preserve">El presente documento da cuenta de </w:t>
      </w:r>
      <w:r>
        <w:rPr>
          <w:rFonts w:ascii="Calibri" w:eastAsia="Calibri" w:hAnsi="Calibri" w:cs="Calibri"/>
          <w:sz w:val="20"/>
          <w:szCs w:val="20"/>
        </w:rPr>
        <w:t xml:space="preserve">los resultados de </w:t>
      </w:r>
      <w:r w:rsidR="00DE166A">
        <w:rPr>
          <w:rFonts w:ascii="Calibri" w:eastAsia="Calibri" w:hAnsi="Calibri" w:cs="Calibri"/>
          <w:sz w:val="20"/>
          <w:szCs w:val="20"/>
        </w:rPr>
        <w:t>las</w:t>
      </w:r>
      <w:r w:rsidR="001E7D01">
        <w:rPr>
          <w:rFonts w:ascii="Calibri" w:eastAsia="Calibri" w:hAnsi="Calibri" w:cs="Calibri"/>
          <w:sz w:val="20"/>
          <w:szCs w:val="20"/>
        </w:rPr>
        <w:t xml:space="preserve"> actividades de fiscalización ambiental </w:t>
      </w:r>
      <w:r w:rsidR="00DE166A">
        <w:rPr>
          <w:rFonts w:ascii="Calibri" w:eastAsia="Calibri" w:hAnsi="Calibri" w:cs="Calibri"/>
          <w:sz w:val="20"/>
          <w:szCs w:val="20"/>
        </w:rPr>
        <w:t>realizadas</w:t>
      </w:r>
      <w:r w:rsidRPr="007A7DEB">
        <w:rPr>
          <w:rFonts w:ascii="Calibri" w:eastAsia="Calibri" w:hAnsi="Calibri" w:cs="Calibri"/>
          <w:sz w:val="20"/>
          <w:szCs w:val="20"/>
        </w:rPr>
        <w:t xml:space="preserve"> por la Superintendencia del Medio Ambiente (SMA), a la </w:t>
      </w:r>
      <w:r w:rsidR="00D40955">
        <w:rPr>
          <w:rFonts w:ascii="Calibri" w:eastAsia="Calibri" w:hAnsi="Calibri" w:cs="Calibri"/>
          <w:sz w:val="20"/>
          <w:szCs w:val="20"/>
        </w:rPr>
        <w:t>U</w:t>
      </w:r>
      <w:r w:rsidRPr="007A7DEB">
        <w:rPr>
          <w:rFonts w:ascii="Calibri" w:eastAsia="Calibri" w:hAnsi="Calibri" w:cs="Calibri"/>
          <w:sz w:val="20"/>
          <w:szCs w:val="20"/>
        </w:rPr>
        <w:t xml:space="preserve">nidad </w:t>
      </w:r>
      <w:r w:rsidR="00D40955">
        <w:rPr>
          <w:rFonts w:ascii="Calibri" w:eastAsia="Calibri" w:hAnsi="Calibri" w:cs="Calibri"/>
          <w:sz w:val="20"/>
          <w:szCs w:val="20"/>
        </w:rPr>
        <w:t>F</w:t>
      </w:r>
      <w:r w:rsidRPr="007A7DEB">
        <w:rPr>
          <w:rFonts w:ascii="Calibri" w:eastAsia="Calibri" w:hAnsi="Calibri" w:cs="Calibri"/>
          <w:sz w:val="20"/>
          <w:szCs w:val="20"/>
        </w:rPr>
        <w:t>iscalizable “</w:t>
      </w:r>
      <w:r w:rsidR="00D268EF">
        <w:rPr>
          <w:rFonts w:ascii="Calibri" w:eastAsia="Calibri" w:hAnsi="Calibri" w:cs="Calibri"/>
          <w:sz w:val="20"/>
          <w:szCs w:val="20"/>
        </w:rPr>
        <w:t xml:space="preserve">PLANTA DE PINTURAS </w:t>
      </w:r>
      <w:r w:rsidR="00A03971">
        <w:rPr>
          <w:rFonts w:ascii="Calibri" w:eastAsia="Calibri" w:hAnsi="Calibri" w:cs="Calibri"/>
          <w:sz w:val="20"/>
          <w:szCs w:val="20"/>
        </w:rPr>
        <w:t>CERE</w:t>
      </w:r>
      <w:r w:rsidR="00D268EF">
        <w:rPr>
          <w:rFonts w:ascii="Calibri" w:eastAsia="Calibri" w:hAnsi="Calibri" w:cs="Calibri"/>
          <w:sz w:val="20"/>
          <w:szCs w:val="20"/>
        </w:rPr>
        <w:t>S</w:t>
      </w:r>
      <w:r w:rsidR="00A03971">
        <w:rPr>
          <w:rFonts w:ascii="Calibri" w:eastAsia="Calibri" w:hAnsi="Calibri" w:cs="Calibri"/>
          <w:sz w:val="20"/>
          <w:szCs w:val="20"/>
        </w:rPr>
        <w:t>ITA”</w:t>
      </w:r>
      <w:r>
        <w:rPr>
          <w:rFonts w:ascii="Calibri" w:eastAsia="Calibri" w:hAnsi="Calibri" w:cs="Calibri"/>
          <w:sz w:val="20"/>
          <w:szCs w:val="20"/>
        </w:rPr>
        <w:t>, localizada en</w:t>
      </w:r>
      <w:r w:rsidR="00424F55" w:rsidRPr="007834F4">
        <w:rPr>
          <w:rFonts w:ascii="Calibri" w:eastAsia="Calibri" w:hAnsi="Calibri" w:cs="Calibri"/>
          <w:sz w:val="20"/>
          <w:szCs w:val="20"/>
        </w:rPr>
        <w:t xml:space="preserve"> </w:t>
      </w:r>
      <w:bookmarkStart w:id="8" w:name="_Hlk16170966"/>
      <w:r w:rsidR="00A03971" w:rsidRPr="00A03971">
        <w:rPr>
          <w:rFonts w:ascii="Calibri" w:eastAsia="Times New Roman" w:hAnsi="Calibri" w:cs="Calibri"/>
          <w:sz w:val="20"/>
          <w:szCs w:val="20"/>
          <w:lang w:val="es-MX"/>
        </w:rPr>
        <w:t xml:space="preserve">Avda. Lo Echevers N°801, Comuna de </w:t>
      </w:r>
      <w:bookmarkEnd w:id="8"/>
      <w:r w:rsidR="00A03971" w:rsidRPr="00A03971">
        <w:rPr>
          <w:rFonts w:ascii="Calibri" w:eastAsia="Times New Roman" w:hAnsi="Calibri" w:cs="Calibri"/>
          <w:sz w:val="20"/>
          <w:szCs w:val="20"/>
          <w:lang w:val="es-MX"/>
        </w:rPr>
        <w:t>Quilicura, Región Metropolitana</w:t>
      </w:r>
      <w:r w:rsidRPr="00A03971">
        <w:rPr>
          <w:rFonts w:ascii="Calibri" w:eastAsia="Calibri" w:hAnsi="Calibri" w:cs="Calibri"/>
          <w:sz w:val="20"/>
          <w:szCs w:val="20"/>
        </w:rPr>
        <w:t xml:space="preserve">, </w:t>
      </w:r>
      <w:r w:rsidR="006D7484" w:rsidRPr="00A03971">
        <w:rPr>
          <w:rFonts w:ascii="Calibri" w:eastAsia="Calibri" w:hAnsi="Calibri" w:cs="Calibri"/>
          <w:sz w:val="20"/>
          <w:szCs w:val="20"/>
        </w:rPr>
        <w:t>en el marco del Programa de Cumplimiento aprobado a través de la Resolución</w:t>
      </w:r>
      <w:r w:rsidR="006D7484" w:rsidRPr="00A03971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="00533E16" w:rsidRPr="00A03971">
        <w:rPr>
          <w:rFonts w:ascii="Calibri" w:eastAsia="Calibri" w:hAnsi="Calibri" w:cs="Calibri"/>
          <w:sz w:val="20"/>
          <w:szCs w:val="20"/>
        </w:rPr>
        <w:t xml:space="preserve">Exenta N° </w:t>
      </w:r>
      <w:r w:rsidR="00A03971">
        <w:rPr>
          <w:rFonts w:ascii="Calibri" w:eastAsia="Calibri" w:hAnsi="Calibri" w:cs="Calibri"/>
          <w:sz w:val="20"/>
          <w:szCs w:val="20"/>
        </w:rPr>
        <w:t>5</w:t>
      </w:r>
      <w:r w:rsidR="00533E16" w:rsidRPr="00A03971">
        <w:rPr>
          <w:rFonts w:ascii="Calibri" w:eastAsia="Calibri" w:hAnsi="Calibri" w:cs="Calibri"/>
          <w:sz w:val="20"/>
          <w:szCs w:val="20"/>
        </w:rPr>
        <w:t xml:space="preserve">/ROL N° </w:t>
      </w:r>
      <w:r w:rsidR="00A03971">
        <w:rPr>
          <w:rFonts w:ascii="Calibri" w:eastAsia="Calibri" w:hAnsi="Calibri" w:cs="Calibri"/>
          <w:sz w:val="20"/>
          <w:szCs w:val="20"/>
        </w:rPr>
        <w:t>F</w:t>
      </w:r>
      <w:r w:rsidR="00533E16" w:rsidRPr="00A03971">
        <w:rPr>
          <w:rFonts w:ascii="Calibri" w:eastAsia="Calibri" w:hAnsi="Calibri" w:cs="Calibri"/>
          <w:sz w:val="20"/>
          <w:szCs w:val="20"/>
        </w:rPr>
        <w:t>-06</w:t>
      </w:r>
      <w:r w:rsidR="00A03971">
        <w:rPr>
          <w:rFonts w:ascii="Calibri" w:eastAsia="Calibri" w:hAnsi="Calibri" w:cs="Calibri"/>
          <w:sz w:val="20"/>
          <w:szCs w:val="20"/>
        </w:rPr>
        <w:t>1</w:t>
      </w:r>
      <w:r w:rsidR="00533E16" w:rsidRPr="00A03971">
        <w:rPr>
          <w:rFonts w:ascii="Calibri" w:eastAsia="Calibri" w:hAnsi="Calibri" w:cs="Calibri"/>
          <w:sz w:val="20"/>
          <w:szCs w:val="20"/>
        </w:rPr>
        <w:t>-201</w:t>
      </w:r>
      <w:r w:rsidR="00A03971">
        <w:rPr>
          <w:rFonts w:ascii="Calibri" w:eastAsia="Calibri" w:hAnsi="Calibri" w:cs="Calibri"/>
          <w:sz w:val="20"/>
          <w:szCs w:val="20"/>
        </w:rPr>
        <w:t>4, de fecha 10 de marzo de 2015</w:t>
      </w:r>
      <w:r w:rsidR="00711B84">
        <w:rPr>
          <w:rFonts w:ascii="Calibri" w:eastAsia="Calibri" w:hAnsi="Calibri" w:cs="Calibri"/>
          <w:sz w:val="20"/>
          <w:szCs w:val="20"/>
        </w:rPr>
        <w:t xml:space="preserve"> (Anexo 1)</w:t>
      </w:r>
      <w:r w:rsidR="00A03971">
        <w:rPr>
          <w:rFonts w:ascii="Calibri" w:eastAsia="Calibri" w:hAnsi="Calibri" w:cs="Calibri"/>
          <w:sz w:val="20"/>
          <w:szCs w:val="20"/>
        </w:rPr>
        <w:t>.</w:t>
      </w:r>
    </w:p>
    <w:p w14:paraId="2D229AE7" w14:textId="77777777" w:rsidR="00B8609F" w:rsidRPr="00D42470" w:rsidRDefault="00B8609F" w:rsidP="00B8609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2852F87" w14:textId="5B259917" w:rsidR="00412FCD" w:rsidRDefault="00412FCD" w:rsidP="00533E1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El objetivo general del </w:t>
      </w:r>
      <w:r w:rsidR="00B8609F" w:rsidRPr="00EF4FB4">
        <w:rPr>
          <w:rFonts w:cstheme="minorHAnsi"/>
          <w:sz w:val="20"/>
          <w:szCs w:val="20"/>
        </w:rPr>
        <w:t>programa consiste</w:t>
      </w:r>
      <w:r>
        <w:rPr>
          <w:rFonts w:cstheme="minorHAnsi"/>
          <w:sz w:val="20"/>
          <w:szCs w:val="20"/>
        </w:rPr>
        <w:t xml:space="preserve"> e</w:t>
      </w:r>
      <w:r w:rsidR="00B8609F" w:rsidRPr="00EF4FB4">
        <w:rPr>
          <w:rFonts w:cstheme="minorHAnsi"/>
          <w:sz w:val="20"/>
          <w:szCs w:val="20"/>
        </w:rPr>
        <w:t>n</w:t>
      </w:r>
      <w:r>
        <w:rPr>
          <w:rFonts w:cstheme="minorHAnsi"/>
          <w:sz w:val="20"/>
          <w:szCs w:val="20"/>
        </w:rPr>
        <w:t xml:space="preserve"> dar de baja el sistema de tratamiento de RILes y reemplazarlo por un sistema de acumulación y retiro periódico de los residuos, siendo de esta forma el resultado esperado, eliminar toda posibilidad de infiltración del RIL que se genera</w:t>
      </w:r>
      <w:r w:rsidR="009E6DAB">
        <w:rPr>
          <w:rFonts w:cstheme="minorHAnsi"/>
          <w:sz w:val="20"/>
          <w:szCs w:val="20"/>
        </w:rPr>
        <w:t xml:space="preserve"> y su reemplazo por un manejo operativo periódico del RIL como residuo peligroso. </w:t>
      </w:r>
    </w:p>
    <w:p w14:paraId="2F785EDB" w14:textId="6427D3D9" w:rsidR="00412FCD" w:rsidRDefault="00412FCD" w:rsidP="00533E1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Entre los objetivos específicos se encuentran: i)</w:t>
      </w:r>
      <w:r w:rsidR="009E6DAB">
        <w:rPr>
          <w:rFonts w:cstheme="minorHAnsi"/>
          <w:sz w:val="20"/>
          <w:szCs w:val="20"/>
        </w:rPr>
        <w:t xml:space="preserve"> Sellar y eliminar la entrada y salida de la cámara que actuaría como descarga de los RILes a infiltración; ii) Retirar RILes y lodo acumulados y limpiar estanques y equipos a desmantelar.</w:t>
      </w:r>
      <w:r>
        <w:rPr>
          <w:rFonts w:cstheme="minorHAnsi"/>
          <w:sz w:val="20"/>
          <w:szCs w:val="20"/>
        </w:rPr>
        <w:t xml:space="preserve"> </w:t>
      </w:r>
      <w:r w:rsidR="00B8609F" w:rsidRPr="00EF4FB4">
        <w:rPr>
          <w:rFonts w:cstheme="minorHAnsi"/>
          <w:sz w:val="20"/>
          <w:szCs w:val="20"/>
        </w:rPr>
        <w:t xml:space="preserve"> </w:t>
      </w:r>
    </w:p>
    <w:p w14:paraId="63FB622E" w14:textId="76986A57" w:rsidR="008D7BE2" w:rsidRPr="00533E16" w:rsidRDefault="0050551A" w:rsidP="00533E1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50551A">
        <w:rPr>
          <w:rFonts w:cstheme="minorHAnsi"/>
          <w:sz w:val="20"/>
          <w:szCs w:val="20"/>
        </w:rPr>
        <w:t>Del total de medidas verificadas, se puede indicar que el Programa de Cumplimiento se encuentra en estado conforme.</w:t>
      </w:r>
    </w:p>
    <w:p w14:paraId="3DF2666A" w14:textId="77777777" w:rsidR="006D1046" w:rsidRDefault="006D1046" w:rsidP="006D1046">
      <w:pPr>
        <w:spacing w:after="0" w:line="240" w:lineRule="auto"/>
        <w:jc w:val="both"/>
        <w:rPr>
          <w:sz w:val="28"/>
          <w:szCs w:val="28"/>
        </w:rPr>
      </w:pPr>
    </w:p>
    <w:p w14:paraId="174FB2F9" w14:textId="77777777" w:rsidR="008D7BE2" w:rsidRDefault="008D7BE2" w:rsidP="008D7BE2">
      <w:pPr>
        <w:rPr>
          <w:sz w:val="28"/>
          <w:szCs w:val="28"/>
        </w:rPr>
      </w:pPr>
    </w:p>
    <w:p w14:paraId="6791B25A" w14:textId="77777777" w:rsidR="008D7BE2" w:rsidRDefault="008D7BE2" w:rsidP="008D7BE2">
      <w:pPr>
        <w:rPr>
          <w:sz w:val="28"/>
          <w:szCs w:val="28"/>
        </w:rPr>
      </w:pPr>
    </w:p>
    <w:p w14:paraId="5B7413DD" w14:textId="77777777" w:rsidR="008D7BE2" w:rsidRDefault="008D7BE2" w:rsidP="008D7BE2">
      <w:pPr>
        <w:rPr>
          <w:sz w:val="28"/>
          <w:szCs w:val="28"/>
        </w:rPr>
      </w:pPr>
    </w:p>
    <w:p w14:paraId="0F2AF814" w14:textId="77777777" w:rsidR="008D7BE2" w:rsidRDefault="008D7BE2" w:rsidP="008D7BE2">
      <w:pPr>
        <w:rPr>
          <w:sz w:val="28"/>
          <w:szCs w:val="28"/>
        </w:rPr>
      </w:pPr>
    </w:p>
    <w:p w14:paraId="7E7BD53A" w14:textId="77777777" w:rsidR="008D7BE2" w:rsidRDefault="008D7BE2" w:rsidP="008D7BE2">
      <w:pPr>
        <w:rPr>
          <w:sz w:val="28"/>
          <w:szCs w:val="28"/>
        </w:rPr>
      </w:pPr>
    </w:p>
    <w:p w14:paraId="6FB01A96" w14:textId="77777777" w:rsidR="004A3FDC" w:rsidRDefault="004A3F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F8EAE5" w14:textId="77777777" w:rsidR="008D7BE2" w:rsidRPr="00D42470" w:rsidRDefault="008D7BE2" w:rsidP="008D7BE2">
      <w:pPr>
        <w:pStyle w:val="Ttulo1"/>
      </w:pPr>
      <w:bookmarkStart w:id="9" w:name="_Toc390777017"/>
      <w:bookmarkStart w:id="10" w:name="_Toc449085406"/>
      <w:bookmarkStart w:id="11" w:name="_Toc495997769"/>
      <w:r w:rsidRPr="00D42470">
        <w:lastRenderedPageBreak/>
        <w:t xml:space="preserve">IDENTIFICACIÓN </w:t>
      </w:r>
      <w:bookmarkEnd w:id="9"/>
      <w:r w:rsidRPr="00D42470">
        <w:t>DE LA UNIDAD FISCALIZABLE</w:t>
      </w:r>
      <w:bookmarkEnd w:id="10"/>
      <w:bookmarkEnd w:id="11"/>
    </w:p>
    <w:p w14:paraId="55583D84" w14:textId="77777777" w:rsidR="008D7BE2" w:rsidRPr="00D42470" w:rsidRDefault="008D7BE2" w:rsidP="008D7BE2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353CC121" w14:textId="77777777" w:rsidR="008D7BE2" w:rsidRPr="00D42470" w:rsidRDefault="008D7BE2" w:rsidP="008D7BE2">
      <w:pPr>
        <w:pStyle w:val="Ttulo2"/>
      </w:pPr>
      <w:bookmarkStart w:id="12" w:name="_Toc449085407"/>
      <w:bookmarkStart w:id="13" w:name="_Toc495997770"/>
      <w:r w:rsidRPr="00D42470">
        <w:t>Antecedentes Generales</w:t>
      </w:r>
      <w:bookmarkEnd w:id="12"/>
      <w:bookmarkEnd w:id="1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75"/>
      </w:tblGrid>
      <w:tr w:rsidR="000E3F40" w:rsidRPr="00D42470" w14:paraId="7C6104D3" w14:textId="77777777" w:rsidTr="0015793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C9D019" w14:textId="77777777" w:rsidR="000E3F40" w:rsidRPr="00D42470" w:rsidRDefault="000E3F40" w:rsidP="0015793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741495E" w14:textId="330AD88C" w:rsidR="000E3F40" w:rsidRPr="005F3812" w:rsidRDefault="00D268EF" w:rsidP="0015793F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PLANTA DE PINTURAS </w:t>
            </w:r>
            <w:r w:rsidR="005F3812" w:rsidRPr="005F3812">
              <w:rPr>
                <w:rFonts w:ascii="Calibri" w:eastAsia="Calibri" w:hAnsi="Calibri" w:cs="Calibri"/>
                <w:bCs/>
                <w:sz w:val="20"/>
                <w:szCs w:val="20"/>
              </w:rPr>
              <w:t>CERE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S</w:t>
            </w:r>
            <w:r w:rsidR="005F3812" w:rsidRPr="005F3812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ITA 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85F68" w14:textId="77777777" w:rsidR="000E3F40" w:rsidRPr="00E55815" w:rsidRDefault="000E3F40" w:rsidP="0015793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E55815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>Estado operacional de la Unidad Fiscalizable:</w:t>
            </w:r>
            <w:r w:rsidR="00D40955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 xml:space="preserve"> </w:t>
            </w:r>
            <w:r w:rsidR="00D40955" w:rsidRPr="00D40955">
              <w:rPr>
                <w:rFonts w:ascii="Calibri" w:eastAsia="Calibri" w:hAnsi="Calibri" w:cs="Calibri"/>
                <w:sz w:val="20"/>
                <w:szCs w:val="20"/>
                <w:lang w:eastAsia="es-ES"/>
              </w:rPr>
              <w:t>en operación</w:t>
            </w:r>
          </w:p>
        </w:tc>
      </w:tr>
      <w:tr w:rsidR="008D7BE2" w:rsidRPr="00D42470" w14:paraId="101E31DA" w14:textId="77777777" w:rsidTr="006B481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031002" w14:textId="77777777" w:rsidR="008D7BE2" w:rsidRPr="00D42470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Región: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C64C3" w:rsidRPr="000C64C3">
              <w:rPr>
                <w:rFonts w:ascii="Calibri" w:eastAsia="Calibri" w:hAnsi="Calibri" w:cs="Calibri"/>
                <w:sz w:val="20"/>
                <w:szCs w:val="20"/>
              </w:rPr>
              <w:t>Metropolitana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9F238" w14:textId="7E6D9C42" w:rsidR="008D7BE2" w:rsidRPr="00D42470" w:rsidRDefault="008D7BE2" w:rsidP="006B481F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Ubicación específica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F3812" w:rsidRPr="005F3812">
              <w:rPr>
                <w:rFonts w:ascii="Calibri" w:eastAsia="Calibri" w:hAnsi="Calibri" w:cs="Calibri"/>
                <w:sz w:val="20"/>
                <w:szCs w:val="20"/>
              </w:rPr>
              <w:t>Avda. Lo Echevers N°801</w:t>
            </w:r>
            <w:r w:rsidR="005F3812">
              <w:rPr>
                <w:rFonts w:ascii="Calibri" w:eastAsia="Calibri" w:hAnsi="Calibri" w:cs="Calibri"/>
                <w:sz w:val="20"/>
                <w:szCs w:val="20"/>
              </w:rPr>
              <w:t>, c</w:t>
            </w:r>
            <w:r w:rsidR="007834F4" w:rsidRPr="007834F4">
              <w:rPr>
                <w:rFonts w:ascii="Calibri" w:eastAsia="Calibri" w:hAnsi="Calibri" w:cs="Calibri"/>
                <w:sz w:val="20"/>
                <w:szCs w:val="20"/>
              </w:rPr>
              <w:t xml:space="preserve">omuna </w:t>
            </w:r>
            <w:r w:rsidR="005F3812">
              <w:rPr>
                <w:rFonts w:ascii="Calibri" w:eastAsia="Calibri" w:hAnsi="Calibri" w:cs="Calibri"/>
                <w:sz w:val="20"/>
                <w:szCs w:val="20"/>
              </w:rPr>
              <w:t>Quilicura</w:t>
            </w:r>
          </w:p>
        </w:tc>
      </w:tr>
      <w:tr w:rsidR="008D7BE2" w:rsidRPr="00D42470" w14:paraId="325A26D3" w14:textId="77777777" w:rsidTr="006B481F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6B340F" w14:textId="0ACEAFAC" w:rsidR="008D7BE2" w:rsidRPr="00D42470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Provincia: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F3812">
              <w:rPr>
                <w:rFonts w:ascii="Calibri" w:eastAsia="Calibri" w:hAnsi="Calibri" w:cs="Calibri"/>
                <w:sz w:val="20"/>
                <w:szCs w:val="20"/>
              </w:rPr>
              <w:t>Santiago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928AC" w14:textId="77777777" w:rsidR="008D7BE2" w:rsidRPr="00D42470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42470" w14:paraId="1FE3992B" w14:textId="77777777" w:rsidTr="006B481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904C69" w14:textId="371241BB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Comuna: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F3812">
              <w:rPr>
                <w:rFonts w:ascii="Calibri" w:eastAsia="Calibri" w:hAnsi="Calibri" w:cs="Calibri"/>
                <w:sz w:val="20"/>
                <w:szCs w:val="20"/>
              </w:rPr>
              <w:t>Quilicura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0373B" w14:textId="77777777" w:rsidR="008D7BE2" w:rsidRPr="00D42470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42470" w14:paraId="50E46569" w14:textId="77777777" w:rsidTr="006B481F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77CC14" w14:textId="06111290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Titular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F3812">
              <w:rPr>
                <w:rFonts w:ascii="Calibri" w:eastAsia="Calibri" w:hAnsi="Calibri" w:cs="Calibri"/>
                <w:sz w:val="20"/>
                <w:szCs w:val="20"/>
              </w:rPr>
              <w:t>Industrias Cere</w:t>
            </w:r>
            <w:r w:rsidR="00D268EF"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5F3812">
              <w:rPr>
                <w:rFonts w:ascii="Calibri" w:eastAsia="Calibri" w:hAnsi="Calibri" w:cs="Calibri"/>
                <w:sz w:val="20"/>
                <w:szCs w:val="20"/>
              </w:rPr>
              <w:t>ita S.A.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DD03B8" w14:textId="0657B0B9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835FC"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 w:rsidR="005F3812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0835FC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5F3812">
              <w:rPr>
                <w:rFonts w:ascii="Calibri" w:eastAsia="Calibri" w:hAnsi="Calibri" w:cs="Calibri"/>
                <w:sz w:val="20"/>
                <w:szCs w:val="20"/>
              </w:rPr>
              <w:t>666</w:t>
            </w:r>
            <w:r w:rsidR="000835FC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5F3812">
              <w:rPr>
                <w:rFonts w:ascii="Calibri" w:eastAsia="Calibri" w:hAnsi="Calibri" w:cs="Calibri"/>
                <w:sz w:val="20"/>
                <w:szCs w:val="20"/>
              </w:rPr>
              <w:t>0</w:t>
            </w:r>
            <w:r w:rsidR="000835FC">
              <w:rPr>
                <w:rFonts w:ascii="Calibri" w:eastAsia="Calibri" w:hAnsi="Calibri" w:cs="Calibri"/>
                <w:sz w:val="20"/>
                <w:szCs w:val="20"/>
              </w:rPr>
              <w:t>00-</w:t>
            </w:r>
            <w:r w:rsidR="005F3812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 w:rsidR="008D7BE2" w:rsidRPr="00D42470" w14:paraId="7A52F419" w14:textId="77777777" w:rsidTr="006B481F">
        <w:trPr>
          <w:trHeight w:val="42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13567E" w14:textId="7A012672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Domicilio titular: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9078C" w:rsidRPr="0079078C">
              <w:rPr>
                <w:rFonts w:ascii="Calibri" w:eastAsia="Calibri" w:hAnsi="Calibri" w:cs="Calibri"/>
                <w:sz w:val="20"/>
                <w:szCs w:val="20"/>
              </w:rPr>
              <w:t>Av</w:t>
            </w:r>
            <w:r w:rsidR="005F3812">
              <w:rPr>
                <w:rFonts w:ascii="Calibri" w:eastAsia="Calibri" w:hAnsi="Calibri" w:cs="Calibri"/>
                <w:sz w:val="20"/>
                <w:szCs w:val="20"/>
              </w:rPr>
              <w:t>da</w:t>
            </w:r>
            <w:r w:rsidR="0079078C" w:rsidRPr="0079078C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5F3812">
              <w:rPr>
                <w:rFonts w:ascii="Calibri" w:eastAsia="Calibri" w:hAnsi="Calibri" w:cs="Calibri"/>
                <w:sz w:val="20"/>
                <w:szCs w:val="20"/>
              </w:rPr>
              <w:t xml:space="preserve">Lo Echevers </w:t>
            </w:r>
            <w:r w:rsidR="0079078C" w:rsidRPr="0079078C"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 w:rsidR="005F3812">
              <w:rPr>
                <w:rFonts w:ascii="Calibri" w:eastAsia="Calibri" w:hAnsi="Calibri" w:cs="Calibri"/>
                <w:sz w:val="20"/>
                <w:szCs w:val="20"/>
              </w:rPr>
              <w:t>01</w:t>
            </w:r>
            <w:r w:rsidR="003555FB">
              <w:rPr>
                <w:rFonts w:ascii="Calibri" w:eastAsia="Calibri" w:hAnsi="Calibri" w:cs="Calibri"/>
                <w:sz w:val="20"/>
                <w:szCs w:val="20"/>
              </w:rPr>
              <w:t xml:space="preserve">, Comuna de </w:t>
            </w:r>
            <w:r w:rsidR="005F3812">
              <w:rPr>
                <w:rFonts w:ascii="Calibri" w:eastAsia="Calibri" w:hAnsi="Calibri" w:cs="Calibri"/>
                <w:sz w:val="20"/>
                <w:szCs w:val="20"/>
              </w:rPr>
              <w:t>Quilicura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EA0873" w14:textId="5122208E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Correo electrónico: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268EF">
              <w:rPr>
                <w:rFonts w:ascii="Calibri" w:eastAsia="Calibri" w:hAnsi="Calibri" w:cs="Calibri"/>
                <w:sz w:val="20"/>
                <w:szCs w:val="20"/>
              </w:rPr>
              <w:t>ezamora@ceresita.cl</w:t>
            </w:r>
          </w:p>
        </w:tc>
      </w:tr>
      <w:tr w:rsidR="008D7BE2" w:rsidRPr="00D42470" w14:paraId="5E50B5CE" w14:textId="77777777" w:rsidTr="006B481F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587E" w14:textId="77777777" w:rsidR="008D7BE2" w:rsidRPr="00D42470" w:rsidRDefault="008D7BE2" w:rsidP="006B481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2ECBE4" w14:textId="7122EF1C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Teléfono: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9078C" w:rsidRPr="0079078C">
              <w:rPr>
                <w:rFonts w:ascii="Calibri" w:eastAsia="Calibri" w:hAnsi="Calibri" w:cs="Calibri"/>
                <w:sz w:val="20"/>
                <w:szCs w:val="20"/>
              </w:rPr>
              <w:t>56-2-</w:t>
            </w:r>
            <w:r w:rsidR="00D268EF">
              <w:rPr>
                <w:rFonts w:ascii="Calibri" w:eastAsia="Calibri" w:hAnsi="Calibri" w:cs="Calibri"/>
                <w:sz w:val="20"/>
                <w:szCs w:val="20"/>
              </w:rPr>
              <w:t>25849205</w:t>
            </w:r>
          </w:p>
        </w:tc>
      </w:tr>
      <w:tr w:rsidR="008D7BE2" w:rsidRPr="00D42470" w14:paraId="2E69B06E" w14:textId="77777777" w:rsidTr="006B481F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5B80B8" w14:textId="5659B6BF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del representante legal: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9078C" w:rsidRPr="0079078C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5F3812">
              <w:rPr>
                <w:rFonts w:ascii="Calibri" w:eastAsia="Calibri" w:hAnsi="Calibri" w:cs="Calibri"/>
                <w:sz w:val="20"/>
                <w:szCs w:val="20"/>
              </w:rPr>
              <w:t>dgardo Zamora Barros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65E75D" w14:textId="5FE124C1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268EF" w:rsidRPr="00D268EF">
              <w:rPr>
                <w:rFonts w:ascii="Calibri" w:eastAsia="Calibri" w:hAnsi="Calibri" w:cs="Calibri"/>
                <w:sz w:val="20"/>
                <w:szCs w:val="20"/>
              </w:rPr>
              <w:t>7.016.753-0</w:t>
            </w:r>
          </w:p>
        </w:tc>
      </w:tr>
      <w:tr w:rsidR="008D7BE2" w:rsidRPr="00D42470" w14:paraId="7A89375E" w14:textId="77777777" w:rsidTr="006B481F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A2370A" w14:textId="0ECF2EDA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Domicilio representante legal: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9078C" w:rsidRPr="0079078C">
              <w:rPr>
                <w:rFonts w:ascii="Calibri" w:eastAsia="Calibri" w:hAnsi="Calibri" w:cs="Calibri"/>
                <w:sz w:val="20"/>
                <w:szCs w:val="20"/>
              </w:rPr>
              <w:t xml:space="preserve">Av. </w:t>
            </w:r>
            <w:r w:rsidR="005F3812" w:rsidRPr="005F3812">
              <w:rPr>
                <w:rFonts w:ascii="Calibri" w:eastAsia="Calibri" w:hAnsi="Calibri" w:cs="Calibri"/>
                <w:sz w:val="20"/>
                <w:szCs w:val="20"/>
              </w:rPr>
              <w:t>Lo Echevers 801, Comuna de Quilicura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2654A0" w14:textId="2C4D90A2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Correo electrónico: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268EF">
              <w:rPr>
                <w:rFonts w:ascii="Calibri" w:eastAsia="Calibri" w:hAnsi="Calibri" w:cs="Calibri"/>
                <w:sz w:val="20"/>
                <w:szCs w:val="20"/>
              </w:rPr>
              <w:t>ezamora@c</w:t>
            </w:r>
            <w:r w:rsidR="0050551A">
              <w:rPr>
                <w:rFonts w:ascii="Calibri" w:eastAsia="Calibri" w:hAnsi="Calibri" w:cs="Calibri"/>
                <w:sz w:val="20"/>
                <w:szCs w:val="20"/>
              </w:rPr>
              <w:t>odelp</w:t>
            </w:r>
            <w:r w:rsidR="00D268EF">
              <w:rPr>
                <w:rFonts w:ascii="Calibri" w:eastAsia="Calibri" w:hAnsi="Calibri" w:cs="Calibri"/>
                <w:sz w:val="20"/>
                <w:szCs w:val="20"/>
              </w:rPr>
              <w:t>a.cl</w:t>
            </w:r>
          </w:p>
        </w:tc>
      </w:tr>
      <w:tr w:rsidR="008D7BE2" w:rsidRPr="00D42470" w14:paraId="0180832C" w14:textId="77777777" w:rsidTr="006B481F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08A8" w14:textId="77777777" w:rsidR="008D7BE2" w:rsidRPr="00D42470" w:rsidRDefault="008D7BE2" w:rsidP="006B481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3F0A73" w14:textId="55C0B1EF" w:rsidR="008D7BE2" w:rsidRPr="00D42470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Teléfono: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79078C" w:rsidRPr="0079078C">
              <w:rPr>
                <w:rFonts w:ascii="Calibri" w:eastAsia="Calibri" w:hAnsi="Calibri" w:cs="Calibri"/>
                <w:sz w:val="20"/>
                <w:szCs w:val="20"/>
              </w:rPr>
              <w:t>56-2-</w:t>
            </w:r>
            <w:r w:rsidR="00D268EF">
              <w:rPr>
                <w:rFonts w:ascii="Calibri" w:eastAsia="Calibri" w:hAnsi="Calibri" w:cs="Calibri"/>
                <w:sz w:val="20"/>
                <w:szCs w:val="20"/>
              </w:rPr>
              <w:t>25849205</w:t>
            </w:r>
          </w:p>
        </w:tc>
      </w:tr>
    </w:tbl>
    <w:p w14:paraId="3A34D499" w14:textId="77777777" w:rsidR="008D7BE2" w:rsidRPr="00D42470" w:rsidRDefault="008D7BE2" w:rsidP="008D7BE2">
      <w:pPr>
        <w:spacing w:line="240" w:lineRule="auto"/>
        <w:contextualSpacing/>
      </w:pPr>
    </w:p>
    <w:p w14:paraId="17CCD278" w14:textId="77777777" w:rsidR="008D7BE2" w:rsidRPr="00D42470" w:rsidRDefault="008D7BE2" w:rsidP="008D7BE2">
      <w:pPr>
        <w:spacing w:line="240" w:lineRule="auto"/>
        <w:contextualSpacing/>
      </w:pPr>
    </w:p>
    <w:p w14:paraId="27B2FF37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18F5AE9C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2438510B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1F89D995" w14:textId="77777777" w:rsidR="008D7BE2" w:rsidRPr="00D42470" w:rsidRDefault="008D7BE2" w:rsidP="008D7BE2">
      <w:pPr>
        <w:spacing w:line="240" w:lineRule="auto"/>
        <w:jc w:val="center"/>
        <w:rPr>
          <w:rFonts w:ascii="Calibri" w:eastAsia="Calibri" w:hAnsi="Calibri" w:cs="Calibri"/>
          <w:sz w:val="28"/>
          <w:szCs w:val="32"/>
        </w:rPr>
      </w:pPr>
    </w:p>
    <w:p w14:paraId="066CE0A8" w14:textId="77777777" w:rsidR="008D7BE2" w:rsidRPr="00D42470" w:rsidRDefault="008D7BE2" w:rsidP="008D7BE2">
      <w:pPr>
        <w:numPr>
          <w:ilvl w:val="1"/>
          <w:numId w:val="9"/>
        </w:numPr>
        <w:tabs>
          <w:tab w:val="num" w:pos="360"/>
        </w:tabs>
        <w:spacing w:after="0" w:line="240" w:lineRule="auto"/>
        <w:ind w:left="989" w:hanging="705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8D7BE2" w:rsidRPr="00D42470" w:rsidSect="000A28D4"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docGrid w:linePitch="360"/>
        </w:sectPr>
      </w:pPr>
      <w:bookmarkStart w:id="14" w:name="_Toc352840379"/>
      <w:bookmarkStart w:id="15" w:name="_Toc352841439"/>
      <w:bookmarkStart w:id="16" w:name="_Toc353998106"/>
      <w:bookmarkStart w:id="17" w:name="_Toc353998179"/>
      <w:bookmarkStart w:id="18" w:name="_Toc382383533"/>
      <w:bookmarkStart w:id="19" w:name="_Toc382472355"/>
      <w:bookmarkStart w:id="20" w:name="_Toc390184267"/>
      <w:bookmarkStart w:id="21" w:name="_Toc390359998"/>
      <w:bookmarkStart w:id="22" w:name="_Toc390777019"/>
    </w:p>
    <w:p w14:paraId="19F33100" w14:textId="77777777" w:rsidR="008D7BE2" w:rsidRPr="008D7BE2" w:rsidRDefault="008D7BE2" w:rsidP="008D7BE2">
      <w:pPr>
        <w:pStyle w:val="Ttulo1"/>
      </w:pPr>
      <w:bookmarkStart w:id="23" w:name="_Toc390777020"/>
      <w:bookmarkStart w:id="24" w:name="_Toc449085409"/>
      <w:bookmarkStart w:id="25" w:name="_Toc49599777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8D7BE2">
        <w:lastRenderedPageBreak/>
        <w:t>INSTRUMENTOS DE CARÁCTER AMBIENTAL FISCALIZADOS</w:t>
      </w:r>
      <w:bookmarkEnd w:id="23"/>
      <w:bookmarkEnd w:id="24"/>
      <w:bookmarkEnd w:id="25"/>
    </w:p>
    <w:p w14:paraId="21AB87AC" w14:textId="77777777" w:rsidR="008D7BE2" w:rsidRDefault="008D7BE2" w:rsidP="008D7BE2">
      <w:p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419"/>
        <w:gridCol w:w="1558"/>
        <w:gridCol w:w="1277"/>
        <w:gridCol w:w="1136"/>
        <w:gridCol w:w="2692"/>
        <w:gridCol w:w="1462"/>
      </w:tblGrid>
      <w:tr w:rsidR="000E3F40" w:rsidRPr="00D42470" w14:paraId="7AC4342A" w14:textId="77777777" w:rsidTr="007834F4">
        <w:trPr>
          <w:trHeight w:val="498"/>
        </w:trPr>
        <w:tc>
          <w:tcPr>
            <w:tcW w:w="5000" w:type="pct"/>
            <w:gridSpan w:val="7"/>
            <w:shd w:val="clear" w:color="000000" w:fill="D9D9D9"/>
            <w:noWrap/>
          </w:tcPr>
          <w:p w14:paraId="4C808D94" w14:textId="77777777" w:rsidR="000E3F40" w:rsidRPr="00D42470" w:rsidRDefault="000E3F40" w:rsidP="0015793F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</w:tc>
      </w:tr>
      <w:tr w:rsidR="007834F4" w:rsidRPr="00D42470" w14:paraId="1BE3E2E8" w14:textId="77777777" w:rsidTr="007834F4">
        <w:trPr>
          <w:trHeight w:val="498"/>
        </w:trPr>
        <w:tc>
          <w:tcPr>
            <w:tcW w:w="210" w:type="pct"/>
            <w:shd w:val="clear" w:color="auto" w:fill="auto"/>
            <w:vAlign w:val="center"/>
            <w:hideMark/>
          </w:tcPr>
          <w:p w14:paraId="54122173" w14:textId="77777777" w:rsidR="000E3F40" w:rsidRPr="00D42470" w:rsidRDefault="000E3F40" w:rsidP="001579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569A0BB9" w14:textId="77777777" w:rsidR="000E3F40" w:rsidRPr="00D42470" w:rsidRDefault="000E3F40" w:rsidP="001579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14:paraId="6EC094F7" w14:textId="77777777" w:rsidR="000E3F40" w:rsidRPr="00D42470" w:rsidRDefault="000E3F40" w:rsidP="001579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N°/</w:t>
            </w:r>
          </w:p>
          <w:p w14:paraId="6D1FC2FC" w14:textId="77777777" w:rsidR="000E3F40" w:rsidRPr="00D42470" w:rsidRDefault="000E3F40" w:rsidP="001579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641" w:type="pct"/>
            <w:vAlign w:val="center"/>
          </w:tcPr>
          <w:p w14:paraId="7688361A" w14:textId="77777777" w:rsidR="000E3F40" w:rsidRPr="00D42470" w:rsidRDefault="000E3F40" w:rsidP="001579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2908DB0" w14:textId="77777777" w:rsidR="000E3F40" w:rsidRPr="00D42470" w:rsidRDefault="000E3F40" w:rsidP="001579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1351" w:type="pct"/>
            <w:shd w:val="clear" w:color="auto" w:fill="auto"/>
            <w:vAlign w:val="center"/>
            <w:hideMark/>
          </w:tcPr>
          <w:p w14:paraId="5E9877B8" w14:textId="77777777" w:rsidR="000E3F40" w:rsidRPr="00D42470" w:rsidRDefault="000E3F40" w:rsidP="001579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Título</w:t>
            </w:r>
          </w:p>
        </w:tc>
        <w:tc>
          <w:tcPr>
            <w:tcW w:w="734" w:type="pct"/>
          </w:tcPr>
          <w:p w14:paraId="1A35C56F" w14:textId="77777777" w:rsidR="000E3F40" w:rsidRPr="00D42470" w:rsidRDefault="000E3F40" w:rsidP="007834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 xml:space="preserve">Comentarios </w:t>
            </w:r>
          </w:p>
        </w:tc>
      </w:tr>
      <w:tr w:rsidR="007834F4" w:rsidRPr="00D42470" w14:paraId="608235DC" w14:textId="77777777" w:rsidTr="007834F4">
        <w:trPr>
          <w:trHeight w:val="498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10849EDF" w14:textId="77777777" w:rsidR="000E3F40" w:rsidRPr="00D42470" w:rsidRDefault="007834F4" w:rsidP="007834F4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4ACF9A84" w14:textId="31C79CEC" w:rsidR="000E3F40" w:rsidRPr="00D42470" w:rsidRDefault="00D268EF" w:rsidP="007834F4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Ley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9679B10" w14:textId="097C6C87" w:rsidR="000E3F40" w:rsidRPr="00D42470" w:rsidRDefault="00D268EF" w:rsidP="007834F4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19.300</w:t>
            </w:r>
          </w:p>
        </w:tc>
        <w:tc>
          <w:tcPr>
            <w:tcW w:w="641" w:type="pct"/>
            <w:vAlign w:val="center"/>
          </w:tcPr>
          <w:p w14:paraId="36B477E0" w14:textId="6C5921EC" w:rsidR="000E3F40" w:rsidRPr="00D42470" w:rsidRDefault="00D268EF" w:rsidP="007834F4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1994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446795A8" w14:textId="164E92FD" w:rsidR="000E3F40" w:rsidRPr="00D42470" w:rsidRDefault="00D268EF" w:rsidP="007834F4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-----------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4E51A3B" w14:textId="13AB7D65" w:rsidR="000E3F40" w:rsidRPr="00D42470" w:rsidRDefault="00FE14D4" w:rsidP="007834F4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Ley de Bases Generales del Medio Ambiente</w:t>
            </w:r>
          </w:p>
        </w:tc>
        <w:tc>
          <w:tcPr>
            <w:tcW w:w="734" w:type="pct"/>
            <w:vAlign w:val="center"/>
          </w:tcPr>
          <w:p w14:paraId="742C3F38" w14:textId="77777777" w:rsidR="000E3F40" w:rsidRPr="00D42470" w:rsidRDefault="007834F4" w:rsidP="007834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Sin comentarios</w:t>
            </w:r>
          </w:p>
        </w:tc>
      </w:tr>
      <w:tr w:rsidR="00D268EF" w:rsidRPr="00D42470" w14:paraId="5FAACDCF" w14:textId="77777777" w:rsidTr="007834F4">
        <w:trPr>
          <w:trHeight w:val="498"/>
        </w:trPr>
        <w:tc>
          <w:tcPr>
            <w:tcW w:w="210" w:type="pct"/>
            <w:shd w:val="clear" w:color="auto" w:fill="auto"/>
            <w:noWrap/>
            <w:vAlign w:val="center"/>
          </w:tcPr>
          <w:p w14:paraId="323EF449" w14:textId="36A65F88" w:rsidR="00D268EF" w:rsidRDefault="00D268EF" w:rsidP="007834F4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2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342E5DF3" w14:textId="3CB2C35C" w:rsidR="00D268EF" w:rsidRDefault="00D268EF" w:rsidP="007834F4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Decreto Supremo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71D70D6A" w14:textId="0725AF91" w:rsidR="00D268EF" w:rsidRDefault="00D268EF" w:rsidP="007834F4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40</w:t>
            </w:r>
          </w:p>
        </w:tc>
        <w:tc>
          <w:tcPr>
            <w:tcW w:w="641" w:type="pct"/>
            <w:vAlign w:val="center"/>
          </w:tcPr>
          <w:p w14:paraId="622A890D" w14:textId="158E3628" w:rsidR="00D268EF" w:rsidRDefault="00D268EF" w:rsidP="007834F4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2012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14D8A725" w14:textId="6F714DF9" w:rsidR="00D268EF" w:rsidRDefault="00D268EF" w:rsidP="007834F4">
            <w:pPr>
              <w:spacing w:after="0" w:line="0" w:lineRule="atLeast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Ministerio del Medio Ambiente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5690EDBD" w14:textId="0EA9321B" w:rsidR="00D268EF" w:rsidRPr="007834F4" w:rsidRDefault="00FE14D4" w:rsidP="007834F4">
            <w:pPr>
              <w:spacing w:after="0" w:line="0" w:lineRule="atLeast"/>
              <w:jc w:val="both"/>
              <w:rPr>
                <w:rFonts w:ascii="Calibri" w:eastAsia="Calibri" w:hAnsi="Calibri" w:cs="Times New Roman"/>
                <w:color w:val="000000"/>
                <w:sz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Reglamento del Servicio de Evaluación de Impacto Ambiental</w:t>
            </w:r>
          </w:p>
        </w:tc>
        <w:tc>
          <w:tcPr>
            <w:tcW w:w="734" w:type="pct"/>
            <w:vAlign w:val="center"/>
          </w:tcPr>
          <w:p w14:paraId="10FD4773" w14:textId="7571F2E8" w:rsidR="00D268EF" w:rsidRDefault="00FE14D4" w:rsidP="007834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Sin comentarios</w:t>
            </w:r>
          </w:p>
        </w:tc>
      </w:tr>
      <w:tr w:rsidR="007834F4" w:rsidRPr="00D42470" w14:paraId="4CD4DE53" w14:textId="77777777" w:rsidTr="007834F4">
        <w:trPr>
          <w:trHeight w:val="498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7E593620" w14:textId="77777777" w:rsidR="000E3F40" w:rsidRPr="00D42470" w:rsidRDefault="007834F4" w:rsidP="007834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F7E5778" w14:textId="77777777" w:rsidR="000E3F40" w:rsidRPr="00D42470" w:rsidRDefault="007834F4" w:rsidP="007834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Programa de Cumplimiento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6CEE7B85" w14:textId="1433D17A" w:rsidR="000E3F40" w:rsidRPr="00D42470" w:rsidRDefault="007834F4" w:rsidP="007834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RES EX N° </w:t>
            </w:r>
            <w:r w:rsidR="00FE14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/ROL N° </w:t>
            </w:r>
            <w:r w:rsidR="00FE14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-0</w:t>
            </w:r>
            <w:r w:rsidR="00FE14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61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-201</w:t>
            </w:r>
            <w:r w:rsidR="00FE14D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641" w:type="pct"/>
            <w:noWrap/>
            <w:vAlign w:val="center"/>
          </w:tcPr>
          <w:p w14:paraId="140590DC" w14:textId="104DD7AD" w:rsidR="000E3F40" w:rsidRPr="00D42470" w:rsidRDefault="00FE14D4" w:rsidP="007834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</w:t>
            </w:r>
            <w:r w:rsidR="00783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0-0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</w:t>
            </w:r>
            <w:r w:rsidR="00783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-201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3492FEFF" w14:textId="77777777" w:rsidR="000E3F40" w:rsidRPr="00D42470" w:rsidRDefault="007834F4" w:rsidP="007834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SMA</w:t>
            </w:r>
          </w:p>
        </w:tc>
        <w:tc>
          <w:tcPr>
            <w:tcW w:w="1351" w:type="pct"/>
            <w:shd w:val="clear" w:color="auto" w:fill="auto"/>
            <w:noWrap/>
            <w:vAlign w:val="center"/>
          </w:tcPr>
          <w:p w14:paraId="064D4386" w14:textId="77777777" w:rsidR="000E3F40" w:rsidRPr="00D42470" w:rsidRDefault="007834F4" w:rsidP="007834F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Aprueba programa de cumplimiento y suspende proceso administrativo sancionatorio</w:t>
            </w:r>
          </w:p>
        </w:tc>
        <w:tc>
          <w:tcPr>
            <w:tcW w:w="734" w:type="pct"/>
            <w:vAlign w:val="center"/>
          </w:tcPr>
          <w:p w14:paraId="5D2418B6" w14:textId="77777777" w:rsidR="000E3F40" w:rsidRPr="00D42470" w:rsidRDefault="007834F4" w:rsidP="007834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Sin comentarios</w:t>
            </w:r>
          </w:p>
        </w:tc>
      </w:tr>
    </w:tbl>
    <w:p w14:paraId="1D61F8AF" w14:textId="77777777" w:rsidR="000E3F40" w:rsidRPr="008D7BE2" w:rsidRDefault="000E3F40" w:rsidP="008D7BE2">
      <w:pPr>
        <w:spacing w:line="240" w:lineRule="auto"/>
        <w:contextualSpacing/>
        <w:rPr>
          <w:sz w:val="24"/>
          <w:szCs w:val="24"/>
        </w:rPr>
      </w:pPr>
    </w:p>
    <w:p w14:paraId="528E25F1" w14:textId="77777777" w:rsidR="008D7BE2" w:rsidRDefault="008D7BE2" w:rsidP="008D7BE2">
      <w:pPr>
        <w:rPr>
          <w:sz w:val="28"/>
          <w:szCs w:val="28"/>
        </w:rPr>
      </w:pPr>
    </w:p>
    <w:p w14:paraId="32527C9F" w14:textId="77777777" w:rsidR="008D7BE2" w:rsidRDefault="008D7BE2" w:rsidP="008D7BE2">
      <w:pPr>
        <w:numPr>
          <w:ilvl w:val="1"/>
          <w:numId w:val="12"/>
        </w:num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0"/>
        </w:rPr>
        <w:sectPr w:rsidR="008D7BE2" w:rsidSect="00DA4378">
          <w:footerReference w:type="default" r:id="rId13"/>
          <w:type w:val="nextColumn"/>
          <w:pgSz w:w="12240" w:h="15840" w:code="1"/>
          <w:pgMar w:top="1134" w:right="1134" w:bottom="1134" w:left="1134" w:header="708" w:footer="708" w:gutter="0"/>
          <w:cols w:space="708"/>
          <w:titlePg/>
          <w:docGrid w:linePitch="360"/>
        </w:sectPr>
      </w:pPr>
      <w:bookmarkStart w:id="26" w:name="_Toc449085417"/>
    </w:p>
    <w:p w14:paraId="2183B316" w14:textId="77777777" w:rsidR="008D7BE2" w:rsidRDefault="008D7BE2" w:rsidP="008D7BE2">
      <w:pPr>
        <w:pStyle w:val="Ttulo1"/>
      </w:pPr>
      <w:bookmarkStart w:id="27" w:name="_Toc382381121"/>
      <w:bookmarkStart w:id="28" w:name="_Toc391299717"/>
      <w:bookmarkStart w:id="29" w:name="_Toc495997772"/>
      <w:bookmarkStart w:id="30" w:name="_Toc390777030"/>
      <w:bookmarkStart w:id="31" w:name="_Toc449085419"/>
      <w:bookmarkEnd w:id="26"/>
      <w:r w:rsidRPr="008D7BE2">
        <w:lastRenderedPageBreak/>
        <w:t>EVALUACIÓN DEL PLAN DE ACCIONES Y METAS CONTENIDO EN EL PROGRAMA DE CUMPLIMIENTO</w:t>
      </w:r>
      <w:bookmarkEnd w:id="27"/>
      <w:bookmarkEnd w:id="28"/>
      <w:r w:rsidRPr="008D7BE2">
        <w:t>.</w:t>
      </w:r>
      <w:bookmarkEnd w:id="29"/>
    </w:p>
    <w:p w14:paraId="547A05DE" w14:textId="77777777" w:rsidR="000E6608" w:rsidRPr="000E6608" w:rsidRDefault="000E6608" w:rsidP="00D27973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color w:val="FF0000"/>
          <w:sz w:val="24"/>
          <w:szCs w:val="20"/>
        </w:rPr>
      </w:pPr>
      <w:bookmarkStart w:id="32" w:name="_Ref352922216"/>
      <w:bookmarkStart w:id="33" w:name="_Toc353998120"/>
      <w:bookmarkStart w:id="34" w:name="_Toc353998193"/>
      <w:bookmarkStart w:id="35" w:name="_Toc382383547"/>
      <w:bookmarkStart w:id="36" w:name="_Toc382472369"/>
      <w:bookmarkStart w:id="37" w:name="_Toc390184279"/>
      <w:bookmarkStart w:id="38" w:name="_Toc390360010"/>
      <w:bookmarkStart w:id="39" w:name="_Toc390777031"/>
      <w:bookmarkEnd w:id="30"/>
      <w:bookmarkEnd w:id="31"/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704"/>
        <w:gridCol w:w="3258"/>
        <w:gridCol w:w="1278"/>
        <w:gridCol w:w="1701"/>
        <w:gridCol w:w="3119"/>
        <w:gridCol w:w="3502"/>
      </w:tblGrid>
      <w:tr w:rsidR="008D7BE2" w:rsidRPr="008D7BE2" w14:paraId="79BEE9F7" w14:textId="77777777" w:rsidTr="006C7DC7">
        <w:trPr>
          <w:trHeight w:val="40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bookmarkEnd w:id="32"/>
          <w:bookmarkEnd w:id="33"/>
          <w:bookmarkEnd w:id="34"/>
          <w:bookmarkEnd w:id="35"/>
          <w:bookmarkEnd w:id="36"/>
          <w:bookmarkEnd w:id="37"/>
          <w:bookmarkEnd w:id="38"/>
          <w:bookmarkEnd w:id="39"/>
          <w:p w14:paraId="683FFC4C" w14:textId="250C1FF3" w:rsidR="008D7BE2" w:rsidRPr="0079078C" w:rsidRDefault="000E6608" w:rsidP="0079078C">
            <w:pPr>
              <w:rPr>
                <w:color w:val="000000" w:themeColor="text1"/>
              </w:rPr>
            </w:pPr>
            <w:r>
              <w:rPr>
                <w:b/>
              </w:rPr>
              <w:t>Hechos, actos y omisiones que constituyen la infracción</w:t>
            </w:r>
            <w:r w:rsidR="008D7BE2" w:rsidRPr="008D7BE2">
              <w:rPr>
                <w:b/>
              </w:rPr>
              <w:t>:</w:t>
            </w:r>
            <w:r>
              <w:t xml:space="preserve"> </w:t>
            </w:r>
            <w:r w:rsidR="00FE14D4">
              <w:t xml:space="preserve">Ejecutar construcción de un proyecto señalado en la letra o) del artículo 10 y o.7 del artículo 3° del RSEIA, sin contar con RCA, consistente específicamente en la construcción de un </w:t>
            </w:r>
            <w:r w:rsidR="004A547D" w:rsidRPr="004A547D">
              <w:rPr>
                <w:color w:val="000000" w:themeColor="text1"/>
              </w:rPr>
              <w:t>si</w:t>
            </w:r>
            <w:r w:rsidR="006C7DC7">
              <w:rPr>
                <w:color w:val="000000" w:themeColor="text1"/>
              </w:rPr>
              <w:t xml:space="preserve">stema de </w:t>
            </w:r>
            <w:r w:rsidR="00FE14D4">
              <w:rPr>
                <w:color w:val="000000" w:themeColor="text1"/>
              </w:rPr>
              <w:t>trata</w:t>
            </w:r>
            <w:r w:rsidR="006C7DC7">
              <w:rPr>
                <w:color w:val="000000" w:themeColor="text1"/>
              </w:rPr>
              <w:t xml:space="preserve">miento de </w:t>
            </w:r>
            <w:proofErr w:type="spellStart"/>
            <w:r w:rsidR="00FE14D4">
              <w:rPr>
                <w:color w:val="000000" w:themeColor="text1"/>
              </w:rPr>
              <w:t>RILes</w:t>
            </w:r>
            <w:proofErr w:type="spellEnd"/>
            <w:r w:rsidR="00FE14D4">
              <w:rPr>
                <w:color w:val="000000" w:themeColor="text1"/>
              </w:rPr>
              <w:t>.</w:t>
            </w:r>
          </w:p>
        </w:tc>
      </w:tr>
      <w:tr w:rsidR="000E6608" w:rsidRPr="008D7BE2" w14:paraId="468723B7" w14:textId="77777777" w:rsidTr="006C7DC7">
        <w:trPr>
          <w:trHeight w:val="271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C229A53" w14:textId="5D32755B" w:rsidR="000E6608" w:rsidRDefault="000E6608" w:rsidP="00153FE3">
            <w:pPr>
              <w:rPr>
                <w:b/>
              </w:rPr>
            </w:pPr>
            <w:r>
              <w:rPr>
                <w:b/>
              </w:rPr>
              <w:t>Normativa pertinente:</w:t>
            </w:r>
            <w:r w:rsidR="00FE14D4">
              <w:rPr>
                <w:b/>
              </w:rPr>
              <w:t xml:space="preserve"> </w:t>
            </w:r>
            <w:r w:rsidR="00FE14D4" w:rsidRPr="00FE14D4">
              <w:rPr>
                <w:bCs/>
              </w:rPr>
              <w:t>art 10 letra o) Ley 19.300, en relación al artículo 3° literal o.7.</w:t>
            </w:r>
            <w:r w:rsidR="00FE14D4">
              <w:rPr>
                <w:bCs/>
              </w:rPr>
              <w:t>4</w:t>
            </w:r>
            <w:r w:rsidR="00FE14D4" w:rsidRPr="00FE14D4">
              <w:rPr>
                <w:bCs/>
              </w:rPr>
              <w:t xml:space="preserve"> RSEIA</w:t>
            </w:r>
            <w:r w:rsidR="00FE14D4">
              <w:rPr>
                <w:bCs/>
              </w:rPr>
              <w:t>.</w:t>
            </w:r>
          </w:p>
        </w:tc>
      </w:tr>
      <w:tr w:rsidR="008D7BE2" w:rsidRPr="008D7BE2" w14:paraId="34B128BB" w14:textId="77777777" w:rsidTr="006C7DC7">
        <w:trPr>
          <w:trHeight w:val="41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971FAD9" w14:textId="743F6CE6" w:rsidR="008D7BE2" w:rsidRPr="00721EA6" w:rsidRDefault="00721EA6" w:rsidP="0079078C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Descripción de los efectos producidos por la infracción: </w:t>
            </w:r>
            <w:r w:rsidR="00E06384" w:rsidRPr="00E06384">
              <w:rPr>
                <w:lang w:val="es-CL"/>
              </w:rPr>
              <w:t xml:space="preserve">No </w:t>
            </w:r>
            <w:r w:rsidR="00622EBE">
              <w:rPr>
                <w:lang w:val="es-CL"/>
              </w:rPr>
              <w:t xml:space="preserve">se han generado efectos negativos al medio, pues el sistema nunca efectuó descarga de sus residuos a infiltración, sólo ha operado como estanque de acumulación. Los RILes han sido retirados y enviados a disposición final mediante empresa autorizada </w:t>
            </w:r>
            <w:r w:rsidR="00DB13F1">
              <w:rPr>
                <w:lang w:val="es-CL"/>
              </w:rPr>
              <w:t>para el manejo de residuos peligrosos.</w:t>
            </w:r>
          </w:p>
        </w:tc>
      </w:tr>
      <w:tr w:rsidR="00A62EA6" w:rsidRPr="008D7BE2" w14:paraId="2800A5AB" w14:textId="77777777" w:rsidTr="000B3A7E">
        <w:tc>
          <w:tcPr>
            <w:tcW w:w="260" w:type="pct"/>
            <w:shd w:val="clear" w:color="auto" w:fill="D9D9D9" w:themeFill="background1" w:themeFillShade="D9"/>
          </w:tcPr>
          <w:p w14:paraId="0B7455DE" w14:textId="77777777" w:rsidR="00A62EA6" w:rsidRPr="008D7BE2" w:rsidRDefault="00A62EA6" w:rsidP="0015793F">
            <w:pPr>
              <w:jc w:val="center"/>
              <w:rPr>
                <w:b/>
              </w:rPr>
            </w:pPr>
            <w:r>
              <w:rPr>
                <w:b/>
              </w:rPr>
              <w:t xml:space="preserve">N° </w:t>
            </w:r>
          </w:p>
        </w:tc>
        <w:tc>
          <w:tcPr>
            <w:tcW w:w="1201" w:type="pct"/>
            <w:shd w:val="clear" w:color="auto" w:fill="D9D9D9" w:themeFill="background1" w:themeFillShade="D9"/>
            <w:vAlign w:val="center"/>
          </w:tcPr>
          <w:p w14:paraId="090EE784" w14:textId="77777777" w:rsidR="00A62EA6" w:rsidRPr="008D7BE2" w:rsidRDefault="00A62EA6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Acción</w:t>
            </w:r>
          </w:p>
        </w:tc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1BD45978" w14:textId="77777777" w:rsidR="00A62EA6" w:rsidRPr="00EA1096" w:rsidRDefault="00A62EA6" w:rsidP="008D7BE2">
            <w:pPr>
              <w:jc w:val="center"/>
              <w:rPr>
                <w:b/>
              </w:rPr>
            </w:pPr>
            <w:r w:rsidRPr="00843BF5">
              <w:rPr>
                <w:b/>
              </w:rPr>
              <w:t>Plazo de ejecución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3C791202" w14:textId="77777777" w:rsidR="00A62EA6" w:rsidRPr="008D7BE2" w:rsidRDefault="00A62EA6" w:rsidP="008D7BE2">
            <w:pPr>
              <w:jc w:val="center"/>
              <w:rPr>
                <w:b/>
              </w:rPr>
            </w:pPr>
            <w:r>
              <w:rPr>
                <w:b/>
              </w:rPr>
              <w:t>Indicador de cumplimiento</w:t>
            </w:r>
          </w:p>
        </w:tc>
        <w:tc>
          <w:tcPr>
            <w:tcW w:w="1150" w:type="pct"/>
            <w:shd w:val="clear" w:color="auto" w:fill="D9D9D9" w:themeFill="background1" w:themeFillShade="D9"/>
            <w:vAlign w:val="center"/>
          </w:tcPr>
          <w:p w14:paraId="0BB4A029" w14:textId="77777777" w:rsidR="00A62EA6" w:rsidRPr="008D7BE2" w:rsidRDefault="00A62EA6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Medios de verificación</w:t>
            </w:r>
          </w:p>
        </w:tc>
        <w:tc>
          <w:tcPr>
            <w:tcW w:w="1291" w:type="pct"/>
            <w:shd w:val="clear" w:color="auto" w:fill="D9D9D9" w:themeFill="background1" w:themeFillShade="D9"/>
            <w:vAlign w:val="center"/>
          </w:tcPr>
          <w:p w14:paraId="2B70F8AC" w14:textId="77777777" w:rsidR="00A62EA6" w:rsidRPr="008D7BE2" w:rsidRDefault="00A62EA6" w:rsidP="008D7BE2">
            <w:pPr>
              <w:jc w:val="center"/>
              <w:rPr>
                <w:b/>
              </w:rPr>
            </w:pPr>
            <w:r w:rsidRPr="008D7BE2">
              <w:rPr>
                <w:b/>
              </w:rPr>
              <w:t>Resultados de la Fiscalización</w:t>
            </w:r>
          </w:p>
        </w:tc>
      </w:tr>
      <w:tr w:rsidR="00A62EA6" w:rsidRPr="008D7BE2" w14:paraId="0AC5DB0A" w14:textId="77777777" w:rsidTr="000B3A7E">
        <w:trPr>
          <w:trHeight w:val="556"/>
        </w:trPr>
        <w:tc>
          <w:tcPr>
            <w:tcW w:w="260" w:type="pct"/>
            <w:vAlign w:val="center"/>
          </w:tcPr>
          <w:p w14:paraId="3BE05A07" w14:textId="77777777" w:rsidR="00A62EA6" w:rsidRPr="008D7BE2" w:rsidRDefault="00A62EA6" w:rsidP="006C7DC7">
            <w:pPr>
              <w:jc w:val="center"/>
            </w:pPr>
            <w:r>
              <w:t>1</w:t>
            </w:r>
          </w:p>
        </w:tc>
        <w:tc>
          <w:tcPr>
            <w:tcW w:w="1201" w:type="pct"/>
          </w:tcPr>
          <w:p w14:paraId="28EA8E45" w14:textId="77B066AF" w:rsidR="00A62EA6" w:rsidRPr="008D7BE2" w:rsidRDefault="00FE14D4" w:rsidP="003555FB">
            <w:pPr>
              <w:jc w:val="both"/>
            </w:pPr>
            <w:r>
              <w:t xml:space="preserve">Sellar y eliminar la entrada y salida de la cámara que actuaría como descarga de los riles a infiltración. </w:t>
            </w:r>
          </w:p>
        </w:tc>
        <w:tc>
          <w:tcPr>
            <w:tcW w:w="471" w:type="pct"/>
          </w:tcPr>
          <w:p w14:paraId="4960AABB" w14:textId="3B794CEB" w:rsidR="00A62EA6" w:rsidRPr="008D7BE2" w:rsidRDefault="00566AC2" w:rsidP="008D7BE2">
            <w:r>
              <w:t>1 día</w:t>
            </w:r>
            <w:r w:rsidR="00F724F1">
              <w:t xml:space="preserve"> (ejecutado)</w:t>
            </w:r>
          </w:p>
        </w:tc>
        <w:tc>
          <w:tcPr>
            <w:tcW w:w="627" w:type="pct"/>
          </w:tcPr>
          <w:p w14:paraId="1C82B495" w14:textId="72DC4690" w:rsidR="00A62EA6" w:rsidRDefault="00F724F1" w:rsidP="008D7BE2">
            <w:r>
              <w:t>1</w:t>
            </w:r>
            <w:r w:rsidR="00A62EA6">
              <w:t xml:space="preserve">: </w:t>
            </w:r>
            <w:r>
              <w:t>cámara clausurada y ducto eliminado</w:t>
            </w:r>
          </w:p>
          <w:p w14:paraId="5D567A24" w14:textId="502BAA35" w:rsidR="00A62EA6" w:rsidRPr="008D7BE2" w:rsidRDefault="00F724F1" w:rsidP="008D7BE2">
            <w:r>
              <w:t>0</w:t>
            </w:r>
            <w:r w:rsidR="00A62EA6">
              <w:t xml:space="preserve">: </w:t>
            </w:r>
            <w:r>
              <w:t>cámara o ducto sin eliminar</w:t>
            </w:r>
          </w:p>
        </w:tc>
        <w:tc>
          <w:tcPr>
            <w:tcW w:w="1150" w:type="pct"/>
          </w:tcPr>
          <w:p w14:paraId="599891E4" w14:textId="77777777" w:rsidR="00A62EA6" w:rsidRPr="007834F4" w:rsidRDefault="00A62EA6" w:rsidP="008D7BE2">
            <w:pPr>
              <w:rPr>
                <w:b/>
              </w:rPr>
            </w:pPr>
            <w:r w:rsidRPr="007834F4">
              <w:rPr>
                <w:b/>
              </w:rPr>
              <w:t>Reporte Periódico</w:t>
            </w:r>
          </w:p>
          <w:p w14:paraId="4D21B75C" w14:textId="1843C2A5" w:rsidR="00A62EA6" w:rsidRPr="00F724F1" w:rsidRDefault="00F724F1" w:rsidP="00F724F1">
            <w:r>
              <w:t xml:space="preserve">Registro </w:t>
            </w:r>
            <w:r w:rsidR="00A62EA6" w:rsidRPr="00F724F1">
              <w:t>fotográfic</w:t>
            </w:r>
            <w:r>
              <w:t>o</w:t>
            </w:r>
            <w:r w:rsidR="00A62EA6" w:rsidRPr="00F724F1">
              <w:t xml:space="preserve"> de </w:t>
            </w:r>
            <w:r>
              <w:t>los trabajos (adjunto)</w:t>
            </w:r>
            <w:r w:rsidR="00A62EA6" w:rsidRPr="00F724F1">
              <w:t>.</w:t>
            </w:r>
          </w:p>
          <w:p w14:paraId="148434F6" w14:textId="77777777" w:rsidR="00F724F1" w:rsidRDefault="00F724F1" w:rsidP="005F5A1C">
            <w:pPr>
              <w:pStyle w:val="Prrafodelista"/>
              <w:ind w:left="22"/>
              <w:rPr>
                <w:b/>
              </w:rPr>
            </w:pPr>
          </w:p>
          <w:p w14:paraId="67F0BAD3" w14:textId="6811F8D7" w:rsidR="005F5A1C" w:rsidRPr="007834F4" w:rsidRDefault="005F5A1C" w:rsidP="005F5A1C">
            <w:pPr>
              <w:pStyle w:val="Prrafodelista"/>
              <w:ind w:left="22"/>
              <w:rPr>
                <w:b/>
              </w:rPr>
            </w:pPr>
            <w:r w:rsidRPr="007834F4">
              <w:rPr>
                <w:b/>
              </w:rPr>
              <w:t>Reporte Final</w:t>
            </w:r>
          </w:p>
          <w:p w14:paraId="193C1B5A" w14:textId="52DD9FFF" w:rsidR="005F5A1C" w:rsidRDefault="00F724F1" w:rsidP="00F724F1">
            <w:pPr>
              <w:pStyle w:val="Prrafodelista"/>
              <w:ind w:left="32"/>
            </w:pPr>
            <w:r>
              <w:t>Se entregará un informe consolidado que incluirá como anexo:</w:t>
            </w:r>
          </w:p>
          <w:p w14:paraId="34D0F42C" w14:textId="77777777" w:rsidR="00F724F1" w:rsidRDefault="00F724F1" w:rsidP="00F724F1">
            <w:pPr>
              <w:pStyle w:val="Prrafodelista"/>
              <w:ind w:left="32"/>
            </w:pPr>
            <w:r>
              <w:t>- Último Certificado de Disposición Final de los lodos y riles.</w:t>
            </w:r>
          </w:p>
          <w:p w14:paraId="27169485" w14:textId="2823A38B" w:rsidR="00F724F1" w:rsidRDefault="00F724F1" w:rsidP="00F724F1">
            <w:pPr>
              <w:pStyle w:val="Prrafodelista"/>
              <w:ind w:left="32"/>
            </w:pPr>
            <w:r>
              <w:t>- Registro fotográfico con imágenes fechadas y georreferenciadas, de las actividades de limpieza y retiro de los equipos.</w:t>
            </w:r>
          </w:p>
          <w:p w14:paraId="7A45D692" w14:textId="77777777" w:rsidR="00F724F1" w:rsidRDefault="00F724F1" w:rsidP="00F724F1">
            <w:pPr>
              <w:pStyle w:val="Prrafodelista"/>
              <w:ind w:left="32"/>
            </w:pPr>
          </w:p>
          <w:p w14:paraId="1B4FEA1B" w14:textId="5632669C" w:rsidR="00F724F1" w:rsidRDefault="00F724F1" w:rsidP="00F724F1">
            <w:pPr>
              <w:pStyle w:val="Prrafodelista"/>
              <w:ind w:left="32"/>
            </w:pPr>
            <w:r>
              <w:t xml:space="preserve">Este informe se entregará en un plazo máximo de 45 días corridos a partir de </w:t>
            </w:r>
            <w:r w:rsidR="004A6685">
              <w:t>la aprobación del presente Programa de Cumplimiento.</w:t>
            </w:r>
          </w:p>
          <w:p w14:paraId="31F21859" w14:textId="5BED0A8A" w:rsidR="005F5A1C" w:rsidRPr="00F724F1" w:rsidRDefault="005F5A1C" w:rsidP="00F724F1">
            <w:pPr>
              <w:ind w:left="22"/>
            </w:pPr>
          </w:p>
        </w:tc>
        <w:tc>
          <w:tcPr>
            <w:tcW w:w="1291" w:type="pct"/>
          </w:tcPr>
          <w:p w14:paraId="2F9CE134" w14:textId="77777777" w:rsidR="00E06384" w:rsidRDefault="00E06384" w:rsidP="003555FB">
            <w:pPr>
              <w:jc w:val="both"/>
            </w:pPr>
          </w:p>
          <w:p w14:paraId="30785DAF" w14:textId="540D01DF" w:rsidR="00E06384" w:rsidRDefault="00E06384" w:rsidP="003555FB">
            <w:pPr>
              <w:jc w:val="both"/>
            </w:pPr>
            <w:r>
              <w:t xml:space="preserve">El titular </w:t>
            </w:r>
            <w:r w:rsidR="00AA49C8">
              <w:t>present</w:t>
            </w:r>
            <w:r>
              <w:t xml:space="preserve">ó </w:t>
            </w:r>
            <w:r w:rsidR="00AA49C8">
              <w:t xml:space="preserve">en su </w:t>
            </w:r>
            <w:proofErr w:type="spellStart"/>
            <w:r>
              <w:t>PdC</w:t>
            </w:r>
            <w:proofErr w:type="spellEnd"/>
            <w:r w:rsidR="00622EBE">
              <w:t>, con fecha 20 de febrero de 2015,</w:t>
            </w:r>
            <w:r w:rsidR="00AA49C8">
              <w:t xml:space="preserve"> un set de fotografías que dan cuenta de la forma como en que el ducto de descarga fue eliminado y la cámara fue completamente sellada, buscando con esto eliminar toda posibilidad de infiltración </w:t>
            </w:r>
            <w:r w:rsidR="00622EBE">
              <w:t xml:space="preserve">(imágenes tomadas en el mes de noviembre de 2014 y que corresponden de la N° 1 a la N° </w:t>
            </w:r>
            <w:proofErr w:type="gramStart"/>
            <w:r w:rsidR="00622EBE">
              <w:t>8 )</w:t>
            </w:r>
            <w:proofErr w:type="gramEnd"/>
            <w:r w:rsidR="00622EBE">
              <w:t>.</w:t>
            </w:r>
          </w:p>
          <w:p w14:paraId="2736191E" w14:textId="616E6199" w:rsidR="00622EBE" w:rsidRDefault="00622EBE" w:rsidP="003555FB">
            <w:pPr>
              <w:jc w:val="both"/>
            </w:pPr>
          </w:p>
          <w:p w14:paraId="62A31248" w14:textId="783F2B3E" w:rsidR="00622EBE" w:rsidRDefault="00622EBE" w:rsidP="003555FB">
            <w:pPr>
              <w:jc w:val="both"/>
            </w:pPr>
            <w:r>
              <w:t>Al final del registro se agregaron dos imágenes nuevas respecto del registro original, que dan cuenta de la cámara clausurada en forma definitiva y de su ubicación georreferenciada. Dichas imágenes son de fecha febrero de 2015.</w:t>
            </w:r>
          </w:p>
          <w:p w14:paraId="30070263" w14:textId="17F36071" w:rsidR="00622EBE" w:rsidRDefault="00622EBE" w:rsidP="003555FB">
            <w:pPr>
              <w:jc w:val="both"/>
            </w:pPr>
          </w:p>
          <w:p w14:paraId="6EC785AC" w14:textId="77777777" w:rsidR="00622EBE" w:rsidRDefault="00622EBE" w:rsidP="003555FB">
            <w:pPr>
              <w:jc w:val="both"/>
            </w:pPr>
          </w:p>
          <w:p w14:paraId="14AEDB98" w14:textId="77777777" w:rsidR="00E06384" w:rsidRDefault="00E06384" w:rsidP="003555FB">
            <w:pPr>
              <w:jc w:val="both"/>
            </w:pPr>
          </w:p>
          <w:p w14:paraId="471BA641" w14:textId="77777777" w:rsidR="00A62EA6" w:rsidRPr="008D7BE2" w:rsidRDefault="00A62EA6" w:rsidP="00AA49C8">
            <w:pPr>
              <w:jc w:val="both"/>
            </w:pPr>
          </w:p>
        </w:tc>
      </w:tr>
    </w:tbl>
    <w:p w14:paraId="6370D6C9" w14:textId="77777777" w:rsidR="000B3A7E" w:rsidRDefault="000B3A7E"/>
    <w:p w14:paraId="7AECDA26" w14:textId="77777777" w:rsidR="000B3A7E" w:rsidRDefault="000B3A7E">
      <w:r>
        <w:br w:type="page"/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562"/>
        <w:gridCol w:w="2552"/>
        <w:gridCol w:w="1844"/>
        <w:gridCol w:w="1416"/>
        <w:gridCol w:w="3686"/>
        <w:gridCol w:w="3502"/>
      </w:tblGrid>
      <w:tr w:rsidR="0015793F" w:rsidRPr="008D7BE2" w14:paraId="3A615E30" w14:textId="77777777" w:rsidTr="00DA10CF">
        <w:trPr>
          <w:trHeight w:val="39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B79CAAE" w14:textId="2AB68B2D" w:rsidR="0015793F" w:rsidRPr="00DA10CF" w:rsidRDefault="006C7DC7" w:rsidP="00DA10CF">
            <w:pPr>
              <w:rPr>
                <w:b/>
              </w:rPr>
            </w:pPr>
            <w:r>
              <w:lastRenderedPageBreak/>
              <w:br w:type="page"/>
            </w:r>
            <w:bookmarkStart w:id="40" w:name="_Toc352840404"/>
            <w:bookmarkStart w:id="41" w:name="_Toc352841464"/>
            <w:bookmarkStart w:id="42" w:name="_Toc447875253"/>
            <w:bookmarkStart w:id="43" w:name="_Toc449085431"/>
            <w:r w:rsidR="0015793F">
              <w:rPr>
                <w:b/>
              </w:rPr>
              <w:t>Hechos, actos y omisiones que constituyen la infracción</w:t>
            </w:r>
            <w:r w:rsidR="0015793F" w:rsidRPr="008D7BE2">
              <w:rPr>
                <w:b/>
              </w:rPr>
              <w:t>:</w:t>
            </w:r>
            <w:r w:rsidR="0015793F">
              <w:t xml:space="preserve"> </w:t>
            </w:r>
            <w:r w:rsidR="004A6685" w:rsidRPr="004A6685">
              <w:t xml:space="preserve">Ejecutar construcción de un proyecto señalado en la letra o) del artículo 10 y o.7 del artículo 3° del RSEIA, sin contar con RCA, consistente específicamente en la construcción de un sistema de tratamiento de </w:t>
            </w:r>
            <w:proofErr w:type="spellStart"/>
            <w:r w:rsidR="004A6685" w:rsidRPr="004A6685">
              <w:t>RILes</w:t>
            </w:r>
            <w:proofErr w:type="spellEnd"/>
            <w:r w:rsidR="004A6685" w:rsidRPr="004A6685">
              <w:t>.</w:t>
            </w:r>
          </w:p>
        </w:tc>
      </w:tr>
      <w:tr w:rsidR="0015793F" w:rsidRPr="008D7BE2" w14:paraId="42DDA4DE" w14:textId="77777777" w:rsidTr="00DA10CF">
        <w:trPr>
          <w:trHeight w:val="41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4671D58" w14:textId="5BCBA65F" w:rsidR="0015793F" w:rsidRDefault="0015793F" w:rsidP="00153FE3">
            <w:pPr>
              <w:rPr>
                <w:b/>
              </w:rPr>
            </w:pPr>
            <w:r>
              <w:rPr>
                <w:b/>
              </w:rPr>
              <w:t xml:space="preserve">Normativa pertinente: </w:t>
            </w:r>
            <w:r w:rsidR="004A6685" w:rsidRPr="004A6685">
              <w:rPr>
                <w:bCs/>
              </w:rPr>
              <w:t>art 10 letra o) Ley 19.300, en relación al artículo 3° literal o.7.4 RSEIA.</w:t>
            </w:r>
          </w:p>
        </w:tc>
      </w:tr>
      <w:tr w:rsidR="0015793F" w:rsidRPr="008D7BE2" w14:paraId="4EEA540D" w14:textId="77777777" w:rsidTr="00DA10CF">
        <w:trPr>
          <w:trHeight w:val="419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C0AA1B4" w14:textId="77777777" w:rsidR="0015793F" w:rsidRPr="00721EA6" w:rsidRDefault="0015793F" w:rsidP="00DA10CF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Descripción de los efectos producidos por la infracción: </w:t>
            </w:r>
            <w:r w:rsidR="00153FE3" w:rsidRPr="00153FE3">
              <w:rPr>
                <w:lang w:val="es-CL"/>
              </w:rPr>
              <w:t>No aplica.</w:t>
            </w:r>
          </w:p>
        </w:tc>
      </w:tr>
      <w:tr w:rsidR="00DA10CF" w:rsidRPr="008D7BE2" w14:paraId="2DBC2971" w14:textId="77777777" w:rsidTr="004A6685">
        <w:tc>
          <w:tcPr>
            <w:tcW w:w="207" w:type="pct"/>
            <w:shd w:val="clear" w:color="auto" w:fill="D9D9D9" w:themeFill="background1" w:themeFillShade="D9"/>
          </w:tcPr>
          <w:p w14:paraId="0EA75283" w14:textId="77777777" w:rsidR="00DA10CF" w:rsidRPr="008D7BE2" w:rsidRDefault="00DA10CF" w:rsidP="0015793F">
            <w:pPr>
              <w:jc w:val="center"/>
              <w:rPr>
                <w:b/>
              </w:rPr>
            </w:pPr>
            <w:r>
              <w:rPr>
                <w:b/>
              </w:rPr>
              <w:t xml:space="preserve">N° </w:t>
            </w:r>
          </w:p>
        </w:tc>
        <w:tc>
          <w:tcPr>
            <w:tcW w:w="941" w:type="pct"/>
            <w:shd w:val="clear" w:color="auto" w:fill="D9D9D9" w:themeFill="background1" w:themeFillShade="D9"/>
            <w:vAlign w:val="center"/>
          </w:tcPr>
          <w:p w14:paraId="4415329F" w14:textId="77777777" w:rsidR="00DA10CF" w:rsidRPr="008D7BE2" w:rsidRDefault="00DA10CF" w:rsidP="0015793F">
            <w:pPr>
              <w:jc w:val="center"/>
              <w:rPr>
                <w:b/>
              </w:rPr>
            </w:pPr>
            <w:r w:rsidRPr="008D7BE2">
              <w:rPr>
                <w:b/>
              </w:rPr>
              <w:t>Acción</w:t>
            </w:r>
          </w:p>
          <w:p w14:paraId="7C43DF17" w14:textId="77777777" w:rsidR="00DA10CF" w:rsidRPr="008D7BE2" w:rsidRDefault="00DA10CF" w:rsidP="00DA10CF">
            <w:pPr>
              <w:jc w:val="center"/>
              <w:rPr>
                <w:b/>
              </w:rPr>
            </w:pPr>
            <w:r>
              <w:rPr>
                <w:b/>
              </w:rPr>
              <w:t xml:space="preserve">Tipo de Acción 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14:paraId="52D273AF" w14:textId="77777777" w:rsidR="00DA10CF" w:rsidRPr="00EA1096" w:rsidRDefault="00DA10CF" w:rsidP="0015793F">
            <w:pPr>
              <w:jc w:val="center"/>
              <w:rPr>
                <w:b/>
              </w:rPr>
            </w:pPr>
            <w:r w:rsidRPr="00843BF5">
              <w:rPr>
                <w:b/>
              </w:rPr>
              <w:t>Plazo de ejecución</w:t>
            </w:r>
          </w:p>
        </w:tc>
        <w:tc>
          <w:tcPr>
            <w:tcW w:w="522" w:type="pct"/>
            <w:shd w:val="clear" w:color="auto" w:fill="D9D9D9" w:themeFill="background1" w:themeFillShade="D9"/>
            <w:vAlign w:val="center"/>
          </w:tcPr>
          <w:p w14:paraId="6EACE400" w14:textId="77777777" w:rsidR="00DA10CF" w:rsidRPr="008D7BE2" w:rsidRDefault="00DA10CF" w:rsidP="0015793F">
            <w:pPr>
              <w:jc w:val="center"/>
              <w:rPr>
                <w:b/>
              </w:rPr>
            </w:pPr>
            <w:r>
              <w:rPr>
                <w:b/>
              </w:rPr>
              <w:t>Indicador de cumplimiento</w:t>
            </w:r>
          </w:p>
        </w:tc>
        <w:tc>
          <w:tcPr>
            <w:tcW w:w="1359" w:type="pct"/>
            <w:shd w:val="clear" w:color="auto" w:fill="D9D9D9" w:themeFill="background1" w:themeFillShade="D9"/>
            <w:vAlign w:val="center"/>
          </w:tcPr>
          <w:p w14:paraId="79B3D59F" w14:textId="77777777" w:rsidR="00DA10CF" w:rsidRPr="008D7BE2" w:rsidRDefault="00DA10CF" w:rsidP="0015793F">
            <w:pPr>
              <w:jc w:val="center"/>
              <w:rPr>
                <w:b/>
              </w:rPr>
            </w:pPr>
            <w:r w:rsidRPr="008D7BE2">
              <w:rPr>
                <w:b/>
              </w:rPr>
              <w:t>Medios de verificación</w:t>
            </w:r>
          </w:p>
        </w:tc>
        <w:tc>
          <w:tcPr>
            <w:tcW w:w="1291" w:type="pct"/>
            <w:shd w:val="clear" w:color="auto" w:fill="D9D9D9" w:themeFill="background1" w:themeFillShade="D9"/>
            <w:vAlign w:val="center"/>
          </w:tcPr>
          <w:p w14:paraId="03173E42" w14:textId="77777777" w:rsidR="00DA10CF" w:rsidRPr="008D7BE2" w:rsidRDefault="00DA10CF" w:rsidP="0015793F">
            <w:pPr>
              <w:jc w:val="center"/>
              <w:rPr>
                <w:b/>
              </w:rPr>
            </w:pPr>
            <w:r w:rsidRPr="008D7BE2">
              <w:rPr>
                <w:b/>
              </w:rPr>
              <w:t>Resultados de la Fiscalización</w:t>
            </w:r>
          </w:p>
        </w:tc>
      </w:tr>
      <w:tr w:rsidR="00DA10CF" w:rsidRPr="008D7BE2" w14:paraId="1704A983" w14:textId="77777777" w:rsidTr="004A6685">
        <w:trPr>
          <w:trHeight w:val="556"/>
        </w:trPr>
        <w:tc>
          <w:tcPr>
            <w:tcW w:w="207" w:type="pct"/>
            <w:vAlign w:val="center"/>
          </w:tcPr>
          <w:p w14:paraId="268EA820" w14:textId="77777777" w:rsidR="00DA10CF" w:rsidRPr="008D7BE2" w:rsidRDefault="00DA10CF" w:rsidP="006C7DC7">
            <w:pPr>
              <w:jc w:val="center"/>
            </w:pPr>
            <w:r>
              <w:t>2</w:t>
            </w:r>
          </w:p>
        </w:tc>
        <w:tc>
          <w:tcPr>
            <w:tcW w:w="941" w:type="pct"/>
          </w:tcPr>
          <w:p w14:paraId="49D49676" w14:textId="396D4A1D" w:rsidR="00DA10CF" w:rsidRPr="008D7BE2" w:rsidRDefault="00FE14D4" w:rsidP="003555FB">
            <w:pPr>
              <w:jc w:val="both"/>
            </w:pPr>
            <w:r>
              <w:t>Retirar riles y lodo acumulados, y limpiar estanques y equipos a desmantelar</w:t>
            </w:r>
          </w:p>
        </w:tc>
        <w:tc>
          <w:tcPr>
            <w:tcW w:w="680" w:type="pct"/>
          </w:tcPr>
          <w:p w14:paraId="6F7736D8" w14:textId="77777777" w:rsidR="004A6685" w:rsidRDefault="004A6685" w:rsidP="0015793F">
            <w:r>
              <w:t>Solicitud y coordinación del retiro de los riles y lodo con empresa autorizada: 10 días hab.</w:t>
            </w:r>
          </w:p>
          <w:p w14:paraId="07D3A6D2" w14:textId="77777777" w:rsidR="004A6685" w:rsidRDefault="004A6685" w:rsidP="0015793F"/>
          <w:p w14:paraId="5C00E84A" w14:textId="3E385D16" w:rsidR="004A6685" w:rsidRDefault="004A6685" w:rsidP="0015793F">
            <w:r>
              <w:t xml:space="preserve">Retiro definitivo de riles, y limpieza de estanques y equipos: 10 días hab. </w:t>
            </w:r>
          </w:p>
          <w:p w14:paraId="00A12113" w14:textId="77777777" w:rsidR="004A6685" w:rsidRDefault="004A6685" w:rsidP="0015793F"/>
          <w:p w14:paraId="7B9D079A" w14:textId="2CF494A0" w:rsidR="00DA10CF" w:rsidRPr="008D7BE2" w:rsidRDefault="004A6685" w:rsidP="0015793F">
            <w:r>
              <w:t xml:space="preserve">Plazo total: </w:t>
            </w:r>
            <w:r w:rsidR="00566AC2">
              <w:t>20 días hábiles</w:t>
            </w:r>
            <w:r>
              <w:t xml:space="preserve"> a partir de la aprobación del presente Programa.</w:t>
            </w:r>
          </w:p>
        </w:tc>
        <w:tc>
          <w:tcPr>
            <w:tcW w:w="522" w:type="pct"/>
          </w:tcPr>
          <w:p w14:paraId="52399DE0" w14:textId="497A38B6" w:rsidR="00DA10CF" w:rsidRDefault="004A6685" w:rsidP="0015793F">
            <w:r>
              <w:t xml:space="preserve">1= </w:t>
            </w:r>
            <w:r w:rsidRPr="004A6685">
              <w:t>Estanques vacíos y equipos limpios.</w:t>
            </w:r>
          </w:p>
          <w:p w14:paraId="076A68D4" w14:textId="6BD71B44" w:rsidR="00DA10CF" w:rsidRPr="008D7BE2" w:rsidRDefault="004A6685" w:rsidP="0015793F">
            <w:r w:rsidRPr="004A6685">
              <w:t>2= Estanques no vacíos, o equipos sucios.</w:t>
            </w:r>
          </w:p>
        </w:tc>
        <w:tc>
          <w:tcPr>
            <w:tcW w:w="1359" w:type="pct"/>
          </w:tcPr>
          <w:p w14:paraId="18444750" w14:textId="77777777" w:rsidR="00DA10CF" w:rsidRPr="00317001" w:rsidRDefault="00DA10CF" w:rsidP="0015793F">
            <w:pPr>
              <w:rPr>
                <w:b/>
              </w:rPr>
            </w:pPr>
            <w:r w:rsidRPr="00317001">
              <w:rPr>
                <w:b/>
              </w:rPr>
              <w:t xml:space="preserve">Reporte </w:t>
            </w:r>
            <w:r w:rsidR="00317001" w:rsidRPr="00317001">
              <w:rPr>
                <w:b/>
              </w:rPr>
              <w:t>Periódico</w:t>
            </w:r>
          </w:p>
          <w:p w14:paraId="0E7087AE" w14:textId="2AE9C6C3" w:rsidR="00DA10CF" w:rsidRDefault="007F66DD" w:rsidP="004A6685">
            <w:pPr>
              <w:pStyle w:val="Prrafodelista"/>
              <w:ind w:left="0"/>
            </w:pPr>
            <w:r>
              <w:t>Se entregará como avance del proceso, comprobante del retiro de riles y registro fotográfico de los estanques y equipos vacíos.</w:t>
            </w:r>
          </w:p>
          <w:p w14:paraId="657AF463" w14:textId="38FE7A18" w:rsidR="007F66DD" w:rsidRDefault="007F66DD" w:rsidP="004A6685">
            <w:pPr>
              <w:pStyle w:val="Prrafodelista"/>
              <w:ind w:left="0"/>
            </w:pPr>
          </w:p>
          <w:p w14:paraId="159EB56D" w14:textId="73CC029B" w:rsidR="007F66DD" w:rsidRDefault="007F66DD" w:rsidP="004A6685">
            <w:pPr>
              <w:pStyle w:val="Prrafodelista"/>
              <w:ind w:left="0"/>
            </w:pPr>
            <w:r>
              <w:t>Plazo máximo de entrega: 30 días corridos a partir de la aprobación del presente Programa.</w:t>
            </w:r>
          </w:p>
          <w:p w14:paraId="5DDF7083" w14:textId="3E78A802" w:rsidR="00DA10CF" w:rsidRDefault="00DA10CF" w:rsidP="004A6685">
            <w:pPr>
              <w:pStyle w:val="Prrafodelista"/>
              <w:ind w:left="0"/>
            </w:pPr>
          </w:p>
          <w:p w14:paraId="6A206B78" w14:textId="49038823" w:rsidR="007F66DD" w:rsidRDefault="00317001" w:rsidP="007F66DD">
            <w:pPr>
              <w:pStyle w:val="Prrafodelista"/>
              <w:ind w:left="0"/>
              <w:rPr>
                <w:b/>
              </w:rPr>
            </w:pPr>
            <w:r w:rsidRPr="00317001">
              <w:rPr>
                <w:b/>
              </w:rPr>
              <w:t>Reporte Final</w:t>
            </w:r>
          </w:p>
          <w:p w14:paraId="6DF99D93" w14:textId="77777777" w:rsidR="007F66DD" w:rsidRPr="007F66DD" w:rsidRDefault="007F66DD" w:rsidP="007F66DD">
            <w:pPr>
              <w:jc w:val="both"/>
              <w:rPr>
                <w:bCs/>
              </w:rPr>
            </w:pPr>
            <w:r w:rsidRPr="007F66DD">
              <w:rPr>
                <w:bCs/>
              </w:rPr>
              <w:t>Se entregará un informe consolidado que incluirá como anexo:</w:t>
            </w:r>
          </w:p>
          <w:p w14:paraId="1C1F0285" w14:textId="0766C941" w:rsidR="007F66DD" w:rsidRPr="007F66DD" w:rsidRDefault="007F66DD" w:rsidP="007F66DD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F66DD">
              <w:rPr>
                <w:bCs/>
              </w:rPr>
              <w:t>Último Certificado de Disposición Final de los lodos y riles.</w:t>
            </w:r>
          </w:p>
          <w:p w14:paraId="6CB0745E" w14:textId="720E5322" w:rsidR="007F66DD" w:rsidRPr="007F66DD" w:rsidRDefault="007F66DD" w:rsidP="007F66DD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7F66DD">
              <w:rPr>
                <w:bCs/>
              </w:rPr>
              <w:t>Registro fotográfico con imágenes fechadas y georreferenciadas, de las actividades de limpieza y retiro de los equipos.</w:t>
            </w:r>
          </w:p>
          <w:p w14:paraId="486D2200" w14:textId="77777777" w:rsidR="007F66DD" w:rsidRPr="007F66DD" w:rsidRDefault="007F66DD" w:rsidP="007F66DD">
            <w:pPr>
              <w:pStyle w:val="Prrafodelista"/>
              <w:rPr>
                <w:bCs/>
              </w:rPr>
            </w:pPr>
          </w:p>
          <w:p w14:paraId="28BA029C" w14:textId="1DBE2A8D" w:rsidR="007F66DD" w:rsidRPr="007F66DD" w:rsidRDefault="007F66DD" w:rsidP="007F66DD">
            <w:pPr>
              <w:pStyle w:val="Prrafodelista"/>
              <w:ind w:left="0"/>
              <w:rPr>
                <w:b/>
              </w:rPr>
            </w:pPr>
            <w:r w:rsidRPr="007F66DD">
              <w:rPr>
                <w:bCs/>
              </w:rPr>
              <w:t>Este informe se entregará en un plazo máximo de 45 días corridos a partir de la aprobación del presente Programa de Cumplimiento.</w:t>
            </w:r>
          </w:p>
        </w:tc>
        <w:tc>
          <w:tcPr>
            <w:tcW w:w="1291" w:type="pct"/>
          </w:tcPr>
          <w:p w14:paraId="1A5C3F49" w14:textId="5262CF2A" w:rsidR="00E8451F" w:rsidRDefault="00E8451F" w:rsidP="00E06384">
            <w:pPr>
              <w:jc w:val="both"/>
            </w:pPr>
            <w:r>
              <w:t xml:space="preserve">Por medio de </w:t>
            </w:r>
            <w:r w:rsidR="00F4368C">
              <w:t xml:space="preserve">la </w:t>
            </w:r>
            <w:r>
              <w:t>Res. Exenta</w:t>
            </w:r>
            <w:r w:rsidR="00F4368C">
              <w:t xml:space="preserve"> N° </w:t>
            </w:r>
            <w:r w:rsidR="00711B84">
              <w:t>18</w:t>
            </w:r>
            <w:r w:rsidR="00F4368C">
              <w:t xml:space="preserve">7, de fecha 31 de enero de 2020, se efectuó un requerimiento de información por el cual se solicita </w:t>
            </w:r>
            <w:r w:rsidR="00C96DDC">
              <w:t>presentar el reporte periódico asociado a las acciones y el reporte final</w:t>
            </w:r>
            <w:r w:rsidR="00711B84">
              <w:t xml:space="preserve"> (Anexo 2). </w:t>
            </w:r>
          </w:p>
          <w:p w14:paraId="4C1F804A" w14:textId="6F898267" w:rsidR="00C96DDC" w:rsidRDefault="00C96DDC" w:rsidP="00E06384">
            <w:pPr>
              <w:jc w:val="both"/>
            </w:pPr>
          </w:p>
          <w:p w14:paraId="104441B0" w14:textId="00140823" w:rsidR="00EE69EC" w:rsidRDefault="00C96DDC" w:rsidP="00E06384">
            <w:pPr>
              <w:jc w:val="both"/>
            </w:pPr>
            <w:r>
              <w:t xml:space="preserve">Por medio de carta de </w:t>
            </w:r>
            <w:r w:rsidR="00DB13F1">
              <w:t xml:space="preserve">fecha </w:t>
            </w:r>
            <w:r>
              <w:t>10 de febrero de 2020</w:t>
            </w:r>
            <w:r w:rsidR="00711B84">
              <w:t xml:space="preserve"> (Anexo 3)</w:t>
            </w:r>
            <w:r>
              <w:t xml:space="preserve">, el titular responde el requerimiento adjuntando copia de la carta de fecha </w:t>
            </w:r>
            <w:r w:rsidR="00DB13F1">
              <w:t xml:space="preserve">08 de abril de 2015, </w:t>
            </w:r>
            <w:r>
              <w:t xml:space="preserve">que contiene </w:t>
            </w:r>
            <w:r w:rsidR="00DB13F1">
              <w:t>un reporte de avance parcial</w:t>
            </w:r>
            <w:r>
              <w:t xml:space="preserve"> (N°1)</w:t>
            </w:r>
            <w:r w:rsidR="00DB13F1">
              <w:t xml:space="preserve">, en el cual </w:t>
            </w:r>
            <w:r>
              <w:t xml:space="preserve">se </w:t>
            </w:r>
            <w:r w:rsidR="00DB13F1">
              <w:t>adjunta</w:t>
            </w:r>
            <w:r>
              <w:t>n</w:t>
            </w:r>
            <w:r w:rsidR="00DB13F1">
              <w:t xml:space="preserve"> una serie de fotografías y documentos que permiten verificar el cumplimiento del avance del retiro y destino de los residuos obtenidos del proceso de lavado </w:t>
            </w:r>
            <w:r w:rsidR="00EE69EC">
              <w:t>de los estanques de la planta de tratamiento</w:t>
            </w:r>
            <w:r w:rsidR="00711B84">
              <w:t xml:space="preserve"> (Anexo 4)</w:t>
            </w:r>
            <w:r w:rsidR="00EE69EC">
              <w:t>.</w:t>
            </w:r>
          </w:p>
          <w:p w14:paraId="6C41D4DC" w14:textId="77777777" w:rsidR="00EE69EC" w:rsidRDefault="00EE69EC" w:rsidP="00E06384">
            <w:pPr>
              <w:jc w:val="both"/>
            </w:pPr>
          </w:p>
          <w:p w14:paraId="44B38146" w14:textId="77777777" w:rsidR="007D3E98" w:rsidRDefault="00EE69EC" w:rsidP="00E06384">
            <w:pPr>
              <w:jc w:val="both"/>
            </w:pPr>
            <w:r>
              <w:t>El Anexo Fotográfico comprende fotografías del lugar de trabajo, de estanques sucios previo al inicio de proceso de limpieza, de equipamiento utilizado en el proceso de lavado y en el retiro de los riles generados durante el proceso de limpieza, de estanques limpios luego del proceso de lavado</w:t>
            </w:r>
            <w:r w:rsidR="007D3E98">
              <w:t xml:space="preserve"> al que fueron sometidos.</w:t>
            </w:r>
          </w:p>
          <w:p w14:paraId="200228BB" w14:textId="77777777" w:rsidR="007D3E98" w:rsidRDefault="007D3E98" w:rsidP="00E06384">
            <w:pPr>
              <w:jc w:val="both"/>
            </w:pPr>
          </w:p>
          <w:p w14:paraId="68B56E24" w14:textId="77777777" w:rsidR="007D3E98" w:rsidRDefault="007D3E98" w:rsidP="00E06384">
            <w:pPr>
              <w:jc w:val="both"/>
            </w:pPr>
            <w:r>
              <w:lastRenderedPageBreak/>
              <w:t>Además, se adjuntan los siguientes antecedentes:</w:t>
            </w:r>
          </w:p>
          <w:p w14:paraId="31976616" w14:textId="77777777" w:rsidR="007D3E98" w:rsidRDefault="007D3E98" w:rsidP="00E06384">
            <w:pPr>
              <w:jc w:val="both"/>
            </w:pPr>
            <w:r>
              <w:t xml:space="preserve">1.- Pedido de compra a la empresa </w:t>
            </w:r>
            <w:proofErr w:type="spellStart"/>
            <w:r>
              <w:t>Prodelin</w:t>
            </w:r>
            <w:proofErr w:type="spellEnd"/>
            <w:r>
              <w:t xml:space="preserve"> Ltda., de fecha 07/04/15, para la limpieza de dos estanques de fibra, en que consta como fecha de entrega el 20/03/15.</w:t>
            </w:r>
          </w:p>
          <w:p w14:paraId="5D5FDBFF" w14:textId="29A200D5" w:rsidR="00B317A1" w:rsidRDefault="007D3E98" w:rsidP="00E06384">
            <w:pPr>
              <w:jc w:val="both"/>
            </w:pPr>
            <w:r>
              <w:t xml:space="preserve">2.- Dos recibos de limpieza de estanques, </w:t>
            </w:r>
            <w:r w:rsidR="00B317A1">
              <w:t xml:space="preserve">(N°0029357 y N°0029358) </w:t>
            </w:r>
            <w:r>
              <w:t>de fecha 25/03/15 otorgado</w:t>
            </w:r>
            <w:r w:rsidR="00B317A1">
              <w:t>s</w:t>
            </w:r>
            <w:r>
              <w:t xml:space="preserve"> por </w:t>
            </w:r>
            <w:r w:rsidR="00B317A1">
              <w:t>Profesionales de la Limpieza Industrial Limitada.</w:t>
            </w:r>
          </w:p>
          <w:p w14:paraId="2441EF22" w14:textId="77777777" w:rsidR="00695327" w:rsidRDefault="00B317A1" w:rsidP="00E06384">
            <w:pPr>
              <w:jc w:val="both"/>
            </w:pPr>
            <w:r>
              <w:t>3.-</w:t>
            </w:r>
            <w:r w:rsidR="00C96DDC">
              <w:t xml:space="preserve"> Certificado emitido por el Gerente General de </w:t>
            </w:r>
            <w:r w:rsidR="00724791">
              <w:t xml:space="preserve">Limpieza Industrial Limitada que da cuenta que con fecha 25 de marzo de 2015 se procedió a la limpieza de 2 estanques de fibra de propiedad del titular, cuyos residuos fueron trasladados y evacuados en planta de tratamiento de Bravo </w:t>
            </w:r>
            <w:proofErr w:type="spellStart"/>
            <w:r w:rsidR="00724791">
              <w:t>Energy</w:t>
            </w:r>
            <w:proofErr w:type="spellEnd"/>
            <w:r w:rsidR="00724791">
              <w:t xml:space="preserve"> S.A., según documento de declaración de residuos, folio 378109, en camión limpia fosas patente XD 2648.</w:t>
            </w:r>
          </w:p>
          <w:p w14:paraId="7C6C6920" w14:textId="77777777" w:rsidR="00695327" w:rsidRDefault="00695327" w:rsidP="00E06384">
            <w:pPr>
              <w:jc w:val="both"/>
            </w:pPr>
            <w:r>
              <w:t xml:space="preserve">4.- Formulario de Declaración de Residuos Peligrosos (SIDREP), Folio 378109, de fecha 25 de marzo de 2015, en el cual se indican los datos del generador (Industrias </w:t>
            </w:r>
            <w:proofErr w:type="spellStart"/>
            <w:r>
              <w:t>Ceresita</w:t>
            </w:r>
            <w:proofErr w:type="spellEnd"/>
            <w:r>
              <w:t xml:space="preserve"> S.A.), del transportista (Profesionales de la Limpieza Industrial </w:t>
            </w:r>
            <w:proofErr w:type="spellStart"/>
            <w:r>
              <w:t>Ltda</w:t>
            </w:r>
            <w:proofErr w:type="spellEnd"/>
            <w:r>
              <w:t xml:space="preserve">) y del destinatario (Bravo </w:t>
            </w:r>
            <w:proofErr w:type="spellStart"/>
            <w:r>
              <w:t>Eenergy</w:t>
            </w:r>
            <w:proofErr w:type="spellEnd"/>
            <w:r>
              <w:t xml:space="preserve"> S.A.).</w:t>
            </w:r>
          </w:p>
          <w:p w14:paraId="2919ECC1" w14:textId="77777777" w:rsidR="001E785E" w:rsidRDefault="00695327" w:rsidP="001E785E">
            <w:pPr>
              <w:jc w:val="both"/>
            </w:pPr>
            <w:r>
              <w:t xml:space="preserve">5.- Certificado de </w:t>
            </w:r>
            <w:r w:rsidR="001E785E">
              <w:t xml:space="preserve">disposición final emitido por Bravo </w:t>
            </w:r>
            <w:proofErr w:type="spellStart"/>
            <w:r w:rsidR="001E785E">
              <w:t>Energy</w:t>
            </w:r>
            <w:proofErr w:type="spellEnd"/>
            <w:r w:rsidR="001E785E">
              <w:t xml:space="preserve"> S.A., con fecha 25 de marzo de 2015, en que acredita haber recibido y sometido a tratamiento y/o disposición final, 5.350 kilos de aguas de lavado provenientes de Industrias </w:t>
            </w:r>
            <w:proofErr w:type="spellStart"/>
            <w:r w:rsidR="001E785E">
              <w:t>Ceresita</w:t>
            </w:r>
            <w:proofErr w:type="spellEnd"/>
            <w:r w:rsidR="001E785E">
              <w:t xml:space="preserve"> S.A., procesos efectuados </w:t>
            </w:r>
            <w:r w:rsidR="001E785E">
              <w:lastRenderedPageBreak/>
              <w:t>conforme las RCA 006, 319, 115 y 012, todas de la Comisión Nacional del Medio Ambiente.</w:t>
            </w:r>
            <w:r>
              <w:t xml:space="preserve"> </w:t>
            </w:r>
          </w:p>
          <w:p w14:paraId="0E15E814" w14:textId="4817382F" w:rsidR="001E785E" w:rsidRDefault="001E785E" w:rsidP="001E785E">
            <w:pPr>
              <w:jc w:val="both"/>
            </w:pPr>
            <w:r>
              <w:t>6.- Certificado de vigencia de la sociedad, emitido por el CBR y de Comercio de Santiago, de fecha 31 de enero de 2020</w:t>
            </w:r>
            <w:r w:rsidR="00992129">
              <w:t xml:space="preserve"> (Anexo 5)</w:t>
            </w:r>
            <w:r>
              <w:t>.</w:t>
            </w:r>
          </w:p>
          <w:p w14:paraId="4DB4DAE0" w14:textId="14BA4264" w:rsidR="00F82189" w:rsidRDefault="001E785E" w:rsidP="001E785E">
            <w:pPr>
              <w:jc w:val="both"/>
            </w:pPr>
            <w:r>
              <w:t xml:space="preserve">7.- Copia de escritura pública de fecha 17 de enero de 2019, otorgada ante el Notario Público, don Félix Jara </w:t>
            </w:r>
            <w:proofErr w:type="spellStart"/>
            <w:r>
              <w:t>Cadot</w:t>
            </w:r>
            <w:proofErr w:type="spellEnd"/>
            <w:r>
              <w:t xml:space="preserve">, </w:t>
            </w:r>
            <w:r w:rsidR="00F82189">
              <w:t xml:space="preserve">del acta de sesión de directorio N° 479, de Industrias </w:t>
            </w:r>
            <w:proofErr w:type="spellStart"/>
            <w:r w:rsidR="00F82189">
              <w:t>Ceresita</w:t>
            </w:r>
            <w:proofErr w:type="spellEnd"/>
            <w:r w:rsidR="00F82189">
              <w:t xml:space="preserve"> S.A., donde consta la actualización de poderes</w:t>
            </w:r>
            <w:r w:rsidR="00992129">
              <w:t xml:space="preserve"> (Anexo 6).</w:t>
            </w:r>
          </w:p>
          <w:p w14:paraId="4BCD1DFF" w14:textId="1A4FF3A1" w:rsidR="000B3A7E" w:rsidRPr="008D7BE2" w:rsidRDefault="00F82189" w:rsidP="001E785E">
            <w:pPr>
              <w:jc w:val="both"/>
            </w:pPr>
            <w:r>
              <w:t xml:space="preserve">8.- Poder Especial de fecha 27 de enero de 2020, otorgado ante el Notario Público, don Félix Jara </w:t>
            </w:r>
            <w:proofErr w:type="spellStart"/>
            <w:r>
              <w:t>Cadot</w:t>
            </w:r>
            <w:proofErr w:type="spellEnd"/>
            <w:r>
              <w:t>, donde consta el poder especial otorgado a abogados</w:t>
            </w:r>
            <w:r w:rsidR="00992129">
              <w:t xml:space="preserve"> (Anexo 7).</w:t>
            </w:r>
          </w:p>
        </w:tc>
      </w:tr>
    </w:tbl>
    <w:p w14:paraId="28E7D351" w14:textId="77777777" w:rsidR="0015793F" w:rsidRDefault="0015793F" w:rsidP="0015793F"/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561"/>
        <w:gridCol w:w="2411"/>
        <w:gridCol w:w="1983"/>
        <w:gridCol w:w="1419"/>
        <w:gridCol w:w="3827"/>
        <w:gridCol w:w="3361"/>
      </w:tblGrid>
      <w:tr w:rsidR="0015793F" w:rsidRPr="008D7BE2" w14:paraId="2B89BA44" w14:textId="77777777" w:rsidTr="008268AA">
        <w:trPr>
          <w:trHeight w:val="40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A849660" w14:textId="2C4AA1CC" w:rsidR="0015793F" w:rsidRPr="008268AA" w:rsidRDefault="0015793F" w:rsidP="008268AA">
            <w:pPr>
              <w:rPr>
                <w:color w:val="FF0000"/>
              </w:rPr>
            </w:pPr>
            <w:r>
              <w:rPr>
                <w:b/>
              </w:rPr>
              <w:t>Hechos, actos y omisiones que constituyen la infracción</w:t>
            </w:r>
            <w:r w:rsidRPr="008D7BE2">
              <w:rPr>
                <w:b/>
              </w:rPr>
              <w:t>:</w:t>
            </w:r>
            <w:r>
              <w:t xml:space="preserve"> </w:t>
            </w:r>
            <w:r w:rsidR="004A6685" w:rsidRPr="004A6685">
              <w:t xml:space="preserve">Ejecutar construcción de un proyecto señalado en la letra o) del artículo 10 y o.7 del artículo 3° del RSEIA, sin contar con RCA, consistente específicamente en la construcción de un sistema de tratamiento de </w:t>
            </w:r>
            <w:proofErr w:type="spellStart"/>
            <w:r w:rsidR="004A6685" w:rsidRPr="004A6685">
              <w:t>RILes</w:t>
            </w:r>
            <w:proofErr w:type="spellEnd"/>
            <w:r w:rsidR="004A6685" w:rsidRPr="004A6685">
              <w:t>.</w:t>
            </w:r>
          </w:p>
        </w:tc>
      </w:tr>
      <w:tr w:rsidR="0015793F" w:rsidRPr="008D7BE2" w14:paraId="7FB3C636" w14:textId="77777777" w:rsidTr="008268AA">
        <w:trPr>
          <w:trHeight w:val="341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DBB90ED" w14:textId="6CE91939" w:rsidR="0015793F" w:rsidRDefault="0015793F" w:rsidP="00153FE3">
            <w:pPr>
              <w:rPr>
                <w:b/>
              </w:rPr>
            </w:pPr>
            <w:r>
              <w:rPr>
                <w:b/>
              </w:rPr>
              <w:t xml:space="preserve">Normativa pertinente: </w:t>
            </w:r>
            <w:r w:rsidR="007F66DD" w:rsidRPr="007F66DD">
              <w:rPr>
                <w:bCs/>
              </w:rPr>
              <w:t>art 10 letra o) Ley 19.300, en relación al artículo 3° literal o.7.4 RSEIA</w:t>
            </w:r>
            <w:r w:rsidR="007F66DD">
              <w:rPr>
                <w:bCs/>
              </w:rPr>
              <w:t>.</w:t>
            </w:r>
          </w:p>
        </w:tc>
      </w:tr>
      <w:tr w:rsidR="0015793F" w:rsidRPr="008D7BE2" w14:paraId="48805309" w14:textId="77777777" w:rsidTr="008268AA">
        <w:trPr>
          <w:trHeight w:val="402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EC7F7F6" w14:textId="77777777" w:rsidR="0015793F" w:rsidRPr="00721EA6" w:rsidRDefault="0015793F" w:rsidP="008268AA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Descripción de los efectos producidos por la infracción: </w:t>
            </w:r>
          </w:p>
        </w:tc>
      </w:tr>
      <w:tr w:rsidR="00EB0655" w:rsidRPr="008D7BE2" w14:paraId="380D26C4" w14:textId="77777777" w:rsidTr="008008D9">
        <w:tc>
          <w:tcPr>
            <w:tcW w:w="207" w:type="pct"/>
            <w:shd w:val="clear" w:color="auto" w:fill="D9D9D9" w:themeFill="background1" w:themeFillShade="D9"/>
          </w:tcPr>
          <w:p w14:paraId="7DFE62B9" w14:textId="77777777" w:rsidR="008268AA" w:rsidRPr="008D7BE2" w:rsidRDefault="008268AA" w:rsidP="0015793F">
            <w:pPr>
              <w:jc w:val="center"/>
              <w:rPr>
                <w:b/>
              </w:rPr>
            </w:pPr>
            <w:r>
              <w:rPr>
                <w:b/>
              </w:rPr>
              <w:t xml:space="preserve">N° </w:t>
            </w:r>
          </w:p>
        </w:tc>
        <w:tc>
          <w:tcPr>
            <w:tcW w:w="889" w:type="pct"/>
            <w:shd w:val="clear" w:color="auto" w:fill="D9D9D9" w:themeFill="background1" w:themeFillShade="D9"/>
            <w:vAlign w:val="center"/>
          </w:tcPr>
          <w:p w14:paraId="231E46F9" w14:textId="77777777" w:rsidR="008268AA" w:rsidRPr="008D7BE2" w:rsidRDefault="008268AA" w:rsidP="0015793F">
            <w:pPr>
              <w:jc w:val="center"/>
              <w:rPr>
                <w:b/>
              </w:rPr>
            </w:pPr>
            <w:r w:rsidRPr="008D7BE2">
              <w:rPr>
                <w:b/>
              </w:rPr>
              <w:t>Acción</w:t>
            </w:r>
          </w:p>
          <w:p w14:paraId="5B958A5C" w14:textId="77777777" w:rsidR="008268AA" w:rsidRPr="008D7BE2" w:rsidRDefault="008268AA" w:rsidP="008268AA">
            <w:pPr>
              <w:jc w:val="center"/>
              <w:rPr>
                <w:b/>
              </w:rPr>
            </w:pPr>
            <w:r>
              <w:rPr>
                <w:b/>
              </w:rPr>
              <w:t xml:space="preserve">Tipo de Acción 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14:paraId="12E9C557" w14:textId="77777777" w:rsidR="008268AA" w:rsidRPr="00EA1096" w:rsidRDefault="008268AA" w:rsidP="0015793F">
            <w:pPr>
              <w:jc w:val="center"/>
              <w:rPr>
                <w:b/>
              </w:rPr>
            </w:pPr>
            <w:r w:rsidRPr="00843BF5">
              <w:rPr>
                <w:b/>
              </w:rPr>
              <w:t>Plazo de ejecución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14:paraId="2D444CE2" w14:textId="77777777" w:rsidR="008268AA" w:rsidRPr="008D7BE2" w:rsidRDefault="008268AA" w:rsidP="0015793F">
            <w:pPr>
              <w:jc w:val="center"/>
              <w:rPr>
                <w:b/>
              </w:rPr>
            </w:pPr>
            <w:r>
              <w:rPr>
                <w:b/>
              </w:rPr>
              <w:t>Indicador de cumplimiento</w:t>
            </w:r>
          </w:p>
        </w:tc>
        <w:tc>
          <w:tcPr>
            <w:tcW w:w="1411" w:type="pct"/>
            <w:shd w:val="clear" w:color="auto" w:fill="D9D9D9" w:themeFill="background1" w:themeFillShade="D9"/>
            <w:vAlign w:val="center"/>
          </w:tcPr>
          <w:p w14:paraId="30464F5F" w14:textId="77777777" w:rsidR="008268AA" w:rsidRPr="008D7BE2" w:rsidRDefault="008268AA" w:rsidP="0015793F">
            <w:pPr>
              <w:jc w:val="center"/>
              <w:rPr>
                <w:b/>
              </w:rPr>
            </w:pPr>
            <w:r w:rsidRPr="008D7BE2">
              <w:rPr>
                <w:b/>
              </w:rPr>
              <w:t>Medios de verificación</w:t>
            </w:r>
          </w:p>
        </w:tc>
        <w:tc>
          <w:tcPr>
            <w:tcW w:w="1239" w:type="pct"/>
            <w:shd w:val="clear" w:color="auto" w:fill="D9D9D9" w:themeFill="background1" w:themeFillShade="D9"/>
            <w:vAlign w:val="center"/>
          </w:tcPr>
          <w:p w14:paraId="145FBE1D" w14:textId="77777777" w:rsidR="008268AA" w:rsidRPr="008D7BE2" w:rsidRDefault="008268AA" w:rsidP="0015793F">
            <w:pPr>
              <w:jc w:val="center"/>
              <w:rPr>
                <w:b/>
              </w:rPr>
            </w:pPr>
            <w:r w:rsidRPr="008D7BE2">
              <w:rPr>
                <w:b/>
              </w:rPr>
              <w:t>Resultados de la Fiscalización</w:t>
            </w:r>
          </w:p>
        </w:tc>
      </w:tr>
      <w:tr w:rsidR="00EB0655" w:rsidRPr="008D7BE2" w14:paraId="081432FA" w14:textId="77777777" w:rsidTr="008008D9">
        <w:trPr>
          <w:trHeight w:val="556"/>
        </w:trPr>
        <w:tc>
          <w:tcPr>
            <w:tcW w:w="207" w:type="pct"/>
            <w:vAlign w:val="center"/>
          </w:tcPr>
          <w:p w14:paraId="6B950AF0" w14:textId="77777777" w:rsidR="008268AA" w:rsidRPr="008D7BE2" w:rsidRDefault="008268AA" w:rsidP="006C7DC7">
            <w:pPr>
              <w:jc w:val="center"/>
            </w:pPr>
            <w:r>
              <w:t>3</w:t>
            </w:r>
          </w:p>
        </w:tc>
        <w:tc>
          <w:tcPr>
            <w:tcW w:w="889" w:type="pct"/>
          </w:tcPr>
          <w:p w14:paraId="0EED0EA7" w14:textId="4BE65559" w:rsidR="00994228" w:rsidRPr="00566AC2" w:rsidRDefault="00566AC2" w:rsidP="00566AC2">
            <w:pPr>
              <w:jc w:val="both"/>
            </w:pPr>
            <w:r>
              <w:t>Desmantelar el estanque de tratamiento, el estanque de lodos, y equipos asociados; dejar operativo sólo el estanque de acumulación y su bomba.</w:t>
            </w:r>
          </w:p>
        </w:tc>
        <w:tc>
          <w:tcPr>
            <w:tcW w:w="731" w:type="pct"/>
          </w:tcPr>
          <w:p w14:paraId="0D9F2E55" w14:textId="176BDE54" w:rsidR="007F66DD" w:rsidRDefault="007F66DD" w:rsidP="00566AC2">
            <w:pPr>
              <w:pStyle w:val="Prrafodelista"/>
              <w:ind w:left="0"/>
            </w:pPr>
            <w:r>
              <w:t>Desconexión y retiro de equipos: 5 días hab.</w:t>
            </w:r>
          </w:p>
          <w:p w14:paraId="203CFC82" w14:textId="5EAFBF59" w:rsidR="007F66DD" w:rsidRDefault="007F66DD" w:rsidP="00566AC2">
            <w:pPr>
              <w:pStyle w:val="Prrafodelista"/>
              <w:ind w:left="0"/>
            </w:pPr>
          </w:p>
          <w:p w14:paraId="174C950C" w14:textId="1F997089" w:rsidR="007F66DD" w:rsidRDefault="007F66DD" w:rsidP="00566AC2">
            <w:pPr>
              <w:pStyle w:val="Prrafodelista"/>
              <w:ind w:left="0"/>
            </w:pPr>
            <w:r>
              <w:t>Retiro definitivo de estanques: 5 días hab.</w:t>
            </w:r>
          </w:p>
          <w:p w14:paraId="5C7EFA58" w14:textId="77777777" w:rsidR="007F66DD" w:rsidRDefault="007F66DD" w:rsidP="00566AC2">
            <w:pPr>
              <w:pStyle w:val="Prrafodelista"/>
              <w:ind w:left="0"/>
            </w:pPr>
          </w:p>
          <w:p w14:paraId="198F2F9E" w14:textId="57593569" w:rsidR="008A21B4" w:rsidRPr="008A21B4" w:rsidRDefault="007F66DD" w:rsidP="00566AC2">
            <w:pPr>
              <w:pStyle w:val="Prrafodelista"/>
              <w:ind w:left="0"/>
            </w:pPr>
            <w:r>
              <w:t xml:space="preserve">Plazo total: </w:t>
            </w:r>
            <w:r w:rsidR="00F724F1">
              <w:t>10 días hábiles</w:t>
            </w:r>
            <w:r>
              <w:t xml:space="preserve"> a partir de </w:t>
            </w:r>
            <w:r>
              <w:lastRenderedPageBreak/>
              <w:t>transcurrido el plazo de la acción II.</w:t>
            </w:r>
          </w:p>
        </w:tc>
        <w:tc>
          <w:tcPr>
            <w:tcW w:w="523" w:type="pct"/>
          </w:tcPr>
          <w:p w14:paraId="4639E9D1" w14:textId="1912B361" w:rsidR="00566AC2" w:rsidRDefault="007F66DD" w:rsidP="00566AC2">
            <w:r>
              <w:lastRenderedPageBreak/>
              <w:t>1=</w:t>
            </w:r>
            <w:r w:rsidR="008A21B4">
              <w:t xml:space="preserve"> </w:t>
            </w:r>
            <w:r>
              <w:t>Estanques y equipos retirados</w:t>
            </w:r>
            <w:r w:rsidR="008A21B4">
              <w:t xml:space="preserve">  </w:t>
            </w:r>
          </w:p>
          <w:p w14:paraId="37791664" w14:textId="3E511932" w:rsidR="008A21B4" w:rsidRPr="008D7BE2" w:rsidRDefault="007F66DD" w:rsidP="00566AC2">
            <w:r>
              <w:t xml:space="preserve">2= Estanques y equipos aún dentro del cobertizo existente </w:t>
            </w:r>
          </w:p>
        </w:tc>
        <w:tc>
          <w:tcPr>
            <w:tcW w:w="1411" w:type="pct"/>
          </w:tcPr>
          <w:p w14:paraId="20C963E1" w14:textId="77777777" w:rsidR="008008D9" w:rsidRPr="008008D9" w:rsidRDefault="008008D9" w:rsidP="008008D9">
            <w:pPr>
              <w:rPr>
                <w:b/>
                <w:bCs/>
              </w:rPr>
            </w:pPr>
            <w:r w:rsidRPr="008008D9">
              <w:rPr>
                <w:b/>
                <w:bCs/>
              </w:rPr>
              <w:t>Reporte Periódico</w:t>
            </w:r>
          </w:p>
          <w:p w14:paraId="2C1D1AB5" w14:textId="7CCB26A3" w:rsidR="008008D9" w:rsidRDefault="008008D9" w:rsidP="008008D9">
            <w:r>
              <w:t>No procede</w:t>
            </w:r>
          </w:p>
          <w:p w14:paraId="18963DBE" w14:textId="77777777" w:rsidR="008008D9" w:rsidRDefault="008008D9" w:rsidP="008008D9"/>
          <w:p w14:paraId="2028831C" w14:textId="77777777" w:rsidR="008A21B4" w:rsidRDefault="008008D9" w:rsidP="008008D9">
            <w:pPr>
              <w:rPr>
                <w:b/>
                <w:bCs/>
              </w:rPr>
            </w:pPr>
            <w:r w:rsidRPr="008008D9">
              <w:rPr>
                <w:b/>
                <w:bCs/>
              </w:rPr>
              <w:t>Reporte Final</w:t>
            </w:r>
          </w:p>
          <w:p w14:paraId="6017F96F" w14:textId="77777777" w:rsidR="008008D9" w:rsidRPr="008008D9" w:rsidRDefault="008008D9" w:rsidP="008008D9">
            <w:pPr>
              <w:jc w:val="both"/>
            </w:pPr>
            <w:r w:rsidRPr="008008D9">
              <w:t>Se entregará un informe consolidado que incluirá como anexo:</w:t>
            </w:r>
          </w:p>
          <w:p w14:paraId="12C8F1EA" w14:textId="77777777" w:rsidR="008008D9" w:rsidRPr="008008D9" w:rsidRDefault="008008D9" w:rsidP="008008D9">
            <w:pPr>
              <w:jc w:val="both"/>
            </w:pPr>
            <w:r w:rsidRPr="008008D9">
              <w:t>- Último Certificado de Disposición Final de los lodos y riles.</w:t>
            </w:r>
          </w:p>
          <w:p w14:paraId="41F568A3" w14:textId="77777777" w:rsidR="008008D9" w:rsidRPr="008008D9" w:rsidRDefault="008008D9" w:rsidP="008008D9">
            <w:pPr>
              <w:jc w:val="both"/>
            </w:pPr>
            <w:r w:rsidRPr="008008D9">
              <w:lastRenderedPageBreak/>
              <w:t>- Registro fotográfico con imágenes fechadas y georreferenciadas, de las actividades de limpieza y retiro de los equipos.</w:t>
            </w:r>
          </w:p>
          <w:p w14:paraId="7EBC0BC1" w14:textId="77777777" w:rsidR="008008D9" w:rsidRPr="008008D9" w:rsidRDefault="008008D9" w:rsidP="008008D9">
            <w:pPr>
              <w:jc w:val="both"/>
            </w:pPr>
          </w:p>
          <w:p w14:paraId="120B5079" w14:textId="0F1BE374" w:rsidR="008008D9" w:rsidRPr="008008D9" w:rsidRDefault="008008D9" w:rsidP="008008D9">
            <w:pPr>
              <w:jc w:val="both"/>
              <w:rPr>
                <w:b/>
                <w:bCs/>
              </w:rPr>
            </w:pPr>
            <w:r w:rsidRPr="008008D9">
              <w:t>Este informe se entregará en un plazo máximo de 45 días corridos a partir de la aprobación del presente Programa de Cumplimiento.</w:t>
            </w:r>
          </w:p>
        </w:tc>
        <w:tc>
          <w:tcPr>
            <w:tcW w:w="1239" w:type="pct"/>
          </w:tcPr>
          <w:p w14:paraId="2AA6F69B" w14:textId="47E299CA" w:rsidR="00C96DDC" w:rsidRDefault="00C96DDC" w:rsidP="00C96DDC">
            <w:pPr>
              <w:jc w:val="both"/>
            </w:pPr>
            <w:r>
              <w:lastRenderedPageBreak/>
              <w:t xml:space="preserve">Por medio de la Res. Exenta N° </w:t>
            </w:r>
            <w:r w:rsidR="00711B84">
              <w:t>18</w:t>
            </w:r>
            <w:r>
              <w:t>7, de fecha 31 de enero de 2020, se efectuó un requerimiento de información por el cual se solicita presentar el reporte periódico asociado a las acciones y el reporte final.</w:t>
            </w:r>
          </w:p>
          <w:p w14:paraId="3132E7AA" w14:textId="08EE2EDE" w:rsidR="00F82189" w:rsidRDefault="00F82189" w:rsidP="00C96DDC">
            <w:pPr>
              <w:jc w:val="both"/>
            </w:pPr>
          </w:p>
          <w:p w14:paraId="6DD87E78" w14:textId="6D222F9B" w:rsidR="00C96DDC" w:rsidRDefault="00C96DDC" w:rsidP="00C96DDC">
            <w:pPr>
              <w:jc w:val="both"/>
            </w:pPr>
            <w:r>
              <w:t xml:space="preserve">Por medio de carta de fecha 10 de febrero de 2020, el titular responde el requerimiento adjuntando copia de la </w:t>
            </w:r>
            <w:r>
              <w:lastRenderedPageBreak/>
              <w:t>carta de fecha 22 de abril de 2015, que contiene un reporte de avance parcial (N°2),</w:t>
            </w:r>
            <w:r w:rsidR="00711B84">
              <w:t xml:space="preserve"> (Anexo </w:t>
            </w:r>
            <w:r w:rsidR="00992129">
              <w:t>8</w:t>
            </w:r>
            <w:r w:rsidR="00711B84">
              <w:t>).</w:t>
            </w:r>
          </w:p>
          <w:p w14:paraId="22737A85" w14:textId="77777777" w:rsidR="00C96DDC" w:rsidRDefault="00C96DDC" w:rsidP="00E06384">
            <w:pPr>
              <w:jc w:val="both"/>
            </w:pPr>
          </w:p>
          <w:p w14:paraId="35343B1B" w14:textId="797DFACB" w:rsidR="00E06384" w:rsidRDefault="00F82189" w:rsidP="00E06384">
            <w:pPr>
              <w:jc w:val="both"/>
            </w:pPr>
            <w:r>
              <w:t xml:space="preserve">En dicho reporte de avance </w:t>
            </w:r>
            <w:r w:rsidR="00A52B91">
              <w:t>se señala que se adjuntan fotografías</w:t>
            </w:r>
            <w:r w:rsidR="00711B84">
              <w:t xml:space="preserve"> </w:t>
            </w:r>
            <w:r w:rsidR="00A52B91">
              <w:t xml:space="preserve">que permiten verificar el avance y el retiro de los estanques de la planta de tratamiento, sólo quedando el estanque de acumulación para almacenar el RIL generado y enviarlo a disposición final.  </w:t>
            </w:r>
          </w:p>
          <w:p w14:paraId="3D4402C0" w14:textId="752A5876" w:rsidR="00A52B91" w:rsidRDefault="00A52B91" w:rsidP="00E06384">
            <w:pPr>
              <w:jc w:val="both"/>
            </w:pPr>
          </w:p>
          <w:p w14:paraId="7490A977" w14:textId="589999D3" w:rsidR="00A52B91" w:rsidRDefault="00A52B91" w:rsidP="00E06384">
            <w:pPr>
              <w:jc w:val="both"/>
            </w:pPr>
            <w:r>
              <w:t xml:space="preserve">Además, en la carta de 10 de febrero de 2020, el titular informa que los residuos se retiran en forma periódica, retiros que se encuentran registrados </w:t>
            </w:r>
            <w:r w:rsidR="002859CB">
              <w:t>y además son declarados mensualmente en el SIDREP, del Ministerio de Salud.</w:t>
            </w:r>
          </w:p>
          <w:p w14:paraId="17AF0600" w14:textId="77777777" w:rsidR="002859CB" w:rsidRDefault="002859CB" w:rsidP="00E06384">
            <w:pPr>
              <w:jc w:val="both"/>
            </w:pPr>
          </w:p>
          <w:p w14:paraId="2FCC4F54" w14:textId="418E9561" w:rsidR="00E06384" w:rsidRDefault="002859CB" w:rsidP="00E06384">
            <w:pPr>
              <w:jc w:val="both"/>
            </w:pPr>
            <w:r>
              <w:t xml:space="preserve">Cabe hacer presente que </w:t>
            </w:r>
            <w:r w:rsidR="007D7165">
              <w:t xml:space="preserve">no se adjuntan las fotografías y </w:t>
            </w:r>
            <w:r>
              <w:t>el titular no presentó Reporte Final de sus acciones</w:t>
            </w:r>
            <w:r w:rsidR="007D7165">
              <w:t>. N</w:t>
            </w:r>
            <w:r>
              <w:t xml:space="preserve">o </w:t>
            </w:r>
            <w:proofErr w:type="gramStart"/>
            <w:r>
              <w:t>obstante</w:t>
            </w:r>
            <w:proofErr w:type="gramEnd"/>
            <w:r>
              <w:t xml:space="preserve"> ello, se puede considerar que el Reporte de Avance N°2 corresponde al Reporte Final</w:t>
            </w:r>
            <w:r w:rsidR="007D7165">
              <w:t>, complementado con el Reporte de Avance N° 1 y lo declarado en la carta de 10/02/20, en que lo relevante es que los residuos son retirados y dispuestos en lugar autorizado</w:t>
            </w:r>
            <w:r>
              <w:t>.</w:t>
            </w:r>
          </w:p>
          <w:p w14:paraId="4C0C1F29" w14:textId="77777777" w:rsidR="008268AA" w:rsidRPr="008D7BE2" w:rsidRDefault="008268AA" w:rsidP="003555FB">
            <w:pPr>
              <w:jc w:val="both"/>
            </w:pPr>
          </w:p>
        </w:tc>
      </w:tr>
    </w:tbl>
    <w:p w14:paraId="09F45473" w14:textId="77777777" w:rsidR="0015793F" w:rsidRDefault="0015793F" w:rsidP="0015793F"/>
    <w:p w14:paraId="7D587905" w14:textId="77777777" w:rsidR="006C7DC7" w:rsidRDefault="006C7DC7">
      <w:r>
        <w:br w:type="page"/>
      </w:r>
    </w:p>
    <w:p w14:paraId="23242471" w14:textId="77777777" w:rsidR="0015793F" w:rsidRPr="0015793F" w:rsidRDefault="0015793F" w:rsidP="0015793F">
      <w:pPr>
        <w:pStyle w:val="Listaconnmeros"/>
        <w:numPr>
          <w:ilvl w:val="0"/>
          <w:numId w:val="0"/>
        </w:numPr>
        <w:sectPr w:rsidR="0015793F" w:rsidRPr="0015793F" w:rsidSect="00DA4378">
          <w:pgSz w:w="15840" w:h="12240" w:orient="landscape" w:code="1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C96C849" w14:textId="77777777" w:rsidR="004A20CC" w:rsidRPr="0098474A" w:rsidRDefault="004A20CC" w:rsidP="004A20CC">
      <w:pPr>
        <w:pStyle w:val="Ttulo1"/>
        <w:rPr>
          <w:szCs w:val="24"/>
        </w:rPr>
      </w:pPr>
      <w:bookmarkStart w:id="44" w:name="_Toc495997773"/>
      <w:r w:rsidRPr="0098474A">
        <w:rPr>
          <w:szCs w:val="24"/>
        </w:rPr>
        <w:lastRenderedPageBreak/>
        <w:t>CONCLUSIONES</w:t>
      </w:r>
      <w:bookmarkEnd w:id="40"/>
      <w:bookmarkEnd w:id="41"/>
      <w:bookmarkEnd w:id="42"/>
      <w:bookmarkEnd w:id="43"/>
      <w:bookmarkEnd w:id="44"/>
    </w:p>
    <w:p w14:paraId="7F8E6C10" w14:textId="77777777" w:rsidR="004A20CC" w:rsidRPr="0098474A" w:rsidRDefault="004A20CC" w:rsidP="004A20C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15D48FF6" w14:textId="05E4E871" w:rsidR="004A20CC" w:rsidRPr="00092BE6" w:rsidRDefault="004A20CC" w:rsidP="004A20CC">
      <w:pPr>
        <w:jc w:val="both"/>
        <w:rPr>
          <w:rFonts w:cstheme="minorHAnsi"/>
          <w:color w:val="FF0000"/>
          <w:sz w:val="20"/>
          <w:szCs w:val="20"/>
        </w:rPr>
      </w:pPr>
      <w:r w:rsidRPr="00092BE6">
        <w:rPr>
          <w:rFonts w:cstheme="minorHAnsi"/>
          <w:sz w:val="20"/>
          <w:szCs w:val="20"/>
        </w:rPr>
        <w:t xml:space="preserve">La Actividad de Fiscalización Ambiental realizada, consideró la verificación de las acciones N° </w:t>
      </w:r>
      <w:r w:rsidR="006C7DC7" w:rsidRPr="00092BE6">
        <w:rPr>
          <w:rFonts w:cstheme="minorHAnsi"/>
          <w:sz w:val="20"/>
          <w:szCs w:val="20"/>
        </w:rPr>
        <w:t>1</w:t>
      </w:r>
      <w:r w:rsidRPr="00092BE6">
        <w:rPr>
          <w:rFonts w:cstheme="minorHAnsi"/>
          <w:sz w:val="20"/>
          <w:szCs w:val="20"/>
        </w:rPr>
        <w:t xml:space="preserve">, </w:t>
      </w:r>
      <w:r w:rsidR="006C7DC7" w:rsidRPr="00092BE6">
        <w:rPr>
          <w:rFonts w:cstheme="minorHAnsi"/>
          <w:sz w:val="20"/>
          <w:szCs w:val="20"/>
        </w:rPr>
        <w:t>2</w:t>
      </w:r>
      <w:r w:rsidR="002859CB" w:rsidRPr="00092BE6">
        <w:rPr>
          <w:rFonts w:cstheme="minorHAnsi"/>
          <w:sz w:val="20"/>
          <w:szCs w:val="20"/>
        </w:rPr>
        <w:t xml:space="preserve"> </w:t>
      </w:r>
      <w:r w:rsidR="006C7DC7" w:rsidRPr="00092BE6">
        <w:rPr>
          <w:rFonts w:cstheme="minorHAnsi"/>
          <w:sz w:val="20"/>
          <w:szCs w:val="20"/>
        </w:rPr>
        <w:t xml:space="preserve">y </w:t>
      </w:r>
      <w:r w:rsidR="002859CB" w:rsidRPr="00092BE6">
        <w:rPr>
          <w:rFonts w:cstheme="minorHAnsi"/>
          <w:sz w:val="20"/>
          <w:szCs w:val="20"/>
        </w:rPr>
        <w:t>3</w:t>
      </w:r>
      <w:r w:rsidRPr="00092BE6">
        <w:rPr>
          <w:rFonts w:cstheme="minorHAnsi"/>
          <w:sz w:val="20"/>
          <w:szCs w:val="20"/>
        </w:rPr>
        <w:t xml:space="preserve">, asociadas al Programa de Cumplimiento </w:t>
      </w:r>
      <w:r w:rsidR="00D836AE" w:rsidRPr="00092BE6">
        <w:rPr>
          <w:rFonts w:cstheme="minorHAnsi"/>
          <w:sz w:val="20"/>
          <w:szCs w:val="20"/>
        </w:rPr>
        <w:t xml:space="preserve">aprobado a través de la Resolución </w:t>
      </w:r>
      <w:r w:rsidR="00533E16" w:rsidRPr="00092BE6">
        <w:rPr>
          <w:rFonts w:cstheme="minorHAnsi"/>
          <w:sz w:val="20"/>
          <w:szCs w:val="20"/>
        </w:rPr>
        <w:t xml:space="preserve">Exenta </w:t>
      </w:r>
      <w:r w:rsidR="00415EB0" w:rsidRPr="00092BE6">
        <w:rPr>
          <w:rFonts w:cstheme="minorHAnsi"/>
          <w:sz w:val="20"/>
          <w:szCs w:val="20"/>
        </w:rPr>
        <w:t xml:space="preserve">N° </w:t>
      </w:r>
      <w:r w:rsidR="002859CB" w:rsidRPr="00092BE6">
        <w:rPr>
          <w:rFonts w:cstheme="minorHAnsi"/>
          <w:sz w:val="20"/>
          <w:szCs w:val="20"/>
        </w:rPr>
        <w:t>5</w:t>
      </w:r>
      <w:r w:rsidR="00415EB0" w:rsidRPr="00092BE6">
        <w:rPr>
          <w:rFonts w:cstheme="minorHAnsi"/>
          <w:sz w:val="20"/>
          <w:szCs w:val="20"/>
        </w:rPr>
        <w:t>/</w:t>
      </w:r>
      <w:r w:rsidR="00533E16" w:rsidRPr="00092BE6">
        <w:rPr>
          <w:rFonts w:cstheme="minorHAnsi"/>
          <w:sz w:val="20"/>
          <w:szCs w:val="20"/>
        </w:rPr>
        <w:t xml:space="preserve">ROL N° </w:t>
      </w:r>
      <w:r w:rsidR="002859CB" w:rsidRPr="00092BE6">
        <w:rPr>
          <w:rFonts w:cstheme="minorHAnsi"/>
          <w:sz w:val="20"/>
          <w:szCs w:val="20"/>
        </w:rPr>
        <w:t>F</w:t>
      </w:r>
      <w:r w:rsidR="00533E16" w:rsidRPr="00092BE6">
        <w:rPr>
          <w:rFonts w:cstheme="minorHAnsi"/>
          <w:sz w:val="20"/>
          <w:szCs w:val="20"/>
        </w:rPr>
        <w:t>-06</w:t>
      </w:r>
      <w:r w:rsidR="002859CB" w:rsidRPr="00092BE6">
        <w:rPr>
          <w:rFonts w:cstheme="minorHAnsi"/>
          <w:sz w:val="20"/>
          <w:szCs w:val="20"/>
        </w:rPr>
        <w:t>1</w:t>
      </w:r>
      <w:r w:rsidR="00533E16" w:rsidRPr="00092BE6">
        <w:rPr>
          <w:rFonts w:cstheme="minorHAnsi"/>
          <w:sz w:val="20"/>
          <w:szCs w:val="20"/>
        </w:rPr>
        <w:t>-201</w:t>
      </w:r>
      <w:r w:rsidR="002859CB" w:rsidRPr="00092BE6">
        <w:rPr>
          <w:rFonts w:cstheme="minorHAnsi"/>
          <w:sz w:val="20"/>
          <w:szCs w:val="20"/>
        </w:rPr>
        <w:t>4</w:t>
      </w:r>
      <w:r w:rsidR="00415EB0" w:rsidRPr="00092BE6">
        <w:rPr>
          <w:rFonts w:cstheme="minorHAnsi"/>
          <w:sz w:val="20"/>
          <w:szCs w:val="20"/>
        </w:rPr>
        <w:t xml:space="preserve"> de</w:t>
      </w:r>
      <w:r w:rsidR="00D836AE" w:rsidRPr="00092BE6">
        <w:rPr>
          <w:rFonts w:cstheme="minorHAnsi"/>
          <w:sz w:val="20"/>
          <w:szCs w:val="20"/>
        </w:rPr>
        <w:t xml:space="preserve"> esta Superintendencia.</w:t>
      </w:r>
    </w:p>
    <w:p w14:paraId="16A38472" w14:textId="22D03C99" w:rsidR="00533E16" w:rsidRPr="00092BE6" w:rsidRDefault="00092BE6" w:rsidP="004A20CC">
      <w:pPr>
        <w:jc w:val="both"/>
        <w:rPr>
          <w:rFonts w:cstheme="minorHAnsi"/>
          <w:sz w:val="20"/>
          <w:szCs w:val="20"/>
        </w:rPr>
      </w:pPr>
      <w:r w:rsidRPr="00092BE6">
        <w:rPr>
          <w:rFonts w:cstheme="minorHAnsi"/>
          <w:sz w:val="20"/>
          <w:szCs w:val="20"/>
        </w:rPr>
        <w:t>Como conclusión se considera la conformidad en la ejecución d</w:t>
      </w:r>
      <w:r w:rsidR="004A20CC" w:rsidRPr="00092BE6">
        <w:rPr>
          <w:rFonts w:cstheme="minorHAnsi"/>
          <w:sz w:val="20"/>
          <w:szCs w:val="20"/>
        </w:rPr>
        <w:t xml:space="preserve">e </w:t>
      </w:r>
      <w:r w:rsidRPr="00092BE6">
        <w:rPr>
          <w:rFonts w:cstheme="minorHAnsi"/>
          <w:sz w:val="20"/>
          <w:szCs w:val="20"/>
        </w:rPr>
        <w:t xml:space="preserve">las </w:t>
      </w:r>
      <w:r w:rsidR="004A20CC" w:rsidRPr="00092BE6">
        <w:rPr>
          <w:rFonts w:cstheme="minorHAnsi"/>
          <w:sz w:val="20"/>
          <w:szCs w:val="20"/>
        </w:rPr>
        <w:t>acciones</w:t>
      </w:r>
      <w:r w:rsidRPr="00092BE6">
        <w:rPr>
          <w:rFonts w:cstheme="minorHAnsi"/>
          <w:sz w:val="20"/>
          <w:szCs w:val="20"/>
        </w:rPr>
        <w:t xml:space="preserve"> y con ello, del Programa de Cumplimiento.</w:t>
      </w:r>
    </w:p>
    <w:p w14:paraId="60537A75" w14:textId="77777777" w:rsidR="00DA4378" w:rsidRPr="0098474A" w:rsidRDefault="00DA4378" w:rsidP="004A20CC">
      <w:pPr>
        <w:jc w:val="both"/>
        <w:rPr>
          <w:rFonts w:cstheme="minorHAnsi"/>
          <w:sz w:val="24"/>
          <w:szCs w:val="24"/>
        </w:rPr>
      </w:pPr>
    </w:p>
    <w:p w14:paraId="7D8DD2AF" w14:textId="77777777" w:rsidR="004A20CC" w:rsidRPr="0098474A" w:rsidRDefault="004A20CC" w:rsidP="004A20CC">
      <w:pPr>
        <w:pStyle w:val="Ttulo1"/>
        <w:rPr>
          <w:szCs w:val="24"/>
        </w:rPr>
      </w:pPr>
      <w:bookmarkStart w:id="45" w:name="_Toc449085432"/>
      <w:bookmarkStart w:id="46" w:name="_Toc495997774"/>
      <w:r w:rsidRPr="0098474A">
        <w:rPr>
          <w:szCs w:val="24"/>
        </w:rPr>
        <w:t>ANEXOS</w:t>
      </w:r>
      <w:bookmarkEnd w:id="45"/>
      <w:bookmarkEnd w:id="46"/>
    </w:p>
    <w:p w14:paraId="44D89143" w14:textId="77777777" w:rsidR="004A20CC" w:rsidRPr="0098474A" w:rsidRDefault="004A20CC" w:rsidP="004A20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349A3C3" w14:textId="77777777" w:rsidR="004A20CC" w:rsidRPr="0098474A" w:rsidRDefault="004A20CC" w:rsidP="004A20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2068"/>
        <w:gridCol w:w="7894"/>
      </w:tblGrid>
      <w:tr w:rsidR="004A20CC" w:rsidRPr="0098474A" w14:paraId="22E0B3DD" w14:textId="77777777" w:rsidTr="006B481F">
        <w:trPr>
          <w:trHeight w:val="286"/>
          <w:jc w:val="center"/>
        </w:trPr>
        <w:tc>
          <w:tcPr>
            <w:tcW w:w="1038" w:type="pct"/>
            <w:shd w:val="clear" w:color="auto" w:fill="D9D9D9"/>
          </w:tcPr>
          <w:p w14:paraId="7B1C434F" w14:textId="77777777" w:rsidR="004A20CC" w:rsidRPr="0098474A" w:rsidRDefault="004A20CC" w:rsidP="004A20CC">
            <w:pPr>
              <w:jc w:val="center"/>
              <w:rPr>
                <w:rFonts w:cs="Calibri"/>
                <w:b/>
                <w:sz w:val="22"/>
                <w:szCs w:val="22"/>
                <w:lang w:val="es-CL" w:eastAsia="en-US"/>
              </w:rPr>
            </w:pPr>
            <w:r w:rsidRPr="0098474A">
              <w:rPr>
                <w:rFonts w:cs="Calibri"/>
                <w:b/>
                <w:sz w:val="22"/>
                <w:szCs w:val="22"/>
                <w:lang w:val="es-CL" w:eastAsia="en-US"/>
              </w:rPr>
              <w:t>N° Anexo</w:t>
            </w:r>
          </w:p>
        </w:tc>
        <w:tc>
          <w:tcPr>
            <w:tcW w:w="3962" w:type="pct"/>
            <w:shd w:val="clear" w:color="auto" w:fill="D9D9D9"/>
          </w:tcPr>
          <w:p w14:paraId="064F14E1" w14:textId="77777777" w:rsidR="004A20CC" w:rsidRPr="0098474A" w:rsidRDefault="004A20CC" w:rsidP="004A20CC">
            <w:pPr>
              <w:jc w:val="center"/>
              <w:rPr>
                <w:rFonts w:cs="Calibri"/>
                <w:b/>
                <w:sz w:val="22"/>
                <w:szCs w:val="22"/>
                <w:lang w:val="es-CL" w:eastAsia="en-US"/>
              </w:rPr>
            </w:pPr>
            <w:r w:rsidRPr="0098474A">
              <w:rPr>
                <w:rFonts w:cs="Calibri"/>
                <w:b/>
                <w:sz w:val="22"/>
                <w:szCs w:val="22"/>
                <w:lang w:val="es-CL" w:eastAsia="en-US"/>
              </w:rPr>
              <w:t>Nombre Anexo</w:t>
            </w:r>
          </w:p>
        </w:tc>
      </w:tr>
      <w:tr w:rsidR="004A20CC" w:rsidRPr="0098474A" w14:paraId="58440C3F" w14:textId="77777777" w:rsidTr="006B481F">
        <w:trPr>
          <w:trHeight w:val="286"/>
          <w:jc w:val="center"/>
        </w:trPr>
        <w:tc>
          <w:tcPr>
            <w:tcW w:w="1038" w:type="pct"/>
            <w:vAlign w:val="center"/>
          </w:tcPr>
          <w:p w14:paraId="2160DAA3" w14:textId="77777777" w:rsidR="004A20CC" w:rsidRPr="00092BE6" w:rsidRDefault="004A20CC" w:rsidP="004A20CC">
            <w:pPr>
              <w:jc w:val="center"/>
              <w:rPr>
                <w:rFonts w:cs="Calibri"/>
                <w:lang w:val="es-CL" w:eastAsia="en-US"/>
              </w:rPr>
            </w:pPr>
            <w:r w:rsidRPr="00092BE6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3962" w:type="pct"/>
            <w:vAlign w:val="center"/>
          </w:tcPr>
          <w:p w14:paraId="1BB05F48" w14:textId="5AAEF08E" w:rsidR="004A20CC" w:rsidRPr="00092BE6" w:rsidRDefault="00415EB0" w:rsidP="003555FB">
            <w:pPr>
              <w:jc w:val="both"/>
              <w:rPr>
                <w:rFonts w:cs="Calibri"/>
                <w:lang w:val="es-CL" w:eastAsia="en-US"/>
              </w:rPr>
            </w:pPr>
            <w:r w:rsidRPr="00092BE6">
              <w:rPr>
                <w:rFonts w:cs="Calibri"/>
                <w:lang w:val="es-CL" w:eastAsia="en-US"/>
              </w:rPr>
              <w:t>Resolución N°</w:t>
            </w:r>
            <w:r w:rsidR="00092BE6" w:rsidRPr="00092BE6">
              <w:rPr>
                <w:rFonts w:cs="Calibri"/>
                <w:lang w:val="es-CL" w:eastAsia="en-US"/>
              </w:rPr>
              <w:t>5</w:t>
            </w:r>
            <w:r w:rsidR="003555FB" w:rsidRPr="00092BE6">
              <w:rPr>
                <w:rFonts w:eastAsia="Times New Roman" w:cs="Calibri"/>
                <w:color w:val="000000"/>
                <w:lang w:eastAsia="es-CL"/>
              </w:rPr>
              <w:t xml:space="preserve">/ROL N° </w:t>
            </w:r>
            <w:r w:rsidR="00092BE6" w:rsidRPr="00092BE6">
              <w:rPr>
                <w:rFonts w:eastAsia="Times New Roman" w:cs="Calibri"/>
                <w:color w:val="000000"/>
                <w:lang w:eastAsia="es-CL"/>
              </w:rPr>
              <w:t>F</w:t>
            </w:r>
            <w:r w:rsidR="003555FB" w:rsidRPr="00092BE6">
              <w:rPr>
                <w:rFonts w:eastAsia="Times New Roman" w:cs="Calibri"/>
                <w:color w:val="000000"/>
                <w:lang w:eastAsia="es-CL"/>
              </w:rPr>
              <w:t>-06</w:t>
            </w:r>
            <w:r w:rsidR="00092BE6" w:rsidRPr="00092BE6">
              <w:rPr>
                <w:rFonts w:eastAsia="Times New Roman" w:cs="Calibri"/>
                <w:color w:val="000000"/>
                <w:lang w:eastAsia="es-CL"/>
              </w:rPr>
              <w:t>1</w:t>
            </w:r>
            <w:r w:rsidR="003555FB" w:rsidRPr="00092BE6">
              <w:rPr>
                <w:rFonts w:eastAsia="Times New Roman" w:cs="Calibri"/>
                <w:color w:val="000000"/>
                <w:lang w:eastAsia="es-CL"/>
              </w:rPr>
              <w:t>-201</w:t>
            </w:r>
            <w:r w:rsidR="00092BE6" w:rsidRPr="00092BE6">
              <w:rPr>
                <w:rFonts w:eastAsia="Times New Roman" w:cs="Calibri"/>
                <w:color w:val="000000"/>
                <w:lang w:eastAsia="es-CL"/>
              </w:rPr>
              <w:t>4</w:t>
            </w:r>
            <w:r w:rsidR="003555FB" w:rsidRPr="00092BE6">
              <w:rPr>
                <w:rFonts w:cs="Calibri"/>
                <w:lang w:val="es-CL" w:eastAsia="en-US"/>
              </w:rPr>
              <w:t xml:space="preserve">, </w:t>
            </w:r>
            <w:r w:rsidRPr="00092BE6">
              <w:rPr>
                <w:rFonts w:cs="Calibri"/>
                <w:lang w:val="es-CL" w:eastAsia="en-US"/>
              </w:rPr>
              <w:t>Aprueba P</w:t>
            </w:r>
            <w:r w:rsidR="003555FB" w:rsidRPr="00092BE6">
              <w:rPr>
                <w:rFonts w:cs="Calibri"/>
                <w:lang w:val="es-CL" w:eastAsia="en-US"/>
              </w:rPr>
              <w:t>rograma de Cumplimiento</w:t>
            </w:r>
          </w:p>
        </w:tc>
      </w:tr>
      <w:tr w:rsidR="004A20CC" w:rsidRPr="0098474A" w14:paraId="4CBA5E31" w14:textId="77777777" w:rsidTr="006B481F">
        <w:trPr>
          <w:trHeight w:val="264"/>
          <w:jc w:val="center"/>
        </w:trPr>
        <w:tc>
          <w:tcPr>
            <w:tcW w:w="1038" w:type="pct"/>
            <w:vAlign w:val="center"/>
          </w:tcPr>
          <w:p w14:paraId="4596A47A" w14:textId="77777777" w:rsidR="004A20CC" w:rsidRPr="00092BE6" w:rsidRDefault="00533E16" w:rsidP="004A20CC">
            <w:pPr>
              <w:jc w:val="center"/>
              <w:rPr>
                <w:rFonts w:cs="Calibri"/>
                <w:lang w:val="es-CL" w:eastAsia="en-US"/>
              </w:rPr>
            </w:pPr>
            <w:r w:rsidRPr="00092BE6"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3962" w:type="pct"/>
            <w:vAlign w:val="center"/>
          </w:tcPr>
          <w:p w14:paraId="3F30C31F" w14:textId="2A969D40" w:rsidR="004A20CC" w:rsidRPr="00092BE6" w:rsidRDefault="00533E16" w:rsidP="004A20CC">
            <w:pPr>
              <w:jc w:val="both"/>
              <w:rPr>
                <w:rFonts w:cs="Calibri"/>
                <w:lang w:val="es-CL" w:eastAsia="en-US"/>
              </w:rPr>
            </w:pPr>
            <w:r w:rsidRPr="00092BE6">
              <w:rPr>
                <w:rFonts w:cs="Calibri"/>
                <w:lang w:val="es-CL" w:eastAsia="en-US"/>
              </w:rPr>
              <w:t xml:space="preserve">Resolución </w:t>
            </w:r>
            <w:r w:rsidR="003555FB" w:rsidRPr="00092BE6">
              <w:rPr>
                <w:rFonts w:cs="Calibri"/>
                <w:lang w:val="es-CL" w:eastAsia="en-US"/>
              </w:rPr>
              <w:t xml:space="preserve">Exenta </w:t>
            </w:r>
            <w:r w:rsidRPr="00092BE6">
              <w:rPr>
                <w:rFonts w:cs="Calibri"/>
                <w:lang w:val="es-CL" w:eastAsia="en-US"/>
              </w:rPr>
              <w:t xml:space="preserve">N° </w:t>
            </w:r>
            <w:r w:rsidR="00092BE6" w:rsidRPr="00092BE6">
              <w:rPr>
                <w:rFonts w:cs="Calibri"/>
                <w:lang w:val="es-CL" w:eastAsia="en-US"/>
              </w:rPr>
              <w:t>187</w:t>
            </w:r>
            <w:r w:rsidRPr="00092BE6">
              <w:rPr>
                <w:rFonts w:cs="Calibri"/>
                <w:lang w:val="es-CL" w:eastAsia="en-US"/>
              </w:rPr>
              <w:t>/20</w:t>
            </w:r>
            <w:r w:rsidR="00092BE6" w:rsidRPr="00092BE6">
              <w:rPr>
                <w:rFonts w:cs="Calibri"/>
                <w:lang w:val="es-CL" w:eastAsia="en-US"/>
              </w:rPr>
              <w:t>20</w:t>
            </w:r>
            <w:r w:rsidR="00153FE3" w:rsidRPr="00092BE6">
              <w:rPr>
                <w:rFonts w:cs="Calibri"/>
                <w:lang w:val="es-CL" w:eastAsia="en-US"/>
              </w:rPr>
              <w:t>, requerimiento de información</w:t>
            </w:r>
          </w:p>
        </w:tc>
      </w:tr>
      <w:tr w:rsidR="00153FE3" w:rsidRPr="0098474A" w14:paraId="7CB51001" w14:textId="77777777" w:rsidTr="006B481F">
        <w:trPr>
          <w:trHeight w:val="264"/>
          <w:jc w:val="center"/>
        </w:trPr>
        <w:tc>
          <w:tcPr>
            <w:tcW w:w="1038" w:type="pct"/>
            <w:vAlign w:val="center"/>
          </w:tcPr>
          <w:p w14:paraId="24BC6727" w14:textId="77777777" w:rsidR="00153FE3" w:rsidRPr="00092BE6" w:rsidRDefault="00153FE3" w:rsidP="004A20CC">
            <w:pPr>
              <w:jc w:val="center"/>
              <w:rPr>
                <w:rFonts w:cs="Calibri"/>
              </w:rPr>
            </w:pPr>
            <w:r w:rsidRPr="00092BE6">
              <w:rPr>
                <w:rFonts w:cs="Calibri"/>
              </w:rPr>
              <w:t>3</w:t>
            </w:r>
          </w:p>
        </w:tc>
        <w:tc>
          <w:tcPr>
            <w:tcW w:w="3962" w:type="pct"/>
            <w:vAlign w:val="center"/>
          </w:tcPr>
          <w:p w14:paraId="6ACE057A" w14:textId="4BF04774" w:rsidR="00153FE3" w:rsidRPr="00092BE6" w:rsidRDefault="00092BE6" w:rsidP="004A20CC">
            <w:pPr>
              <w:jc w:val="both"/>
              <w:rPr>
                <w:rFonts w:cs="Calibri"/>
              </w:rPr>
            </w:pPr>
            <w:r w:rsidRPr="00092BE6">
              <w:rPr>
                <w:rFonts w:cs="Calibri"/>
              </w:rPr>
              <w:t xml:space="preserve">Carta del titular de fecha 10 de febrero de 2020 </w:t>
            </w:r>
          </w:p>
        </w:tc>
      </w:tr>
      <w:tr w:rsidR="00092BE6" w:rsidRPr="0098474A" w14:paraId="0255B56D" w14:textId="77777777" w:rsidTr="006B481F">
        <w:trPr>
          <w:trHeight w:val="264"/>
          <w:jc w:val="center"/>
        </w:trPr>
        <w:tc>
          <w:tcPr>
            <w:tcW w:w="1038" w:type="pct"/>
            <w:vAlign w:val="center"/>
          </w:tcPr>
          <w:p w14:paraId="33FDA24D" w14:textId="477BFE9F" w:rsidR="00092BE6" w:rsidRPr="00092BE6" w:rsidRDefault="00092BE6" w:rsidP="004A20CC">
            <w:pPr>
              <w:jc w:val="center"/>
              <w:rPr>
                <w:rFonts w:cs="Calibri"/>
              </w:rPr>
            </w:pPr>
            <w:r w:rsidRPr="00092BE6">
              <w:rPr>
                <w:rFonts w:cs="Calibri"/>
              </w:rPr>
              <w:t>4</w:t>
            </w:r>
          </w:p>
        </w:tc>
        <w:tc>
          <w:tcPr>
            <w:tcW w:w="3962" w:type="pct"/>
            <w:vAlign w:val="center"/>
          </w:tcPr>
          <w:p w14:paraId="24483CEA" w14:textId="652B6F11" w:rsidR="00092BE6" w:rsidRPr="00092BE6" w:rsidRDefault="00092BE6" w:rsidP="004A20CC">
            <w:pPr>
              <w:jc w:val="both"/>
              <w:rPr>
                <w:rFonts w:cs="Calibri"/>
              </w:rPr>
            </w:pPr>
            <w:r w:rsidRPr="00092BE6">
              <w:rPr>
                <w:rFonts w:cs="Calibri"/>
              </w:rPr>
              <w:t>Reporte de Avance Parcial N°1</w:t>
            </w:r>
          </w:p>
        </w:tc>
      </w:tr>
      <w:tr w:rsidR="00092BE6" w:rsidRPr="0098474A" w14:paraId="38559D30" w14:textId="77777777" w:rsidTr="006B481F">
        <w:trPr>
          <w:trHeight w:val="264"/>
          <w:jc w:val="center"/>
        </w:trPr>
        <w:tc>
          <w:tcPr>
            <w:tcW w:w="1038" w:type="pct"/>
            <w:vAlign w:val="center"/>
          </w:tcPr>
          <w:p w14:paraId="7AE478FC" w14:textId="7AE3FED6" w:rsidR="00092BE6" w:rsidRPr="00092BE6" w:rsidRDefault="00092BE6" w:rsidP="004A20CC">
            <w:pPr>
              <w:jc w:val="center"/>
              <w:rPr>
                <w:rFonts w:cs="Calibri"/>
              </w:rPr>
            </w:pPr>
            <w:r w:rsidRPr="00092BE6">
              <w:rPr>
                <w:rFonts w:cs="Calibri"/>
              </w:rPr>
              <w:t>5</w:t>
            </w:r>
          </w:p>
        </w:tc>
        <w:tc>
          <w:tcPr>
            <w:tcW w:w="3962" w:type="pct"/>
            <w:vAlign w:val="center"/>
          </w:tcPr>
          <w:p w14:paraId="2A026125" w14:textId="2632974E" w:rsidR="00092BE6" w:rsidRPr="00092BE6" w:rsidRDefault="00092BE6" w:rsidP="004A20CC">
            <w:pPr>
              <w:jc w:val="both"/>
              <w:rPr>
                <w:rFonts w:cs="Calibri"/>
              </w:rPr>
            </w:pPr>
            <w:r w:rsidRPr="00092BE6">
              <w:rPr>
                <w:rFonts w:cs="Calibri"/>
              </w:rPr>
              <w:t>Certificado de vigencia de la sociedad</w:t>
            </w:r>
          </w:p>
        </w:tc>
      </w:tr>
      <w:tr w:rsidR="00092BE6" w:rsidRPr="0098474A" w14:paraId="21E68649" w14:textId="77777777" w:rsidTr="006B481F">
        <w:trPr>
          <w:trHeight w:val="264"/>
          <w:jc w:val="center"/>
        </w:trPr>
        <w:tc>
          <w:tcPr>
            <w:tcW w:w="1038" w:type="pct"/>
            <w:vAlign w:val="center"/>
          </w:tcPr>
          <w:p w14:paraId="41964C06" w14:textId="23BA5D3D" w:rsidR="00092BE6" w:rsidRPr="00092BE6" w:rsidRDefault="00092BE6" w:rsidP="004A20CC">
            <w:pPr>
              <w:jc w:val="center"/>
              <w:rPr>
                <w:rFonts w:cs="Calibri"/>
              </w:rPr>
            </w:pPr>
            <w:r w:rsidRPr="00092BE6">
              <w:rPr>
                <w:rFonts w:cs="Calibri"/>
              </w:rPr>
              <w:t>6</w:t>
            </w:r>
          </w:p>
        </w:tc>
        <w:tc>
          <w:tcPr>
            <w:tcW w:w="3962" w:type="pct"/>
            <w:vAlign w:val="center"/>
          </w:tcPr>
          <w:p w14:paraId="3DEF56ED" w14:textId="31501A86" w:rsidR="00092BE6" w:rsidRPr="00092BE6" w:rsidRDefault="00092BE6" w:rsidP="004A20CC">
            <w:pPr>
              <w:jc w:val="both"/>
              <w:rPr>
                <w:rFonts w:cs="Calibri"/>
              </w:rPr>
            </w:pPr>
            <w:r w:rsidRPr="00092BE6">
              <w:rPr>
                <w:rFonts w:cs="Calibri"/>
              </w:rPr>
              <w:t>Copia de escritura pública de fecha 17 de enero de 2019</w:t>
            </w:r>
          </w:p>
        </w:tc>
      </w:tr>
      <w:tr w:rsidR="00092BE6" w:rsidRPr="0098474A" w14:paraId="2B4E560C" w14:textId="77777777" w:rsidTr="006B481F">
        <w:trPr>
          <w:trHeight w:val="264"/>
          <w:jc w:val="center"/>
        </w:trPr>
        <w:tc>
          <w:tcPr>
            <w:tcW w:w="1038" w:type="pct"/>
            <w:vAlign w:val="center"/>
          </w:tcPr>
          <w:p w14:paraId="10C40C00" w14:textId="7747D150" w:rsidR="00092BE6" w:rsidRPr="00092BE6" w:rsidRDefault="00092BE6" w:rsidP="004A20CC">
            <w:pPr>
              <w:jc w:val="center"/>
              <w:rPr>
                <w:rFonts w:cs="Calibri"/>
              </w:rPr>
            </w:pPr>
            <w:r w:rsidRPr="00092BE6">
              <w:rPr>
                <w:rFonts w:cs="Calibri"/>
              </w:rPr>
              <w:t>7</w:t>
            </w:r>
          </w:p>
        </w:tc>
        <w:tc>
          <w:tcPr>
            <w:tcW w:w="3962" w:type="pct"/>
            <w:vAlign w:val="center"/>
          </w:tcPr>
          <w:p w14:paraId="4C0D0A3B" w14:textId="3E74E896" w:rsidR="00092BE6" w:rsidRPr="00092BE6" w:rsidRDefault="00092BE6" w:rsidP="004A20CC">
            <w:pPr>
              <w:jc w:val="both"/>
              <w:rPr>
                <w:rFonts w:cs="Calibri"/>
              </w:rPr>
            </w:pPr>
            <w:r w:rsidRPr="00092BE6">
              <w:rPr>
                <w:rFonts w:cs="Calibri"/>
              </w:rPr>
              <w:t>Poder Especial de fecha 27 de enero de 2020</w:t>
            </w:r>
          </w:p>
        </w:tc>
      </w:tr>
      <w:tr w:rsidR="00092BE6" w:rsidRPr="0098474A" w14:paraId="0D90CCD7" w14:textId="77777777" w:rsidTr="006B481F">
        <w:trPr>
          <w:trHeight w:val="264"/>
          <w:jc w:val="center"/>
        </w:trPr>
        <w:tc>
          <w:tcPr>
            <w:tcW w:w="1038" w:type="pct"/>
            <w:vAlign w:val="center"/>
          </w:tcPr>
          <w:p w14:paraId="60090F29" w14:textId="070F0603" w:rsidR="00092BE6" w:rsidRPr="00092BE6" w:rsidRDefault="00092BE6" w:rsidP="004A20CC">
            <w:pPr>
              <w:jc w:val="center"/>
              <w:rPr>
                <w:rFonts w:cs="Calibri"/>
              </w:rPr>
            </w:pPr>
            <w:r w:rsidRPr="00092BE6">
              <w:rPr>
                <w:rFonts w:cs="Calibri"/>
              </w:rPr>
              <w:t>8</w:t>
            </w:r>
          </w:p>
        </w:tc>
        <w:tc>
          <w:tcPr>
            <w:tcW w:w="3962" w:type="pct"/>
            <w:vAlign w:val="center"/>
          </w:tcPr>
          <w:p w14:paraId="56978331" w14:textId="08DB4385" w:rsidR="00092BE6" w:rsidRPr="00092BE6" w:rsidRDefault="00092BE6" w:rsidP="004A20CC">
            <w:pPr>
              <w:jc w:val="both"/>
              <w:rPr>
                <w:rFonts w:cs="Calibri"/>
              </w:rPr>
            </w:pPr>
            <w:r w:rsidRPr="00092BE6">
              <w:rPr>
                <w:rFonts w:cs="Calibri"/>
              </w:rPr>
              <w:t>Reporte de Avance Parcial N°2</w:t>
            </w:r>
          </w:p>
        </w:tc>
      </w:tr>
    </w:tbl>
    <w:p w14:paraId="4933EBC7" w14:textId="77777777" w:rsidR="004A20CC" w:rsidRPr="0098474A" w:rsidRDefault="004A20CC" w:rsidP="004A20CC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4A20CC" w:rsidRPr="0098474A" w:rsidSect="00DA4378">
      <w:pgSz w:w="12240" w:h="15840" w:code="1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8CA92" w14:textId="77777777" w:rsidR="003D59DC" w:rsidRDefault="003D59DC" w:rsidP="00E56524">
      <w:pPr>
        <w:spacing w:after="0" w:line="240" w:lineRule="auto"/>
      </w:pPr>
      <w:r>
        <w:separator/>
      </w:r>
    </w:p>
    <w:p w14:paraId="7A7002E0" w14:textId="77777777" w:rsidR="003D59DC" w:rsidRDefault="003D59DC"/>
  </w:endnote>
  <w:endnote w:type="continuationSeparator" w:id="0">
    <w:p w14:paraId="349ACE8D" w14:textId="77777777" w:rsidR="003D59DC" w:rsidRDefault="003D59DC" w:rsidP="00E56524">
      <w:pPr>
        <w:spacing w:after="0" w:line="240" w:lineRule="auto"/>
      </w:pPr>
      <w:r>
        <w:continuationSeparator/>
      </w:r>
    </w:p>
    <w:p w14:paraId="31F2BD82" w14:textId="77777777" w:rsidR="003D59DC" w:rsidRDefault="003D59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14:paraId="7F4A7247" w14:textId="77777777" w:rsidR="007D3E98" w:rsidRDefault="007D3E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594D">
          <w:rPr>
            <w:noProof/>
            <w:lang w:val="es-ES"/>
          </w:rPr>
          <w:t>3</w:t>
        </w:r>
        <w:r>
          <w:fldChar w:fldCharType="end"/>
        </w:r>
      </w:p>
    </w:sdtContent>
  </w:sdt>
  <w:p w14:paraId="660F05C0" w14:textId="77777777" w:rsidR="007D3E98" w:rsidRPr="00E56524" w:rsidRDefault="007D3E98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695C8F9B" w14:textId="77777777" w:rsidR="007D3E98" w:rsidRPr="00E56524" w:rsidRDefault="007D3E98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1EFE2CFD" w14:textId="77777777" w:rsidR="007D3E98" w:rsidRDefault="007D3E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478948"/>
      <w:docPartObj>
        <w:docPartGallery w:val="Page Numbers (Bottom of Page)"/>
        <w:docPartUnique/>
      </w:docPartObj>
    </w:sdtPr>
    <w:sdtEndPr/>
    <w:sdtContent>
      <w:p w14:paraId="52D01A7E" w14:textId="77777777" w:rsidR="007D3E98" w:rsidRDefault="007D3E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594D">
          <w:rPr>
            <w:noProof/>
            <w:lang w:val="es-ES"/>
          </w:rPr>
          <w:t>1</w:t>
        </w:r>
        <w:r>
          <w:fldChar w:fldCharType="end"/>
        </w:r>
      </w:p>
    </w:sdtContent>
  </w:sdt>
  <w:p w14:paraId="149545BE" w14:textId="77777777" w:rsidR="007D3E98" w:rsidRPr="00E56524" w:rsidRDefault="007D3E98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3DA14811" w14:textId="77777777" w:rsidR="007D3E98" w:rsidRPr="00E56524" w:rsidRDefault="007D3E98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6F5676EF" w14:textId="77777777" w:rsidR="007D3E98" w:rsidRDefault="007D3E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2303764"/>
      <w:docPartObj>
        <w:docPartGallery w:val="Page Numbers (Bottom of Page)"/>
        <w:docPartUnique/>
      </w:docPartObj>
    </w:sdtPr>
    <w:sdtEndPr/>
    <w:sdtContent>
      <w:p w14:paraId="03E79BD8" w14:textId="77777777" w:rsidR="007D3E98" w:rsidRDefault="007D3E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594D">
          <w:rPr>
            <w:noProof/>
            <w:lang w:val="es-ES"/>
          </w:rPr>
          <w:t>9</w:t>
        </w:r>
        <w:r>
          <w:fldChar w:fldCharType="end"/>
        </w:r>
      </w:p>
    </w:sdtContent>
  </w:sdt>
  <w:p w14:paraId="675262F7" w14:textId="77777777" w:rsidR="007D3E98" w:rsidRPr="00E56524" w:rsidRDefault="007D3E98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5EAB9218" w14:textId="77777777" w:rsidR="007D3E98" w:rsidRPr="00E56524" w:rsidRDefault="007D3E98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77107FED" w14:textId="77777777" w:rsidR="007D3E98" w:rsidRDefault="007D3E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14FBD" w14:textId="77777777" w:rsidR="003D59DC" w:rsidRDefault="003D59DC" w:rsidP="00E56524">
      <w:pPr>
        <w:spacing w:after="0" w:line="240" w:lineRule="auto"/>
      </w:pPr>
      <w:r>
        <w:separator/>
      </w:r>
    </w:p>
    <w:p w14:paraId="3EDCD370" w14:textId="77777777" w:rsidR="003D59DC" w:rsidRDefault="003D59DC"/>
  </w:footnote>
  <w:footnote w:type="continuationSeparator" w:id="0">
    <w:p w14:paraId="2878EFFB" w14:textId="77777777" w:rsidR="003D59DC" w:rsidRDefault="003D59DC" w:rsidP="00E56524">
      <w:pPr>
        <w:spacing w:after="0" w:line="240" w:lineRule="auto"/>
      </w:pPr>
      <w:r>
        <w:continuationSeparator/>
      </w:r>
    </w:p>
    <w:p w14:paraId="429B2874" w14:textId="77777777" w:rsidR="003D59DC" w:rsidRDefault="003D59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ADB47A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194D67"/>
    <w:multiLevelType w:val="hybridMultilevel"/>
    <w:tmpl w:val="F1C82B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0727E7"/>
    <w:multiLevelType w:val="hybridMultilevel"/>
    <w:tmpl w:val="F6CA3242"/>
    <w:lvl w:ilvl="0" w:tplc="9C02871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24949B8"/>
    <w:multiLevelType w:val="hybridMultilevel"/>
    <w:tmpl w:val="699AB5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C558D8"/>
    <w:multiLevelType w:val="hybridMultilevel"/>
    <w:tmpl w:val="3EF252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D4C14A9"/>
    <w:multiLevelType w:val="hybridMultilevel"/>
    <w:tmpl w:val="9F6467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1F48B0"/>
    <w:multiLevelType w:val="hybridMultilevel"/>
    <w:tmpl w:val="F1C82B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143F1"/>
    <w:multiLevelType w:val="hybridMultilevel"/>
    <w:tmpl w:val="C12096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54859"/>
    <w:multiLevelType w:val="hybridMultilevel"/>
    <w:tmpl w:val="EFFA07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5"/>
  </w:num>
  <w:num w:numId="5">
    <w:abstractNumId w:val="4"/>
  </w:num>
  <w:num w:numId="6">
    <w:abstractNumId w:val="1"/>
  </w:num>
  <w:num w:numId="7">
    <w:abstractNumId w:val="13"/>
  </w:num>
  <w:num w:numId="8">
    <w:abstractNumId w:val="9"/>
  </w:num>
  <w:num w:numId="9">
    <w:abstractNumId w:val="10"/>
  </w:num>
  <w:num w:numId="10">
    <w:abstractNumId w:val="18"/>
  </w:num>
  <w:num w:numId="11">
    <w:abstractNumId w:val="19"/>
  </w:num>
  <w:num w:numId="12">
    <w:abstractNumId w:val="2"/>
  </w:num>
  <w:num w:numId="13">
    <w:abstractNumId w:val="7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2"/>
  </w:num>
  <w:num w:numId="19">
    <w:abstractNumId w:val="20"/>
  </w:num>
  <w:num w:numId="20">
    <w:abstractNumId w:val="11"/>
  </w:num>
  <w:num w:numId="21">
    <w:abstractNumId w:val="5"/>
  </w:num>
  <w:num w:numId="22">
    <w:abstractNumId w:val="17"/>
  </w:num>
  <w:num w:numId="23">
    <w:abstractNumId w:val="16"/>
  </w:num>
  <w:num w:numId="24">
    <w:abstractNumId w:val="14"/>
  </w:num>
  <w:num w:numId="25">
    <w:abstractNumId w:val="8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31478"/>
    <w:rsid w:val="00033BCD"/>
    <w:rsid w:val="00047E03"/>
    <w:rsid w:val="000556C1"/>
    <w:rsid w:val="00062C8D"/>
    <w:rsid w:val="0007552A"/>
    <w:rsid w:val="00081B7A"/>
    <w:rsid w:val="000835FC"/>
    <w:rsid w:val="00092BE6"/>
    <w:rsid w:val="000A28D4"/>
    <w:rsid w:val="000B1D12"/>
    <w:rsid w:val="000B3A7E"/>
    <w:rsid w:val="000B7EC4"/>
    <w:rsid w:val="000C31A5"/>
    <w:rsid w:val="000C64C3"/>
    <w:rsid w:val="000D13D1"/>
    <w:rsid w:val="000E3F40"/>
    <w:rsid w:val="000E6172"/>
    <w:rsid w:val="000E6608"/>
    <w:rsid w:val="001029E5"/>
    <w:rsid w:val="0012388A"/>
    <w:rsid w:val="00145020"/>
    <w:rsid w:val="001520B1"/>
    <w:rsid w:val="00153FE3"/>
    <w:rsid w:val="0015793F"/>
    <w:rsid w:val="00174442"/>
    <w:rsid w:val="00191FC0"/>
    <w:rsid w:val="001A6602"/>
    <w:rsid w:val="001B5DCF"/>
    <w:rsid w:val="001C286B"/>
    <w:rsid w:val="001C2BC9"/>
    <w:rsid w:val="001C3633"/>
    <w:rsid w:val="001D37C4"/>
    <w:rsid w:val="001E785E"/>
    <w:rsid w:val="001E7D01"/>
    <w:rsid w:val="002126DD"/>
    <w:rsid w:val="00225398"/>
    <w:rsid w:val="002330FA"/>
    <w:rsid w:val="00236422"/>
    <w:rsid w:val="00244F9E"/>
    <w:rsid w:val="002561F7"/>
    <w:rsid w:val="00262969"/>
    <w:rsid w:val="00273ABC"/>
    <w:rsid w:val="002859CB"/>
    <w:rsid w:val="002B28E6"/>
    <w:rsid w:val="002B2E6F"/>
    <w:rsid w:val="002B374A"/>
    <w:rsid w:val="002C05EF"/>
    <w:rsid w:val="002D3B77"/>
    <w:rsid w:val="002E78C9"/>
    <w:rsid w:val="0031512B"/>
    <w:rsid w:val="00317001"/>
    <w:rsid w:val="003376DD"/>
    <w:rsid w:val="00342DF2"/>
    <w:rsid w:val="003437A1"/>
    <w:rsid w:val="003555FB"/>
    <w:rsid w:val="003803F0"/>
    <w:rsid w:val="003B10A2"/>
    <w:rsid w:val="003C1349"/>
    <w:rsid w:val="003D59DC"/>
    <w:rsid w:val="004128CA"/>
    <w:rsid w:val="0041293A"/>
    <w:rsid w:val="00412FCD"/>
    <w:rsid w:val="00415EB0"/>
    <w:rsid w:val="00424F55"/>
    <w:rsid w:val="00440756"/>
    <w:rsid w:val="004438A3"/>
    <w:rsid w:val="0044610D"/>
    <w:rsid w:val="004A20CC"/>
    <w:rsid w:val="004A3FDC"/>
    <w:rsid w:val="004A547D"/>
    <w:rsid w:val="004A6685"/>
    <w:rsid w:val="004B2DEB"/>
    <w:rsid w:val="004B58F6"/>
    <w:rsid w:val="004E09F0"/>
    <w:rsid w:val="0050551A"/>
    <w:rsid w:val="00533E16"/>
    <w:rsid w:val="005365CB"/>
    <w:rsid w:val="00541E5B"/>
    <w:rsid w:val="00556C92"/>
    <w:rsid w:val="00566AC2"/>
    <w:rsid w:val="005863D4"/>
    <w:rsid w:val="00591581"/>
    <w:rsid w:val="005933B2"/>
    <w:rsid w:val="005A1478"/>
    <w:rsid w:val="005F3812"/>
    <w:rsid w:val="005F5A1C"/>
    <w:rsid w:val="00613EF9"/>
    <w:rsid w:val="006173C8"/>
    <w:rsid w:val="006200A4"/>
    <w:rsid w:val="00622EBE"/>
    <w:rsid w:val="00641FD0"/>
    <w:rsid w:val="00695327"/>
    <w:rsid w:val="006B03F9"/>
    <w:rsid w:val="006B481F"/>
    <w:rsid w:val="006C7DC7"/>
    <w:rsid w:val="006D1046"/>
    <w:rsid w:val="006D140A"/>
    <w:rsid w:val="006D7484"/>
    <w:rsid w:val="006F4870"/>
    <w:rsid w:val="006F4EA6"/>
    <w:rsid w:val="00711B84"/>
    <w:rsid w:val="007202C2"/>
    <w:rsid w:val="00721EA6"/>
    <w:rsid w:val="00724791"/>
    <w:rsid w:val="00742F86"/>
    <w:rsid w:val="007834F4"/>
    <w:rsid w:val="0079078C"/>
    <w:rsid w:val="00791465"/>
    <w:rsid w:val="007A14FB"/>
    <w:rsid w:val="007A7DEB"/>
    <w:rsid w:val="007D0EDE"/>
    <w:rsid w:val="007D3E98"/>
    <w:rsid w:val="007D7165"/>
    <w:rsid w:val="007F56D7"/>
    <w:rsid w:val="007F66DD"/>
    <w:rsid w:val="008008D9"/>
    <w:rsid w:val="00803BA0"/>
    <w:rsid w:val="008043E3"/>
    <w:rsid w:val="00810D59"/>
    <w:rsid w:val="008268AA"/>
    <w:rsid w:val="00843BF5"/>
    <w:rsid w:val="0085389F"/>
    <w:rsid w:val="00856EB0"/>
    <w:rsid w:val="00863EE2"/>
    <w:rsid w:val="0086594D"/>
    <w:rsid w:val="00891522"/>
    <w:rsid w:val="008A0EAC"/>
    <w:rsid w:val="008A21B4"/>
    <w:rsid w:val="008A3CA4"/>
    <w:rsid w:val="008A66DC"/>
    <w:rsid w:val="008D7BE2"/>
    <w:rsid w:val="009076E5"/>
    <w:rsid w:val="0093042A"/>
    <w:rsid w:val="00933D7F"/>
    <w:rsid w:val="00946364"/>
    <w:rsid w:val="0095256C"/>
    <w:rsid w:val="00956221"/>
    <w:rsid w:val="00956D48"/>
    <w:rsid w:val="0098474A"/>
    <w:rsid w:val="00987770"/>
    <w:rsid w:val="00992129"/>
    <w:rsid w:val="0099216D"/>
    <w:rsid w:val="00992B8C"/>
    <w:rsid w:val="00994228"/>
    <w:rsid w:val="009A3990"/>
    <w:rsid w:val="009E6DAB"/>
    <w:rsid w:val="00A03971"/>
    <w:rsid w:val="00A062E7"/>
    <w:rsid w:val="00A36CB2"/>
    <w:rsid w:val="00A37206"/>
    <w:rsid w:val="00A425B7"/>
    <w:rsid w:val="00A52B91"/>
    <w:rsid w:val="00A57D8D"/>
    <w:rsid w:val="00A6065A"/>
    <w:rsid w:val="00A62EA6"/>
    <w:rsid w:val="00A858AE"/>
    <w:rsid w:val="00A9797F"/>
    <w:rsid w:val="00AA081B"/>
    <w:rsid w:val="00AA49C8"/>
    <w:rsid w:val="00AB4A8F"/>
    <w:rsid w:val="00AD068E"/>
    <w:rsid w:val="00AD6A8F"/>
    <w:rsid w:val="00B11911"/>
    <w:rsid w:val="00B14F0B"/>
    <w:rsid w:val="00B164E6"/>
    <w:rsid w:val="00B317A1"/>
    <w:rsid w:val="00B32B3B"/>
    <w:rsid w:val="00B34D71"/>
    <w:rsid w:val="00B54A74"/>
    <w:rsid w:val="00B54A9E"/>
    <w:rsid w:val="00B5591A"/>
    <w:rsid w:val="00B74D04"/>
    <w:rsid w:val="00B75D9D"/>
    <w:rsid w:val="00B8609F"/>
    <w:rsid w:val="00BA6543"/>
    <w:rsid w:val="00BB091E"/>
    <w:rsid w:val="00BB1A15"/>
    <w:rsid w:val="00BD3B53"/>
    <w:rsid w:val="00BF33C7"/>
    <w:rsid w:val="00C1005C"/>
    <w:rsid w:val="00C11245"/>
    <w:rsid w:val="00C57B80"/>
    <w:rsid w:val="00C6231A"/>
    <w:rsid w:val="00C80993"/>
    <w:rsid w:val="00C96DDC"/>
    <w:rsid w:val="00D14AAD"/>
    <w:rsid w:val="00D200F9"/>
    <w:rsid w:val="00D20131"/>
    <w:rsid w:val="00D268EF"/>
    <w:rsid w:val="00D27973"/>
    <w:rsid w:val="00D40955"/>
    <w:rsid w:val="00D41CC0"/>
    <w:rsid w:val="00D42470"/>
    <w:rsid w:val="00D611A7"/>
    <w:rsid w:val="00D66A62"/>
    <w:rsid w:val="00D80AB6"/>
    <w:rsid w:val="00D836AE"/>
    <w:rsid w:val="00D870B9"/>
    <w:rsid w:val="00D923C1"/>
    <w:rsid w:val="00DA10CF"/>
    <w:rsid w:val="00DA4378"/>
    <w:rsid w:val="00DA7678"/>
    <w:rsid w:val="00DB13F1"/>
    <w:rsid w:val="00DD0A8E"/>
    <w:rsid w:val="00DD4600"/>
    <w:rsid w:val="00DD6203"/>
    <w:rsid w:val="00DE166A"/>
    <w:rsid w:val="00DF60E9"/>
    <w:rsid w:val="00E06384"/>
    <w:rsid w:val="00E131F5"/>
    <w:rsid w:val="00E22786"/>
    <w:rsid w:val="00E46996"/>
    <w:rsid w:val="00E56524"/>
    <w:rsid w:val="00E65EF9"/>
    <w:rsid w:val="00E70CC1"/>
    <w:rsid w:val="00E71D23"/>
    <w:rsid w:val="00E8451F"/>
    <w:rsid w:val="00E93179"/>
    <w:rsid w:val="00EA1096"/>
    <w:rsid w:val="00EB0655"/>
    <w:rsid w:val="00EE5B80"/>
    <w:rsid w:val="00EE69EC"/>
    <w:rsid w:val="00EF1051"/>
    <w:rsid w:val="00EF2C9F"/>
    <w:rsid w:val="00EF2EC3"/>
    <w:rsid w:val="00EF3131"/>
    <w:rsid w:val="00F03CD4"/>
    <w:rsid w:val="00F23745"/>
    <w:rsid w:val="00F3727E"/>
    <w:rsid w:val="00F4368C"/>
    <w:rsid w:val="00F444C7"/>
    <w:rsid w:val="00F67953"/>
    <w:rsid w:val="00F724F1"/>
    <w:rsid w:val="00F72D4E"/>
    <w:rsid w:val="00F7456A"/>
    <w:rsid w:val="00F82189"/>
    <w:rsid w:val="00F85E0A"/>
    <w:rsid w:val="00F9722B"/>
    <w:rsid w:val="00FC5FD6"/>
    <w:rsid w:val="00FD4F85"/>
    <w:rsid w:val="00FE14D4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D3CDF0"/>
  <w15:docId w15:val="{A449E930-6A75-420B-86DC-DAE720A6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378"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aliases w:val="IFA3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qFormat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803BA0"/>
    <w:pPr>
      <w:tabs>
        <w:tab w:val="left" w:pos="880"/>
        <w:tab w:val="right" w:leader="dot" w:pos="9962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qFormat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484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484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3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9Nk85cftnkxMfl4nWYGUDgHJ+RS+C0O1nTqe6TGImFw=</DigestValue>
    </Reference>
    <Reference Type="http://www.w3.org/2000/09/xmldsig#Object" URI="#idOfficeObject">
      <DigestMethod Algorithm="http://www.w3.org/2001/04/xmlenc#sha256"/>
      <DigestValue>i6P7WMA0FESE1L+thLJRXHoNyTgyRCmiNK27NiULf24=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3LCRvQXcCJr43HihqAce2EbquYuoXwsIHuhlwpNjdYc=</DigestValue>
    </Reference>
    <Reference Type="http://www.w3.org/2000/09/xmldsig#Object" URI="#idValidSigLnImg">
      <DigestMethod Algorithm="http://www.w3.org/2001/04/xmlenc#sha256"/>
      <DigestValue>nsyi+xD0J/mAyaSldJhfpgrfI3kNZjoNgQ2sBeJDqnM=</DigestValue>
    </Reference>
    <Reference Type="http://www.w3.org/2000/09/xmldsig#Object" URI="#idInvalidSigLnImg">
      <DigestMethod Algorithm="http://www.w3.org/2001/04/xmlenc#sha256"/>
      <DigestValue>gBqamD2725CBuENQh7ktj8jmZqDotEswSlnqEtYoEBU=</DigestValue>
    </Reference>
  </SignedInfo>
  <SignatureValue>WTuki/c7rFgNiXVSKlfPIzq6vw+8wz+yJX+WZH+qNMs/XFcFir+pjr52/+oTdSOcH8cpw9Yz4rBJ
HvuUchJ2w3Qnx2MpWvQTAVcwaDRL9N2oFrrunt+xBhvTG+5/rTVN8uVtwY9fMxeikKjg+eCRmfwm
2YcgOAo40ozcRu/9vA/AwhQKqoMpmVD+bxq02c0y6G3hCYSqUAdZa9LJY5C/0KLuG8Vj6QZwkwe/
qJHSGFKwHiRY7ePYqbUHZ5y6oBGL7xm5Kk0CQ+esC7FcvoU8k7zWmqZ73vTdhRypJoyAiybupJzf
uZVNDzr8K33+3EYtIh5SbD0zL8DxDWyRjsZ6ig==</SignatureValue>
  <KeyInfo>
    <X509Data>
      <X509Certificate>MIIH7TCCBtWgAwIBAgIIV31Ylec0Pk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IwNjE4MzEwM1oXDTIwMTIwNTE4MjcwMFowggEi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iBgNVHREEGzAZoBcGCCsGAQQBwQEBoAsWCTg0NTc2OTctMjAjBgNVHRIEHDAaoBgGCCsGAQQBwQECoAwWCjk5NTUxNzQwLUswDQYJKoZIhvcNAQELBQADggEBAHVdQpHf2Sm9+F3UiGO+8fVw6AG+FYQLJxmM9hh7j3Z6AKMr3HYnzwU/QUisoayAyOREMC4jfvSqrQwow79odAorxINeV4EIWq3vdzm7hppoBBySXR5hm/IhR0of1ZZ88SBqiWdkV66YMPzhBK/+8dktPfCTowgkE8GjMQgLi4O+9OBBPQmckvS7H5yZEIeLO/JUUBsjo+kYrLkHV7ruHQ9ZINcNSNzFCX558mwMhY3gvs7hrWI1E35EPjDl9mXQPlggLkQ/G1atQQuHgSrkhLfM8HErH858F5olowwUn/hRtyYs7xb8MLTDX1vJVmh/oLAuBy888259TkBMrZDQOu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MM8OJGkxkmUAzOozTtkDMwVxTCmZlRg7ckJVz8Jkbg8=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Dx/Nscu2nTf/U8Xj2yrkNFdRtHzLsZNZ33dS4mZOU4g=</DigestValue>
      </Reference>
      <Reference URI="/word/endnotes.xml?ContentType=application/vnd.openxmlformats-officedocument.wordprocessingml.endnotes+xml">
        <DigestMethod Algorithm="http://www.w3.org/2001/04/xmlenc#sha256"/>
        <DigestValue>weM4ivYHz1lq4mf0FybDMK60xngQvA4Qw68LaFIAz6o=</DigestValue>
      </Reference>
      <Reference URI="/word/fontTable.xml?ContentType=application/vnd.openxmlformats-officedocument.wordprocessingml.fontTable+xml">
        <DigestMethod Algorithm="http://www.w3.org/2001/04/xmlenc#sha256"/>
        <DigestValue>g7QwMpDiE2gBExrabh1YeUnkKm8kAcm1XuFD5SCzSW8=</DigestValue>
      </Reference>
      <Reference URI="/word/footer1.xml?ContentType=application/vnd.openxmlformats-officedocument.wordprocessingml.footer+xml">
        <DigestMethod Algorithm="http://www.w3.org/2001/04/xmlenc#sha256"/>
        <DigestValue>RfKcu7bOBmMCEzJgpHdbxNI88BwqDxEeMTwpGVT8GJc=</DigestValue>
      </Reference>
      <Reference URI="/word/footer2.xml?ContentType=application/vnd.openxmlformats-officedocument.wordprocessingml.footer+xml">
        <DigestMethod Algorithm="http://www.w3.org/2001/04/xmlenc#sha256"/>
        <DigestValue>aNhMU5CG4znSQkvTuEscYm/e3QNITQEQwTynOMQU6Bw=</DigestValue>
      </Reference>
      <Reference URI="/word/footer3.xml?ContentType=application/vnd.openxmlformats-officedocument.wordprocessingml.footer+xml">
        <DigestMethod Algorithm="http://www.w3.org/2001/04/xmlenc#sha256"/>
        <DigestValue>5nriAv1AvhC7hCiwbQo23vPSzDRgLsylVM6nF2NI+2A=</DigestValue>
      </Reference>
      <Reference URI="/word/footnotes.xml?ContentType=application/vnd.openxmlformats-officedocument.wordprocessingml.footnotes+xml">
        <DigestMethod Algorithm="http://www.w3.org/2001/04/xmlenc#sha256"/>
        <DigestValue>GFPK03nDZNOk2WV/rVQgMyVa47vGuN55m/i1zAHuIto=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IJB+WbU5VWFfzM7/kYoABCeWsMyHZnNoKXwhA9zBiwc=</DigestValue>
      </Reference>
      <Reference URI="/word/media/image3.jpeg?ContentType=image/jpeg">
        <DigestMethod Algorithm="http://www.w3.org/2001/04/xmlenc#sha256"/>
        <DigestValue>sSDUiHhfipuhkrGC02cGo4eCdcJT5v/DVEAuNFxtI1E=</DigestValue>
      </Reference>
      <Reference URI="/word/numbering.xml?ContentType=application/vnd.openxmlformats-officedocument.wordprocessingml.numbering+xml">
        <DigestMethod Algorithm="http://www.w3.org/2001/04/xmlenc#sha256"/>
        <DigestValue>4O5b0jgDqQj4sttDqywNi2z5et1YTMtLVg3sco5GMOU=</DigestValue>
      </Reference>
      <Reference URI="/word/settings.xml?ContentType=application/vnd.openxmlformats-officedocument.wordprocessingml.settings+xml">
        <DigestMethod Algorithm="http://www.w3.org/2001/04/xmlenc#sha256"/>
        <DigestValue>Ml9oxLvrr/dFgXpUSKcqEFUbkINhQEFK2qyrBWDM6m0=</DigestValue>
      </Reference>
      <Reference URI="/word/styles.xml?ContentType=application/vnd.openxmlformats-officedocument.wordprocessingml.styles+xml">
        <DigestMethod Algorithm="http://www.w3.org/2001/04/xmlenc#sha256"/>
        <DigestValue>K6URTr6bgbGSUTgfUbinHqDOxZIrOcbg75bpyJlzOG4=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GEhlnhUF4d5wMvGq1obqfiDrE2mt1ejxtv1gf4Y27Ls=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2020-06-22T19:24:08Z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{D955060E-617E-403D-BFC3-C8B71962EA15}</SetupID>
          <SignatureText/>
          <SignatureImage>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Qp9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RVyAFEEV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TrYAFBVPAD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GTABpj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9cEE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jK1APp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/gE8g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Ur3ALQt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cZtQAb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WALQ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xxX1wB1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jVGvXf/f/9//3//f/9//3//f/9//3//f/9//38YKtYEuU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SUwBxABEZ/3//f/9//3//f/9//3//f/9//3//f/9/eBXUAJ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MZMAkwCTADtj/3//f/9//3//f/9//3//f/9//3/fdxcNFQn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BX1DHUd2AA2Ov9//3//f/9//3//f/9//3//f/9/vmvXAHc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9cE1i37WtUAUxn/f/9//3//f/9//3//f/9//3//f/tO+QD3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O1APpW/3/UBNQE/3//f/9//3//f/9//3//f/9//3/cStkA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K1gT+e/9/liXWAJx3/3//f/9//3//f/9//3//f/9/eTr4APp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JTYZ/3//f3hCGAHaYv5//3//f/9//3//f/9//3//f/st2ABaZ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WAk3Qv5//3/aVtkAuEr/f/9//3//f/9//3//f/9//3+XGdgAm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Z/kAO2f/f/9/vW/YAHpC/3//f/9//3//f/9//3//f/97uxkVC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5//3//f/9//3//f/9//3//f/9//3//f/9/fD7UAP9//3//f/979gSXIf9//3//f/9//3//f/9//3//dzoNV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m+eZx1bHVP7TrpGu0a7Sh1bPV+ea/97/3v/f/9//3//f/9//3//f/9//3//f/9//3//f/9//3//f/9//3//f7sd9yX/f/9//3//fzUNmR3/f/9//3//f/9//3//f/9/33P5ALY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rdynUCPcA1gDYANgAGQX4APgE9wDXANcAGAU4BTgJeRXaIToynELcSl1fv2v/f/9//3//f/9//3//f/9//3//f/9//398EXlG/3//f/9//3/YITgR/3//f/9//3//f/9//3//f35jGgE5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D7WANcA1gD1BHYZtiEZMho2WzpaOnw+GSr6JZkdmh0XERgJ2AT6APoA+AD4APoA+AD2BJgd+Sk6Lpw+ekJeW11ffWNdXz1XFQFcX/9//3//f/1/GC4XCf5//3//f/9//3//f/9//39+XxgBe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Ep7BX1v/n//f/9/nWcbATxf/3//f/9//3//f/9//3//f/9//3//f/9//3//f/9//3//f/9/v3PYAH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uhnYJf9//3//f/97fA2ZQv9//3//f/9//3//f/9//3//f/9//3//f/9//3//f/9//3//f/931wA7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bvA36Uv9//3//f/wh+Cn/f/9//3//f/9//3//f/9//3//f/9//3//f/9//3//f/9//3/+e1kR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mVxH/f/9//388Mpgd/3//f/9//3//f/9//3//f/9//3//f/9//3//f/9//3//f/9//3cZCb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oFOT7/f/5/3Ur2BP9//3//f/9//3//f/9//3//f/9//3//f/9//3//f/9//3//f/97WxFW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PnsN3nv+f35j2AC+e/9//3//f/9//3//f/9//3//f/9//3//f/9//3//f/9//3//f1gRly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Gfct/n+eb1oFG2P/f/9//3//f/9//3//f/9//3//f/9//3//f/9//3//f/9//n+6GZYd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EJ7CZxz/395CTZC/3//f/9//3//f/9//3//f/9//3//f/9//3//f/9//3//f/9/mR12IZx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hUYLv5/PSbXLf9//3//f/9//3//f/9//3//f/9//3//f/9//3//f/9//3//fzo2FBG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1TNwGdb3s29gj+f/9//3//f/9//3//f/9//3//f/9//3//f/9//3//f/9//3+ZRrIAW2f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wiGDLcTtkA3nf/f/9//3//f/9//3//f/9//3//f/9//3//f/9//3//f/9/+la0AJ1vGl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QhoF+Ur5AHhK/3//f/9//3//f/9//3//f/9//3//f/9//3//f/9//3//fzpjlgAaX3hK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Gdod2ATWLf9//3//f/9//3//f/9//3//f/9//3//f/9//3//f/9//3/ec7UAdko5Pj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20o7BfcENRX/f/9//3//f/9//3//f/9//3//f/9//3//f/9//3//f/9//3/TBLQtG1O3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RHVALYA3nf/f/9//3//f/9//3//f/9//3//f/9//3//f/9//3//f/9/Eg00Gdxv1g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C+AS2ABpb/3//f/9//3//f/9//3//f/9//3//f/9//3//f/9//3//f5YtcAC+b9QE+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9cA1gRYRv9//3//f/9//3//f/9//3//f/9//3//f/9//3//f/9//3/aTpUAVkL6MRg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IZUAdh3+f/9//3//f/9//3//f/9//3//f/9//3//f/9//3//f/9/3XuyAJIImEL1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e1AJME/3//f/9//3//f/9//3//f/9//3//f/9//3//f/9//3//f/9/FzaVBNEIk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giSADtf/3//f/9//3//f/9//3//f/9//3//f/9//3//f/9//3//f9930gxxAHIA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c+kgC5Uv9//3//f/9//3//f/9//3//f/9//3//f/9//3//f/9//3//fxpfTwSw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VnMAcin/f/9//3//f/9//3//f/9//3//f/9//3//f/9//3//f/9//3/+f3xv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AHAE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Knm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gAAADwAAAAAAAAAAAAAAE8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16.0.12827/20</OfficeVersion>
          <ApplicationVersion>16.0.12827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2020-06-22T19:24:08Z</xd:SigningTime>
          <xd:SigningCertificate>
            <xd:Cert>
              <xd:CertDigest>
                <DigestMethod Algorithm="http://www.w3.org/2001/04/xmlenc#sha256"/>
                <DigestValue>0gqHvuWuDXHPB018OZHDEiimWMu6wMFmWXwSJlxuty4=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6304292454240894528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CfFgAARAsAACBFTUYAAAEAxL8AAMsAAAAFAAAAAAAAAAAAAAAAAAAAVgUAAAADAAA1AQAArQAAAAAAAAAAAAAAAAAAAAi3BADIo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4kZgXOAIAAGjL7gv+fwAA+JGYFzgCAABInvoL/n8AAAAAAAAAAAAAAAAAAAAAAAD+/////////wIAAAAAAAAAAAAAAAAAAAAAAAAAAAAAAEGYrisPRgAAAgAAAAAAAACIR6vC/X8AAOD///8AAAAAEI1ZCjgCAAC4Ty80AAAAAAAAAAAAAAAABgAAAAAAAAAAAAAAAAAAANxOLzSgAAAAGU8vNKAAAAAhFNcL/n8AAKMDjwEAAAAAMAAAAAAAAADRV6pFsasAAKj5q8L9fwAA3E4vNKAAAAAGAAAA/n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997kyUVO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QEZMAUQB2T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5dOtgATEU8EGmP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393FZIAO2ed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11jtgARFf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ZMtYA+Vr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75z+ATRBP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ZTtcA1DH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lhm1APpe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++d/cAtAT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HVe2AJUh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1dONUbee/9//3//f/9//3//f/9//3//f/9//3//f/gl1wSYSv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t1JSAHIAERX/f/9//3//f/9//3//f/9//3//f/9//394FbMAnX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UxtACTALQAG2P/f/9//3//f/9//3//f/9//3//f/97FgkWCf1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n80FdQMdR3XADc+/3//f/9//3//f/9//3//f/9//3+dZ/cEVxn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1wT3Mfta1gBTGf9//3//f/9//3//f/9//3//f/9/HFP5APgt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386X7UA+Vb/f7MA1AT/f/9//3//f/9//3//f/9//3//f9tK2QBYP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uk7VAP9//3+2KdYAvXv/f/9//3//f/9//3//f/9//396PtcA+1r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YhVxn+f/9/Vz4YAdle/n//f/9//3//f/9//3//f/9/2inZAFpj/n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95DRdC/3//f/tW2QDYSv5//3//f/9//3//f/9//3//f7gd2ACc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3xn2ABba/9//3+da9gAWT7/f/9//3//f/9//3//f/9//3uaFRUN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/3//f/9//3//f/9//3//f/9//3//f/9//3//f/9//3//f/9//3//f/9//3//f/9//3//f/9//3//f/9//398PvQA/3//f/9//3/2BLgl/3//f/9//3//f/9//3//f/93Ww1UF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f/5//3++b31jHVv8TvxOmkK7RrtGPVs9W55r/3f/e/9//3//f/9//3//f/9//3//f/9//3//f/9//3//f/9//3//f/9/ux3WJf9//3//f/9/NQ14Hf9//3//f/9//3//f/9//3//d/gAtiH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XWt3KfUI9wD3ANcA+QT5BBkF+AT4BNcA+AAYBTkJNwmaGdohOjabQv1OXV+/b/9//3//f/9//3//f/9//3//f/9//3//f1sNmkb/f/9//3//f9ghWBX/f/9//3//f/9//3//f/9/fWM6ATk6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84PrUA1wC1APUEVhW2IfgtOjY6Nlo6WzoZKtklmSF5GTgR9wjZBPkAGgHYAPgA2QAYAdUAmB3YJTouez6aQj1bfV98X31fHFMVATtb/3//f/9//X84MvYI/3/+f/9//3//f/9//3//f39f+AB4R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+aGfgp/3//f/9//3t7CbpG/3//f/9//3//f/9//3//f/9//3//f/9//3//f/9//3//f/9//nf4BDtf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5/PF+bCRpT/3//f/9//CHXJf9//3//f/9//3//f/9//3//f/9//3//f/9//3//f/9//3//f/97OQ0aW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GipXEf9//3//fzwyuSH/f/9//3//f/9//3//f/9//3//f/9//3//f/9//3//f/9//3/+dzkJmEr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75zWgUYOv9//X/dStUA/3//f/9//3//f/9//3//f/9//3//f/9//3//f/9//3//f/9//3taDXdG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3k+nBHee/9/XmP5AL57/3//f/9//3//f/9//3//f/9//3//f/9//3//f/9//3//f/5/eRGXIf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e7sV9y39f75vOgE7Z/9//3//f/9//3//f/9//3//f/9//3//f/9//3//f/9//3//f5oZliHd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8RnoFvXf/f3kNNkL/f/9//3//f/9//3//f/9//3//f/9//3//f/9//3//f/9//3+5HXYhv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u6Gfgp/38dJtgt/3//f/9//3//f/9//3//f/9//3//f/9//3//f/9//3//f/9/GTYUEXx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PVM4AZ1vnDr2CP9//3//f/9//3//f/9//3//f/9//3//f/9//3//f/9//3//f7pKsgBcZ99//n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B0YMtxK2QC9c/9//3//f/9//3//f/9//3//f/9//3//f/9//3//f/9//3/aUrQAfWsaX/x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+f/xGGgUZS9gAmE7/f/9//3//f/9//3//f/9//3//f/9//3//f/9//3//f/9/W2eWADtfd0b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e7sZ2hnYBNUp/3//f/9//3//f/9//3//f/9//3//f/9//3//f/9//3//f71ztQBWRjk+Gl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+7RlwJ1wBWFf9//3//f/9//3//f/9//3//f/9//3//f/9//3//f/9//3//f9ME1TH6Utgp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33dYDfYAlQDed/9//3//f/9//3//f/9//3//f/9//3//f/9//3//f/9//38SERMV3G+1AP97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3Ub4ALcAGlv/f/9//3//f/9//3//f/9//3//f/9//3//f/9//3//f/9/limRAL5v9QTaVv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99v1wS1AFhG/3//f/9//3//f/9//3//f/9//3//f/9//3//f/9//3//f9pSdAB2RtktGDL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ghtQR1Hf9//3v/f/9//3//f/9//3//f/9//3//f/9//3//f/9//3/de7MEkgi5RvUI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dZ5UAlAT+e/9//3//f/9//3//f/9//3//f/9//3//f/9//3//f/9//38WNpUEsQiTAP5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38TDZIAO2P/f/9//3//f/9//3//f/9//3//f/9//3//f/9//3//f/9//3vSDHEAUQD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FzqTAJhS/3//f/9//3//f/9//3//f/9//3//f/9//3//f/9//3//f/9/Gl8uALAQ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/lacgCSLf9//3//f/9//3//f/9//3//f/9//3//f/9//3//f/9//3//f/5/nXN8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e3EAbwT+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38SFU4A/X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dU59b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uAAAAAoAAABQAAAAZwAAAFwAAAABAAAAYfe0QVU1tEEKAAAAUAAAABIAAABMAAAAAAAAAAAAAAAAAAAA//////////9wAAAAQwBsAGEAdQBkAGkAYQAgAFAAYQBzAHQAbwByAGUAIABIAC4ABwAAAAMAAAAGAAAABwAAAAcAAAADAAAABgAAAAMAAAAGAAAABgAAAAUAAAAEAAAABwAAAAQAAAAGAAAAAwAAAAg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YAAAAAoAAABgAAAAHQAAAGwAAAABAAAAYfe0QVU1tEEKAAAAYAAAAAMAAABMAAAAAAAAAAAAAAAAAAAA//////////9UAAAARABGAFoAgD8IAAAABgAAAAYAAABLAAAAQAAAADAAAAAFAAAAIAAAAAEAAAABAAAAEAAAAAAAAAAAAAAAAAEAAIAAAAAAAAAAAAAAAAABAACAAAAAJQAAAAwAAAAC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</Object>
  <Object Id="idInvalidSigLnImg">AQAAAGwAAAAAAAAAAAAAAP8AAAB/AAAAAAAAAAAAAACfFgAARAsAACBFTUYAAAEANMUAANIAAAAFAAAAAAAAAAAAAAAAAAAAVgUAAAADAAA1AQAArQAAAAAAAAAAAAAAAAAAAAi3BADIow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4kZgXOAIAAGjL7gv+fwAA+JGYFzgCAABInvoL/n8AAAAAAAAAAAAAAAAAAAAAAAD+/////////wIAAAAAAAAAAAAAAAAAAAAAAAAAAAAAAEGYrisPRgAAAgAAAAAAAACIR6vC/X8AAOD///8AAAAAEI1ZCjgCAAC4Ty80AAAAAAAAAAAAAAAABgAAAAAAAAAAAAAAAAAAANxOLzSgAAAAGU8vNKAAAAAhFNcL/n8AAKMDjwEAAAAAMAAAAAAAAADRV6pFsasAAKj5q8L9fwAA3E4vNKAAAAAGAAAA/n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997kyUVO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QEZMAUQB2T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5dOtgATEU8EGmP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393FZIAO2ed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11jtgARFf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ZMtYA+Vr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75z+ATRBP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ZTtcA1DH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lhm1APpe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++d/cAtAT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HVe2AJUh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1dONUbee/9//3//f/9//3//f/9//3//f/9//3//f/gl1wSYSv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t1JSAHIAERX/f/9//3//f/9//3//f/9//3//f/9//394FbMAnX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UxtACTALQAG2P/f/9//3//f/9//3//f/9//3//f/97FgkWCf1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n80FdQMdR3XADc+/3//f/9//3//f/9//3//f/9//3+dZ/cEVxn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1wT3Mfta1gBTGf9//3//f/9//3//f/9//3//f/9/HFP5APgt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386X7UA+Vb/f7MA1AT/f/9//3//f/9//3//f/9//3//f9tK2QBYP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uk7VAP9//3+2KdYAvXv/f/9//3//f/9//3//f/9//396PtcA+1r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YhVxn+f/9/Vz4YAdle/n//f/9//3//f/9//3//f/9/2inZAFpj/n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95DRdC/3//f/tW2QDYSv5//3//f/9//3//f/9//3//f7gd2ACc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3xn2ABba/9//3+da9gAWT7/f/9//3//f/9//3//f/9//3uaFRUN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/3//f/9//3//f/9//3//f/9//3//f/9//3//f/9//3//f/9//3//f/9//3//f/9//3//f/9//3//f/9//398PvQA/3//f/9//3/2BLgl/3//f/9//3//f/9//3//f/93Ww1UF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f/5//3++b31jHVv8TvxOmkK7RrtGPVs9W55r/3f/e/9//3//f/9//3//f/9//3//f/9//3//f/9//3//f/9//3//f/9/ux3WJf9//3//f/9/NQ14Hf9//3//f/9//3//f/9//3//d/gAtiH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XWt3KfUI9wD3ANcA+QT5BBkF+AT4BNcA+AAYBTkJNwmaGdohOjabQv1OXV+/b/9//3//f/9//3//f/9//3//f/9//3//f1sNmkb/f/9//3//f9ghWBX/f/9//3//f/9//3//f/9/fWM6ATk6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84PrUA1wC1APUEVhW2IfgtOjY6Nlo6WzoZKtklmSF5GTgR9wjZBPkAGgHYAPgA2QAYAdUAmB3YJTouez6aQj1bfV98X31fHFMVATtb/3//f/9//X84MvYI/3/+f/9//3//f/9//3//f39f+AB4R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+aGfgp/3//f/9//3t7CbpG/3//f/9//3//f/9//3//f/9//3//f/9//3//f/9//3//f/9//nf4BDtf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5/PF+bCRpT/3//f/9//CHXJf9//3//f/9//3//f/9//3//f/9//3//f/9//3//f/9//3//f/97OQ0aW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GipXEf9//3//fzwyuSH/f/9//3//f/9//3//f/9//3//f/9//3//f/9//3//f/9//3/+dzkJmEr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75zWgUYOv9//X/dStUA/3//f/9//3//f/9//3//f/9//3//f/9//3//f/9//3//f/9//3taDXdG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3k+nBHee/9/XmP5AL57/3//f/9//3//f/9//3//f/9//3//f/9//3//f/9//3//f/5/eRGXIf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e7sV9y39f75vOgE7Z/9//3//f/9//3//f/9//3//f/9//3//f/9//3//f/9//3//f5oZliHd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8RnoFvXf/f3kNNkL/f/9//3//f/9//3//f/9//3//f/9//3//f/9//3//f/9//3+5HXYhv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u6Gfgp/38dJtgt/3//f/9//3//f/9//3//f/9//3//f/9//3//f/9//3//f/9/GTYUEXx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PVM4AZ1vnDr2CP9//3//f/9//3//f/9//3//f/9//3//f/9//3//f/9//3//f7pKsgBcZ99//n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B0YMtxK2QC9c/9//3//f/9//3//f/9//3//f/9//3//f/9//3//f/9//3/aUrQAfWsaX/x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+f/xGGgUZS9gAmE7/f/9//3//f/9//3//f/9//3//f/9//3//f/9//3//f/9/W2eWADtfd0b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e7sZ2hnYBNUp/3//f/9//3//f/9//3//f/9//3//f/9//3//f/9//3//f71ztQBWRjk+Gl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+7RlwJ1wBWFf9//3//f/9//3//f/9//3//f/9//3//f/9//3//f/9//3//f9ME1TH6Utgp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33dYDfYAlQDed/9//3//f/9//3//f/9//3//f/9//3//f/9//3//f/9//38SERMV3G+1AP97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3Ub4ALcAGlv/f/9//3//f/9//3//f/9//3//f/9//3//f/9//3//f/9/limRAL5v9QTaVv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99v1wS1AFhG/3//f/9//3//f/9//3//f/9//3//f/9//3//f/9//3//f9pSdAB2RtktGDL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ghtQR1Hf9//3v/f/9//3//f/9//3//f/9//3//f/9//3//f/9//3/de7MEkgi5RvUI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dZ5UAlAT+e/9//3//f/9//3//f/9//3//f/9//3//f/9//3//f/9//38WNpUEsQiTAP5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38TDZIAO2P/f/9//3//f/9//3//f/9//3//f/9//3//f/9//3//f/9//3vSDHEAUQD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FzqTAJhS/3//f/9//3//f/9//3//f/9//3//f/9//3//f/9//3//f/9/Gl8uALAQ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/lacgCSLf9//3//f/9//3//f/9//3//f/9//3//f/9//3//f/9//3//f/5/nXN8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e3EAbwT+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38SFU4A/X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dU59b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uAAAAAoAAABQAAAAZwAAAFwAAAABAAAAYfe0QVU1tEEKAAAAUAAAABIAAABMAAAAAAAAAAAAAAAAAAAA//////////9wAAAAQwBsAGEAdQBkAGkAYQAgAFAAYQBzAHQAbwByAGUAIABIAC4ABwAAAAMAAAAGAAAABwAAAAcAAAADAAAABgAAAAMAAAAGAAAABgAAAAUAAAAEAAAABwAAAAQAAAAGAAAAAwAAAAg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YAAAAAoAAABgAAAAHQAAAGwAAAABAAAAYfe0QVU1tEEKAAAAYAAAAAMAAABMAAAAAAAAAAAAAAAAAAAA//////////9UAAAARABGAFoAAAAIAAAABgAAAAYAAABLAAAAQAAAADAAAAAFAAAAIAAAAAEAAAABAAAAEAAAAAAAAAAAAAAAAAEAAIAAAAAAAAAAAAAAAAABAACAAAAAJQAAAAwAAAAC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BQAQAACgAAAHAAAADrAAAAfAAAAAEAAABh97RBVTW0QQoAAABwAAAAKwAAAEwAAAAEAAAACQAAAHAAAADtAAAAfQAAAKQAAABGAGkAcgBtAGEAZABvACAAcABvAHIAOgAgAEMAbABhAHUAZABpAGEAIABUAGUAcgBlAHMAYQAgAFAAYQBzAHQAbwByAGUAIABIAGUAcgByAGUAcgBhAAAABgAAAAMAAAAEAAAACQAAAAYAAAAHAAAABwAAAAMAAAAHAAAABwAAAAQAAAADAAAAAwAAAAcAAAADAAAABgAAAAcAAAAHAAAAAwAAAAYAAAADAAAABgAAAAYAAAAEAAAABgAAAAUAAAAGAAAAAwAAAAYAAAAGAAAABQAAAAQAAAAHAAAABAAAAAYAAAADAAAACAAAAAYAAAAEAAAABAAAAAYAAAAE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7A6F-ED65-9C4B-9317-8E3F9435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11</Pages>
  <Words>2123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Microsoft Office User</cp:lastModifiedBy>
  <cp:revision>15</cp:revision>
  <dcterms:created xsi:type="dcterms:W3CDTF">2017-10-20T19:41:00Z</dcterms:created>
  <dcterms:modified xsi:type="dcterms:W3CDTF">2020-06-22T19:10:00Z</dcterms:modified>
</cp:coreProperties>
</file>