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132EA"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5A7E944" wp14:editId="55ACA91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C9B301E"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1891EB6F" w14:textId="77777777" w:rsidR="001A526B" w:rsidRPr="001A526B" w:rsidRDefault="001A526B" w:rsidP="00373994">
      <w:pPr>
        <w:spacing w:after="0" w:line="240" w:lineRule="auto"/>
        <w:jc w:val="center"/>
        <w:rPr>
          <w:rFonts w:ascii="Calibri" w:eastAsia="Calibri" w:hAnsi="Calibri" w:cs="Times New Roman"/>
          <w:b/>
          <w:sz w:val="24"/>
          <w:szCs w:val="24"/>
        </w:rPr>
      </w:pPr>
    </w:p>
    <w:p w14:paraId="3101B09B" w14:textId="77777777"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14:paraId="28E0F563" w14:textId="77777777" w:rsidR="001A526B" w:rsidRPr="001A526B" w:rsidRDefault="001A526B" w:rsidP="00373994">
      <w:pPr>
        <w:spacing w:after="0" w:line="240" w:lineRule="auto"/>
        <w:jc w:val="center"/>
        <w:rPr>
          <w:rFonts w:ascii="Calibri" w:eastAsia="Calibri" w:hAnsi="Calibri" w:cs="Calibri"/>
          <w:b/>
          <w:sz w:val="24"/>
          <w:szCs w:val="24"/>
        </w:rPr>
      </w:pPr>
    </w:p>
    <w:p w14:paraId="5932B0F4" w14:textId="77777777" w:rsidR="001A526B" w:rsidRPr="001A526B" w:rsidRDefault="001A526B" w:rsidP="00373994">
      <w:pPr>
        <w:spacing w:after="0" w:line="240" w:lineRule="auto"/>
        <w:jc w:val="center"/>
        <w:rPr>
          <w:rFonts w:ascii="Calibri" w:eastAsia="Calibri" w:hAnsi="Calibri" w:cs="Calibri"/>
          <w:b/>
          <w:sz w:val="24"/>
          <w:szCs w:val="24"/>
        </w:rPr>
      </w:pPr>
    </w:p>
    <w:p w14:paraId="08BB6041" w14:textId="1383ED78" w:rsidR="001A526B" w:rsidRPr="003D5CDD" w:rsidRDefault="001232F6"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PLANTA ASTILLADORA COMACO</w:t>
      </w:r>
    </w:p>
    <w:p w14:paraId="17684866" w14:textId="77777777" w:rsidR="001A526B" w:rsidRPr="003D5CDD" w:rsidRDefault="001A526B" w:rsidP="00373994">
      <w:pPr>
        <w:spacing w:after="0" w:line="240" w:lineRule="auto"/>
        <w:jc w:val="center"/>
        <w:rPr>
          <w:rFonts w:ascii="Calibri" w:eastAsia="Calibri" w:hAnsi="Calibri" w:cs="Calibri"/>
          <w:b/>
          <w:sz w:val="24"/>
          <w:szCs w:val="24"/>
        </w:rPr>
      </w:pPr>
    </w:p>
    <w:p w14:paraId="16AE4008" w14:textId="72E42F3D" w:rsidR="007B59A9" w:rsidRPr="003D5CDD" w:rsidRDefault="001A526B" w:rsidP="007B59A9">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3D5CDD">
        <w:rPr>
          <w:rFonts w:ascii="Calibri" w:eastAsia="Calibri" w:hAnsi="Calibri" w:cs="Times New Roman"/>
          <w:b/>
          <w:sz w:val="24"/>
          <w:szCs w:val="24"/>
        </w:rPr>
        <w:t>DFZ-</w:t>
      </w:r>
      <w:bookmarkEnd w:id="4"/>
      <w:bookmarkEnd w:id="5"/>
      <w:bookmarkEnd w:id="6"/>
      <w:bookmarkEnd w:id="7"/>
      <w:r w:rsidR="00611C04" w:rsidRPr="003D5CDD">
        <w:rPr>
          <w:rFonts w:ascii="Calibri" w:eastAsia="Calibri" w:hAnsi="Calibri" w:cs="Times New Roman"/>
          <w:b/>
          <w:sz w:val="24"/>
          <w:szCs w:val="24"/>
        </w:rPr>
        <w:t>2020</w:t>
      </w:r>
      <w:r w:rsidR="00FF5A19" w:rsidRPr="003D5CDD">
        <w:rPr>
          <w:rFonts w:ascii="Calibri" w:eastAsia="Calibri" w:hAnsi="Calibri" w:cs="Times New Roman"/>
          <w:b/>
          <w:sz w:val="24"/>
          <w:szCs w:val="24"/>
        </w:rPr>
        <w:t>-</w:t>
      </w:r>
      <w:r w:rsidR="00FE5BCE">
        <w:rPr>
          <w:rFonts w:ascii="Calibri" w:eastAsia="Calibri" w:hAnsi="Calibri" w:cs="Times New Roman"/>
          <w:b/>
          <w:sz w:val="24"/>
          <w:szCs w:val="24"/>
        </w:rPr>
        <w:t>245</w:t>
      </w:r>
      <w:r w:rsidR="00FF5A19" w:rsidRPr="003D5CDD">
        <w:rPr>
          <w:rFonts w:ascii="Calibri" w:eastAsia="Calibri" w:hAnsi="Calibri" w:cs="Times New Roman"/>
          <w:b/>
          <w:sz w:val="24"/>
          <w:szCs w:val="24"/>
        </w:rPr>
        <w:t>-X</w:t>
      </w:r>
      <w:r w:rsidR="00611C04" w:rsidRPr="003D5CDD">
        <w:rPr>
          <w:rFonts w:ascii="Calibri" w:eastAsia="Calibri" w:hAnsi="Calibri" w:cs="Times New Roman"/>
          <w:b/>
          <w:sz w:val="24"/>
          <w:szCs w:val="24"/>
        </w:rPr>
        <w:t>-RCA</w:t>
      </w:r>
    </w:p>
    <w:p w14:paraId="35DB379E" w14:textId="77777777" w:rsidR="007B59A9" w:rsidRPr="003D5CDD" w:rsidRDefault="007B59A9" w:rsidP="007B59A9">
      <w:pPr>
        <w:spacing w:after="0" w:line="240" w:lineRule="auto"/>
        <w:jc w:val="center"/>
        <w:rPr>
          <w:rFonts w:ascii="Calibri" w:eastAsia="Calibri" w:hAnsi="Calibri" w:cs="Times New Roman"/>
          <w:b/>
          <w:sz w:val="24"/>
          <w:szCs w:val="24"/>
        </w:rPr>
      </w:pPr>
    </w:p>
    <w:p w14:paraId="35F17188" w14:textId="7B106CAD" w:rsidR="007B59A9" w:rsidRPr="003D5CDD" w:rsidRDefault="00611C04" w:rsidP="007B59A9">
      <w:pPr>
        <w:spacing w:after="0" w:line="240" w:lineRule="auto"/>
        <w:jc w:val="center"/>
        <w:rPr>
          <w:rFonts w:ascii="Calibri" w:eastAsia="Calibri" w:hAnsi="Calibri" w:cs="Times New Roman"/>
          <w:b/>
          <w:sz w:val="24"/>
          <w:szCs w:val="24"/>
        </w:rPr>
      </w:pPr>
      <w:r w:rsidRPr="003D5CDD">
        <w:rPr>
          <w:rFonts w:ascii="Calibri" w:eastAsia="Calibri" w:hAnsi="Calibri" w:cs="Times New Roman"/>
          <w:b/>
          <w:sz w:val="24"/>
          <w:szCs w:val="24"/>
        </w:rPr>
        <w:t>JUNIO</w:t>
      </w:r>
      <w:r w:rsidR="007B59A9" w:rsidRPr="003D5CDD">
        <w:rPr>
          <w:rFonts w:ascii="Calibri" w:eastAsia="Calibri" w:hAnsi="Calibri" w:cs="Times New Roman"/>
          <w:b/>
          <w:sz w:val="24"/>
          <w:szCs w:val="24"/>
        </w:rPr>
        <w:t xml:space="preserve"> AÑO</w:t>
      </w:r>
    </w:p>
    <w:p w14:paraId="0A9D2CAD" w14:textId="77777777" w:rsidR="007B59A9" w:rsidRPr="001A526B" w:rsidRDefault="007B59A9" w:rsidP="007B59A9">
      <w:pPr>
        <w:spacing w:after="0" w:line="240" w:lineRule="auto"/>
        <w:jc w:val="center"/>
        <w:rPr>
          <w:rFonts w:ascii="Calibri" w:eastAsia="Calibri" w:hAnsi="Calibri" w:cs="Times New Roman"/>
          <w:b/>
        </w:rPr>
      </w:pPr>
    </w:p>
    <w:p w14:paraId="4AC79A26" w14:textId="77777777" w:rsidR="001A526B" w:rsidRPr="001A526B" w:rsidRDefault="001A526B" w:rsidP="00373994">
      <w:pPr>
        <w:spacing w:after="0" w:line="240" w:lineRule="auto"/>
        <w:jc w:val="center"/>
        <w:rPr>
          <w:rFonts w:ascii="Calibri" w:eastAsia="Calibri" w:hAnsi="Calibri" w:cs="Times New Roman"/>
          <w:b/>
        </w:rPr>
      </w:pPr>
    </w:p>
    <w:p w14:paraId="48B4C1CA" w14:textId="77777777" w:rsidR="001A526B" w:rsidRPr="001A526B" w:rsidRDefault="001A526B" w:rsidP="00373994">
      <w:pPr>
        <w:spacing w:after="0" w:line="240" w:lineRule="auto"/>
        <w:jc w:val="center"/>
        <w:rPr>
          <w:rFonts w:ascii="Calibri" w:eastAsia="Calibri" w:hAnsi="Calibri" w:cs="Times New Roman"/>
          <w:b/>
          <w:szCs w:val="28"/>
        </w:rPr>
      </w:pPr>
    </w:p>
    <w:p w14:paraId="6B57690D" w14:textId="77777777" w:rsidR="001A526B" w:rsidRDefault="001A526B" w:rsidP="00373994">
      <w:pPr>
        <w:spacing w:after="0" w:line="240" w:lineRule="auto"/>
        <w:jc w:val="center"/>
        <w:rPr>
          <w:rFonts w:ascii="Calibri" w:eastAsia="Calibri" w:hAnsi="Calibri" w:cs="Times New Roman"/>
          <w:b/>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2E1C" w:rsidRPr="007A7DEB" w14:paraId="76983B93" w14:textId="77777777" w:rsidTr="00E74A4B">
        <w:trPr>
          <w:trHeight w:val="567"/>
          <w:jc w:val="center"/>
        </w:trPr>
        <w:tc>
          <w:tcPr>
            <w:tcW w:w="1210" w:type="dxa"/>
            <w:shd w:val="clear" w:color="auto" w:fill="D9D9D9"/>
            <w:vAlign w:val="center"/>
          </w:tcPr>
          <w:p w14:paraId="71416DB6" w14:textId="77777777" w:rsidR="001A2E1C" w:rsidRPr="007A7DEB" w:rsidRDefault="001A2E1C" w:rsidP="00E74A4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761AE11D" w14:textId="77777777" w:rsidR="001A2E1C" w:rsidRPr="007A7DEB" w:rsidRDefault="001A2E1C" w:rsidP="00E74A4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003B1B70" w14:textId="77777777" w:rsidR="001A2E1C" w:rsidRPr="007A7DEB" w:rsidRDefault="001A2E1C" w:rsidP="00E74A4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1A2E1C" w:rsidRPr="007A7DEB" w14:paraId="7548003D" w14:textId="77777777" w:rsidTr="00E74A4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93276D5" w14:textId="77777777" w:rsidR="001A2E1C" w:rsidRPr="007A7DEB" w:rsidRDefault="001A2E1C" w:rsidP="00E74A4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00597FB" w14:textId="77777777" w:rsidR="001A2E1C" w:rsidRPr="007A7DEB" w:rsidRDefault="001A2E1C" w:rsidP="00E74A4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Ivonne Mansilla G.</w:t>
            </w:r>
          </w:p>
        </w:tc>
        <w:tc>
          <w:tcPr>
            <w:tcW w:w="2662" w:type="dxa"/>
            <w:tcBorders>
              <w:top w:val="single" w:sz="4" w:space="0" w:color="auto"/>
              <w:left w:val="single" w:sz="4" w:space="0" w:color="auto"/>
              <w:bottom w:val="single" w:sz="4" w:space="0" w:color="auto"/>
              <w:right w:val="single" w:sz="4" w:space="0" w:color="auto"/>
            </w:tcBorders>
            <w:vAlign w:val="center"/>
          </w:tcPr>
          <w:p w14:paraId="61A4406A" w14:textId="77777777" w:rsidR="001A2E1C" w:rsidRPr="007A7DEB" w:rsidRDefault="00C24DCE" w:rsidP="00E74A4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5A2E6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9" o:title=""/>
                  <o:lock v:ext="edit" ungrouping="t" rotation="t" aspectratio="f" cropping="t" verticies="t" text="t" grouping="t"/>
                  <o:signatureline v:ext="edit" id="{8B59B481-3E2B-4BDC-BCCF-9A96451E25D9}" provid="{00000000-0000-0000-0000-000000000000}" o:suggestedsigner="Ivonne Mansilla G" o:suggestedsigner2="Jefe SMA Los Lagos" o:suggestedsigneremail="Jefe1@sma.gob.cl" issignatureline="t"/>
                </v:shape>
              </w:pict>
            </w:r>
          </w:p>
        </w:tc>
      </w:tr>
      <w:tr w:rsidR="001A2E1C" w:rsidRPr="007A7DEB" w14:paraId="1B79B57B" w14:textId="77777777" w:rsidTr="00E74A4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63E2D47" w14:textId="77777777" w:rsidR="001A2E1C" w:rsidRPr="007A7DEB" w:rsidRDefault="001A2E1C" w:rsidP="00E74A4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A5BE637" w14:textId="77777777" w:rsidR="001A2E1C" w:rsidRPr="007A7DEB" w:rsidRDefault="001A2E1C" w:rsidP="00E74A4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Patricia Aros B.</w:t>
            </w:r>
          </w:p>
        </w:tc>
        <w:tc>
          <w:tcPr>
            <w:tcW w:w="2662" w:type="dxa"/>
            <w:tcBorders>
              <w:top w:val="single" w:sz="4" w:space="0" w:color="auto"/>
              <w:left w:val="single" w:sz="4" w:space="0" w:color="auto"/>
              <w:bottom w:val="single" w:sz="4" w:space="0" w:color="auto"/>
              <w:right w:val="single" w:sz="4" w:space="0" w:color="auto"/>
            </w:tcBorders>
            <w:vAlign w:val="center"/>
          </w:tcPr>
          <w:p w14:paraId="329BBBA0" w14:textId="77777777" w:rsidR="001A2E1C" w:rsidRPr="007A7DEB" w:rsidRDefault="00C24DCE" w:rsidP="00E74A4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40A41188">
                <v:shape id="_x0000_i1026" type="#_x0000_t75" alt="Línea de firma de Microsoft Office..." style="width:114pt;height:54.5pt" wrapcoords="-84 0 -84 21262 21600 21262 21600 0 -84 0" o:allowoverlap="f">
                  <v:imagedata r:id="rId10" o:title=""/>
                  <o:lock v:ext="edit" ungrouping="t" rotation="t" aspectratio="f" cropping="t" verticies="t" text="t" grouping="t"/>
                  <o:signatureline v:ext="edit" id="{C12604FE-FD6E-4F4E-AF7D-6D24ECED5C03}" provid="{00000000-0000-0000-0000-000000000000}" o:suggestedsigner="Patricia Aros B." o:suggestedsigner2="Fiscalizador DFZ" o:suggestedsigneremail="Fiscalizador 1 @sma.gob.cl" issignatureline="t"/>
                </v:shape>
              </w:pict>
            </w:r>
          </w:p>
        </w:tc>
      </w:tr>
    </w:tbl>
    <w:p w14:paraId="6E3AFEC4" w14:textId="77777777" w:rsidR="001A2E1C" w:rsidRDefault="001A2E1C" w:rsidP="001A2E1C">
      <w:pPr>
        <w:jc w:val="center"/>
        <w:rPr>
          <w:rFonts w:ascii="Calibri" w:eastAsia="Calibri" w:hAnsi="Calibri" w:cs="Times New Roman"/>
          <w:b/>
          <w:szCs w:val="28"/>
        </w:rPr>
      </w:pPr>
    </w:p>
    <w:p w14:paraId="597B4FC7" w14:textId="64FD3ACC" w:rsidR="001A2E1C" w:rsidRPr="001A2E1C" w:rsidRDefault="001A2E1C" w:rsidP="001A2E1C">
      <w:pPr>
        <w:tabs>
          <w:tab w:val="center" w:pos="4986"/>
        </w:tabs>
        <w:rPr>
          <w:rFonts w:ascii="Calibri" w:eastAsia="Calibri" w:hAnsi="Calibri" w:cs="Calibri"/>
          <w:sz w:val="28"/>
          <w:szCs w:val="32"/>
        </w:rPr>
        <w:sectPr w:rsidR="001A2E1C" w:rsidRPr="001A2E1C"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r>
        <w:rPr>
          <w:rFonts w:ascii="Calibri" w:eastAsia="Calibri" w:hAnsi="Calibri" w:cs="Calibri"/>
          <w:sz w:val="28"/>
          <w:szCs w:val="32"/>
        </w:rPr>
        <w:tab/>
      </w:r>
    </w:p>
    <w:bookmarkStart w:id="8" w:name="_Toc449519266" w:displacedByCustomXml="next"/>
    <w:bookmarkStart w:id="9" w:name="_Toc44350811" w:displacedByCustomXml="next"/>
    <w:sdt>
      <w:sdtPr>
        <w:rPr>
          <w:lang w:val="es-ES"/>
        </w:rPr>
        <w:id w:val="-818871519"/>
        <w:docPartObj>
          <w:docPartGallery w:val="Table of Contents"/>
          <w:docPartUnique/>
        </w:docPartObj>
      </w:sdtPr>
      <w:sdtEndPr/>
      <w:sdtContent>
        <w:p w14:paraId="6AB0669F"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9"/>
          <w:bookmarkEnd w:id="8"/>
        </w:p>
        <w:p w14:paraId="1C20FDA1" w14:textId="6112A02E" w:rsidR="00C2044B" w:rsidRPr="005A7544" w:rsidRDefault="001A526B">
          <w:pPr>
            <w:pStyle w:val="TDC1"/>
            <w:tabs>
              <w:tab w:val="right" w:leader="dot" w:pos="9962"/>
            </w:tabs>
            <w:rPr>
              <w:rFonts w:eastAsiaTheme="minorEastAsia"/>
              <w:noProof/>
              <w:lang w:eastAsia="es-CL"/>
            </w:rPr>
          </w:pPr>
          <w:r w:rsidRPr="005A7544">
            <w:rPr>
              <w:rFonts w:ascii="Calibri" w:eastAsia="Calibri" w:hAnsi="Calibri" w:cs="Calibri"/>
              <w:sz w:val="24"/>
              <w:szCs w:val="20"/>
            </w:rPr>
            <w:fldChar w:fldCharType="begin"/>
          </w:r>
          <w:r w:rsidRPr="005A7544">
            <w:rPr>
              <w:rFonts w:ascii="Calibri" w:eastAsia="Calibri" w:hAnsi="Calibri" w:cs="Calibri"/>
              <w:sz w:val="24"/>
              <w:szCs w:val="20"/>
            </w:rPr>
            <w:instrText xml:space="preserve"> TOC \o "1-3" \h \z \u </w:instrText>
          </w:r>
          <w:r w:rsidRPr="005A7544">
            <w:rPr>
              <w:rFonts w:ascii="Calibri" w:eastAsia="Calibri" w:hAnsi="Calibri" w:cs="Calibri"/>
              <w:sz w:val="24"/>
              <w:szCs w:val="20"/>
            </w:rPr>
            <w:fldChar w:fldCharType="separate"/>
          </w:r>
          <w:hyperlink w:anchor="_Toc44350811" w:history="1"/>
        </w:p>
        <w:p w14:paraId="38AECAE7" w14:textId="1F382EE0" w:rsidR="00C2044B" w:rsidRPr="005A7544" w:rsidRDefault="00956D38">
          <w:pPr>
            <w:pStyle w:val="TDC1"/>
            <w:tabs>
              <w:tab w:val="left" w:pos="440"/>
              <w:tab w:val="right" w:leader="dot" w:pos="9962"/>
            </w:tabs>
            <w:rPr>
              <w:rFonts w:eastAsiaTheme="minorEastAsia"/>
              <w:noProof/>
              <w:lang w:eastAsia="es-CL"/>
            </w:rPr>
          </w:pPr>
          <w:hyperlink w:anchor="_Toc44350812" w:history="1">
            <w:r w:rsidR="00C2044B" w:rsidRPr="005A7544">
              <w:rPr>
                <w:rStyle w:val="Hipervnculo"/>
                <w:rFonts w:ascii="Calibri" w:eastAsia="Calibri" w:hAnsi="Calibri" w:cs="Calibri"/>
                <w:noProof/>
              </w:rPr>
              <w:t>1</w:t>
            </w:r>
            <w:r w:rsidR="00C2044B" w:rsidRPr="005A7544">
              <w:rPr>
                <w:rFonts w:eastAsiaTheme="minorEastAsia"/>
                <w:noProof/>
                <w:lang w:eastAsia="es-CL"/>
              </w:rPr>
              <w:tab/>
            </w:r>
            <w:r w:rsidR="00C2044B" w:rsidRPr="005A7544">
              <w:rPr>
                <w:rStyle w:val="Hipervnculo"/>
                <w:rFonts w:ascii="Calibri" w:eastAsia="Calibri" w:hAnsi="Calibri" w:cs="Calibri"/>
                <w:noProof/>
              </w:rPr>
              <w:t>RESUMEN</w:t>
            </w:r>
            <w:r w:rsidR="00C2044B" w:rsidRPr="005A7544">
              <w:rPr>
                <w:noProof/>
                <w:webHidden/>
              </w:rPr>
              <w:tab/>
            </w:r>
            <w:r w:rsidR="00C2044B" w:rsidRPr="005A7544">
              <w:rPr>
                <w:noProof/>
                <w:webHidden/>
              </w:rPr>
              <w:fldChar w:fldCharType="begin"/>
            </w:r>
            <w:r w:rsidR="00C2044B" w:rsidRPr="005A7544">
              <w:rPr>
                <w:noProof/>
                <w:webHidden/>
              </w:rPr>
              <w:instrText xml:space="preserve"> PAGEREF _Toc44350812 \h </w:instrText>
            </w:r>
            <w:r w:rsidR="00C2044B" w:rsidRPr="005A7544">
              <w:rPr>
                <w:noProof/>
                <w:webHidden/>
              </w:rPr>
            </w:r>
            <w:r w:rsidR="00C2044B" w:rsidRPr="005A7544">
              <w:rPr>
                <w:noProof/>
                <w:webHidden/>
              </w:rPr>
              <w:fldChar w:fldCharType="separate"/>
            </w:r>
            <w:r w:rsidR="00C2044B" w:rsidRPr="005A7544">
              <w:rPr>
                <w:noProof/>
                <w:webHidden/>
              </w:rPr>
              <w:t>2</w:t>
            </w:r>
            <w:r w:rsidR="00C2044B" w:rsidRPr="005A7544">
              <w:rPr>
                <w:noProof/>
                <w:webHidden/>
              </w:rPr>
              <w:fldChar w:fldCharType="end"/>
            </w:r>
          </w:hyperlink>
        </w:p>
        <w:p w14:paraId="48406FFC" w14:textId="533E584B" w:rsidR="00C2044B" w:rsidRPr="005A7544" w:rsidRDefault="00956D38" w:rsidP="00C2044B">
          <w:pPr>
            <w:pStyle w:val="TDC1"/>
            <w:tabs>
              <w:tab w:val="left" w:pos="440"/>
              <w:tab w:val="right" w:leader="dot" w:pos="9962"/>
            </w:tabs>
            <w:rPr>
              <w:rFonts w:eastAsiaTheme="minorEastAsia"/>
              <w:noProof/>
              <w:lang w:eastAsia="es-CL"/>
            </w:rPr>
          </w:pPr>
          <w:hyperlink w:anchor="_Toc44350813" w:history="1">
            <w:r w:rsidR="00C2044B" w:rsidRPr="005A7544">
              <w:rPr>
                <w:rStyle w:val="Hipervnculo"/>
                <w:noProof/>
              </w:rPr>
              <w:t>2</w:t>
            </w:r>
            <w:r w:rsidR="00C2044B" w:rsidRPr="005A7544">
              <w:rPr>
                <w:rFonts w:eastAsiaTheme="minorEastAsia"/>
                <w:noProof/>
                <w:lang w:eastAsia="es-CL"/>
              </w:rPr>
              <w:tab/>
            </w:r>
            <w:r w:rsidR="00C2044B" w:rsidRPr="005A7544">
              <w:rPr>
                <w:rStyle w:val="Hipervnculo"/>
                <w:noProof/>
              </w:rPr>
              <w:t>IDENTIFICACIÓN DE LA UNIDAD FISCALIZABLE</w:t>
            </w:r>
            <w:r w:rsidR="00C2044B" w:rsidRPr="005A7544">
              <w:rPr>
                <w:noProof/>
                <w:webHidden/>
              </w:rPr>
              <w:tab/>
            </w:r>
            <w:r w:rsidR="00C2044B" w:rsidRPr="005A7544">
              <w:rPr>
                <w:noProof/>
                <w:webHidden/>
              </w:rPr>
              <w:fldChar w:fldCharType="begin"/>
            </w:r>
            <w:r w:rsidR="00C2044B" w:rsidRPr="005A7544">
              <w:rPr>
                <w:noProof/>
                <w:webHidden/>
              </w:rPr>
              <w:instrText xml:space="preserve"> PAGEREF _Toc44350813 \h </w:instrText>
            </w:r>
            <w:r w:rsidR="00C2044B" w:rsidRPr="005A7544">
              <w:rPr>
                <w:noProof/>
                <w:webHidden/>
              </w:rPr>
            </w:r>
            <w:r w:rsidR="00C2044B" w:rsidRPr="005A7544">
              <w:rPr>
                <w:noProof/>
                <w:webHidden/>
              </w:rPr>
              <w:fldChar w:fldCharType="separate"/>
            </w:r>
            <w:r w:rsidR="00C2044B" w:rsidRPr="005A7544">
              <w:rPr>
                <w:noProof/>
                <w:webHidden/>
              </w:rPr>
              <w:t>3</w:t>
            </w:r>
            <w:r w:rsidR="00C2044B" w:rsidRPr="005A7544">
              <w:rPr>
                <w:noProof/>
                <w:webHidden/>
              </w:rPr>
              <w:fldChar w:fldCharType="end"/>
            </w:r>
          </w:hyperlink>
        </w:p>
        <w:p w14:paraId="6B14E645" w14:textId="14A2B739" w:rsidR="00C2044B" w:rsidRPr="005A7544" w:rsidRDefault="00956D38">
          <w:pPr>
            <w:pStyle w:val="TDC1"/>
            <w:tabs>
              <w:tab w:val="left" w:pos="440"/>
              <w:tab w:val="right" w:leader="dot" w:pos="9962"/>
            </w:tabs>
            <w:rPr>
              <w:rFonts w:eastAsiaTheme="minorEastAsia"/>
              <w:noProof/>
              <w:lang w:eastAsia="es-CL"/>
            </w:rPr>
          </w:pPr>
          <w:hyperlink w:anchor="_Toc44350817" w:history="1">
            <w:r w:rsidR="00C2044B" w:rsidRPr="005A7544">
              <w:rPr>
                <w:rStyle w:val="Hipervnculo"/>
                <w:noProof/>
              </w:rPr>
              <w:t>3</w:t>
            </w:r>
            <w:r w:rsidR="00C2044B" w:rsidRPr="005A7544">
              <w:rPr>
                <w:rFonts w:eastAsiaTheme="minorEastAsia"/>
                <w:noProof/>
                <w:lang w:eastAsia="es-CL"/>
              </w:rPr>
              <w:tab/>
            </w:r>
            <w:r w:rsidR="00C2044B" w:rsidRPr="005A7544">
              <w:rPr>
                <w:rStyle w:val="Hipervnculo"/>
                <w:noProof/>
              </w:rPr>
              <w:t>INSTRUMENTOS DE CARÁCTER AMBIENTAL FISCALIZADOS</w:t>
            </w:r>
            <w:r w:rsidR="00C2044B" w:rsidRPr="005A7544">
              <w:rPr>
                <w:noProof/>
                <w:webHidden/>
              </w:rPr>
              <w:tab/>
            </w:r>
            <w:r w:rsidR="00C2044B" w:rsidRPr="005A7544">
              <w:rPr>
                <w:noProof/>
                <w:webHidden/>
              </w:rPr>
              <w:fldChar w:fldCharType="begin"/>
            </w:r>
            <w:r w:rsidR="00C2044B" w:rsidRPr="005A7544">
              <w:rPr>
                <w:noProof/>
                <w:webHidden/>
              </w:rPr>
              <w:instrText xml:space="preserve"> PAGEREF _Toc44350817 \h </w:instrText>
            </w:r>
            <w:r w:rsidR="00C2044B" w:rsidRPr="005A7544">
              <w:rPr>
                <w:noProof/>
                <w:webHidden/>
              </w:rPr>
            </w:r>
            <w:r w:rsidR="00C2044B" w:rsidRPr="005A7544">
              <w:rPr>
                <w:noProof/>
                <w:webHidden/>
              </w:rPr>
              <w:fldChar w:fldCharType="separate"/>
            </w:r>
            <w:r w:rsidR="00C2044B" w:rsidRPr="005A7544">
              <w:rPr>
                <w:noProof/>
                <w:webHidden/>
              </w:rPr>
              <w:t>5</w:t>
            </w:r>
            <w:r w:rsidR="00C2044B" w:rsidRPr="005A7544">
              <w:rPr>
                <w:noProof/>
                <w:webHidden/>
              </w:rPr>
              <w:fldChar w:fldCharType="end"/>
            </w:r>
          </w:hyperlink>
        </w:p>
        <w:p w14:paraId="00798A72" w14:textId="280F14F4" w:rsidR="00C2044B" w:rsidRPr="005A7544" w:rsidRDefault="00956D38" w:rsidP="00C2044B">
          <w:pPr>
            <w:pStyle w:val="TDC1"/>
            <w:tabs>
              <w:tab w:val="left" w:pos="440"/>
              <w:tab w:val="right" w:leader="dot" w:pos="9962"/>
            </w:tabs>
            <w:rPr>
              <w:rFonts w:eastAsiaTheme="minorEastAsia"/>
              <w:noProof/>
              <w:lang w:eastAsia="es-CL"/>
            </w:rPr>
          </w:pPr>
          <w:hyperlink w:anchor="_Toc44350818" w:history="1">
            <w:r w:rsidR="00C2044B" w:rsidRPr="005A7544">
              <w:rPr>
                <w:rStyle w:val="Hipervnculo"/>
                <w:noProof/>
              </w:rPr>
              <w:t>4</w:t>
            </w:r>
            <w:r w:rsidR="00C2044B" w:rsidRPr="005A7544">
              <w:rPr>
                <w:rFonts w:eastAsiaTheme="minorEastAsia"/>
                <w:noProof/>
                <w:lang w:eastAsia="es-CL"/>
              </w:rPr>
              <w:tab/>
            </w:r>
            <w:r w:rsidR="00C2044B" w:rsidRPr="005A7544">
              <w:rPr>
                <w:rStyle w:val="Hipervnculo"/>
                <w:noProof/>
              </w:rPr>
              <w:t>Revisión Documental</w:t>
            </w:r>
            <w:r w:rsidR="00C2044B" w:rsidRPr="005A7544">
              <w:rPr>
                <w:noProof/>
                <w:webHidden/>
              </w:rPr>
              <w:tab/>
            </w:r>
            <w:r w:rsidR="00C2044B" w:rsidRPr="005A7544">
              <w:rPr>
                <w:noProof/>
                <w:webHidden/>
              </w:rPr>
              <w:fldChar w:fldCharType="begin"/>
            </w:r>
            <w:r w:rsidR="00C2044B" w:rsidRPr="005A7544">
              <w:rPr>
                <w:noProof/>
                <w:webHidden/>
              </w:rPr>
              <w:instrText xml:space="preserve"> PAGEREF _Toc44350818 \h </w:instrText>
            </w:r>
            <w:r w:rsidR="00C2044B" w:rsidRPr="005A7544">
              <w:rPr>
                <w:noProof/>
                <w:webHidden/>
              </w:rPr>
            </w:r>
            <w:r w:rsidR="00C2044B" w:rsidRPr="005A7544">
              <w:rPr>
                <w:noProof/>
                <w:webHidden/>
              </w:rPr>
              <w:fldChar w:fldCharType="separate"/>
            </w:r>
            <w:r w:rsidR="00C2044B" w:rsidRPr="005A7544">
              <w:rPr>
                <w:noProof/>
                <w:webHidden/>
              </w:rPr>
              <w:t>5</w:t>
            </w:r>
            <w:r w:rsidR="00C2044B" w:rsidRPr="005A7544">
              <w:rPr>
                <w:noProof/>
                <w:webHidden/>
              </w:rPr>
              <w:fldChar w:fldCharType="end"/>
            </w:r>
          </w:hyperlink>
        </w:p>
        <w:p w14:paraId="51F9FFEA" w14:textId="4ED7C28C" w:rsidR="00C2044B" w:rsidRPr="005A7544" w:rsidRDefault="00956D38" w:rsidP="00C2044B">
          <w:pPr>
            <w:pStyle w:val="TDC1"/>
            <w:tabs>
              <w:tab w:val="left" w:pos="440"/>
              <w:tab w:val="right" w:leader="dot" w:pos="9962"/>
            </w:tabs>
            <w:rPr>
              <w:rFonts w:eastAsiaTheme="minorEastAsia"/>
              <w:noProof/>
              <w:lang w:eastAsia="es-CL"/>
            </w:rPr>
          </w:pPr>
          <w:hyperlink w:anchor="_Toc44350820" w:history="1">
            <w:r w:rsidR="00C2044B" w:rsidRPr="005A7544">
              <w:rPr>
                <w:rStyle w:val="Hipervnculo"/>
                <w:noProof/>
              </w:rPr>
              <w:t>5</w:t>
            </w:r>
            <w:r w:rsidR="00C2044B" w:rsidRPr="005A7544">
              <w:rPr>
                <w:rFonts w:eastAsiaTheme="minorEastAsia"/>
                <w:noProof/>
                <w:lang w:eastAsia="es-CL"/>
              </w:rPr>
              <w:tab/>
            </w:r>
            <w:r w:rsidR="00C2044B" w:rsidRPr="005A7544">
              <w:rPr>
                <w:rStyle w:val="Hipervnculo"/>
                <w:noProof/>
              </w:rPr>
              <w:t>HALLAZGOS</w:t>
            </w:r>
            <w:r w:rsidR="00C2044B" w:rsidRPr="005A7544">
              <w:rPr>
                <w:noProof/>
                <w:webHidden/>
              </w:rPr>
              <w:tab/>
            </w:r>
            <w:r w:rsidR="00C2044B" w:rsidRPr="005A7544">
              <w:rPr>
                <w:noProof/>
                <w:webHidden/>
              </w:rPr>
              <w:fldChar w:fldCharType="begin"/>
            </w:r>
            <w:r w:rsidR="00C2044B" w:rsidRPr="005A7544">
              <w:rPr>
                <w:noProof/>
                <w:webHidden/>
              </w:rPr>
              <w:instrText xml:space="preserve"> PAGEREF _Toc44350820 \h </w:instrText>
            </w:r>
            <w:r w:rsidR="00C2044B" w:rsidRPr="005A7544">
              <w:rPr>
                <w:noProof/>
                <w:webHidden/>
              </w:rPr>
            </w:r>
            <w:r w:rsidR="00C2044B" w:rsidRPr="005A7544">
              <w:rPr>
                <w:noProof/>
                <w:webHidden/>
              </w:rPr>
              <w:fldChar w:fldCharType="separate"/>
            </w:r>
            <w:r w:rsidR="00C2044B" w:rsidRPr="005A7544">
              <w:rPr>
                <w:noProof/>
                <w:webHidden/>
              </w:rPr>
              <w:t>6</w:t>
            </w:r>
            <w:r w:rsidR="00C2044B" w:rsidRPr="005A7544">
              <w:rPr>
                <w:noProof/>
                <w:webHidden/>
              </w:rPr>
              <w:fldChar w:fldCharType="end"/>
            </w:r>
          </w:hyperlink>
        </w:p>
        <w:p w14:paraId="7EDBA84B" w14:textId="73CAB723" w:rsidR="00C2044B" w:rsidRPr="005A7544" w:rsidRDefault="00956D38">
          <w:pPr>
            <w:pStyle w:val="TDC1"/>
            <w:tabs>
              <w:tab w:val="left" w:pos="440"/>
              <w:tab w:val="right" w:leader="dot" w:pos="9962"/>
            </w:tabs>
            <w:rPr>
              <w:rFonts w:eastAsiaTheme="minorEastAsia"/>
              <w:noProof/>
              <w:lang w:eastAsia="es-CL"/>
            </w:rPr>
          </w:pPr>
          <w:hyperlink w:anchor="_Toc44350829" w:history="1">
            <w:r w:rsidR="00C2044B" w:rsidRPr="005A7544">
              <w:rPr>
                <w:rStyle w:val="Hipervnculo"/>
                <w:noProof/>
              </w:rPr>
              <w:t>6</w:t>
            </w:r>
            <w:r w:rsidR="00C2044B" w:rsidRPr="005A7544">
              <w:rPr>
                <w:rFonts w:eastAsiaTheme="minorEastAsia"/>
                <w:noProof/>
                <w:lang w:eastAsia="es-CL"/>
              </w:rPr>
              <w:tab/>
            </w:r>
            <w:r w:rsidR="00C2044B" w:rsidRPr="005A7544">
              <w:rPr>
                <w:rStyle w:val="Hipervnculo"/>
                <w:noProof/>
              </w:rPr>
              <w:t>OTROS HECHOS</w:t>
            </w:r>
            <w:r w:rsidR="00C2044B" w:rsidRPr="005A7544">
              <w:rPr>
                <w:noProof/>
                <w:webHidden/>
              </w:rPr>
              <w:tab/>
            </w:r>
            <w:r w:rsidR="00C2044B" w:rsidRPr="005A7544">
              <w:rPr>
                <w:noProof/>
                <w:webHidden/>
              </w:rPr>
              <w:fldChar w:fldCharType="begin"/>
            </w:r>
            <w:r w:rsidR="00C2044B" w:rsidRPr="005A7544">
              <w:rPr>
                <w:noProof/>
                <w:webHidden/>
              </w:rPr>
              <w:instrText xml:space="preserve"> PAGEREF _Toc44350829 \h </w:instrText>
            </w:r>
            <w:r w:rsidR="00C2044B" w:rsidRPr="005A7544">
              <w:rPr>
                <w:noProof/>
                <w:webHidden/>
              </w:rPr>
            </w:r>
            <w:r w:rsidR="00C2044B" w:rsidRPr="005A7544">
              <w:rPr>
                <w:noProof/>
                <w:webHidden/>
              </w:rPr>
              <w:fldChar w:fldCharType="separate"/>
            </w:r>
            <w:r w:rsidR="00C2044B" w:rsidRPr="005A7544">
              <w:rPr>
                <w:noProof/>
                <w:webHidden/>
              </w:rPr>
              <w:t>12</w:t>
            </w:r>
            <w:r w:rsidR="00C2044B" w:rsidRPr="005A7544">
              <w:rPr>
                <w:noProof/>
                <w:webHidden/>
              </w:rPr>
              <w:fldChar w:fldCharType="end"/>
            </w:r>
          </w:hyperlink>
        </w:p>
        <w:p w14:paraId="4BD441DA" w14:textId="5FC67B02" w:rsidR="00C2044B" w:rsidRPr="005A7544" w:rsidRDefault="00956D38">
          <w:pPr>
            <w:pStyle w:val="TDC1"/>
            <w:tabs>
              <w:tab w:val="left" w:pos="440"/>
              <w:tab w:val="right" w:leader="dot" w:pos="9962"/>
            </w:tabs>
            <w:rPr>
              <w:rFonts w:eastAsiaTheme="minorEastAsia"/>
              <w:noProof/>
              <w:lang w:eastAsia="es-CL"/>
            </w:rPr>
          </w:pPr>
          <w:hyperlink w:anchor="_Toc44350830" w:history="1">
            <w:r w:rsidR="00C2044B" w:rsidRPr="005A7544">
              <w:rPr>
                <w:rStyle w:val="Hipervnculo"/>
                <w:noProof/>
              </w:rPr>
              <w:t>7</w:t>
            </w:r>
            <w:r w:rsidR="00C2044B" w:rsidRPr="005A7544">
              <w:rPr>
                <w:rFonts w:eastAsiaTheme="minorEastAsia"/>
                <w:noProof/>
                <w:lang w:eastAsia="es-CL"/>
              </w:rPr>
              <w:tab/>
            </w:r>
            <w:r w:rsidR="00C2044B" w:rsidRPr="005A7544">
              <w:rPr>
                <w:rStyle w:val="Hipervnculo"/>
                <w:noProof/>
              </w:rPr>
              <w:t>CONCLUSIONES</w:t>
            </w:r>
            <w:r w:rsidR="00C2044B" w:rsidRPr="005A7544">
              <w:rPr>
                <w:noProof/>
                <w:webHidden/>
              </w:rPr>
              <w:tab/>
            </w:r>
            <w:r w:rsidR="00C2044B" w:rsidRPr="005A7544">
              <w:rPr>
                <w:noProof/>
                <w:webHidden/>
              </w:rPr>
              <w:fldChar w:fldCharType="begin"/>
            </w:r>
            <w:r w:rsidR="00C2044B" w:rsidRPr="005A7544">
              <w:rPr>
                <w:noProof/>
                <w:webHidden/>
              </w:rPr>
              <w:instrText xml:space="preserve"> PAGEREF _Toc44350830 \h </w:instrText>
            </w:r>
            <w:r w:rsidR="00C2044B" w:rsidRPr="005A7544">
              <w:rPr>
                <w:noProof/>
                <w:webHidden/>
              </w:rPr>
            </w:r>
            <w:r w:rsidR="00C2044B" w:rsidRPr="005A7544">
              <w:rPr>
                <w:noProof/>
                <w:webHidden/>
              </w:rPr>
              <w:fldChar w:fldCharType="separate"/>
            </w:r>
            <w:r w:rsidR="00C2044B" w:rsidRPr="005A7544">
              <w:rPr>
                <w:noProof/>
                <w:webHidden/>
              </w:rPr>
              <w:t>13</w:t>
            </w:r>
            <w:r w:rsidR="00C2044B" w:rsidRPr="005A7544">
              <w:rPr>
                <w:noProof/>
                <w:webHidden/>
              </w:rPr>
              <w:fldChar w:fldCharType="end"/>
            </w:r>
          </w:hyperlink>
        </w:p>
        <w:p w14:paraId="28EF24BC" w14:textId="247A6C01" w:rsidR="00C2044B" w:rsidRPr="005A7544" w:rsidRDefault="00956D38">
          <w:pPr>
            <w:pStyle w:val="TDC1"/>
            <w:tabs>
              <w:tab w:val="left" w:pos="440"/>
              <w:tab w:val="right" w:leader="dot" w:pos="9962"/>
            </w:tabs>
            <w:rPr>
              <w:rFonts w:eastAsiaTheme="minorEastAsia"/>
              <w:noProof/>
              <w:lang w:eastAsia="es-CL"/>
            </w:rPr>
          </w:pPr>
          <w:hyperlink w:anchor="_Toc44350831" w:history="1">
            <w:r w:rsidR="00C2044B" w:rsidRPr="005A7544">
              <w:rPr>
                <w:rStyle w:val="Hipervnculo"/>
                <w:noProof/>
              </w:rPr>
              <w:t>8</w:t>
            </w:r>
            <w:r w:rsidR="00C2044B" w:rsidRPr="005A7544">
              <w:rPr>
                <w:rFonts w:eastAsiaTheme="minorEastAsia"/>
                <w:noProof/>
                <w:lang w:eastAsia="es-CL"/>
              </w:rPr>
              <w:tab/>
            </w:r>
            <w:r w:rsidR="00C2044B" w:rsidRPr="005A7544">
              <w:rPr>
                <w:rStyle w:val="Hipervnculo"/>
                <w:noProof/>
              </w:rPr>
              <w:t>ANEXOS</w:t>
            </w:r>
            <w:r w:rsidR="00C2044B" w:rsidRPr="005A7544">
              <w:rPr>
                <w:noProof/>
                <w:webHidden/>
              </w:rPr>
              <w:tab/>
            </w:r>
            <w:r w:rsidR="00C2044B" w:rsidRPr="005A7544">
              <w:rPr>
                <w:noProof/>
                <w:webHidden/>
              </w:rPr>
              <w:fldChar w:fldCharType="begin"/>
            </w:r>
            <w:r w:rsidR="00C2044B" w:rsidRPr="005A7544">
              <w:rPr>
                <w:noProof/>
                <w:webHidden/>
              </w:rPr>
              <w:instrText xml:space="preserve"> PAGEREF _Toc44350831 \h </w:instrText>
            </w:r>
            <w:r w:rsidR="00C2044B" w:rsidRPr="005A7544">
              <w:rPr>
                <w:noProof/>
                <w:webHidden/>
              </w:rPr>
            </w:r>
            <w:r w:rsidR="00C2044B" w:rsidRPr="005A7544">
              <w:rPr>
                <w:noProof/>
                <w:webHidden/>
              </w:rPr>
              <w:fldChar w:fldCharType="separate"/>
            </w:r>
            <w:r w:rsidR="00C2044B" w:rsidRPr="005A7544">
              <w:rPr>
                <w:noProof/>
                <w:webHidden/>
              </w:rPr>
              <w:t>14</w:t>
            </w:r>
            <w:r w:rsidR="00C2044B" w:rsidRPr="005A7544">
              <w:rPr>
                <w:noProof/>
                <w:webHidden/>
              </w:rPr>
              <w:fldChar w:fldCharType="end"/>
            </w:r>
          </w:hyperlink>
        </w:p>
        <w:p w14:paraId="793FA848" w14:textId="79610048" w:rsidR="001A526B" w:rsidRPr="005A7544" w:rsidRDefault="001A526B" w:rsidP="00373994">
          <w:pPr>
            <w:spacing w:line="240" w:lineRule="auto"/>
          </w:pPr>
          <w:r w:rsidRPr="005A7544">
            <w:rPr>
              <w:lang w:val="es-ES"/>
            </w:rPr>
            <w:fldChar w:fldCharType="end"/>
          </w:r>
        </w:p>
      </w:sdtContent>
    </w:sdt>
    <w:p w14:paraId="1A27D2A9" w14:textId="77777777" w:rsidR="001A526B" w:rsidRPr="00E33C1D" w:rsidRDefault="001A526B" w:rsidP="00373994">
      <w:pPr>
        <w:spacing w:after="0" w:line="240" w:lineRule="auto"/>
        <w:jc w:val="center"/>
        <w:rPr>
          <w:rFonts w:ascii="Calibri" w:eastAsia="Calibri" w:hAnsi="Calibri" w:cs="Calibri"/>
          <w:b/>
          <w:sz w:val="20"/>
          <w:szCs w:val="20"/>
        </w:rPr>
      </w:pPr>
    </w:p>
    <w:p w14:paraId="04C964A8" w14:textId="77777777" w:rsidR="001A526B" w:rsidRPr="00E33C1D" w:rsidRDefault="001A526B" w:rsidP="00373994">
      <w:pPr>
        <w:spacing w:after="0" w:line="240" w:lineRule="auto"/>
        <w:jc w:val="center"/>
        <w:rPr>
          <w:rFonts w:ascii="Calibri" w:eastAsia="Calibri" w:hAnsi="Calibri" w:cs="Calibri"/>
          <w:b/>
          <w:sz w:val="20"/>
          <w:szCs w:val="20"/>
        </w:rPr>
      </w:pPr>
    </w:p>
    <w:p w14:paraId="3D272A8B" w14:textId="77777777" w:rsidR="001A526B" w:rsidRPr="00E33C1D" w:rsidRDefault="001A526B" w:rsidP="00373994">
      <w:pPr>
        <w:spacing w:after="0" w:line="240" w:lineRule="auto"/>
        <w:jc w:val="center"/>
        <w:rPr>
          <w:rFonts w:ascii="Calibri" w:eastAsia="Calibri" w:hAnsi="Calibri" w:cs="Calibri"/>
          <w:b/>
          <w:sz w:val="20"/>
          <w:szCs w:val="20"/>
        </w:rPr>
      </w:pPr>
    </w:p>
    <w:p w14:paraId="2297E21A" w14:textId="77777777" w:rsidR="001A526B" w:rsidRPr="00E33C1D" w:rsidRDefault="001A526B" w:rsidP="00373994">
      <w:pPr>
        <w:spacing w:after="0" w:line="240" w:lineRule="auto"/>
        <w:jc w:val="center"/>
        <w:rPr>
          <w:rFonts w:ascii="Calibri" w:eastAsia="Calibri" w:hAnsi="Calibri" w:cs="Calibri"/>
          <w:b/>
          <w:sz w:val="20"/>
          <w:szCs w:val="20"/>
        </w:rPr>
      </w:pPr>
    </w:p>
    <w:p w14:paraId="37C9BD7D" w14:textId="77777777" w:rsidR="001A526B" w:rsidRPr="00E33C1D" w:rsidRDefault="001A526B" w:rsidP="00373994">
      <w:pPr>
        <w:spacing w:after="0" w:line="240" w:lineRule="auto"/>
        <w:jc w:val="center"/>
        <w:rPr>
          <w:rFonts w:ascii="Calibri" w:eastAsia="Calibri" w:hAnsi="Calibri" w:cs="Calibri"/>
          <w:b/>
          <w:sz w:val="20"/>
          <w:szCs w:val="20"/>
        </w:rPr>
      </w:pPr>
    </w:p>
    <w:p w14:paraId="5177272C" w14:textId="77777777" w:rsidR="001A526B" w:rsidRPr="00E33C1D" w:rsidRDefault="001A526B" w:rsidP="00373994">
      <w:pPr>
        <w:spacing w:after="0" w:line="240" w:lineRule="auto"/>
        <w:jc w:val="center"/>
        <w:rPr>
          <w:rFonts w:ascii="Calibri" w:eastAsia="Calibri" w:hAnsi="Calibri" w:cs="Calibri"/>
          <w:b/>
          <w:sz w:val="20"/>
          <w:szCs w:val="20"/>
        </w:rPr>
      </w:pPr>
    </w:p>
    <w:p w14:paraId="632696C1" w14:textId="77777777" w:rsidR="001A526B" w:rsidRPr="00E33C1D" w:rsidRDefault="001A526B" w:rsidP="00373994">
      <w:pPr>
        <w:spacing w:after="0" w:line="240" w:lineRule="auto"/>
        <w:jc w:val="center"/>
        <w:rPr>
          <w:rFonts w:ascii="Calibri" w:eastAsia="Calibri" w:hAnsi="Calibri" w:cs="Calibri"/>
          <w:b/>
          <w:sz w:val="20"/>
          <w:szCs w:val="20"/>
        </w:rPr>
      </w:pPr>
    </w:p>
    <w:p w14:paraId="5A7246CC" w14:textId="77777777" w:rsidR="001A526B" w:rsidRPr="00E33C1D" w:rsidRDefault="001A526B" w:rsidP="00373994">
      <w:pPr>
        <w:spacing w:after="0" w:line="240" w:lineRule="auto"/>
        <w:jc w:val="center"/>
        <w:rPr>
          <w:rFonts w:ascii="Calibri" w:eastAsia="Calibri" w:hAnsi="Calibri" w:cs="Calibri"/>
          <w:b/>
          <w:sz w:val="20"/>
          <w:szCs w:val="20"/>
        </w:rPr>
      </w:pPr>
    </w:p>
    <w:p w14:paraId="6D12F465" w14:textId="77777777" w:rsidR="001A526B" w:rsidRPr="00E33C1D" w:rsidRDefault="001A526B" w:rsidP="00373994">
      <w:pPr>
        <w:spacing w:after="0" w:line="240" w:lineRule="auto"/>
        <w:jc w:val="center"/>
        <w:rPr>
          <w:rFonts w:ascii="Calibri" w:eastAsia="Calibri" w:hAnsi="Calibri" w:cs="Calibri"/>
          <w:b/>
          <w:sz w:val="20"/>
          <w:szCs w:val="20"/>
        </w:rPr>
      </w:pPr>
    </w:p>
    <w:p w14:paraId="0B36C34D" w14:textId="77777777" w:rsidR="00ED740B" w:rsidRPr="00E33C1D" w:rsidRDefault="00ED740B" w:rsidP="00373994">
      <w:pPr>
        <w:spacing w:after="0" w:line="240" w:lineRule="auto"/>
        <w:jc w:val="center"/>
        <w:rPr>
          <w:rFonts w:ascii="Calibri" w:eastAsia="Calibri" w:hAnsi="Calibri" w:cs="Calibri"/>
          <w:b/>
          <w:sz w:val="20"/>
          <w:szCs w:val="20"/>
        </w:rPr>
      </w:pPr>
    </w:p>
    <w:p w14:paraId="4EEF1725" w14:textId="77777777" w:rsidR="00ED740B" w:rsidRPr="00E33C1D" w:rsidRDefault="00ED740B" w:rsidP="00373994">
      <w:pPr>
        <w:spacing w:after="0" w:line="240" w:lineRule="auto"/>
        <w:jc w:val="center"/>
        <w:rPr>
          <w:rFonts w:ascii="Calibri" w:eastAsia="Calibri" w:hAnsi="Calibri" w:cs="Calibri"/>
          <w:b/>
          <w:sz w:val="20"/>
          <w:szCs w:val="20"/>
        </w:rPr>
      </w:pPr>
    </w:p>
    <w:p w14:paraId="4557CCCB" w14:textId="77777777" w:rsidR="00ED740B" w:rsidRPr="00E33C1D" w:rsidRDefault="00ED740B" w:rsidP="00373994">
      <w:pPr>
        <w:spacing w:after="0" w:line="240" w:lineRule="auto"/>
        <w:jc w:val="center"/>
        <w:rPr>
          <w:rFonts w:ascii="Calibri" w:eastAsia="Calibri" w:hAnsi="Calibri" w:cs="Calibri"/>
          <w:b/>
          <w:sz w:val="20"/>
          <w:szCs w:val="20"/>
        </w:rPr>
      </w:pPr>
    </w:p>
    <w:p w14:paraId="5458663B" w14:textId="77777777" w:rsidR="0009093C" w:rsidRPr="00E33C1D" w:rsidRDefault="0009093C" w:rsidP="00373994">
      <w:pPr>
        <w:spacing w:after="0" w:line="240" w:lineRule="auto"/>
        <w:jc w:val="center"/>
        <w:rPr>
          <w:rFonts w:ascii="Calibri" w:eastAsia="Calibri" w:hAnsi="Calibri" w:cs="Calibri"/>
          <w:b/>
          <w:sz w:val="20"/>
          <w:szCs w:val="20"/>
        </w:rPr>
      </w:pPr>
    </w:p>
    <w:p w14:paraId="5E56C125" w14:textId="77777777" w:rsidR="0009093C" w:rsidRPr="00E33C1D" w:rsidRDefault="0009093C" w:rsidP="00373994">
      <w:pPr>
        <w:spacing w:after="0" w:line="240" w:lineRule="auto"/>
        <w:jc w:val="center"/>
        <w:rPr>
          <w:rFonts w:ascii="Calibri" w:eastAsia="Calibri" w:hAnsi="Calibri" w:cs="Calibri"/>
          <w:b/>
          <w:sz w:val="20"/>
          <w:szCs w:val="20"/>
        </w:rPr>
      </w:pPr>
    </w:p>
    <w:p w14:paraId="413C8EDE" w14:textId="77777777" w:rsidR="0009093C" w:rsidRPr="00E33C1D" w:rsidRDefault="0009093C" w:rsidP="00373994">
      <w:pPr>
        <w:spacing w:after="0" w:line="240" w:lineRule="auto"/>
        <w:jc w:val="center"/>
        <w:rPr>
          <w:rFonts w:ascii="Calibri" w:eastAsia="Calibri" w:hAnsi="Calibri" w:cs="Calibri"/>
          <w:b/>
          <w:sz w:val="20"/>
          <w:szCs w:val="20"/>
        </w:rPr>
      </w:pPr>
    </w:p>
    <w:p w14:paraId="4B41C01A" w14:textId="77777777" w:rsidR="0009093C" w:rsidRPr="00E33C1D" w:rsidRDefault="0009093C" w:rsidP="00373994">
      <w:pPr>
        <w:spacing w:after="0" w:line="240" w:lineRule="auto"/>
        <w:jc w:val="center"/>
        <w:rPr>
          <w:rFonts w:ascii="Calibri" w:eastAsia="Calibri" w:hAnsi="Calibri" w:cs="Calibri"/>
          <w:b/>
          <w:sz w:val="20"/>
          <w:szCs w:val="20"/>
        </w:rPr>
      </w:pPr>
    </w:p>
    <w:p w14:paraId="34737D0A" w14:textId="77777777" w:rsidR="0009093C" w:rsidRPr="00E33C1D" w:rsidRDefault="0009093C" w:rsidP="00373994">
      <w:pPr>
        <w:spacing w:after="0" w:line="240" w:lineRule="auto"/>
        <w:jc w:val="center"/>
        <w:rPr>
          <w:rFonts w:ascii="Calibri" w:eastAsia="Calibri" w:hAnsi="Calibri" w:cs="Calibri"/>
          <w:b/>
          <w:sz w:val="20"/>
          <w:szCs w:val="20"/>
        </w:rPr>
      </w:pPr>
    </w:p>
    <w:p w14:paraId="4D90A912" w14:textId="77777777" w:rsidR="0009093C" w:rsidRPr="00E33C1D" w:rsidRDefault="0009093C" w:rsidP="00373994">
      <w:pPr>
        <w:spacing w:after="0" w:line="240" w:lineRule="auto"/>
        <w:jc w:val="center"/>
        <w:rPr>
          <w:rFonts w:ascii="Calibri" w:eastAsia="Calibri" w:hAnsi="Calibri" w:cs="Calibri"/>
          <w:b/>
          <w:sz w:val="20"/>
          <w:szCs w:val="20"/>
        </w:rPr>
      </w:pPr>
    </w:p>
    <w:p w14:paraId="41B2F978" w14:textId="77777777" w:rsidR="0009093C" w:rsidRPr="00E33C1D" w:rsidRDefault="0009093C" w:rsidP="00373994">
      <w:pPr>
        <w:spacing w:after="0" w:line="240" w:lineRule="auto"/>
        <w:jc w:val="center"/>
        <w:rPr>
          <w:rFonts w:ascii="Calibri" w:eastAsia="Calibri" w:hAnsi="Calibri" w:cs="Calibri"/>
          <w:b/>
          <w:sz w:val="20"/>
          <w:szCs w:val="20"/>
        </w:rPr>
      </w:pPr>
    </w:p>
    <w:p w14:paraId="0A1959F2" w14:textId="77777777" w:rsidR="00E33C1D" w:rsidRPr="00E33C1D" w:rsidRDefault="00E33C1D" w:rsidP="00373994">
      <w:pPr>
        <w:spacing w:after="0" w:line="240" w:lineRule="auto"/>
        <w:jc w:val="center"/>
        <w:rPr>
          <w:rFonts w:ascii="Calibri" w:eastAsia="Calibri" w:hAnsi="Calibri" w:cs="Calibri"/>
          <w:b/>
          <w:sz w:val="20"/>
          <w:szCs w:val="20"/>
        </w:rPr>
      </w:pPr>
    </w:p>
    <w:p w14:paraId="099C5B3B" w14:textId="19CE2617" w:rsidR="00E33C1D" w:rsidRDefault="00E33C1D" w:rsidP="00373994">
      <w:pPr>
        <w:spacing w:after="0" w:line="240" w:lineRule="auto"/>
        <w:jc w:val="center"/>
        <w:rPr>
          <w:rFonts w:ascii="Calibri" w:eastAsia="Calibri" w:hAnsi="Calibri" w:cs="Calibri"/>
          <w:b/>
          <w:sz w:val="20"/>
          <w:szCs w:val="20"/>
        </w:rPr>
      </w:pPr>
    </w:p>
    <w:p w14:paraId="149808F7" w14:textId="279C9F95" w:rsidR="00C2044B" w:rsidRDefault="00C2044B" w:rsidP="00373994">
      <w:pPr>
        <w:spacing w:after="0" w:line="240" w:lineRule="auto"/>
        <w:jc w:val="center"/>
        <w:rPr>
          <w:rFonts w:ascii="Calibri" w:eastAsia="Calibri" w:hAnsi="Calibri" w:cs="Calibri"/>
          <w:b/>
          <w:sz w:val="20"/>
          <w:szCs w:val="20"/>
        </w:rPr>
      </w:pPr>
    </w:p>
    <w:p w14:paraId="3EA2E548" w14:textId="0A42BFF2" w:rsidR="00C2044B" w:rsidRDefault="00C2044B" w:rsidP="00373994">
      <w:pPr>
        <w:spacing w:after="0" w:line="240" w:lineRule="auto"/>
        <w:jc w:val="center"/>
        <w:rPr>
          <w:rFonts w:ascii="Calibri" w:eastAsia="Calibri" w:hAnsi="Calibri" w:cs="Calibri"/>
          <w:b/>
          <w:sz w:val="20"/>
          <w:szCs w:val="20"/>
        </w:rPr>
      </w:pPr>
    </w:p>
    <w:p w14:paraId="3DCA50A6" w14:textId="1584D0D1" w:rsidR="00C2044B" w:rsidRDefault="00C2044B" w:rsidP="00373994">
      <w:pPr>
        <w:spacing w:after="0" w:line="240" w:lineRule="auto"/>
        <w:jc w:val="center"/>
        <w:rPr>
          <w:rFonts w:ascii="Calibri" w:eastAsia="Calibri" w:hAnsi="Calibri" w:cs="Calibri"/>
          <w:b/>
          <w:sz w:val="20"/>
          <w:szCs w:val="20"/>
        </w:rPr>
      </w:pPr>
    </w:p>
    <w:p w14:paraId="234B939B" w14:textId="77777777" w:rsidR="00C2044B" w:rsidRDefault="00C2044B" w:rsidP="00373994">
      <w:pPr>
        <w:spacing w:after="0" w:line="240" w:lineRule="auto"/>
        <w:jc w:val="center"/>
        <w:rPr>
          <w:rFonts w:ascii="Calibri" w:eastAsia="Calibri" w:hAnsi="Calibri" w:cs="Calibri"/>
          <w:b/>
          <w:sz w:val="20"/>
          <w:szCs w:val="20"/>
        </w:rPr>
      </w:pPr>
    </w:p>
    <w:p w14:paraId="3E586C3C" w14:textId="613D0E8A" w:rsidR="003D5CDD" w:rsidRDefault="003D5CDD" w:rsidP="00373994">
      <w:pPr>
        <w:spacing w:after="0" w:line="240" w:lineRule="auto"/>
        <w:jc w:val="center"/>
        <w:rPr>
          <w:rFonts w:ascii="Calibri" w:eastAsia="Calibri" w:hAnsi="Calibri" w:cs="Calibri"/>
          <w:b/>
          <w:sz w:val="20"/>
          <w:szCs w:val="20"/>
        </w:rPr>
      </w:pPr>
    </w:p>
    <w:p w14:paraId="7E63AEAD" w14:textId="77777777" w:rsidR="003D5CDD" w:rsidRPr="00E33C1D" w:rsidRDefault="003D5CDD" w:rsidP="00373994">
      <w:pPr>
        <w:spacing w:after="0" w:line="240" w:lineRule="auto"/>
        <w:jc w:val="center"/>
        <w:rPr>
          <w:rFonts w:ascii="Calibri" w:eastAsia="Calibri" w:hAnsi="Calibri" w:cs="Calibri"/>
          <w:b/>
          <w:sz w:val="20"/>
          <w:szCs w:val="20"/>
        </w:rPr>
      </w:pPr>
    </w:p>
    <w:p w14:paraId="4E649065" w14:textId="77777777" w:rsidR="0009093C" w:rsidRDefault="0009093C" w:rsidP="00373994">
      <w:pPr>
        <w:spacing w:after="0" w:line="240" w:lineRule="auto"/>
        <w:jc w:val="center"/>
        <w:rPr>
          <w:rFonts w:ascii="Calibri" w:eastAsia="Calibri" w:hAnsi="Calibri" w:cs="Calibri"/>
          <w:b/>
          <w:sz w:val="20"/>
          <w:szCs w:val="20"/>
        </w:rPr>
      </w:pPr>
    </w:p>
    <w:p w14:paraId="030441BF" w14:textId="77777777" w:rsidR="00E33C1D" w:rsidRDefault="00E33C1D" w:rsidP="00373994">
      <w:pPr>
        <w:spacing w:after="0" w:line="240" w:lineRule="auto"/>
        <w:jc w:val="center"/>
        <w:rPr>
          <w:rFonts w:ascii="Calibri" w:eastAsia="Calibri" w:hAnsi="Calibri" w:cs="Calibri"/>
          <w:b/>
          <w:sz w:val="20"/>
          <w:szCs w:val="20"/>
        </w:rPr>
      </w:pPr>
    </w:p>
    <w:p w14:paraId="555AE1B3" w14:textId="77777777" w:rsidR="00E33C1D" w:rsidRDefault="00E33C1D" w:rsidP="00373994">
      <w:pPr>
        <w:spacing w:after="0" w:line="240" w:lineRule="auto"/>
        <w:jc w:val="center"/>
        <w:rPr>
          <w:rFonts w:ascii="Calibri" w:eastAsia="Calibri" w:hAnsi="Calibri" w:cs="Calibri"/>
          <w:b/>
          <w:sz w:val="20"/>
          <w:szCs w:val="20"/>
        </w:rPr>
      </w:pPr>
    </w:p>
    <w:p w14:paraId="1A917B68" w14:textId="77777777" w:rsidR="00E33C1D" w:rsidRDefault="00E33C1D" w:rsidP="00373994">
      <w:pPr>
        <w:spacing w:after="0" w:line="240" w:lineRule="auto"/>
        <w:jc w:val="center"/>
        <w:rPr>
          <w:rFonts w:ascii="Calibri" w:eastAsia="Calibri" w:hAnsi="Calibri" w:cs="Calibri"/>
          <w:b/>
          <w:sz w:val="20"/>
          <w:szCs w:val="20"/>
        </w:rPr>
      </w:pPr>
    </w:p>
    <w:p w14:paraId="5A37F40F" w14:textId="77777777" w:rsidR="00E33C1D" w:rsidRDefault="00E33C1D" w:rsidP="00373994">
      <w:pPr>
        <w:spacing w:after="0" w:line="240" w:lineRule="auto"/>
        <w:jc w:val="center"/>
        <w:rPr>
          <w:rFonts w:ascii="Calibri" w:eastAsia="Calibri" w:hAnsi="Calibri" w:cs="Calibri"/>
          <w:b/>
          <w:sz w:val="20"/>
          <w:szCs w:val="20"/>
        </w:rPr>
      </w:pPr>
    </w:p>
    <w:p w14:paraId="2F9AD4E4" w14:textId="77777777" w:rsidR="00E33C1D" w:rsidRDefault="00E33C1D" w:rsidP="00373994">
      <w:pPr>
        <w:spacing w:after="0" w:line="240" w:lineRule="auto"/>
        <w:jc w:val="center"/>
        <w:rPr>
          <w:rFonts w:ascii="Calibri" w:eastAsia="Calibri" w:hAnsi="Calibri" w:cs="Calibri"/>
          <w:b/>
          <w:sz w:val="20"/>
          <w:szCs w:val="20"/>
        </w:rPr>
      </w:pPr>
    </w:p>
    <w:p w14:paraId="61E608D1" w14:textId="77777777" w:rsidR="00E33C1D" w:rsidRDefault="00E33C1D" w:rsidP="00373994">
      <w:pPr>
        <w:spacing w:after="0" w:line="240" w:lineRule="auto"/>
        <w:jc w:val="center"/>
        <w:rPr>
          <w:rFonts w:ascii="Calibri" w:eastAsia="Calibri" w:hAnsi="Calibri" w:cs="Calibri"/>
          <w:b/>
          <w:sz w:val="20"/>
          <w:szCs w:val="20"/>
        </w:rPr>
      </w:pPr>
    </w:p>
    <w:p w14:paraId="50ED1989" w14:textId="77777777" w:rsidR="00E33C1D" w:rsidRDefault="00E33C1D" w:rsidP="00373994">
      <w:pPr>
        <w:spacing w:after="0" w:line="240" w:lineRule="auto"/>
        <w:jc w:val="center"/>
        <w:rPr>
          <w:rFonts w:ascii="Calibri" w:eastAsia="Calibri" w:hAnsi="Calibri" w:cs="Calibri"/>
          <w:b/>
          <w:sz w:val="20"/>
          <w:szCs w:val="20"/>
        </w:rPr>
      </w:pPr>
    </w:p>
    <w:p w14:paraId="32F96DEB" w14:textId="4757F6F9" w:rsidR="00E33C1D" w:rsidRDefault="00E33C1D" w:rsidP="00373994">
      <w:pPr>
        <w:spacing w:after="0" w:line="240" w:lineRule="auto"/>
        <w:jc w:val="center"/>
        <w:rPr>
          <w:rFonts w:ascii="Calibri" w:eastAsia="Calibri" w:hAnsi="Calibri" w:cs="Calibri"/>
          <w:b/>
          <w:sz w:val="20"/>
          <w:szCs w:val="20"/>
        </w:rPr>
      </w:pPr>
    </w:p>
    <w:p w14:paraId="25FA9F59"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0" w:name="_Toc352840376"/>
      <w:bookmarkStart w:id="11" w:name="_Toc352841436"/>
      <w:bookmarkStart w:id="12" w:name="_Toc390777016"/>
      <w:bookmarkStart w:id="13" w:name="_Toc44350812"/>
      <w:r w:rsidRPr="001A526B">
        <w:rPr>
          <w:rFonts w:ascii="Calibri" w:eastAsia="Calibri" w:hAnsi="Calibri" w:cs="Calibri"/>
          <w:b/>
          <w:sz w:val="24"/>
          <w:szCs w:val="20"/>
        </w:rPr>
        <w:lastRenderedPageBreak/>
        <w:t>RESUMEN</w:t>
      </w:r>
      <w:bookmarkEnd w:id="10"/>
      <w:bookmarkEnd w:id="11"/>
      <w:bookmarkEnd w:id="12"/>
      <w:bookmarkEnd w:id="13"/>
    </w:p>
    <w:p w14:paraId="1ABFDE0B" w14:textId="77777777" w:rsidR="001A526B" w:rsidRDefault="001A526B" w:rsidP="00373994">
      <w:pPr>
        <w:spacing w:after="0" w:line="240" w:lineRule="auto"/>
        <w:contextualSpacing/>
        <w:outlineLvl w:val="0"/>
        <w:rPr>
          <w:rFonts w:ascii="Calibri" w:eastAsia="Calibri" w:hAnsi="Calibri" w:cs="Calibri"/>
          <w:b/>
          <w:sz w:val="24"/>
          <w:szCs w:val="20"/>
        </w:rPr>
      </w:pPr>
    </w:p>
    <w:p w14:paraId="4DB61520" w14:textId="5DC93365" w:rsidR="001A526B" w:rsidRPr="00766F68"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 xml:space="preserve">El presente documento da cuenta de los resultados de la(s) actividad(es) de fiscalización ambiental realizada por </w:t>
      </w:r>
      <w:r w:rsidR="00766F68">
        <w:rPr>
          <w:rFonts w:ascii="Calibri" w:eastAsia="Calibri" w:hAnsi="Calibri" w:cs="Calibri"/>
          <w:sz w:val="20"/>
          <w:szCs w:val="20"/>
        </w:rPr>
        <w:t>la Superintendencia del Medio Ambiente</w:t>
      </w:r>
      <w:r w:rsidRPr="001A526B">
        <w:rPr>
          <w:rFonts w:ascii="Calibri" w:eastAsia="Calibri" w:hAnsi="Calibri" w:cs="Calibri"/>
          <w:sz w:val="20"/>
          <w:szCs w:val="20"/>
        </w:rPr>
        <w:t>, a la unidad fiscalizable “</w:t>
      </w:r>
      <w:r w:rsidR="00027F24">
        <w:rPr>
          <w:rFonts w:ascii="Calibri" w:eastAsia="Calibri" w:hAnsi="Calibri" w:cs="Calibri"/>
          <w:sz w:val="20"/>
          <w:szCs w:val="20"/>
        </w:rPr>
        <w:t>Planta Astilladora COMACO</w:t>
      </w:r>
      <w:r w:rsidRPr="001A526B">
        <w:rPr>
          <w:rFonts w:ascii="Calibri" w:eastAsia="Calibri" w:hAnsi="Calibri" w:cs="Calibri"/>
          <w:sz w:val="20"/>
          <w:szCs w:val="20"/>
        </w:rPr>
        <w:t>”</w:t>
      </w:r>
      <w:r w:rsidR="00CE3600">
        <w:rPr>
          <w:rFonts w:ascii="Calibri" w:eastAsia="Calibri" w:hAnsi="Calibri" w:cs="Calibri"/>
          <w:sz w:val="20"/>
          <w:szCs w:val="20"/>
        </w:rPr>
        <w:t xml:space="preserve">, localizada en </w:t>
      </w:r>
      <w:r w:rsidR="00766F68">
        <w:rPr>
          <w:rFonts w:ascii="Calibri" w:eastAsia="Calibri" w:hAnsi="Calibri" w:cs="Calibri"/>
          <w:sz w:val="20"/>
          <w:szCs w:val="20"/>
        </w:rPr>
        <w:t xml:space="preserve">el camino </w:t>
      </w:r>
      <w:r w:rsidR="00FA2E3D">
        <w:rPr>
          <w:rFonts w:ascii="Calibri" w:eastAsia="Calibri" w:hAnsi="Calibri" w:cs="Calibri"/>
          <w:sz w:val="20"/>
          <w:szCs w:val="20"/>
        </w:rPr>
        <w:t>Ruta 5 Km 101</w:t>
      </w:r>
      <w:r w:rsidR="00313059">
        <w:rPr>
          <w:rFonts w:ascii="Calibri" w:eastAsia="Calibri" w:hAnsi="Calibri" w:cs="Calibri"/>
          <w:sz w:val="20"/>
          <w:szCs w:val="20"/>
        </w:rPr>
        <w:t>1</w:t>
      </w:r>
      <w:r w:rsidR="00FA2E3D">
        <w:rPr>
          <w:rFonts w:ascii="Calibri" w:eastAsia="Calibri" w:hAnsi="Calibri" w:cs="Calibri"/>
          <w:sz w:val="20"/>
          <w:szCs w:val="20"/>
        </w:rPr>
        <w:t>, sector La Laja</w:t>
      </w:r>
      <w:r w:rsidR="00766F68">
        <w:rPr>
          <w:rFonts w:ascii="Calibri" w:eastAsia="Calibri" w:hAnsi="Calibri" w:cs="Calibri"/>
          <w:sz w:val="20"/>
          <w:szCs w:val="20"/>
        </w:rPr>
        <w:t xml:space="preserve">, Comuna de Puerto </w:t>
      </w:r>
      <w:r w:rsidR="00FA2E3D">
        <w:rPr>
          <w:rFonts w:ascii="Calibri" w:eastAsia="Calibri" w:hAnsi="Calibri" w:cs="Calibri"/>
          <w:sz w:val="20"/>
          <w:szCs w:val="20"/>
        </w:rPr>
        <w:t>Varas</w:t>
      </w:r>
      <w:r w:rsidR="00766F68">
        <w:rPr>
          <w:rFonts w:ascii="Calibri" w:eastAsia="Calibri" w:hAnsi="Calibri" w:cs="Calibri"/>
          <w:sz w:val="20"/>
          <w:szCs w:val="20"/>
        </w:rPr>
        <w:t xml:space="preserve">, Región de Los </w:t>
      </w:r>
      <w:proofErr w:type="gramStart"/>
      <w:r w:rsidR="00766F68">
        <w:rPr>
          <w:rFonts w:ascii="Calibri" w:eastAsia="Calibri" w:hAnsi="Calibri" w:cs="Calibri"/>
          <w:sz w:val="20"/>
          <w:szCs w:val="20"/>
        </w:rPr>
        <w:t xml:space="preserve">Lagos </w:t>
      </w:r>
      <w:r w:rsidRPr="001A526B">
        <w:rPr>
          <w:rFonts w:ascii="Calibri" w:eastAsia="Calibri" w:hAnsi="Calibri" w:cs="Calibri"/>
          <w:sz w:val="20"/>
          <w:szCs w:val="20"/>
        </w:rPr>
        <w:t>.</w:t>
      </w:r>
      <w:proofErr w:type="gramEnd"/>
      <w:r w:rsidRPr="001A526B">
        <w:rPr>
          <w:rFonts w:ascii="Calibri" w:eastAsia="Calibri" w:hAnsi="Calibri" w:cs="Calibri"/>
          <w:sz w:val="20"/>
          <w:szCs w:val="20"/>
        </w:rPr>
        <w:t xml:space="preserve"> La actividad de inspección fue desarrollada durante </w:t>
      </w:r>
      <w:r w:rsidR="00766F68">
        <w:rPr>
          <w:rFonts w:ascii="Calibri" w:eastAsia="Calibri" w:hAnsi="Calibri" w:cs="Calibri"/>
          <w:sz w:val="20"/>
          <w:szCs w:val="20"/>
        </w:rPr>
        <w:t>el día 2</w:t>
      </w:r>
      <w:r w:rsidR="00FA2E3D">
        <w:rPr>
          <w:rFonts w:ascii="Calibri" w:eastAsia="Calibri" w:hAnsi="Calibri" w:cs="Calibri"/>
          <w:sz w:val="20"/>
          <w:szCs w:val="20"/>
        </w:rPr>
        <w:t>6</w:t>
      </w:r>
      <w:r w:rsidR="00766F68">
        <w:rPr>
          <w:rFonts w:ascii="Calibri" w:eastAsia="Calibri" w:hAnsi="Calibri" w:cs="Calibri"/>
          <w:sz w:val="20"/>
          <w:szCs w:val="20"/>
        </w:rPr>
        <w:t xml:space="preserve"> </w:t>
      </w:r>
      <w:proofErr w:type="gramStart"/>
      <w:r w:rsidR="00766F68">
        <w:rPr>
          <w:rFonts w:ascii="Calibri" w:eastAsia="Calibri" w:hAnsi="Calibri" w:cs="Calibri"/>
          <w:sz w:val="20"/>
          <w:szCs w:val="20"/>
        </w:rPr>
        <w:t>de  junio</w:t>
      </w:r>
      <w:proofErr w:type="gramEnd"/>
      <w:r w:rsidR="00766F68">
        <w:rPr>
          <w:rFonts w:ascii="Calibri" w:eastAsia="Calibri" w:hAnsi="Calibri" w:cs="Calibri"/>
          <w:sz w:val="20"/>
          <w:szCs w:val="20"/>
        </w:rPr>
        <w:t xml:space="preserve"> 2020</w:t>
      </w:r>
      <w:r w:rsidRPr="001A526B">
        <w:rPr>
          <w:rFonts w:ascii="Calibri" w:eastAsia="Calibri" w:hAnsi="Calibri" w:cs="Calibri"/>
          <w:sz w:val="20"/>
          <w:szCs w:val="20"/>
        </w:rPr>
        <w:t xml:space="preserve"> </w:t>
      </w:r>
      <w:r w:rsidRPr="00766F68">
        <w:rPr>
          <w:rFonts w:cstheme="minorHAnsi"/>
          <w:sz w:val="20"/>
          <w:szCs w:val="20"/>
        </w:rPr>
        <w:t>Ver anexo</w:t>
      </w:r>
      <w:r w:rsidR="00766F68" w:rsidRPr="00766F68">
        <w:rPr>
          <w:rFonts w:cstheme="minorHAnsi"/>
          <w:sz w:val="20"/>
          <w:szCs w:val="20"/>
        </w:rPr>
        <w:t xml:space="preserve"> 1, </w:t>
      </w:r>
      <w:r w:rsidRPr="00766F68">
        <w:rPr>
          <w:rFonts w:cstheme="minorHAnsi"/>
          <w:sz w:val="20"/>
          <w:szCs w:val="20"/>
        </w:rPr>
        <w:t xml:space="preserve">donde se incluye </w:t>
      </w:r>
      <w:r w:rsidR="005A7544">
        <w:rPr>
          <w:rFonts w:cstheme="minorHAnsi"/>
          <w:sz w:val="20"/>
          <w:szCs w:val="20"/>
        </w:rPr>
        <w:t xml:space="preserve">el </w:t>
      </w:r>
      <w:r w:rsidRPr="00766F68">
        <w:rPr>
          <w:rFonts w:cstheme="minorHAnsi"/>
          <w:sz w:val="20"/>
          <w:szCs w:val="20"/>
        </w:rPr>
        <w:t>actas</w:t>
      </w:r>
      <w:r w:rsidR="005A7544">
        <w:rPr>
          <w:rFonts w:cstheme="minorHAnsi"/>
          <w:sz w:val="20"/>
          <w:szCs w:val="20"/>
        </w:rPr>
        <w:t xml:space="preserve"> </w:t>
      </w:r>
      <w:r w:rsidRPr="00766F68">
        <w:rPr>
          <w:rFonts w:cstheme="minorHAnsi"/>
          <w:sz w:val="20"/>
          <w:szCs w:val="20"/>
        </w:rPr>
        <w:t>de inspección ambiental.</w:t>
      </w:r>
    </w:p>
    <w:p w14:paraId="5D555141" w14:textId="77777777" w:rsidR="003B5F82" w:rsidRDefault="003B5F82" w:rsidP="00373994">
      <w:pPr>
        <w:spacing w:after="0" w:line="240" w:lineRule="auto"/>
        <w:jc w:val="both"/>
        <w:rPr>
          <w:rFonts w:cstheme="minorHAnsi"/>
          <w:color w:val="FF0000"/>
          <w:sz w:val="20"/>
          <w:szCs w:val="20"/>
        </w:rPr>
      </w:pPr>
    </w:p>
    <w:p w14:paraId="00334B91" w14:textId="7A0B3090" w:rsidR="001A526B" w:rsidRDefault="00766F68" w:rsidP="00373994">
      <w:pPr>
        <w:spacing w:after="0" w:line="240" w:lineRule="auto"/>
        <w:jc w:val="both"/>
        <w:rPr>
          <w:rFonts w:ascii="Calibri" w:eastAsia="Calibri" w:hAnsi="Calibri" w:cs="Calibri"/>
          <w:sz w:val="20"/>
          <w:szCs w:val="20"/>
        </w:rPr>
      </w:pPr>
      <w:r w:rsidRPr="00766F68">
        <w:rPr>
          <w:rFonts w:ascii="Calibri" w:eastAsia="Calibri" w:hAnsi="Calibri" w:cs="Calibri"/>
          <w:sz w:val="20"/>
          <w:szCs w:val="20"/>
        </w:rPr>
        <w:t>El motivo de la actividad corresponde al programa de fiscalización 20</w:t>
      </w:r>
      <w:r>
        <w:rPr>
          <w:rFonts w:ascii="Calibri" w:eastAsia="Calibri" w:hAnsi="Calibri" w:cs="Calibri"/>
          <w:sz w:val="20"/>
          <w:szCs w:val="20"/>
        </w:rPr>
        <w:t>20</w:t>
      </w:r>
      <w:r w:rsidRPr="00766F68">
        <w:rPr>
          <w:rFonts w:ascii="Calibri" w:eastAsia="Calibri" w:hAnsi="Calibri" w:cs="Calibri"/>
          <w:sz w:val="20"/>
          <w:szCs w:val="20"/>
        </w:rPr>
        <w:t>, fijado mediante Resolución SMA N°</w:t>
      </w:r>
      <w:r w:rsidR="0049656D">
        <w:rPr>
          <w:rFonts w:ascii="Calibri" w:eastAsia="Calibri" w:hAnsi="Calibri" w:cs="Calibri"/>
          <w:sz w:val="20"/>
          <w:szCs w:val="20"/>
        </w:rPr>
        <w:t>1947</w:t>
      </w:r>
      <w:r w:rsidRPr="00766F68">
        <w:rPr>
          <w:rFonts w:ascii="Calibri" w:eastAsia="Calibri" w:hAnsi="Calibri" w:cs="Calibri"/>
          <w:sz w:val="20"/>
          <w:szCs w:val="20"/>
        </w:rPr>
        <w:t>/201</w:t>
      </w:r>
      <w:r>
        <w:rPr>
          <w:rFonts w:ascii="Calibri" w:eastAsia="Calibri" w:hAnsi="Calibri" w:cs="Calibri"/>
          <w:sz w:val="20"/>
          <w:szCs w:val="20"/>
        </w:rPr>
        <w:t>9</w:t>
      </w:r>
      <w:r w:rsidRPr="00766F68">
        <w:rPr>
          <w:rFonts w:ascii="Calibri" w:eastAsia="Calibri" w:hAnsi="Calibri" w:cs="Calibri"/>
          <w:sz w:val="20"/>
          <w:szCs w:val="20"/>
        </w:rPr>
        <w:t xml:space="preserve"> que fija Programa y Subprogramas Sectoriales de Fiscalización Ambiental de Resoluciones de Calificación Ambiental para el año 20</w:t>
      </w:r>
      <w:r w:rsidR="00313059">
        <w:rPr>
          <w:rFonts w:ascii="Calibri" w:eastAsia="Calibri" w:hAnsi="Calibri" w:cs="Calibri"/>
          <w:sz w:val="20"/>
          <w:szCs w:val="20"/>
        </w:rPr>
        <w:t>20</w:t>
      </w:r>
      <w:r w:rsidRPr="00766F68">
        <w:rPr>
          <w:rFonts w:ascii="Calibri" w:eastAsia="Calibri" w:hAnsi="Calibri" w:cs="Calibri"/>
          <w:sz w:val="20"/>
          <w:szCs w:val="20"/>
        </w:rPr>
        <w:t>.</w:t>
      </w:r>
    </w:p>
    <w:p w14:paraId="6A3A5FC3" w14:textId="77777777" w:rsidR="00834EF0" w:rsidRPr="001A526B" w:rsidRDefault="00834EF0" w:rsidP="00373994">
      <w:pPr>
        <w:spacing w:after="0" w:line="240" w:lineRule="auto"/>
        <w:jc w:val="both"/>
        <w:rPr>
          <w:rFonts w:ascii="Calibri" w:eastAsia="Calibri" w:hAnsi="Calibri" w:cs="Calibri"/>
          <w:sz w:val="20"/>
          <w:szCs w:val="20"/>
        </w:rPr>
      </w:pPr>
    </w:p>
    <w:p w14:paraId="70E15542" w14:textId="4E21BD19" w:rsidR="00FA2E3D" w:rsidRPr="003E281A" w:rsidRDefault="00AC3423" w:rsidP="00FA2E3D">
      <w:pPr>
        <w:spacing w:after="0" w:line="240" w:lineRule="auto"/>
        <w:jc w:val="both"/>
        <w:rPr>
          <w:rFonts w:ascii="Calibri" w:eastAsia="Calibri" w:hAnsi="Calibri" w:cs="Calibri"/>
          <w:sz w:val="20"/>
          <w:szCs w:val="20"/>
        </w:rPr>
      </w:pPr>
      <w:r w:rsidRPr="003E281A">
        <w:rPr>
          <w:rFonts w:ascii="Calibri" w:eastAsia="Calibri" w:hAnsi="Calibri" w:cs="Calibri"/>
          <w:sz w:val="20"/>
          <w:szCs w:val="20"/>
        </w:rPr>
        <w:t xml:space="preserve">El </w:t>
      </w:r>
      <w:r w:rsidR="001A526B" w:rsidRPr="003E281A">
        <w:rPr>
          <w:rFonts w:ascii="Calibri" w:eastAsia="Calibri" w:hAnsi="Calibri" w:cs="Calibri"/>
          <w:sz w:val="20"/>
          <w:szCs w:val="20"/>
        </w:rPr>
        <w:t>proyecto</w:t>
      </w:r>
      <w:r w:rsidR="00C65429" w:rsidRPr="003E281A">
        <w:rPr>
          <w:rFonts w:ascii="Calibri" w:eastAsia="Calibri" w:hAnsi="Calibri" w:cs="Calibri"/>
          <w:sz w:val="20"/>
          <w:szCs w:val="20"/>
        </w:rPr>
        <w:t xml:space="preserve"> </w:t>
      </w:r>
      <w:r w:rsidR="001A526B" w:rsidRPr="003E281A">
        <w:rPr>
          <w:rFonts w:ascii="Calibri" w:eastAsia="Calibri" w:hAnsi="Calibri" w:cs="Calibri"/>
          <w:sz w:val="20"/>
          <w:szCs w:val="20"/>
        </w:rPr>
        <w:t xml:space="preserve">que compone la unidad fiscalizable y que </w:t>
      </w:r>
      <w:r w:rsidRPr="003E281A">
        <w:rPr>
          <w:rFonts w:ascii="Calibri" w:eastAsia="Calibri" w:hAnsi="Calibri" w:cs="Calibri"/>
          <w:sz w:val="20"/>
          <w:szCs w:val="20"/>
        </w:rPr>
        <w:t xml:space="preserve">fue </w:t>
      </w:r>
      <w:r w:rsidR="001A526B" w:rsidRPr="003E281A">
        <w:rPr>
          <w:rFonts w:ascii="Calibri" w:eastAsia="Calibri" w:hAnsi="Calibri" w:cs="Calibri"/>
          <w:sz w:val="20"/>
          <w:szCs w:val="20"/>
        </w:rPr>
        <w:t>fiscalizado durante el desarrollo de la actividad, consiste</w:t>
      </w:r>
      <w:r w:rsidR="0075419B">
        <w:rPr>
          <w:rFonts w:ascii="Calibri" w:eastAsia="Calibri" w:hAnsi="Calibri" w:cs="Calibri"/>
          <w:sz w:val="20"/>
          <w:szCs w:val="20"/>
        </w:rPr>
        <w:t xml:space="preserve"> en</w:t>
      </w:r>
      <w:r w:rsidR="001A526B" w:rsidRPr="003E281A">
        <w:rPr>
          <w:rFonts w:ascii="Calibri" w:eastAsia="Calibri" w:hAnsi="Calibri" w:cs="Calibri"/>
          <w:sz w:val="20"/>
          <w:szCs w:val="20"/>
        </w:rPr>
        <w:t xml:space="preserve"> </w:t>
      </w:r>
      <w:r w:rsidR="00FA2E3D" w:rsidRPr="003E281A">
        <w:rPr>
          <w:rFonts w:ascii="Calibri" w:eastAsia="Calibri" w:hAnsi="Calibri" w:cs="Calibri"/>
          <w:sz w:val="20"/>
          <w:szCs w:val="20"/>
        </w:rPr>
        <w:t xml:space="preserve">La Planta Astilladora Puerto Varas de FORESTAL COMACO S.A., ha mantenido operaciones desde el año 1995, produciendo astillas de madera de </w:t>
      </w:r>
      <w:proofErr w:type="spellStart"/>
      <w:r w:rsidR="00FA2E3D" w:rsidRPr="003E281A">
        <w:rPr>
          <w:rFonts w:ascii="Calibri" w:eastAsia="Calibri" w:hAnsi="Calibri" w:cs="Calibri"/>
          <w:sz w:val="20"/>
          <w:szCs w:val="20"/>
        </w:rPr>
        <w:t>Eucalyptus</w:t>
      </w:r>
      <w:proofErr w:type="spellEnd"/>
      <w:r w:rsidR="00FA2E3D" w:rsidRPr="003E281A">
        <w:rPr>
          <w:rFonts w:ascii="Calibri" w:eastAsia="Calibri" w:hAnsi="Calibri" w:cs="Calibri"/>
          <w:sz w:val="20"/>
          <w:szCs w:val="20"/>
        </w:rPr>
        <w:t xml:space="preserve"> </w:t>
      </w:r>
      <w:proofErr w:type="spellStart"/>
      <w:r w:rsidR="00FA2E3D" w:rsidRPr="003E281A">
        <w:rPr>
          <w:rFonts w:ascii="Calibri" w:eastAsia="Calibri" w:hAnsi="Calibri" w:cs="Calibri"/>
          <w:sz w:val="20"/>
          <w:szCs w:val="20"/>
        </w:rPr>
        <w:t>globulus</w:t>
      </w:r>
      <w:proofErr w:type="spellEnd"/>
      <w:r w:rsidR="00FA2E3D" w:rsidRPr="003E281A">
        <w:rPr>
          <w:rFonts w:ascii="Calibri" w:eastAsia="Calibri" w:hAnsi="Calibri" w:cs="Calibri"/>
          <w:sz w:val="20"/>
          <w:szCs w:val="20"/>
        </w:rPr>
        <w:t xml:space="preserve"> y </w:t>
      </w:r>
      <w:proofErr w:type="spellStart"/>
      <w:r w:rsidR="00FA2E3D" w:rsidRPr="003E281A">
        <w:rPr>
          <w:rFonts w:ascii="Calibri" w:eastAsia="Calibri" w:hAnsi="Calibri" w:cs="Calibri"/>
          <w:sz w:val="20"/>
          <w:szCs w:val="20"/>
        </w:rPr>
        <w:t>Eucalyptus</w:t>
      </w:r>
      <w:proofErr w:type="spellEnd"/>
      <w:r w:rsidR="00FA2E3D" w:rsidRPr="003E281A">
        <w:rPr>
          <w:rFonts w:ascii="Calibri" w:eastAsia="Calibri" w:hAnsi="Calibri" w:cs="Calibri"/>
          <w:sz w:val="20"/>
          <w:szCs w:val="20"/>
        </w:rPr>
        <w:t xml:space="preserve"> </w:t>
      </w:r>
      <w:proofErr w:type="spellStart"/>
      <w:r w:rsidR="00FA2E3D" w:rsidRPr="003E281A">
        <w:rPr>
          <w:rFonts w:ascii="Calibri" w:eastAsia="Calibri" w:hAnsi="Calibri" w:cs="Calibri"/>
          <w:sz w:val="20"/>
          <w:szCs w:val="20"/>
        </w:rPr>
        <w:t>nitens</w:t>
      </w:r>
      <w:proofErr w:type="spellEnd"/>
      <w:r w:rsidR="00FA2E3D" w:rsidRPr="003E281A">
        <w:rPr>
          <w:rFonts w:ascii="Calibri" w:eastAsia="Calibri" w:hAnsi="Calibri" w:cs="Calibri"/>
          <w:sz w:val="20"/>
          <w:szCs w:val="20"/>
        </w:rPr>
        <w:t>, para la exportación, las que son embarcadas en el Puerto de la ciudad de Puerto Montt u otros puertos cercanos mediante la modalidad de campañas; que consiste en el acopio de trozos durante todo el año y su posterior astillado durante 35 días para ser embarcados</w:t>
      </w:r>
      <w:r w:rsidR="0049656D" w:rsidRPr="003E281A">
        <w:rPr>
          <w:rFonts w:ascii="Calibri" w:eastAsia="Calibri" w:hAnsi="Calibri" w:cs="Calibri"/>
          <w:sz w:val="20"/>
          <w:szCs w:val="20"/>
        </w:rPr>
        <w:t>.</w:t>
      </w:r>
    </w:p>
    <w:p w14:paraId="0F90C7F4" w14:textId="77777777" w:rsidR="00FA2E3D" w:rsidRPr="00FA2E3D" w:rsidRDefault="00FA2E3D" w:rsidP="00FA2E3D">
      <w:pPr>
        <w:spacing w:after="0" w:line="240" w:lineRule="auto"/>
        <w:jc w:val="both"/>
        <w:rPr>
          <w:rFonts w:ascii="Calibri" w:eastAsia="Calibri" w:hAnsi="Calibri" w:cs="Calibri"/>
          <w:color w:val="FF0000"/>
          <w:sz w:val="20"/>
          <w:szCs w:val="20"/>
        </w:rPr>
      </w:pPr>
    </w:p>
    <w:p w14:paraId="1A1C16E7" w14:textId="1132011D" w:rsidR="00E072E5" w:rsidRPr="00C2044B" w:rsidRDefault="0049656D" w:rsidP="00FA2E3D">
      <w:pPr>
        <w:spacing w:after="0" w:line="240" w:lineRule="auto"/>
        <w:jc w:val="both"/>
        <w:rPr>
          <w:rFonts w:ascii="Calibri" w:eastAsia="Calibri" w:hAnsi="Calibri" w:cs="Calibri"/>
          <w:sz w:val="20"/>
          <w:szCs w:val="20"/>
        </w:rPr>
      </w:pPr>
      <w:r w:rsidRPr="00C2044B">
        <w:rPr>
          <w:rFonts w:ascii="Calibri" w:eastAsia="Calibri" w:hAnsi="Calibri" w:cs="Calibri"/>
          <w:sz w:val="20"/>
          <w:szCs w:val="20"/>
        </w:rPr>
        <w:t>P</w:t>
      </w:r>
      <w:r w:rsidR="00FA2E3D" w:rsidRPr="00C2044B">
        <w:rPr>
          <w:rFonts w:ascii="Calibri" w:eastAsia="Calibri" w:hAnsi="Calibri" w:cs="Calibri"/>
          <w:sz w:val="20"/>
          <w:szCs w:val="20"/>
        </w:rPr>
        <w:t xml:space="preserve">lanta </w:t>
      </w:r>
      <w:proofErr w:type="gramStart"/>
      <w:r w:rsidR="00FA2E3D" w:rsidRPr="00C2044B">
        <w:rPr>
          <w:rFonts w:ascii="Calibri" w:eastAsia="Calibri" w:hAnsi="Calibri" w:cs="Calibri"/>
          <w:sz w:val="20"/>
          <w:szCs w:val="20"/>
        </w:rPr>
        <w:t>Astilladora</w:t>
      </w:r>
      <w:r w:rsidR="005A7544">
        <w:rPr>
          <w:rFonts w:ascii="Calibri" w:eastAsia="Calibri" w:hAnsi="Calibri" w:cs="Calibri"/>
          <w:sz w:val="20"/>
          <w:szCs w:val="20"/>
        </w:rPr>
        <w:t>,</w:t>
      </w:r>
      <w:r w:rsidR="00FA2E3D" w:rsidRPr="00C2044B">
        <w:rPr>
          <w:rFonts w:ascii="Calibri" w:eastAsia="Calibri" w:hAnsi="Calibri" w:cs="Calibri"/>
          <w:sz w:val="20"/>
          <w:szCs w:val="20"/>
        </w:rPr>
        <w:t xml:space="preserve"> </w:t>
      </w:r>
      <w:r w:rsidR="002E5AF8" w:rsidRPr="00C2044B">
        <w:rPr>
          <w:rFonts w:ascii="Calibri" w:eastAsia="Calibri" w:hAnsi="Calibri" w:cs="Calibri"/>
          <w:sz w:val="20"/>
          <w:szCs w:val="20"/>
        </w:rPr>
        <w:t xml:space="preserve"> </w:t>
      </w:r>
      <w:proofErr w:type="spellStart"/>
      <w:r w:rsidR="002E5AF8" w:rsidRPr="00C2044B">
        <w:rPr>
          <w:rFonts w:ascii="Calibri" w:eastAsia="Calibri" w:hAnsi="Calibri" w:cs="Calibri"/>
          <w:sz w:val="20"/>
          <w:szCs w:val="20"/>
        </w:rPr>
        <w:t>recepciona</w:t>
      </w:r>
      <w:proofErr w:type="spellEnd"/>
      <w:proofErr w:type="gramEnd"/>
      <w:r w:rsidR="002E5AF8" w:rsidRPr="00C2044B">
        <w:rPr>
          <w:rFonts w:ascii="Calibri" w:eastAsia="Calibri" w:hAnsi="Calibri" w:cs="Calibri"/>
          <w:sz w:val="20"/>
          <w:szCs w:val="20"/>
        </w:rPr>
        <w:t xml:space="preserve"> trozos en metro ruma  de dimensión 2.44 y 3.50 metros de largo, los cuales se almacenan en una cancha de acopio  de trozos de 6 </w:t>
      </w:r>
      <w:proofErr w:type="spellStart"/>
      <w:r w:rsidR="002E5AF8" w:rsidRPr="00C2044B">
        <w:rPr>
          <w:rFonts w:ascii="Calibri" w:eastAsia="Calibri" w:hAnsi="Calibri" w:cs="Calibri"/>
          <w:sz w:val="20"/>
          <w:szCs w:val="20"/>
        </w:rPr>
        <w:t>hás</w:t>
      </w:r>
      <w:proofErr w:type="spellEnd"/>
      <w:r w:rsidR="002E5AF8" w:rsidRPr="00C2044B">
        <w:rPr>
          <w:rFonts w:ascii="Calibri" w:eastAsia="Calibri" w:hAnsi="Calibri" w:cs="Calibri"/>
          <w:sz w:val="20"/>
          <w:szCs w:val="20"/>
        </w:rPr>
        <w:t xml:space="preserve">. , mediante </w:t>
      </w:r>
      <w:r w:rsidR="005A7544" w:rsidRPr="00C2044B">
        <w:rPr>
          <w:rFonts w:ascii="Calibri" w:eastAsia="Calibri" w:hAnsi="Calibri" w:cs="Calibri"/>
          <w:sz w:val="20"/>
          <w:szCs w:val="20"/>
        </w:rPr>
        <w:t>grúa</w:t>
      </w:r>
      <w:r w:rsidR="002E5AF8" w:rsidRPr="00C2044B">
        <w:rPr>
          <w:rFonts w:ascii="Calibri" w:eastAsia="Calibri" w:hAnsi="Calibri" w:cs="Calibri"/>
          <w:sz w:val="20"/>
          <w:szCs w:val="20"/>
        </w:rPr>
        <w:t xml:space="preserve"> se alimenta la línea de producción </w:t>
      </w:r>
      <w:r w:rsidR="00E072E5" w:rsidRPr="00C2044B">
        <w:rPr>
          <w:rFonts w:ascii="Calibri" w:eastAsia="Calibri" w:hAnsi="Calibri" w:cs="Calibri"/>
          <w:sz w:val="20"/>
          <w:szCs w:val="20"/>
        </w:rPr>
        <w:t xml:space="preserve"> y las cintas  transportadoras  introducen los trozos hacia el </w:t>
      </w:r>
      <w:proofErr w:type="spellStart"/>
      <w:r w:rsidR="00E072E5" w:rsidRPr="00C2044B">
        <w:rPr>
          <w:rFonts w:ascii="Calibri" w:eastAsia="Calibri" w:hAnsi="Calibri" w:cs="Calibri"/>
          <w:sz w:val="20"/>
          <w:szCs w:val="20"/>
        </w:rPr>
        <w:t>astillador</w:t>
      </w:r>
      <w:proofErr w:type="spellEnd"/>
      <w:r w:rsidR="00E072E5" w:rsidRPr="00C2044B">
        <w:rPr>
          <w:rFonts w:ascii="Calibri" w:eastAsia="Calibri" w:hAnsi="Calibri" w:cs="Calibri"/>
          <w:sz w:val="20"/>
          <w:szCs w:val="20"/>
        </w:rPr>
        <w:t xml:space="preserve">. Una </w:t>
      </w:r>
      <w:r w:rsidR="005A7544" w:rsidRPr="00C2044B">
        <w:rPr>
          <w:rFonts w:ascii="Calibri" w:eastAsia="Calibri" w:hAnsi="Calibri" w:cs="Calibri"/>
          <w:sz w:val="20"/>
          <w:szCs w:val="20"/>
        </w:rPr>
        <w:t>vez astillados</w:t>
      </w:r>
      <w:r w:rsidR="00E072E5" w:rsidRPr="00C2044B">
        <w:rPr>
          <w:rFonts w:ascii="Calibri" w:eastAsia="Calibri" w:hAnsi="Calibri" w:cs="Calibri"/>
          <w:sz w:val="20"/>
          <w:szCs w:val="20"/>
        </w:rPr>
        <w:t xml:space="preserve"> se procede al tamizado o harnero que clasifica las astillas y aquellas sobre dimensionada </w:t>
      </w:r>
      <w:r w:rsidR="005A7544" w:rsidRPr="00C2044B">
        <w:rPr>
          <w:rFonts w:ascii="Calibri" w:eastAsia="Calibri" w:hAnsi="Calibri" w:cs="Calibri"/>
          <w:sz w:val="20"/>
          <w:szCs w:val="20"/>
        </w:rPr>
        <w:t>vuelven al</w:t>
      </w:r>
      <w:r w:rsidR="00E072E5" w:rsidRPr="00C2044B">
        <w:rPr>
          <w:rFonts w:ascii="Calibri" w:eastAsia="Calibri" w:hAnsi="Calibri" w:cs="Calibri"/>
          <w:sz w:val="20"/>
          <w:szCs w:val="20"/>
        </w:rPr>
        <w:t xml:space="preserve"> proceso de astillado mediante una cinta de retorno, Posteriormente son </w:t>
      </w:r>
      <w:r w:rsidR="005A7544" w:rsidRPr="00C2044B">
        <w:rPr>
          <w:rFonts w:ascii="Calibri" w:eastAsia="Calibri" w:hAnsi="Calibri" w:cs="Calibri"/>
          <w:sz w:val="20"/>
          <w:szCs w:val="20"/>
        </w:rPr>
        <w:t>almacenadas en</w:t>
      </w:r>
      <w:r w:rsidR="00E072E5" w:rsidRPr="00C2044B">
        <w:rPr>
          <w:rFonts w:ascii="Calibri" w:eastAsia="Calibri" w:hAnsi="Calibri" w:cs="Calibri"/>
          <w:sz w:val="20"/>
          <w:szCs w:val="20"/>
        </w:rPr>
        <w:t xml:space="preserve"> una superficie de 1 </w:t>
      </w:r>
      <w:proofErr w:type="spellStart"/>
      <w:r w:rsidR="00E072E5" w:rsidRPr="00C2044B">
        <w:rPr>
          <w:rFonts w:ascii="Calibri" w:eastAsia="Calibri" w:hAnsi="Calibri" w:cs="Calibri"/>
          <w:sz w:val="20"/>
          <w:szCs w:val="20"/>
        </w:rPr>
        <w:t>hás</w:t>
      </w:r>
      <w:proofErr w:type="spellEnd"/>
      <w:r w:rsidR="00E072E5" w:rsidRPr="00C2044B">
        <w:rPr>
          <w:rFonts w:ascii="Calibri" w:eastAsia="Calibri" w:hAnsi="Calibri" w:cs="Calibri"/>
          <w:sz w:val="20"/>
          <w:szCs w:val="20"/>
        </w:rPr>
        <w:t>.</w:t>
      </w:r>
    </w:p>
    <w:p w14:paraId="2B85FA5C" w14:textId="77777777" w:rsidR="00E072E5" w:rsidRDefault="00E072E5" w:rsidP="00FA2E3D">
      <w:pPr>
        <w:spacing w:after="0" w:line="240" w:lineRule="auto"/>
        <w:jc w:val="both"/>
        <w:rPr>
          <w:rFonts w:ascii="Calibri" w:eastAsia="Calibri" w:hAnsi="Calibri" w:cs="Calibri"/>
          <w:color w:val="FF0000"/>
          <w:sz w:val="20"/>
          <w:szCs w:val="20"/>
        </w:rPr>
      </w:pPr>
    </w:p>
    <w:p w14:paraId="400E9747" w14:textId="11199B2D" w:rsidR="001A526B" w:rsidRPr="001A526B" w:rsidRDefault="001A526B" w:rsidP="00373994">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 xml:space="preserve">Las materias relevantes objeto de la fiscalización </w:t>
      </w:r>
      <w:r w:rsidR="00F429FD">
        <w:rPr>
          <w:rFonts w:ascii="Calibri" w:eastAsia="Calibri" w:hAnsi="Calibri" w:cs="Calibri"/>
          <w:sz w:val="20"/>
          <w:szCs w:val="20"/>
        </w:rPr>
        <w:t>correspond</w:t>
      </w:r>
      <w:r w:rsidR="00B75F74">
        <w:rPr>
          <w:rFonts w:ascii="Calibri" w:eastAsia="Calibri" w:hAnsi="Calibri" w:cs="Calibri"/>
          <w:sz w:val="20"/>
          <w:szCs w:val="20"/>
        </w:rPr>
        <w:t>e</w:t>
      </w:r>
      <w:r w:rsidR="00F429FD">
        <w:rPr>
          <w:rFonts w:ascii="Calibri" w:eastAsia="Calibri" w:hAnsi="Calibri" w:cs="Calibri"/>
          <w:sz w:val="20"/>
          <w:szCs w:val="20"/>
        </w:rPr>
        <w:t xml:space="preserve"> a </w:t>
      </w:r>
      <w:r w:rsidR="0075419B">
        <w:rPr>
          <w:rFonts w:ascii="Calibri" w:eastAsia="Calibri" w:hAnsi="Calibri" w:cs="Calibri"/>
          <w:sz w:val="20"/>
          <w:szCs w:val="20"/>
        </w:rPr>
        <w:t>manejo de emisiones acústicas</w:t>
      </w:r>
      <w:r w:rsidR="0049656D">
        <w:rPr>
          <w:rFonts w:ascii="Calibri" w:eastAsia="Calibri" w:hAnsi="Calibri" w:cs="Calibri"/>
          <w:sz w:val="20"/>
          <w:szCs w:val="20"/>
        </w:rPr>
        <w:t xml:space="preserve">. Con fecha 4 de junio 2020 mediante Resolución Exenta </w:t>
      </w:r>
      <w:proofErr w:type="spellStart"/>
      <w:r w:rsidR="0049656D">
        <w:rPr>
          <w:rFonts w:ascii="Calibri" w:eastAsia="Calibri" w:hAnsi="Calibri" w:cs="Calibri"/>
          <w:sz w:val="20"/>
          <w:szCs w:val="20"/>
        </w:rPr>
        <w:t>N°</w:t>
      </w:r>
      <w:proofErr w:type="spellEnd"/>
      <w:r w:rsidR="0049656D">
        <w:rPr>
          <w:rFonts w:ascii="Calibri" w:eastAsia="Calibri" w:hAnsi="Calibri" w:cs="Calibri"/>
          <w:sz w:val="20"/>
          <w:szCs w:val="20"/>
        </w:rPr>
        <w:t xml:space="preserve"> 25 </w:t>
      </w:r>
      <w:r w:rsidR="001232F6">
        <w:rPr>
          <w:rFonts w:ascii="Calibri" w:eastAsia="Calibri" w:hAnsi="Calibri" w:cs="Calibri"/>
          <w:sz w:val="20"/>
          <w:szCs w:val="20"/>
        </w:rPr>
        <w:t xml:space="preserve">se solicita al Titular que informe a la SMA su emisión de ruidos actuales, en conformidad a lo dispuesto en el artículo 20 del Decreto Supremo </w:t>
      </w:r>
      <w:proofErr w:type="spellStart"/>
      <w:r w:rsidR="001232F6">
        <w:rPr>
          <w:rFonts w:ascii="Calibri" w:eastAsia="Calibri" w:hAnsi="Calibri" w:cs="Calibri"/>
          <w:sz w:val="20"/>
          <w:szCs w:val="20"/>
        </w:rPr>
        <w:t>N°</w:t>
      </w:r>
      <w:proofErr w:type="spellEnd"/>
      <w:r w:rsidR="001232F6">
        <w:rPr>
          <w:rFonts w:ascii="Calibri" w:eastAsia="Calibri" w:hAnsi="Calibri" w:cs="Calibri"/>
          <w:sz w:val="20"/>
          <w:szCs w:val="20"/>
        </w:rPr>
        <w:t xml:space="preserve"> 38 de 2011. El titular informa mediante carta de fecha 22 de junio que la Planta no se encuentra operando </w:t>
      </w:r>
      <w:r w:rsidR="005A7544">
        <w:rPr>
          <w:rFonts w:ascii="Calibri" w:eastAsia="Calibri" w:hAnsi="Calibri" w:cs="Calibri"/>
          <w:sz w:val="20"/>
          <w:szCs w:val="20"/>
        </w:rPr>
        <w:t xml:space="preserve">por temas COVID, </w:t>
      </w:r>
      <w:r w:rsidR="001232F6">
        <w:rPr>
          <w:rFonts w:ascii="Calibri" w:eastAsia="Calibri" w:hAnsi="Calibri" w:cs="Calibri"/>
          <w:sz w:val="20"/>
          <w:szCs w:val="20"/>
        </w:rPr>
        <w:t>y que solo se encuentran trabajando personal administrativo y personal de mantención.</w:t>
      </w:r>
      <w:r w:rsidR="0075419B">
        <w:rPr>
          <w:rFonts w:ascii="Calibri" w:eastAsia="Calibri" w:hAnsi="Calibri" w:cs="Calibri"/>
          <w:sz w:val="20"/>
          <w:szCs w:val="20"/>
        </w:rPr>
        <w:t xml:space="preserve"> Con fecha 26 de junio se verifica en terreno la no operatividad de la Planta.</w:t>
      </w:r>
    </w:p>
    <w:p w14:paraId="0ACE5E1B" w14:textId="77777777" w:rsidR="001A526B" w:rsidRPr="001A526B" w:rsidRDefault="001A526B" w:rsidP="00373994">
      <w:pPr>
        <w:spacing w:after="0" w:line="240" w:lineRule="auto"/>
        <w:jc w:val="both"/>
        <w:rPr>
          <w:rFonts w:ascii="Calibri" w:eastAsia="Calibri" w:hAnsi="Calibri" w:cs="Calibri"/>
          <w:color w:val="FF0000"/>
          <w:sz w:val="20"/>
          <w:szCs w:val="20"/>
        </w:rPr>
      </w:pPr>
    </w:p>
    <w:p w14:paraId="29FCE716" w14:textId="579770B0" w:rsidR="001902F7" w:rsidRDefault="006B0005"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Se constato en </w:t>
      </w:r>
      <w:r w:rsidR="0049656D">
        <w:rPr>
          <w:rFonts w:ascii="Calibri" w:eastAsia="Calibri" w:hAnsi="Calibri" w:cs="Calibri"/>
          <w:sz w:val="20"/>
          <w:szCs w:val="20"/>
        </w:rPr>
        <w:t xml:space="preserve">terreno que la Planta Astilladora COMACO Puerto Varas, no se encuentra </w:t>
      </w:r>
      <w:r w:rsidR="003E281A">
        <w:rPr>
          <w:rFonts w:ascii="Calibri" w:eastAsia="Calibri" w:hAnsi="Calibri" w:cs="Calibri"/>
          <w:sz w:val="20"/>
          <w:szCs w:val="20"/>
        </w:rPr>
        <w:t>en proceso de producción</w:t>
      </w:r>
      <w:r w:rsidR="0049656D">
        <w:rPr>
          <w:rFonts w:ascii="Calibri" w:eastAsia="Calibri" w:hAnsi="Calibri" w:cs="Calibri"/>
          <w:sz w:val="20"/>
          <w:szCs w:val="20"/>
        </w:rPr>
        <w:t xml:space="preserve">, solo se encuentran en </w:t>
      </w:r>
      <w:r w:rsidR="001232F6">
        <w:rPr>
          <w:rFonts w:ascii="Calibri" w:eastAsia="Calibri" w:hAnsi="Calibri" w:cs="Calibri"/>
          <w:sz w:val="20"/>
          <w:szCs w:val="20"/>
        </w:rPr>
        <w:t>la planta el recepcionista jefe de operación y personal de mantención.</w:t>
      </w:r>
      <w:r w:rsidR="0049656D">
        <w:rPr>
          <w:rFonts w:ascii="Calibri" w:eastAsia="Calibri" w:hAnsi="Calibri" w:cs="Calibri"/>
          <w:sz w:val="20"/>
          <w:szCs w:val="20"/>
        </w:rPr>
        <w:t xml:space="preserve"> </w:t>
      </w:r>
    </w:p>
    <w:p w14:paraId="6639F016" w14:textId="77777777" w:rsidR="0016144C" w:rsidRPr="001A526B" w:rsidRDefault="0016144C" w:rsidP="00373994">
      <w:pPr>
        <w:spacing w:after="0" w:line="240" w:lineRule="auto"/>
        <w:jc w:val="both"/>
        <w:rPr>
          <w:rFonts w:ascii="Calibri" w:eastAsia="Calibri" w:hAnsi="Calibri" w:cs="Calibri"/>
          <w:color w:val="FF0000"/>
          <w:sz w:val="20"/>
          <w:szCs w:val="20"/>
        </w:rPr>
      </w:pPr>
    </w:p>
    <w:p w14:paraId="57BC6591" w14:textId="3EAACDAE" w:rsidR="001A526B" w:rsidRDefault="00382596" w:rsidP="00373994">
      <w:pPr>
        <w:spacing w:line="240" w:lineRule="auto"/>
        <w:jc w:val="both"/>
        <w:rPr>
          <w:rFonts w:ascii="Calibri" w:eastAsia="Calibri" w:hAnsi="Calibri" w:cs="Calibri"/>
          <w:sz w:val="20"/>
          <w:szCs w:val="20"/>
        </w:rPr>
      </w:pPr>
      <w:r>
        <w:rPr>
          <w:rFonts w:ascii="Calibri" w:eastAsia="Calibri" w:hAnsi="Calibri" w:cs="Calibri"/>
          <w:sz w:val="20"/>
          <w:szCs w:val="20"/>
        </w:rPr>
        <w:t>L</w:t>
      </w:r>
      <w:r w:rsidR="001A526B" w:rsidRPr="001A526B">
        <w:rPr>
          <w:rFonts w:ascii="Calibri" w:eastAsia="Calibri" w:hAnsi="Calibri" w:cs="Calibri"/>
          <w:sz w:val="20"/>
          <w:szCs w:val="20"/>
        </w:rPr>
        <w:t>o indicado precedentemente, no exime al titular de ninguna clase de responsabilidad que pudiese contraer por cualquier</w:t>
      </w:r>
      <w:r w:rsidR="003B5F82">
        <w:rPr>
          <w:rFonts w:ascii="Calibri" w:eastAsia="Calibri" w:hAnsi="Calibri" w:cs="Calibri"/>
          <w:sz w:val="20"/>
          <w:szCs w:val="20"/>
        </w:rPr>
        <w:t xml:space="preserve"> hallazgo</w:t>
      </w:r>
      <w:r w:rsidR="001A526B" w:rsidRPr="001A526B">
        <w:rPr>
          <w:rFonts w:ascii="Calibri" w:eastAsia="Calibri" w:hAnsi="Calibri" w:cs="Calibri"/>
          <w:sz w:val="20"/>
          <w:szCs w:val="20"/>
        </w:rPr>
        <w:t xml:space="preserve">, respecto del instrumento que lo regula, que se produzca con anterioridad o simultaneidad a la fecha en que se efectuó la citada actividad de fiscalización ambiental, y no hubiera sido directamente percibido en la misma por el </w:t>
      </w:r>
      <w:r w:rsidR="006B0005">
        <w:rPr>
          <w:rFonts w:ascii="Calibri" w:eastAsia="Calibri" w:hAnsi="Calibri" w:cs="Calibri"/>
          <w:sz w:val="20"/>
          <w:szCs w:val="20"/>
        </w:rPr>
        <w:t>fiscalizador</w:t>
      </w:r>
      <w:r w:rsidR="001A526B" w:rsidRPr="001A526B">
        <w:rPr>
          <w:rFonts w:ascii="Calibri" w:eastAsia="Calibri" w:hAnsi="Calibri" w:cs="Calibri"/>
          <w:sz w:val="20"/>
          <w:szCs w:val="20"/>
        </w:rPr>
        <w:t>.</w:t>
      </w:r>
    </w:p>
    <w:p w14:paraId="719142E4" w14:textId="77777777" w:rsidR="00ED21AD" w:rsidRDefault="00ED21AD" w:rsidP="00373994">
      <w:pPr>
        <w:spacing w:line="240" w:lineRule="auto"/>
        <w:jc w:val="both"/>
        <w:rPr>
          <w:rFonts w:ascii="Calibri" w:eastAsia="Calibri" w:hAnsi="Calibri" w:cs="Calibri"/>
          <w:sz w:val="20"/>
          <w:szCs w:val="20"/>
        </w:rPr>
      </w:pPr>
    </w:p>
    <w:p w14:paraId="6CC00F26" w14:textId="77777777" w:rsidR="00ED21AD" w:rsidRDefault="00ED21AD" w:rsidP="00373994">
      <w:pPr>
        <w:spacing w:line="240" w:lineRule="auto"/>
        <w:jc w:val="both"/>
        <w:rPr>
          <w:rFonts w:ascii="Calibri" w:eastAsia="Calibri" w:hAnsi="Calibri" w:cs="Calibri"/>
          <w:sz w:val="20"/>
          <w:szCs w:val="20"/>
        </w:rPr>
      </w:pPr>
    </w:p>
    <w:p w14:paraId="1F121B6B" w14:textId="77777777" w:rsidR="00ED21AD" w:rsidRDefault="00ED21AD" w:rsidP="00373994">
      <w:pPr>
        <w:spacing w:line="240" w:lineRule="auto"/>
        <w:jc w:val="both"/>
        <w:rPr>
          <w:rFonts w:ascii="Calibri" w:eastAsia="Calibri" w:hAnsi="Calibri" w:cs="Calibri"/>
          <w:sz w:val="20"/>
          <w:szCs w:val="20"/>
        </w:rPr>
      </w:pPr>
    </w:p>
    <w:p w14:paraId="14B2A008" w14:textId="77777777" w:rsidR="00ED21AD" w:rsidRDefault="00ED21AD" w:rsidP="00373994">
      <w:pPr>
        <w:spacing w:line="240" w:lineRule="auto"/>
        <w:jc w:val="both"/>
        <w:rPr>
          <w:rFonts w:ascii="Calibri" w:eastAsia="Calibri" w:hAnsi="Calibri" w:cs="Calibri"/>
          <w:sz w:val="20"/>
          <w:szCs w:val="20"/>
        </w:rPr>
      </w:pPr>
    </w:p>
    <w:p w14:paraId="23B20350" w14:textId="77777777" w:rsidR="00ED21AD" w:rsidRDefault="00ED21AD" w:rsidP="00373994">
      <w:pPr>
        <w:spacing w:line="240" w:lineRule="auto"/>
        <w:jc w:val="both"/>
        <w:rPr>
          <w:rFonts w:ascii="Calibri" w:eastAsia="Calibri" w:hAnsi="Calibri" w:cs="Calibri"/>
          <w:sz w:val="20"/>
          <w:szCs w:val="20"/>
        </w:rPr>
      </w:pPr>
    </w:p>
    <w:p w14:paraId="7F35D492" w14:textId="77777777" w:rsidR="00ED21AD" w:rsidRDefault="00ED21AD" w:rsidP="00373994">
      <w:pPr>
        <w:spacing w:line="240" w:lineRule="auto"/>
        <w:jc w:val="both"/>
        <w:rPr>
          <w:rFonts w:ascii="Calibri" w:eastAsia="Calibri" w:hAnsi="Calibri" w:cs="Calibri"/>
          <w:sz w:val="20"/>
          <w:szCs w:val="20"/>
        </w:rPr>
      </w:pPr>
    </w:p>
    <w:p w14:paraId="4F28F44D" w14:textId="77777777" w:rsidR="00ED21AD" w:rsidRDefault="00ED21AD" w:rsidP="00373994">
      <w:pPr>
        <w:spacing w:line="240" w:lineRule="auto"/>
        <w:jc w:val="both"/>
        <w:rPr>
          <w:rFonts w:ascii="Calibri" w:eastAsia="Calibri" w:hAnsi="Calibri" w:cs="Calibri"/>
          <w:sz w:val="20"/>
          <w:szCs w:val="20"/>
        </w:rPr>
      </w:pPr>
    </w:p>
    <w:p w14:paraId="71311333" w14:textId="77777777" w:rsidR="00ED21AD" w:rsidRDefault="00ED21AD" w:rsidP="00373994">
      <w:pPr>
        <w:spacing w:line="240" w:lineRule="auto"/>
        <w:jc w:val="both"/>
        <w:rPr>
          <w:rFonts w:ascii="Calibri" w:eastAsia="Calibri" w:hAnsi="Calibri" w:cs="Calibri"/>
          <w:sz w:val="20"/>
          <w:szCs w:val="20"/>
        </w:rPr>
      </w:pPr>
    </w:p>
    <w:p w14:paraId="02BA7495" w14:textId="77777777" w:rsidR="0016144C" w:rsidRDefault="0016144C" w:rsidP="00373994">
      <w:pPr>
        <w:spacing w:line="240" w:lineRule="auto"/>
        <w:jc w:val="both"/>
        <w:rPr>
          <w:rFonts w:ascii="Calibri" w:eastAsia="Calibri" w:hAnsi="Calibri" w:cs="Calibri"/>
          <w:sz w:val="20"/>
          <w:szCs w:val="20"/>
        </w:rPr>
      </w:pPr>
    </w:p>
    <w:p w14:paraId="46171EB8" w14:textId="77777777" w:rsidR="00ED21AD" w:rsidRDefault="00ED21AD" w:rsidP="00373994">
      <w:pPr>
        <w:spacing w:line="240" w:lineRule="auto"/>
        <w:jc w:val="both"/>
        <w:rPr>
          <w:rFonts w:ascii="Calibri" w:eastAsia="Calibri" w:hAnsi="Calibri" w:cs="Calibri"/>
          <w:sz w:val="20"/>
          <w:szCs w:val="20"/>
        </w:rPr>
      </w:pPr>
    </w:p>
    <w:p w14:paraId="4F9FC30D" w14:textId="77777777" w:rsidR="00262413" w:rsidRDefault="00262413" w:rsidP="00373994">
      <w:pPr>
        <w:spacing w:line="240" w:lineRule="auto"/>
        <w:jc w:val="both"/>
        <w:rPr>
          <w:rFonts w:ascii="Calibri" w:eastAsia="Calibri" w:hAnsi="Calibri" w:cs="Calibri"/>
          <w:sz w:val="20"/>
          <w:szCs w:val="20"/>
        </w:rPr>
      </w:pPr>
    </w:p>
    <w:p w14:paraId="3F0A9C12" w14:textId="77777777" w:rsidR="001A526B" w:rsidRDefault="001A526B" w:rsidP="00373994">
      <w:pPr>
        <w:pStyle w:val="IFA1"/>
      </w:pPr>
      <w:bookmarkStart w:id="14" w:name="_Toc390777017"/>
      <w:bookmarkStart w:id="15" w:name="_Toc44350813"/>
      <w:r w:rsidRPr="001A526B">
        <w:t xml:space="preserve">IDENTIFICACIÓN </w:t>
      </w:r>
      <w:bookmarkEnd w:id="14"/>
      <w:r w:rsidRPr="001A526B">
        <w:t>DE LA UNIDAD FISCALIZABLE</w:t>
      </w:r>
      <w:bookmarkEnd w:id="15"/>
    </w:p>
    <w:p w14:paraId="151229EB" w14:textId="77777777" w:rsidR="001A526B" w:rsidRPr="001A526B" w:rsidRDefault="001A526B" w:rsidP="00ED21AD">
      <w:pPr>
        <w:pStyle w:val="Ttulo1"/>
        <w:numPr>
          <w:ilvl w:val="0"/>
          <w:numId w:val="0"/>
        </w:numPr>
        <w:ind w:left="567" w:hanging="567"/>
      </w:pPr>
    </w:p>
    <w:p w14:paraId="74DEEBDE" w14:textId="77777777" w:rsidR="001A526B" w:rsidRDefault="001A526B" w:rsidP="00373994">
      <w:pPr>
        <w:pStyle w:val="Ttulo1"/>
      </w:pPr>
      <w:bookmarkStart w:id="16" w:name="_Toc44350814"/>
      <w:r w:rsidRPr="00373994">
        <w:t>Antecedentes Generales</w:t>
      </w:r>
      <w:bookmarkEnd w:id="16"/>
    </w:p>
    <w:p w14:paraId="270B9923"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542992E9" w14:textId="77777777" w:rsidTr="003E497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FEA65D" w14:textId="27676AAE" w:rsidR="00884A50" w:rsidRDefault="00884A50" w:rsidP="003E4979">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5745354" w14:textId="4739C18D" w:rsidR="001232F6" w:rsidRPr="00D42470" w:rsidRDefault="001232F6" w:rsidP="003E4979">
            <w:pPr>
              <w:spacing w:after="0" w:line="240" w:lineRule="auto"/>
              <w:jc w:val="both"/>
              <w:rPr>
                <w:rFonts w:ascii="Calibri" w:eastAsia="Calibri" w:hAnsi="Calibri" w:cs="Calibri"/>
                <w:sz w:val="20"/>
                <w:szCs w:val="20"/>
              </w:rPr>
            </w:pPr>
            <w:r>
              <w:rPr>
                <w:rFonts w:ascii="Calibri" w:eastAsia="Calibri" w:hAnsi="Calibri" w:cs="Calibri"/>
                <w:sz w:val="20"/>
                <w:szCs w:val="20"/>
              </w:rPr>
              <w:t>Planta Astilladora COMACO</w:t>
            </w:r>
          </w:p>
          <w:p w14:paraId="7E40FEAB" w14:textId="5B37A30B" w:rsidR="00884A50" w:rsidRPr="003E7E7B" w:rsidRDefault="00884A50" w:rsidP="003E4979">
            <w:pPr>
              <w:spacing w:after="0" w:line="240" w:lineRule="auto"/>
              <w:jc w:val="both"/>
              <w:rPr>
                <w:rFonts w:ascii="Calibri" w:eastAsia="Calibri" w:hAnsi="Calibri" w:cs="Calibri"/>
                <w:bCs/>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0420A90" w14:textId="77777777" w:rsidR="00884A50" w:rsidRDefault="00884A50" w:rsidP="003E4979">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3E7E7B">
              <w:rPr>
                <w:rFonts w:ascii="Calibri" w:eastAsia="Calibri" w:hAnsi="Calibri" w:cs="Calibri"/>
                <w:b/>
                <w:sz w:val="20"/>
                <w:szCs w:val="20"/>
                <w:lang w:eastAsia="es-ES"/>
              </w:rPr>
              <w:t xml:space="preserve"> </w:t>
            </w:r>
          </w:p>
          <w:p w14:paraId="1E76F1DE" w14:textId="1C5C9012" w:rsidR="003E7E7B" w:rsidRPr="003E7E7B" w:rsidRDefault="001232F6" w:rsidP="003E4979">
            <w:pPr>
              <w:spacing w:after="0" w:line="240" w:lineRule="auto"/>
              <w:jc w:val="both"/>
              <w:rPr>
                <w:rFonts w:ascii="Calibri" w:eastAsia="Calibri" w:hAnsi="Calibri" w:cs="Calibri"/>
                <w:bCs/>
                <w:sz w:val="20"/>
                <w:szCs w:val="20"/>
                <w:lang w:eastAsia="es-ES"/>
              </w:rPr>
            </w:pPr>
            <w:r>
              <w:rPr>
                <w:rFonts w:ascii="Calibri" w:eastAsia="Calibri" w:hAnsi="Calibri" w:cs="Calibri"/>
                <w:bCs/>
                <w:sz w:val="20"/>
                <w:szCs w:val="20"/>
                <w:lang w:eastAsia="es-ES"/>
              </w:rPr>
              <w:t>Operación</w:t>
            </w:r>
          </w:p>
        </w:tc>
      </w:tr>
      <w:tr w:rsidR="001A526B" w:rsidRPr="001A526B" w14:paraId="03377A8A"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F5D680" w14:textId="5022D98C"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3E7E7B">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0EF31201" w14:textId="4796B0BC" w:rsidR="001A526B"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7B06EF04" w14:textId="6447E038" w:rsidR="005428FE" w:rsidRDefault="005428FE" w:rsidP="0037399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WGS 84 Huso 18</w:t>
            </w:r>
          </w:p>
          <w:p w14:paraId="4965C763" w14:textId="4D861C6C" w:rsidR="003E7E7B" w:rsidRDefault="003E7E7B" w:rsidP="00373994">
            <w:pPr>
              <w:spacing w:after="100" w:line="240" w:lineRule="auto"/>
              <w:ind w:left="46"/>
              <w:jc w:val="both"/>
              <w:rPr>
                <w:rFonts w:ascii="Calibri" w:eastAsia="Calibri" w:hAnsi="Calibri" w:cs="Calibri"/>
                <w:sz w:val="20"/>
                <w:szCs w:val="20"/>
              </w:rPr>
            </w:pPr>
            <w:proofErr w:type="gramStart"/>
            <w:r>
              <w:rPr>
                <w:rFonts w:ascii="Calibri" w:eastAsia="Calibri" w:hAnsi="Calibri" w:cs="Calibri"/>
                <w:sz w:val="20"/>
                <w:szCs w:val="20"/>
              </w:rPr>
              <w:t>N :</w:t>
            </w:r>
            <w:proofErr w:type="gramEnd"/>
            <w:r w:rsidR="00586903">
              <w:rPr>
                <w:rFonts w:ascii="Calibri" w:eastAsia="Calibri" w:hAnsi="Calibri" w:cs="Calibri"/>
                <w:sz w:val="20"/>
                <w:szCs w:val="20"/>
              </w:rPr>
              <w:t xml:space="preserve"> </w:t>
            </w:r>
            <w:r w:rsidR="00586903" w:rsidRPr="00586903">
              <w:rPr>
                <w:rFonts w:ascii="Calibri" w:eastAsia="Calibri" w:hAnsi="Calibri" w:cs="Calibri"/>
                <w:sz w:val="20"/>
                <w:szCs w:val="20"/>
              </w:rPr>
              <w:t>5418989</w:t>
            </w:r>
          </w:p>
          <w:p w14:paraId="4732CEE1" w14:textId="08A900E6" w:rsidR="003E7E7B" w:rsidRPr="001A526B" w:rsidRDefault="003E7E7B" w:rsidP="003E7E7B">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 E:</w:t>
            </w:r>
            <w:r w:rsidR="00586903">
              <w:t xml:space="preserve"> </w:t>
            </w:r>
            <w:r w:rsidR="00586903" w:rsidRPr="00586903">
              <w:rPr>
                <w:rFonts w:ascii="Calibri" w:eastAsia="Calibri" w:hAnsi="Calibri" w:cs="Calibri"/>
                <w:sz w:val="20"/>
                <w:szCs w:val="20"/>
              </w:rPr>
              <w:t>668873</w:t>
            </w:r>
          </w:p>
        </w:tc>
      </w:tr>
      <w:tr w:rsidR="001A526B" w:rsidRPr="001A526B" w14:paraId="40953BCA"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64A9B9" w14:textId="7C1CEC4A"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3E7E7B">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14:paraId="6ACFCA6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37F955F1"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238D53" w14:textId="29EA951E"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3E7E7B">
              <w:rPr>
                <w:rFonts w:ascii="Calibri" w:eastAsia="Calibri" w:hAnsi="Calibri" w:cs="Calibri"/>
                <w:sz w:val="20"/>
                <w:szCs w:val="20"/>
              </w:rPr>
              <w:t>Pue</w:t>
            </w:r>
            <w:r w:rsidR="001232F6">
              <w:rPr>
                <w:rFonts w:ascii="Calibri" w:eastAsia="Calibri" w:hAnsi="Calibri" w:cs="Calibri"/>
                <w:sz w:val="20"/>
                <w:szCs w:val="20"/>
              </w:rPr>
              <w:t>rto Varas</w:t>
            </w:r>
          </w:p>
        </w:tc>
        <w:tc>
          <w:tcPr>
            <w:tcW w:w="2296" w:type="pct"/>
            <w:vMerge/>
            <w:tcBorders>
              <w:left w:val="single" w:sz="4" w:space="0" w:color="auto"/>
              <w:bottom w:val="single" w:sz="4" w:space="0" w:color="auto"/>
              <w:right w:val="single" w:sz="4" w:space="0" w:color="auto"/>
            </w:tcBorders>
            <w:shd w:val="clear" w:color="auto" w:fill="FFFFFF"/>
          </w:tcPr>
          <w:p w14:paraId="46F173EE"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31AB58F9"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9008EB"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14:paraId="7362C847" w14:textId="60ADF6F8" w:rsidR="005428FE" w:rsidRPr="001A526B" w:rsidRDefault="00586903" w:rsidP="00373994">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Forestal COMACO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6E5041"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2FAA41CE" w14:textId="5FFF6998" w:rsidR="005428FE" w:rsidRPr="001A526B" w:rsidRDefault="00586903"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79.883.210-7</w:t>
            </w:r>
          </w:p>
        </w:tc>
      </w:tr>
      <w:tr w:rsidR="001A526B" w:rsidRPr="001A526B" w14:paraId="7429D8E6"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EB8A5F"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158119D5" w14:textId="1D3A5147" w:rsidR="005428FE" w:rsidRPr="001A526B" w:rsidRDefault="00586903"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Andrés Bello 2777, </w:t>
            </w:r>
            <w:r w:rsidR="003E281A">
              <w:rPr>
                <w:rFonts w:ascii="Calibri" w:eastAsia="Calibri" w:hAnsi="Calibri" w:cs="Calibri"/>
                <w:sz w:val="20"/>
                <w:szCs w:val="20"/>
              </w:rPr>
              <w:t>Oficina 2004</w:t>
            </w:r>
            <w:r>
              <w:rPr>
                <w:rFonts w:ascii="Calibri" w:eastAsia="Calibri" w:hAnsi="Calibri" w:cs="Calibri"/>
                <w:sz w:val="20"/>
                <w:szCs w:val="20"/>
              </w:rPr>
              <w:t>,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4D8AA5"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14C8BDE6" w14:textId="5AAF3FD7" w:rsidR="005428FE" w:rsidRPr="00586903" w:rsidRDefault="00586903" w:rsidP="00586903">
            <w:pPr>
              <w:pStyle w:val="Ttulo2"/>
              <w:numPr>
                <w:ilvl w:val="0"/>
                <w:numId w:val="0"/>
              </w:numPr>
              <w:ind w:left="720" w:hanging="720"/>
              <w:rPr>
                <w:b w:val="0"/>
                <w:bCs/>
              </w:rPr>
            </w:pPr>
            <w:bookmarkStart w:id="17" w:name="_Toc44350815"/>
            <w:r w:rsidRPr="00586903">
              <w:rPr>
                <w:b w:val="0"/>
                <w:bCs/>
              </w:rPr>
              <w:t>dkenrick@mcondor.cl</w:t>
            </w:r>
            <w:bookmarkEnd w:id="17"/>
          </w:p>
        </w:tc>
      </w:tr>
      <w:tr w:rsidR="001A526B" w:rsidRPr="001A526B" w14:paraId="419FDCCF"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472E02D"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9596B4" w14:textId="77777777" w:rsidR="005428FE" w:rsidRDefault="001A526B" w:rsidP="00373994">
            <w:pPr>
              <w:spacing w:after="100" w:line="240" w:lineRule="auto"/>
              <w:jc w:val="both"/>
              <w:rPr>
                <w:rFonts w:ascii="Calibri" w:eastAsia="Calibri" w:hAnsi="Calibri" w:cs="Calibri"/>
                <w:b/>
                <w:sz w:val="20"/>
                <w:szCs w:val="20"/>
              </w:rPr>
            </w:pPr>
            <w:r w:rsidRPr="001A526B">
              <w:rPr>
                <w:rFonts w:ascii="Calibri" w:eastAsia="Calibri" w:hAnsi="Calibri" w:cs="Calibri"/>
                <w:b/>
                <w:sz w:val="20"/>
                <w:szCs w:val="20"/>
              </w:rPr>
              <w:t>Teléfono:</w:t>
            </w:r>
          </w:p>
          <w:p w14:paraId="460ED220" w14:textId="099B7F3F" w:rsidR="001A526B" w:rsidRPr="005428FE" w:rsidRDefault="00586903" w:rsidP="00373994">
            <w:pPr>
              <w:spacing w:after="100" w:line="240" w:lineRule="auto"/>
              <w:jc w:val="both"/>
              <w:rPr>
                <w:rFonts w:ascii="Calibri" w:eastAsia="Calibri" w:hAnsi="Calibri" w:cs="Calibri"/>
                <w:bCs/>
                <w:sz w:val="20"/>
                <w:szCs w:val="20"/>
              </w:rPr>
            </w:pPr>
            <w:r>
              <w:rPr>
                <w:rFonts w:ascii="Calibri" w:eastAsia="Calibri" w:hAnsi="Calibri" w:cs="Calibri"/>
                <w:bCs/>
                <w:sz w:val="20"/>
                <w:szCs w:val="20"/>
              </w:rPr>
              <w:t>223471700</w:t>
            </w:r>
          </w:p>
        </w:tc>
      </w:tr>
      <w:tr w:rsidR="001A526B" w:rsidRPr="001A526B" w14:paraId="4F3CDE6F"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8B2A42" w14:textId="77777777" w:rsid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p>
          <w:p w14:paraId="2CE6BA1B" w14:textId="40DB32F1" w:rsidR="005428FE" w:rsidRPr="001A526B" w:rsidRDefault="00586903"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Deborah </w:t>
            </w:r>
            <w:proofErr w:type="spellStart"/>
            <w:r>
              <w:rPr>
                <w:rFonts w:ascii="Calibri" w:eastAsia="Calibri" w:hAnsi="Calibri" w:cs="Calibri"/>
                <w:sz w:val="20"/>
                <w:szCs w:val="20"/>
              </w:rPr>
              <w:t>Kenrick</w:t>
            </w:r>
            <w:proofErr w:type="spellEnd"/>
            <w:r>
              <w:rPr>
                <w:rFonts w:ascii="Calibri" w:eastAsia="Calibri" w:hAnsi="Calibri" w:cs="Calibri"/>
                <w:sz w:val="20"/>
                <w:szCs w:val="20"/>
              </w:rPr>
              <w:t xml:space="preserve"> Gaete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61DA9C"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2A7E6D89" w14:textId="41886DA5" w:rsidR="005428FE" w:rsidRPr="001A526B" w:rsidRDefault="00586903"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14.243.601-9</w:t>
            </w:r>
          </w:p>
        </w:tc>
      </w:tr>
      <w:tr w:rsidR="001A526B" w:rsidRPr="001A526B" w14:paraId="0CA6347C"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77FDA1"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6D2E34F8" w14:textId="384C83EB" w:rsidR="005428FE" w:rsidRPr="001A526B" w:rsidRDefault="00586903" w:rsidP="00373994">
            <w:pPr>
              <w:spacing w:after="100" w:line="240" w:lineRule="auto"/>
              <w:jc w:val="both"/>
              <w:rPr>
                <w:rFonts w:ascii="Calibri" w:eastAsia="Calibri" w:hAnsi="Calibri" w:cs="Calibri"/>
                <w:sz w:val="20"/>
                <w:szCs w:val="20"/>
                <w:lang w:val="es-ES" w:eastAsia="es-ES"/>
              </w:rPr>
            </w:pPr>
            <w:r w:rsidRPr="00586903">
              <w:rPr>
                <w:rFonts w:ascii="Calibri" w:eastAsia="Calibri" w:hAnsi="Calibri" w:cs="Calibri"/>
                <w:sz w:val="20"/>
                <w:szCs w:val="20"/>
                <w:lang w:val="es-ES" w:eastAsia="es-ES"/>
              </w:rPr>
              <w:t xml:space="preserve">Andrés Bello 2777, </w:t>
            </w:r>
            <w:proofErr w:type="gramStart"/>
            <w:r w:rsidRPr="00586903">
              <w:rPr>
                <w:rFonts w:ascii="Calibri" w:eastAsia="Calibri" w:hAnsi="Calibri" w:cs="Calibri"/>
                <w:sz w:val="20"/>
                <w:szCs w:val="20"/>
                <w:lang w:val="es-ES" w:eastAsia="es-ES"/>
              </w:rPr>
              <w:t>Oficina  2004</w:t>
            </w:r>
            <w:proofErr w:type="gramEnd"/>
            <w:r w:rsidRPr="00586903">
              <w:rPr>
                <w:rFonts w:ascii="Calibri" w:eastAsia="Calibri" w:hAnsi="Calibri" w:cs="Calibri"/>
                <w:sz w:val="20"/>
                <w:szCs w:val="20"/>
                <w:lang w:val="es-ES" w:eastAsia="es-ES"/>
              </w:rPr>
              <w:t>,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F562F7"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20B2F679" w14:textId="4505CAE5" w:rsidR="005428FE" w:rsidRPr="00586903" w:rsidRDefault="00586903" w:rsidP="00586903">
            <w:pPr>
              <w:pStyle w:val="Ttulo2"/>
              <w:numPr>
                <w:ilvl w:val="0"/>
                <w:numId w:val="0"/>
              </w:numPr>
              <w:rPr>
                <w:b w:val="0"/>
                <w:bCs/>
                <w:lang w:val="es-ES" w:eastAsia="es-ES"/>
              </w:rPr>
            </w:pPr>
            <w:bookmarkStart w:id="18" w:name="_Toc44350816"/>
            <w:r w:rsidRPr="00586903">
              <w:rPr>
                <w:b w:val="0"/>
                <w:bCs/>
                <w:lang w:val="es-ES" w:eastAsia="es-ES"/>
              </w:rPr>
              <w:t>dkenrick@mcondor.cl</w:t>
            </w:r>
            <w:bookmarkEnd w:id="18"/>
          </w:p>
        </w:tc>
      </w:tr>
      <w:tr w:rsidR="001A526B" w:rsidRPr="001A526B" w14:paraId="3444579C"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F38392F"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743629" w14:textId="1A36F26E"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48FF38C2" w14:textId="3671C1A3" w:rsidR="00586903" w:rsidRDefault="00586903" w:rsidP="00373994">
            <w:pPr>
              <w:spacing w:after="100" w:line="240" w:lineRule="auto"/>
              <w:jc w:val="both"/>
              <w:rPr>
                <w:rFonts w:ascii="Calibri" w:eastAsia="Calibri" w:hAnsi="Calibri" w:cs="Calibri"/>
                <w:sz w:val="20"/>
                <w:szCs w:val="20"/>
              </w:rPr>
            </w:pPr>
            <w:r w:rsidRPr="00586903">
              <w:rPr>
                <w:rFonts w:ascii="Calibri" w:eastAsia="Calibri" w:hAnsi="Calibri" w:cs="Calibri"/>
                <w:sz w:val="20"/>
                <w:szCs w:val="20"/>
              </w:rPr>
              <w:t>223471700</w:t>
            </w:r>
          </w:p>
          <w:p w14:paraId="0AF6AC80" w14:textId="00005CAF" w:rsidR="005428FE" w:rsidRPr="001A526B" w:rsidRDefault="005428FE" w:rsidP="00373994">
            <w:pPr>
              <w:spacing w:after="100" w:line="240" w:lineRule="auto"/>
              <w:jc w:val="both"/>
              <w:rPr>
                <w:rFonts w:ascii="Calibri" w:eastAsia="Calibri" w:hAnsi="Calibri" w:cs="Calibri"/>
                <w:sz w:val="20"/>
                <w:szCs w:val="20"/>
                <w:lang w:val="es-ES" w:eastAsia="es-ES"/>
              </w:rPr>
            </w:pPr>
          </w:p>
        </w:tc>
      </w:tr>
    </w:tbl>
    <w:p w14:paraId="3CE1BC7C" w14:textId="77777777" w:rsidR="001A526B" w:rsidRPr="00ED21AD" w:rsidRDefault="001A526B" w:rsidP="00ED21AD">
      <w:pPr>
        <w:spacing w:line="240" w:lineRule="auto"/>
        <w:contextualSpacing/>
        <w:jc w:val="both"/>
        <w:rPr>
          <w:sz w:val="20"/>
          <w:szCs w:val="20"/>
        </w:rPr>
      </w:pPr>
    </w:p>
    <w:p w14:paraId="3B08BF75" w14:textId="77777777" w:rsidR="001A526B" w:rsidRPr="00ED21AD" w:rsidRDefault="001A526B" w:rsidP="00ED21AD">
      <w:pPr>
        <w:spacing w:line="240" w:lineRule="auto"/>
        <w:contextualSpacing/>
        <w:jc w:val="both"/>
        <w:rPr>
          <w:sz w:val="20"/>
          <w:szCs w:val="20"/>
        </w:rPr>
      </w:pPr>
    </w:p>
    <w:p w14:paraId="59A5C03F" w14:textId="77777777" w:rsidR="001A526B" w:rsidRPr="00ED21AD" w:rsidRDefault="001A526B" w:rsidP="00ED21AD">
      <w:pPr>
        <w:spacing w:line="240" w:lineRule="auto"/>
        <w:jc w:val="both"/>
        <w:rPr>
          <w:rFonts w:ascii="Calibri" w:eastAsia="Calibri" w:hAnsi="Calibri" w:cs="Calibri"/>
          <w:sz w:val="20"/>
          <w:szCs w:val="20"/>
        </w:rPr>
      </w:pPr>
    </w:p>
    <w:p w14:paraId="7FD98887" w14:textId="51A6A868" w:rsidR="001A526B" w:rsidRPr="00ED21AD" w:rsidRDefault="001334AB" w:rsidP="00ED21AD">
      <w:pPr>
        <w:spacing w:line="240" w:lineRule="auto"/>
        <w:jc w:val="both"/>
        <w:rPr>
          <w:rFonts w:ascii="Calibri" w:eastAsia="Calibri" w:hAnsi="Calibri" w:cs="Calibri"/>
          <w:sz w:val="20"/>
          <w:szCs w:val="20"/>
        </w:rPr>
      </w:pPr>
      <w:r>
        <w:rPr>
          <w:rFonts w:ascii="Calibri" w:eastAsia="Calibri" w:hAnsi="Calibri" w:cs="Calibri"/>
          <w:sz w:val="20"/>
          <w:szCs w:val="20"/>
        </w:rPr>
        <w:t>/</w:t>
      </w:r>
    </w:p>
    <w:p w14:paraId="57579E73"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14:paraId="576681E9" w14:textId="77777777" w:rsidR="001A526B" w:rsidRDefault="001A526B" w:rsidP="00373994">
      <w:pPr>
        <w:pStyle w:val="IFA1"/>
      </w:pPr>
      <w:bookmarkStart w:id="28" w:name="_Toc390777020"/>
      <w:bookmarkStart w:id="29" w:name="_Toc44350817"/>
      <w:bookmarkEnd w:id="19"/>
      <w:bookmarkEnd w:id="20"/>
      <w:bookmarkEnd w:id="21"/>
      <w:bookmarkEnd w:id="22"/>
      <w:bookmarkEnd w:id="23"/>
      <w:bookmarkEnd w:id="24"/>
      <w:bookmarkEnd w:id="25"/>
      <w:bookmarkEnd w:id="26"/>
      <w:bookmarkEnd w:id="27"/>
      <w:r w:rsidRPr="001A526B">
        <w:lastRenderedPageBreak/>
        <w:t>INSTRUMENTOS DE CARÁCTER AMBIENTAL FISCALIZADOS</w:t>
      </w:r>
      <w:bookmarkEnd w:id="28"/>
      <w:bookmarkEnd w:id="29"/>
    </w:p>
    <w:p w14:paraId="1292A336" w14:textId="77777777"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
        <w:gridCol w:w="1239"/>
        <w:gridCol w:w="1467"/>
        <w:gridCol w:w="1581"/>
        <w:gridCol w:w="1365"/>
        <w:gridCol w:w="5081"/>
        <w:gridCol w:w="2271"/>
      </w:tblGrid>
      <w:tr w:rsidR="00884A50" w:rsidRPr="00D42470" w14:paraId="764277AF" w14:textId="77777777" w:rsidTr="003E4979">
        <w:trPr>
          <w:trHeight w:val="498"/>
        </w:trPr>
        <w:tc>
          <w:tcPr>
            <w:tcW w:w="5000" w:type="pct"/>
            <w:gridSpan w:val="7"/>
            <w:shd w:val="clear" w:color="000000" w:fill="D9D9D9"/>
            <w:noWrap/>
          </w:tcPr>
          <w:p w14:paraId="1E8C00BF" w14:textId="77777777" w:rsidR="00884A50" w:rsidRPr="00D42470" w:rsidRDefault="00884A50" w:rsidP="003E4979">
            <w:pPr>
              <w:spacing w:after="0" w:line="0" w:lineRule="atLeast"/>
              <w:rPr>
                <w:rFonts w:ascii="Calibri" w:eastAsia="Times New Roman" w:hAnsi="Calibri" w:cs="Calibri"/>
                <w:b/>
                <w:bCs/>
                <w:color w:val="000000"/>
                <w:sz w:val="20"/>
                <w:szCs w:val="20"/>
                <w:lang w:eastAsia="es-CL"/>
              </w:rPr>
            </w:pPr>
            <w:bookmarkStart w:id="30" w:name="_Toc352840392"/>
            <w:bookmarkStart w:id="31" w:name="_Toc352841452"/>
            <w:r w:rsidRPr="00D42470">
              <w:rPr>
                <w:rFonts w:ascii="Calibri" w:eastAsia="Times New Roman" w:hAnsi="Calibri" w:cs="Calibri"/>
                <w:b/>
                <w:bCs/>
                <w:color w:val="000000"/>
                <w:sz w:val="20"/>
                <w:szCs w:val="20"/>
                <w:lang w:eastAsia="es-CL"/>
              </w:rPr>
              <w:t>Identificación de Instrumentos de Carácter Ambiental fiscalizados.</w:t>
            </w:r>
          </w:p>
          <w:p w14:paraId="7C0566B7" w14:textId="29DD0EA6" w:rsidR="00884A50" w:rsidRPr="00D42470" w:rsidRDefault="00884A50" w:rsidP="003E4979">
            <w:pPr>
              <w:spacing w:after="0" w:line="0" w:lineRule="atLeast"/>
              <w:rPr>
                <w:rFonts w:ascii="Calibri" w:eastAsia="Times New Roman" w:hAnsi="Calibri" w:cs="Calibri"/>
                <w:b/>
                <w:bCs/>
                <w:color w:val="000000"/>
                <w:sz w:val="20"/>
                <w:szCs w:val="20"/>
                <w:lang w:eastAsia="es-CL"/>
              </w:rPr>
            </w:pPr>
          </w:p>
        </w:tc>
      </w:tr>
      <w:tr w:rsidR="001334AB" w:rsidRPr="00D42470" w14:paraId="31C0C6E5" w14:textId="77777777" w:rsidTr="00A70A5C">
        <w:trPr>
          <w:trHeight w:val="498"/>
        </w:trPr>
        <w:tc>
          <w:tcPr>
            <w:tcW w:w="266" w:type="pct"/>
            <w:shd w:val="clear" w:color="auto" w:fill="auto"/>
            <w:vAlign w:val="center"/>
            <w:hideMark/>
          </w:tcPr>
          <w:p w14:paraId="6EF6627E" w14:textId="77777777" w:rsidR="00884A50" w:rsidRPr="00D42470" w:rsidRDefault="00884A50" w:rsidP="003E4979">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517" w:type="pct"/>
            <w:shd w:val="clear" w:color="auto" w:fill="auto"/>
            <w:vAlign w:val="center"/>
            <w:hideMark/>
          </w:tcPr>
          <w:p w14:paraId="7D2D6798" w14:textId="77777777" w:rsidR="00884A50" w:rsidRPr="00D42470" w:rsidRDefault="00884A50" w:rsidP="003E497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01" w:type="pct"/>
            <w:shd w:val="clear" w:color="auto" w:fill="auto"/>
            <w:vAlign w:val="center"/>
            <w:hideMark/>
          </w:tcPr>
          <w:p w14:paraId="51EC1ABE" w14:textId="77777777" w:rsidR="00884A50" w:rsidRPr="00D42470" w:rsidRDefault="00884A50" w:rsidP="003E4979">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69CAD3D9" w14:textId="77777777" w:rsidR="00884A50" w:rsidRPr="00D42470" w:rsidRDefault="00884A50" w:rsidP="003E497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43" w:type="pct"/>
            <w:vAlign w:val="center"/>
          </w:tcPr>
          <w:p w14:paraId="252E0A18" w14:textId="77777777" w:rsidR="00884A50" w:rsidRPr="00D42470" w:rsidRDefault="00884A50" w:rsidP="003E497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63" w:type="pct"/>
            <w:shd w:val="clear" w:color="auto" w:fill="auto"/>
            <w:vAlign w:val="center"/>
            <w:hideMark/>
          </w:tcPr>
          <w:p w14:paraId="72460186" w14:textId="77777777" w:rsidR="00884A50" w:rsidRPr="00D42470" w:rsidRDefault="00884A50" w:rsidP="003E497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513" w:type="pct"/>
            <w:shd w:val="clear" w:color="auto" w:fill="auto"/>
            <w:vAlign w:val="center"/>
            <w:hideMark/>
          </w:tcPr>
          <w:p w14:paraId="02B56479" w14:textId="77777777" w:rsidR="00884A50" w:rsidRPr="00D42470" w:rsidRDefault="00884A50" w:rsidP="003E4979">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97" w:type="pct"/>
          </w:tcPr>
          <w:p w14:paraId="03DC33ED" w14:textId="05815CD1" w:rsidR="00884A50" w:rsidRPr="00D42470" w:rsidRDefault="00884A50" w:rsidP="003E497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1334AB" w:rsidRPr="00D42470" w14:paraId="30577B0E" w14:textId="77777777" w:rsidTr="00A70A5C">
        <w:trPr>
          <w:trHeight w:val="498"/>
        </w:trPr>
        <w:tc>
          <w:tcPr>
            <w:tcW w:w="266" w:type="pct"/>
            <w:shd w:val="clear" w:color="auto" w:fill="auto"/>
            <w:noWrap/>
            <w:vAlign w:val="center"/>
            <w:hideMark/>
          </w:tcPr>
          <w:p w14:paraId="4B9B07B6" w14:textId="5963610E" w:rsidR="00884A50" w:rsidRPr="00D42470" w:rsidRDefault="005428FE" w:rsidP="003E497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17" w:type="pct"/>
            <w:shd w:val="clear" w:color="auto" w:fill="auto"/>
            <w:noWrap/>
            <w:vAlign w:val="center"/>
          </w:tcPr>
          <w:p w14:paraId="1583BB7B" w14:textId="01E2748F" w:rsidR="00884A50" w:rsidRPr="00D42470" w:rsidRDefault="005428FE" w:rsidP="003E497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01" w:type="pct"/>
            <w:shd w:val="clear" w:color="auto" w:fill="auto"/>
            <w:noWrap/>
            <w:vAlign w:val="center"/>
          </w:tcPr>
          <w:p w14:paraId="79BC1E1E" w14:textId="0EE5C85B" w:rsidR="00884A50" w:rsidRPr="00D42470" w:rsidRDefault="00586903" w:rsidP="003E497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104</w:t>
            </w:r>
          </w:p>
        </w:tc>
        <w:tc>
          <w:tcPr>
            <w:tcW w:w="643" w:type="pct"/>
          </w:tcPr>
          <w:p w14:paraId="11E28244" w14:textId="77777777" w:rsidR="005A7544" w:rsidRDefault="005A7544" w:rsidP="005A7544">
            <w:pPr>
              <w:spacing w:after="0" w:line="0" w:lineRule="atLeast"/>
              <w:rPr>
                <w:rFonts w:ascii="Calibri" w:eastAsia="Calibri" w:hAnsi="Calibri" w:cs="Times New Roman"/>
                <w:color w:val="000000"/>
                <w:sz w:val="20"/>
              </w:rPr>
            </w:pPr>
            <w:r>
              <w:rPr>
                <w:rFonts w:ascii="Calibri" w:eastAsia="Calibri" w:hAnsi="Calibri" w:cs="Times New Roman"/>
                <w:color w:val="000000"/>
                <w:sz w:val="20"/>
              </w:rPr>
              <w:t xml:space="preserve">   </w:t>
            </w:r>
          </w:p>
          <w:p w14:paraId="40DC6D31" w14:textId="18BA36B1" w:rsidR="00884A50" w:rsidRPr="00D42470" w:rsidRDefault="005A7544" w:rsidP="005A7544">
            <w:pPr>
              <w:spacing w:after="0" w:line="0" w:lineRule="atLeast"/>
              <w:rPr>
                <w:rFonts w:ascii="Calibri" w:eastAsia="Calibri" w:hAnsi="Calibri" w:cs="Times New Roman"/>
                <w:color w:val="000000"/>
                <w:sz w:val="20"/>
              </w:rPr>
            </w:pPr>
            <w:r>
              <w:rPr>
                <w:rFonts w:ascii="Calibri" w:eastAsia="Calibri" w:hAnsi="Calibri" w:cs="Times New Roman"/>
                <w:color w:val="000000"/>
                <w:sz w:val="20"/>
              </w:rPr>
              <w:t xml:space="preserve">     </w:t>
            </w:r>
            <w:r w:rsidR="001334AB">
              <w:rPr>
                <w:rFonts w:ascii="Calibri" w:eastAsia="Calibri" w:hAnsi="Calibri" w:cs="Times New Roman"/>
                <w:color w:val="000000"/>
                <w:sz w:val="20"/>
              </w:rPr>
              <w:t>09/02/2016</w:t>
            </w:r>
          </w:p>
        </w:tc>
        <w:tc>
          <w:tcPr>
            <w:tcW w:w="563" w:type="pct"/>
            <w:shd w:val="clear" w:color="auto" w:fill="auto"/>
            <w:noWrap/>
            <w:vAlign w:val="center"/>
          </w:tcPr>
          <w:p w14:paraId="6355DA39" w14:textId="3670543A" w:rsidR="00884A50" w:rsidRPr="00D42470" w:rsidRDefault="001334AB" w:rsidP="003E497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COEVA</w:t>
            </w:r>
          </w:p>
        </w:tc>
        <w:tc>
          <w:tcPr>
            <w:tcW w:w="1513" w:type="pct"/>
            <w:shd w:val="clear" w:color="auto" w:fill="auto"/>
            <w:noWrap/>
            <w:vAlign w:val="center"/>
          </w:tcPr>
          <w:p w14:paraId="6FA1AC59" w14:textId="4319F18D" w:rsidR="00884A50" w:rsidRPr="00D42470" w:rsidRDefault="00DD28EF" w:rsidP="003E4979">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Ampliación de Planta Astilladora COMACO S.A. Puerto Varas</w:t>
            </w:r>
            <w:r w:rsidR="00A70A5C">
              <w:rPr>
                <w:rFonts w:ascii="Calibri" w:eastAsia="Calibri" w:hAnsi="Calibri" w:cs="Times New Roman"/>
                <w:color w:val="000000"/>
                <w:sz w:val="20"/>
              </w:rPr>
              <w:t>.</w:t>
            </w:r>
          </w:p>
        </w:tc>
        <w:tc>
          <w:tcPr>
            <w:tcW w:w="897" w:type="pct"/>
          </w:tcPr>
          <w:p w14:paraId="285DC4E6" w14:textId="428725E9" w:rsidR="00884A50" w:rsidRPr="00D42470" w:rsidRDefault="00A70A5C" w:rsidP="003E4979">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 ---------------------------------</w:t>
            </w:r>
          </w:p>
        </w:tc>
      </w:tr>
    </w:tbl>
    <w:p w14:paraId="4075BB33" w14:textId="55C63AF4" w:rsidR="00884A50" w:rsidRDefault="00884A50" w:rsidP="00884A50">
      <w:pPr>
        <w:pStyle w:val="Ttulo1"/>
        <w:numPr>
          <w:ilvl w:val="0"/>
          <w:numId w:val="0"/>
        </w:numPr>
        <w:ind w:left="567" w:hanging="567"/>
      </w:pPr>
    </w:p>
    <w:p w14:paraId="30D07E47" w14:textId="77777777" w:rsidR="00A70A5C" w:rsidRPr="00A70A5C" w:rsidRDefault="00A70A5C" w:rsidP="00A70A5C">
      <w:pPr>
        <w:pStyle w:val="Listaconnmeros"/>
        <w:numPr>
          <w:ilvl w:val="0"/>
          <w:numId w:val="0"/>
        </w:numPr>
        <w:ind w:left="360"/>
      </w:pPr>
    </w:p>
    <w:p w14:paraId="079A4E04" w14:textId="61F3BA53" w:rsidR="00A25543" w:rsidRPr="00A25543" w:rsidRDefault="001A526B" w:rsidP="002F4C88">
      <w:pPr>
        <w:pStyle w:val="IFA1"/>
      </w:pPr>
      <w:bookmarkStart w:id="32" w:name="_Toc44350818"/>
      <w:r w:rsidRPr="001A526B">
        <w:t>Revisión Documental</w:t>
      </w:r>
      <w:bookmarkEnd w:id="32"/>
      <w:r w:rsidR="00A25543">
        <w:t xml:space="preserve"> </w:t>
      </w:r>
    </w:p>
    <w:p w14:paraId="45AFA0D5" w14:textId="77777777" w:rsidR="001A526B" w:rsidRDefault="001A526B" w:rsidP="00373994">
      <w:pPr>
        <w:pStyle w:val="Ttulo1"/>
      </w:pPr>
      <w:bookmarkStart w:id="33" w:name="_Toc382383545"/>
      <w:bookmarkStart w:id="34" w:name="_Toc382472367"/>
      <w:bookmarkStart w:id="35" w:name="_Toc390184277"/>
      <w:bookmarkStart w:id="36" w:name="_Toc390360008"/>
      <w:bookmarkStart w:id="37" w:name="_Toc390777029"/>
      <w:bookmarkStart w:id="38" w:name="_Toc44350819"/>
      <w:r w:rsidRPr="001A526B">
        <w:t>Documentos Revisados</w:t>
      </w:r>
      <w:bookmarkEnd w:id="33"/>
      <w:bookmarkEnd w:id="34"/>
      <w:bookmarkEnd w:id="35"/>
      <w:bookmarkEnd w:id="36"/>
      <w:bookmarkEnd w:id="37"/>
      <w:bookmarkEnd w:id="38"/>
    </w:p>
    <w:p w14:paraId="7DB9D9C0"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14:paraId="07F42CAD" w14:textId="77777777" w:rsidTr="00A70A5C">
        <w:trPr>
          <w:trHeight w:val="1221"/>
        </w:trPr>
        <w:tc>
          <w:tcPr>
            <w:tcW w:w="213" w:type="pct"/>
            <w:shd w:val="clear" w:color="auto" w:fill="D9D9D9"/>
            <w:vAlign w:val="center"/>
          </w:tcPr>
          <w:bookmarkEnd w:id="30"/>
          <w:bookmarkEnd w:id="31"/>
          <w:p w14:paraId="5DE39ACD"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7FB694A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0B77ABDB" w14:textId="0B9B9DEE" w:rsidR="00CE3600" w:rsidRPr="00CE3600" w:rsidRDefault="00C55567" w:rsidP="003D5CDD">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09089D5F"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2A89EA74" w14:textId="6C065F5E"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Observaciones </w:t>
            </w:r>
          </w:p>
        </w:tc>
      </w:tr>
      <w:tr w:rsidR="00CE3600" w:rsidRPr="00CE3600" w14:paraId="0CB6A215" w14:textId="77777777" w:rsidTr="00A70A5C">
        <w:trPr>
          <w:trHeight w:val="409"/>
        </w:trPr>
        <w:tc>
          <w:tcPr>
            <w:tcW w:w="213" w:type="pct"/>
          </w:tcPr>
          <w:p w14:paraId="3D6295BB" w14:textId="18801EE7" w:rsidR="00CE3600" w:rsidRPr="00CE3600" w:rsidRDefault="001334AB"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0A16F935" w14:textId="2C7ADF23" w:rsidR="00CE3600" w:rsidRPr="00CE3600" w:rsidRDefault="001334AB"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de fecha 22 de junio 2020</w:t>
            </w:r>
          </w:p>
        </w:tc>
        <w:tc>
          <w:tcPr>
            <w:tcW w:w="2012" w:type="pct"/>
            <w:vAlign w:val="center"/>
          </w:tcPr>
          <w:p w14:paraId="2E632AAA" w14:textId="2BE649C7" w:rsidR="00CE3600" w:rsidRPr="00CE3600" w:rsidRDefault="001334AB"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Forestal COMACO S. A.</w:t>
            </w:r>
          </w:p>
        </w:tc>
        <w:tc>
          <w:tcPr>
            <w:tcW w:w="582" w:type="pct"/>
            <w:vAlign w:val="center"/>
          </w:tcPr>
          <w:p w14:paraId="2D688F61" w14:textId="349B4B70" w:rsidR="00CE3600" w:rsidRPr="00CE3600" w:rsidRDefault="00A70A5C"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1F514AFE" w14:textId="24BB7918" w:rsidR="00A70A5C" w:rsidRPr="00CE3600" w:rsidRDefault="001334AB" w:rsidP="00A70A5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Informa que no se encuentran operando</w:t>
            </w:r>
            <w:r w:rsidR="00CA79C5">
              <w:rPr>
                <w:rFonts w:ascii="Calibri" w:eastAsia="Calibri" w:hAnsi="Calibri" w:cs="Times New Roman"/>
                <w:sz w:val="20"/>
                <w:szCs w:val="20"/>
                <w:lang w:val="es-ES" w:eastAsia="es-ES"/>
              </w:rPr>
              <w:t xml:space="preserve">, que la planta se encuentra con labores administrativas y </w:t>
            </w:r>
            <w:proofErr w:type="gramStart"/>
            <w:r w:rsidR="00CA79C5">
              <w:rPr>
                <w:rFonts w:ascii="Calibri" w:eastAsia="Calibri" w:hAnsi="Calibri" w:cs="Times New Roman"/>
                <w:sz w:val="20"/>
                <w:szCs w:val="20"/>
                <w:lang w:val="es-ES" w:eastAsia="es-ES"/>
              </w:rPr>
              <w:t>de  mantención</w:t>
            </w:r>
            <w:proofErr w:type="gramEnd"/>
            <w:r w:rsidR="00CA79C5">
              <w:rPr>
                <w:rFonts w:ascii="Calibri" w:eastAsia="Calibri" w:hAnsi="Calibri" w:cs="Times New Roman"/>
                <w:sz w:val="20"/>
                <w:szCs w:val="20"/>
                <w:lang w:val="es-ES" w:eastAsia="es-ES"/>
              </w:rPr>
              <w:t xml:space="preserve"> de maquinarias. Solicita ampliación de plazo debido a razones técnicas: efectos locales y globales de la pandemia por COVID 19; que la producción de astillas </w:t>
            </w:r>
            <w:r w:rsidR="00DD28EF">
              <w:rPr>
                <w:rFonts w:ascii="Calibri" w:eastAsia="Calibri" w:hAnsi="Calibri" w:cs="Times New Roman"/>
                <w:sz w:val="20"/>
                <w:szCs w:val="20"/>
                <w:lang w:val="es-ES" w:eastAsia="es-ES"/>
              </w:rPr>
              <w:t>está</w:t>
            </w:r>
            <w:r w:rsidR="00CA79C5">
              <w:rPr>
                <w:rFonts w:ascii="Calibri" w:eastAsia="Calibri" w:hAnsi="Calibri" w:cs="Times New Roman"/>
                <w:sz w:val="20"/>
                <w:szCs w:val="20"/>
                <w:lang w:val="es-ES" w:eastAsia="es-ES"/>
              </w:rPr>
              <w:t xml:space="preserve"> condicionada al restablecimiento comercial con los clientes de Japón y/o China. Informa además que </w:t>
            </w:r>
            <w:r w:rsidR="008B278D">
              <w:rPr>
                <w:rFonts w:ascii="Calibri" w:eastAsia="Calibri" w:hAnsi="Calibri" w:cs="Times New Roman"/>
                <w:sz w:val="20"/>
                <w:szCs w:val="20"/>
                <w:lang w:val="es-ES" w:eastAsia="es-ES"/>
              </w:rPr>
              <w:t>seleccionaron</w:t>
            </w:r>
            <w:r w:rsidR="00CA79C5">
              <w:rPr>
                <w:rFonts w:ascii="Calibri" w:eastAsia="Calibri" w:hAnsi="Calibri" w:cs="Times New Roman"/>
                <w:sz w:val="20"/>
                <w:szCs w:val="20"/>
                <w:lang w:val="es-ES" w:eastAsia="es-ES"/>
              </w:rPr>
              <w:t xml:space="preserve"> como ETFA la empresa GIRO </w:t>
            </w:r>
            <w:proofErr w:type="gramStart"/>
            <w:r w:rsidR="00CA79C5">
              <w:rPr>
                <w:rFonts w:ascii="Calibri" w:eastAsia="Calibri" w:hAnsi="Calibri" w:cs="Times New Roman"/>
                <w:sz w:val="20"/>
                <w:szCs w:val="20"/>
                <w:lang w:val="es-ES" w:eastAsia="es-ES"/>
              </w:rPr>
              <w:t>Consultores  Ltda.</w:t>
            </w:r>
            <w:proofErr w:type="gramEnd"/>
          </w:p>
        </w:tc>
      </w:tr>
    </w:tbl>
    <w:p w14:paraId="4CE050F6" w14:textId="2FAC626E" w:rsidR="00CE3600" w:rsidRDefault="00CE3600" w:rsidP="00373994">
      <w:pPr>
        <w:spacing w:line="240" w:lineRule="auto"/>
        <w:rPr>
          <w:rFonts w:ascii="Calibri" w:eastAsia="Calibri" w:hAnsi="Calibri" w:cs="Calibri"/>
          <w:sz w:val="28"/>
          <w:szCs w:val="32"/>
        </w:rPr>
      </w:pPr>
    </w:p>
    <w:p w14:paraId="0348E6F6" w14:textId="1ED12C68" w:rsidR="00A70A5C" w:rsidRDefault="00A70A5C" w:rsidP="00373994">
      <w:pPr>
        <w:spacing w:line="240" w:lineRule="auto"/>
        <w:rPr>
          <w:rFonts w:ascii="Calibri" w:eastAsia="Calibri" w:hAnsi="Calibri" w:cs="Calibri"/>
          <w:sz w:val="28"/>
          <w:szCs w:val="32"/>
        </w:rPr>
      </w:pPr>
    </w:p>
    <w:p w14:paraId="34CAC2D1" w14:textId="77777777" w:rsidR="00A70A5C" w:rsidRDefault="00A70A5C" w:rsidP="00373994">
      <w:pPr>
        <w:spacing w:line="240" w:lineRule="auto"/>
        <w:rPr>
          <w:rFonts w:ascii="Calibri" w:eastAsia="Calibri" w:hAnsi="Calibri" w:cs="Calibri"/>
          <w:sz w:val="28"/>
          <w:szCs w:val="32"/>
        </w:rPr>
      </w:pPr>
    </w:p>
    <w:p w14:paraId="44B24C05" w14:textId="77777777" w:rsidR="00CE3600" w:rsidRPr="001A526B" w:rsidRDefault="00CE3600" w:rsidP="00373994">
      <w:pPr>
        <w:spacing w:line="240" w:lineRule="auto"/>
        <w:rPr>
          <w:rFonts w:ascii="Calibri" w:eastAsia="Calibri" w:hAnsi="Calibri" w:cs="Calibri"/>
          <w:sz w:val="28"/>
          <w:szCs w:val="32"/>
        </w:rPr>
      </w:pPr>
    </w:p>
    <w:p w14:paraId="071B24CD" w14:textId="77777777" w:rsidR="001A526B" w:rsidRDefault="00A25543" w:rsidP="00373994">
      <w:pPr>
        <w:pStyle w:val="IFA1"/>
      </w:pPr>
      <w:bookmarkStart w:id="39" w:name="_Toc44350820"/>
      <w:bookmarkStart w:id="40" w:name="_Toc390777030"/>
      <w:r>
        <w:t>HALLAZGOS</w:t>
      </w:r>
      <w:bookmarkEnd w:id="39"/>
      <w:r>
        <w:t xml:space="preserve"> </w:t>
      </w:r>
      <w:bookmarkStart w:id="41" w:name="_Ref352922216"/>
      <w:bookmarkStart w:id="42" w:name="_Toc353998120"/>
      <w:bookmarkStart w:id="43" w:name="_Toc353998193"/>
      <w:bookmarkStart w:id="44" w:name="_Toc382383547"/>
      <w:bookmarkStart w:id="45" w:name="_Toc382472369"/>
      <w:bookmarkStart w:id="46" w:name="_Toc390184279"/>
      <w:bookmarkStart w:id="47" w:name="_Toc390360010"/>
      <w:bookmarkStart w:id="48" w:name="_Toc390777031"/>
      <w:bookmarkEnd w:id="40"/>
    </w:p>
    <w:p w14:paraId="375F7CCD"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6803"/>
        <w:gridCol w:w="3361"/>
      </w:tblGrid>
      <w:tr w:rsidR="001F43E2" w:rsidRPr="0025129B" w14:paraId="0C24A2A5" w14:textId="77777777" w:rsidTr="0057401F">
        <w:trPr>
          <w:trHeight w:val="395"/>
          <w:tblHeader/>
          <w:jc w:val="center"/>
        </w:trPr>
        <w:tc>
          <w:tcPr>
            <w:tcW w:w="423" w:type="pct"/>
            <w:shd w:val="clear" w:color="auto" w:fill="D9D9D9" w:themeFill="background1" w:themeFillShade="D9"/>
            <w:vAlign w:val="center"/>
          </w:tcPr>
          <w:bookmarkEnd w:id="41"/>
          <w:bookmarkEnd w:id="42"/>
          <w:bookmarkEnd w:id="43"/>
          <w:bookmarkEnd w:id="44"/>
          <w:bookmarkEnd w:id="45"/>
          <w:bookmarkEnd w:id="46"/>
          <w:bookmarkEnd w:id="47"/>
          <w:bookmarkEnd w:id="48"/>
          <w:p w14:paraId="6543A461" w14:textId="77777777" w:rsidR="001F43E2" w:rsidRPr="0025129B" w:rsidRDefault="001F43E2" w:rsidP="00373994">
            <w:pPr>
              <w:jc w:val="center"/>
              <w:rPr>
                <w:rFonts w:cstheme="minorHAnsi"/>
                <w:b/>
              </w:rPr>
            </w:pPr>
            <w:proofErr w:type="spellStart"/>
            <w:r>
              <w:rPr>
                <w:rFonts w:cstheme="minorHAnsi"/>
                <w:b/>
              </w:rPr>
              <w:t>N°</w:t>
            </w:r>
            <w:proofErr w:type="spellEnd"/>
            <w:r>
              <w:rPr>
                <w:rFonts w:cstheme="minorHAnsi"/>
                <w:b/>
              </w:rPr>
              <w:t xml:space="preserve"> Hecho c</w:t>
            </w:r>
            <w:r w:rsidRPr="0025129B">
              <w:rPr>
                <w:rFonts w:cstheme="minorHAnsi"/>
                <w:b/>
              </w:rPr>
              <w:t>onstatado</w:t>
            </w:r>
          </w:p>
        </w:tc>
        <w:tc>
          <w:tcPr>
            <w:tcW w:w="830" w:type="pct"/>
            <w:shd w:val="clear" w:color="auto" w:fill="D9D9D9" w:themeFill="background1" w:themeFillShade="D9"/>
            <w:vAlign w:val="center"/>
          </w:tcPr>
          <w:p w14:paraId="6F060A42" w14:textId="77777777"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508" w:type="pct"/>
            <w:shd w:val="clear" w:color="auto" w:fill="D9D9D9" w:themeFill="background1" w:themeFillShade="D9"/>
            <w:vAlign w:val="center"/>
          </w:tcPr>
          <w:p w14:paraId="55C46AD4" w14:textId="77777777"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239" w:type="pct"/>
            <w:shd w:val="clear" w:color="auto" w:fill="D9D9D9" w:themeFill="background1" w:themeFillShade="D9"/>
            <w:vAlign w:val="center"/>
          </w:tcPr>
          <w:p w14:paraId="6B4333BC" w14:textId="77777777"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14:paraId="5818B6F2" w14:textId="77777777" w:rsidTr="0057401F">
        <w:trPr>
          <w:jc w:val="center"/>
        </w:trPr>
        <w:tc>
          <w:tcPr>
            <w:tcW w:w="423" w:type="pct"/>
            <w:vAlign w:val="center"/>
          </w:tcPr>
          <w:p w14:paraId="7480446B"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77CDAAB7" w14:textId="685B03E0" w:rsidR="001F43E2" w:rsidRPr="0023731E" w:rsidRDefault="0075419B" w:rsidP="00373994">
            <w:pPr>
              <w:widowControl w:val="0"/>
              <w:overflowPunct w:val="0"/>
              <w:autoSpaceDE w:val="0"/>
              <w:autoSpaceDN w:val="0"/>
              <w:adjustRightInd w:val="0"/>
              <w:spacing w:after="120"/>
              <w:jc w:val="center"/>
              <w:rPr>
                <w:rFonts w:cstheme="minorHAnsi"/>
                <w:iCs/>
              </w:rPr>
            </w:pPr>
            <w:r>
              <w:rPr>
                <w:rFonts w:cstheme="minorHAnsi"/>
                <w:iCs/>
              </w:rPr>
              <w:t>Manejo de emisiones acústicas</w:t>
            </w:r>
          </w:p>
        </w:tc>
        <w:tc>
          <w:tcPr>
            <w:tcW w:w="2508" w:type="pct"/>
            <w:vAlign w:val="center"/>
          </w:tcPr>
          <w:p w14:paraId="281B1369" w14:textId="5E4E215E" w:rsidR="001F43E2" w:rsidRPr="0023731E" w:rsidRDefault="00CA79C5" w:rsidP="00373994">
            <w:pPr>
              <w:widowControl w:val="0"/>
              <w:overflowPunct w:val="0"/>
              <w:autoSpaceDE w:val="0"/>
              <w:autoSpaceDN w:val="0"/>
              <w:adjustRightInd w:val="0"/>
              <w:spacing w:after="120"/>
              <w:rPr>
                <w:rFonts w:cstheme="minorHAnsi"/>
              </w:rPr>
            </w:pPr>
            <w:r w:rsidRPr="00CA79C5">
              <w:rPr>
                <w:rFonts w:cstheme="minorHAnsi"/>
              </w:rPr>
              <w:t xml:space="preserve">…"Las principales fuentes emisoras de ruido en fase de operación son las descritas en la tabla 1-19 de la DIA. Para la proyección de ruido estas </w:t>
            </w:r>
            <w:r w:rsidR="00D64030" w:rsidRPr="00CA79C5">
              <w:rPr>
                <w:rFonts w:cstheme="minorHAnsi"/>
              </w:rPr>
              <w:t>fuentes evaluaron</w:t>
            </w:r>
            <w:r w:rsidRPr="00CA79C5">
              <w:rPr>
                <w:rFonts w:cstheme="minorHAnsi"/>
              </w:rPr>
              <w:t xml:space="preserve"> ubicándolas en los sectores que muestra </w:t>
            </w:r>
            <w:proofErr w:type="spellStart"/>
            <w:r w:rsidRPr="00CA79C5">
              <w:rPr>
                <w:rFonts w:cstheme="minorHAnsi"/>
              </w:rPr>
              <w:t>ka</w:t>
            </w:r>
            <w:proofErr w:type="spellEnd"/>
            <w:r w:rsidRPr="00CA79C5">
              <w:rPr>
                <w:rFonts w:cstheme="minorHAnsi"/>
              </w:rPr>
              <w:t xml:space="preserve"> figura 1-12 de la DIA, en donde las fuentes fijas se ubicaron según la gráfica y las fuentes móviles se ubicaron dentro del área en donde realizan maniobras en el sector más cercano en distancia al punto receptor. De este modo, las actividades durante la fase de operación del proyecto cumplen con lo dispuesto en el DS </w:t>
            </w:r>
            <w:proofErr w:type="spellStart"/>
            <w:r w:rsidRPr="00CA79C5">
              <w:rPr>
                <w:rFonts w:cstheme="minorHAnsi"/>
              </w:rPr>
              <w:t>N°</w:t>
            </w:r>
            <w:proofErr w:type="spellEnd"/>
            <w:r w:rsidRPr="00CA79C5">
              <w:rPr>
                <w:rFonts w:cstheme="minorHAnsi"/>
              </w:rPr>
              <w:t xml:space="preserve"> 38/11, tal como </w:t>
            </w:r>
            <w:r w:rsidR="002E5AF8" w:rsidRPr="00CA79C5">
              <w:rPr>
                <w:rFonts w:cstheme="minorHAnsi"/>
              </w:rPr>
              <w:t>menciona</w:t>
            </w:r>
            <w:r w:rsidRPr="00CA79C5">
              <w:rPr>
                <w:rFonts w:cstheme="minorHAnsi"/>
              </w:rPr>
              <w:t xml:space="preserve"> la tabla 1-21 para horario diurno y tabla 1-22 para horario nocturno, para zona rural.</w:t>
            </w:r>
          </w:p>
        </w:tc>
        <w:tc>
          <w:tcPr>
            <w:tcW w:w="1239" w:type="pct"/>
            <w:vAlign w:val="center"/>
          </w:tcPr>
          <w:p w14:paraId="31C47066" w14:textId="40177295" w:rsidR="001F43E2" w:rsidRPr="0023731E" w:rsidRDefault="00B75F74" w:rsidP="00373994">
            <w:pPr>
              <w:widowControl w:val="0"/>
              <w:overflowPunct w:val="0"/>
              <w:autoSpaceDE w:val="0"/>
              <w:autoSpaceDN w:val="0"/>
              <w:adjustRightInd w:val="0"/>
              <w:spacing w:after="120"/>
              <w:rPr>
                <w:rFonts w:cstheme="minorHAnsi"/>
              </w:rPr>
            </w:pPr>
            <w:r>
              <w:rPr>
                <w:rFonts w:cstheme="minorHAnsi"/>
              </w:rPr>
              <w:t xml:space="preserve">Se constata que </w:t>
            </w:r>
            <w:r w:rsidR="001334AB">
              <w:rPr>
                <w:rFonts w:cstheme="minorHAnsi"/>
              </w:rPr>
              <w:t>la Planta Astilladora COMACO S.A. no se encuentra operando</w:t>
            </w:r>
            <w:r w:rsidR="002E5AF8">
              <w:rPr>
                <w:rFonts w:cstheme="minorHAnsi"/>
              </w:rPr>
              <w:t xml:space="preserve"> el área de producción.</w:t>
            </w:r>
          </w:p>
        </w:tc>
      </w:tr>
    </w:tbl>
    <w:p w14:paraId="2C770736" w14:textId="3CB7EC8C" w:rsidR="009528F6" w:rsidRDefault="009528F6"/>
    <w:p w14:paraId="76FA9A10" w14:textId="06F5448A" w:rsidR="009528F6" w:rsidRDefault="009528F6"/>
    <w:p w14:paraId="0A5304D4" w14:textId="614CCC5C" w:rsidR="009528F6" w:rsidRDefault="009528F6"/>
    <w:p w14:paraId="5A48CEC5" w14:textId="3631443E" w:rsidR="003E281A" w:rsidRDefault="003E281A"/>
    <w:p w14:paraId="1B13CED9" w14:textId="61F329E1" w:rsidR="003E281A" w:rsidRDefault="003E281A"/>
    <w:p w14:paraId="489A8EC7" w14:textId="6C6453AA" w:rsidR="003E281A" w:rsidRDefault="003E281A"/>
    <w:p w14:paraId="5FEA85C2" w14:textId="431A5DFC" w:rsidR="003E281A" w:rsidRDefault="003E281A"/>
    <w:p w14:paraId="659465B6" w14:textId="77777777" w:rsidR="003E281A" w:rsidRDefault="003E281A"/>
    <w:p w14:paraId="33787CC2" w14:textId="3056EA15" w:rsidR="001334AB" w:rsidRDefault="001334AB"/>
    <w:p w14:paraId="115EE5AC" w14:textId="009DBA40" w:rsidR="001334AB" w:rsidRDefault="001334AB"/>
    <w:p w14:paraId="3DFED6A8" w14:textId="747DC7B7" w:rsidR="001334AB" w:rsidRDefault="001334AB"/>
    <w:p w14:paraId="2D269255" w14:textId="77777777" w:rsidR="001334AB" w:rsidRDefault="001334AB"/>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9528F6" w:rsidRPr="001A526B" w14:paraId="1F37AD3B" w14:textId="77777777" w:rsidTr="00E74A4B">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EE7627" w14:textId="58C986C7" w:rsidR="009528F6" w:rsidRPr="001A526B" w:rsidRDefault="009528F6" w:rsidP="00E74A4B">
            <w:pPr>
              <w:spacing w:after="0" w:line="240" w:lineRule="auto"/>
              <w:jc w:val="center"/>
              <w:rPr>
                <w:rFonts w:ascii="Calibri" w:eastAsia="Times New Roman" w:hAnsi="Calibri" w:cs="Times New Roman"/>
                <w:b/>
                <w:bCs/>
                <w:color w:val="000000"/>
                <w:sz w:val="20"/>
                <w:szCs w:val="20"/>
                <w:lang w:eastAsia="es-CL"/>
              </w:rPr>
            </w:pPr>
            <w:bookmarkStart w:id="49" w:name="_Hlk44331202"/>
            <w:r w:rsidRPr="001A526B">
              <w:rPr>
                <w:rFonts w:ascii="Calibri" w:eastAsia="Times New Roman" w:hAnsi="Calibri" w:cs="Times New Roman"/>
                <w:b/>
                <w:bCs/>
                <w:color w:val="000000"/>
                <w:sz w:val="20"/>
                <w:szCs w:val="20"/>
                <w:lang w:eastAsia="es-CL"/>
              </w:rPr>
              <w:lastRenderedPageBreak/>
              <w:t xml:space="preserve">Registros </w:t>
            </w:r>
          </w:p>
        </w:tc>
      </w:tr>
      <w:tr w:rsidR="009528F6" w:rsidRPr="001A526B" w14:paraId="588969CD" w14:textId="77777777" w:rsidTr="00E74A4B">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35FD7BF6" w14:textId="347393AB" w:rsidR="009528F6" w:rsidRPr="001A526B" w:rsidRDefault="00D64030" w:rsidP="00E74A4B">
            <w:pPr>
              <w:spacing w:after="0" w:line="240" w:lineRule="auto"/>
              <w:jc w:val="center"/>
              <w:rPr>
                <w:rFonts w:ascii="Calibri" w:eastAsia="Times New Roman" w:hAnsi="Calibri" w:cs="Times New Roman"/>
                <w:color w:val="000000"/>
                <w:sz w:val="20"/>
                <w:szCs w:val="20"/>
                <w:lang w:eastAsia="es-CL"/>
              </w:rPr>
            </w:pPr>
            <w:r w:rsidRPr="00D64030">
              <w:rPr>
                <w:rFonts w:ascii="Calibri" w:eastAsia="Calibri" w:hAnsi="Calibri" w:cs="Times New Roman"/>
                <w:noProof/>
              </w:rPr>
              <w:drawing>
                <wp:inline distT="0" distB="0" distL="0" distR="0" wp14:anchorId="50F4D4F9" wp14:editId="477697BD">
                  <wp:extent cx="7991011" cy="45182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796" t="10091" b="8279"/>
                          <a:stretch/>
                        </pic:blipFill>
                        <pic:spPr bwMode="auto">
                          <a:xfrm>
                            <a:off x="0" y="0"/>
                            <a:ext cx="7991011" cy="4518211"/>
                          </a:xfrm>
                          <a:prstGeom prst="rect">
                            <a:avLst/>
                          </a:prstGeom>
                          <a:ln>
                            <a:noFill/>
                          </a:ln>
                          <a:extLst>
                            <a:ext uri="{53640926-AAD7-44D8-BBD7-CCE9431645EC}">
                              <a14:shadowObscured xmlns:a14="http://schemas.microsoft.com/office/drawing/2010/main"/>
                            </a:ext>
                          </a:extLst>
                        </pic:spPr>
                      </pic:pic>
                    </a:graphicData>
                  </a:graphic>
                </wp:inline>
              </w:drawing>
            </w:r>
          </w:p>
        </w:tc>
      </w:tr>
      <w:tr w:rsidR="009528F6" w:rsidRPr="001A526B" w14:paraId="40B3AC5E" w14:textId="77777777" w:rsidTr="009528F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tcPr>
          <w:p w14:paraId="2AACCAB8" w14:textId="3227DE7A" w:rsidR="009528F6" w:rsidRPr="001A526B" w:rsidRDefault="009528F6" w:rsidP="009528F6">
            <w:pPr>
              <w:spacing w:after="0" w:line="240" w:lineRule="auto"/>
              <w:contextualSpacing/>
              <w:outlineLvl w:val="1"/>
              <w:rPr>
                <w:rFonts w:ascii="Calibri" w:eastAsia="Times New Roman" w:hAnsi="Calibri" w:cs="Calibri"/>
                <w:b/>
                <w:color w:val="000000"/>
                <w:sz w:val="18"/>
                <w:szCs w:val="20"/>
                <w:lang w:eastAsia="es-CL"/>
              </w:rPr>
            </w:pPr>
            <w:bookmarkStart w:id="50" w:name="_Toc44000379"/>
            <w:bookmarkStart w:id="51" w:name="_Toc44350821"/>
            <w:r>
              <w:rPr>
                <w:rFonts w:ascii="Calibri" w:eastAsia="Calibri" w:hAnsi="Calibri" w:cs="Calibri"/>
                <w:b/>
                <w:sz w:val="18"/>
                <w:szCs w:val="20"/>
              </w:rPr>
              <w:t xml:space="preserve">Imagen </w:t>
            </w:r>
            <w:r w:rsidRPr="001A526B">
              <w:rPr>
                <w:rFonts w:ascii="Calibri" w:eastAsia="Calibri" w:hAnsi="Calibri" w:cs="Calibri"/>
                <w:b/>
                <w:sz w:val="18"/>
                <w:szCs w:val="20"/>
              </w:rPr>
              <w:t xml:space="preserve">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50"/>
            <w:bookmarkEnd w:id="51"/>
          </w:p>
        </w:tc>
        <w:tc>
          <w:tcPr>
            <w:tcW w:w="2777" w:type="pct"/>
            <w:gridSpan w:val="2"/>
            <w:tcBorders>
              <w:top w:val="single" w:sz="4" w:space="0" w:color="auto"/>
              <w:left w:val="single" w:sz="4" w:space="0" w:color="auto"/>
              <w:bottom w:val="single" w:sz="4" w:space="0" w:color="000000"/>
              <w:right w:val="single" w:sz="4" w:space="0" w:color="000000"/>
            </w:tcBorders>
            <w:noWrap/>
            <w:vAlign w:val="center"/>
          </w:tcPr>
          <w:p w14:paraId="41E9C83D" w14:textId="5AF470BA" w:rsidR="009528F6" w:rsidRPr="001A526B" w:rsidRDefault="009528F6" w:rsidP="009528F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Pr="00C02892">
              <w:rPr>
                <w:rFonts w:ascii="Calibri" w:eastAsia="Times New Roman" w:hAnsi="Calibri" w:cs="Times New Roman"/>
                <w:bCs/>
                <w:color w:val="000000"/>
                <w:sz w:val="18"/>
                <w:szCs w:val="18"/>
                <w:lang w:eastAsia="es-CL"/>
              </w:rPr>
              <w:t>2</w:t>
            </w:r>
            <w:r w:rsidR="00D64030">
              <w:rPr>
                <w:rFonts w:ascii="Calibri" w:eastAsia="Times New Roman" w:hAnsi="Calibri" w:cs="Times New Roman"/>
                <w:bCs/>
                <w:color w:val="000000"/>
                <w:sz w:val="18"/>
                <w:szCs w:val="18"/>
                <w:lang w:eastAsia="es-CL"/>
              </w:rPr>
              <w:t>6</w:t>
            </w:r>
            <w:r w:rsidRPr="00C02892">
              <w:rPr>
                <w:rFonts w:ascii="Calibri" w:eastAsia="Times New Roman" w:hAnsi="Calibri" w:cs="Times New Roman"/>
                <w:bCs/>
                <w:color w:val="000000"/>
                <w:sz w:val="18"/>
                <w:szCs w:val="18"/>
                <w:lang w:eastAsia="es-CL"/>
              </w:rPr>
              <w:t>-06-2020</w:t>
            </w:r>
          </w:p>
        </w:tc>
      </w:tr>
      <w:tr w:rsidR="009528F6" w:rsidRPr="001A526B" w14:paraId="2E305710" w14:textId="77777777" w:rsidTr="00E74A4B">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7E874AE" w14:textId="076235E8" w:rsidR="009528F6" w:rsidRPr="001A526B" w:rsidRDefault="009528F6" w:rsidP="009528F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5DBAB0BD" w14:textId="0EB3BABD" w:rsidR="009528F6" w:rsidRPr="00164BF4" w:rsidRDefault="009528F6" w:rsidP="009528F6">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D64030" w:rsidRPr="00D64030">
              <w:rPr>
                <w:rFonts w:ascii="Calibri" w:eastAsia="Times New Roman" w:hAnsi="Calibri" w:cs="Times New Roman"/>
                <w:color w:val="000000"/>
                <w:sz w:val="18"/>
                <w:szCs w:val="18"/>
                <w:lang w:eastAsia="es-CL"/>
              </w:rPr>
              <w:t>5418989</w:t>
            </w:r>
          </w:p>
          <w:p w14:paraId="3BD10B95" w14:textId="5E1B29FC" w:rsidR="009528F6" w:rsidRPr="001A526B" w:rsidRDefault="009528F6" w:rsidP="009528F6">
            <w:pPr>
              <w:spacing w:after="0" w:line="240" w:lineRule="auto"/>
              <w:rPr>
                <w:rFonts w:ascii="Calibri" w:eastAsia="Times New Roman" w:hAnsi="Calibri" w:cs="Times New Roman"/>
                <w:b/>
                <w:color w:val="000000"/>
                <w:sz w:val="18"/>
                <w:szCs w:val="18"/>
                <w:lang w:eastAsia="es-CL"/>
              </w:rPr>
            </w:pPr>
            <w:r w:rsidRPr="00164BF4">
              <w:rPr>
                <w:rFonts w:ascii="Calibri" w:eastAsia="Times New Roman" w:hAnsi="Calibri" w:cs="Times New Roman"/>
                <w:color w:val="000000"/>
                <w:sz w:val="18"/>
                <w:szCs w:val="18"/>
                <w:lang w:eastAsia="es-CL"/>
              </w:rPr>
              <w:t xml:space="preserve"> </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5DB61AD5" w14:textId="0BCECE71" w:rsidR="009528F6" w:rsidRPr="001A526B" w:rsidRDefault="009528F6" w:rsidP="009528F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D64030" w:rsidRPr="00D64030">
              <w:rPr>
                <w:rFonts w:ascii="Calibri" w:eastAsia="Times New Roman" w:hAnsi="Calibri" w:cs="Times New Roman"/>
                <w:color w:val="000000"/>
                <w:sz w:val="18"/>
                <w:szCs w:val="18"/>
                <w:lang w:eastAsia="es-CL"/>
              </w:rPr>
              <w:t>668873</w:t>
            </w:r>
          </w:p>
        </w:tc>
      </w:tr>
      <w:tr w:rsidR="009528F6" w:rsidRPr="001A526B" w14:paraId="051B35E0" w14:textId="77777777" w:rsidTr="00E74A4B">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0220B61" w14:textId="1C89BB3C" w:rsidR="009528F6" w:rsidRPr="001A526B" w:rsidRDefault="009528F6" w:rsidP="00D64030">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observa en imagen de Google </w:t>
            </w:r>
            <w:proofErr w:type="spellStart"/>
            <w:proofErr w:type="gramStart"/>
            <w:r>
              <w:rPr>
                <w:rFonts w:ascii="Calibri" w:eastAsia="Times New Roman" w:hAnsi="Calibri" w:cs="Times New Roman"/>
                <w:color w:val="000000"/>
                <w:sz w:val="18"/>
                <w:szCs w:val="18"/>
                <w:lang w:eastAsia="es-CL"/>
              </w:rPr>
              <w:t>Earth</w:t>
            </w:r>
            <w:proofErr w:type="spellEnd"/>
            <w:r>
              <w:rPr>
                <w:rFonts w:ascii="Calibri" w:eastAsia="Times New Roman" w:hAnsi="Calibri" w:cs="Times New Roman"/>
                <w:color w:val="000000"/>
                <w:sz w:val="18"/>
                <w:szCs w:val="18"/>
                <w:lang w:eastAsia="es-CL"/>
              </w:rPr>
              <w:t xml:space="preserve"> </w:t>
            </w:r>
            <w:r w:rsidR="00D64030">
              <w:rPr>
                <w:rFonts w:ascii="Calibri" w:eastAsia="Times New Roman" w:hAnsi="Calibri" w:cs="Times New Roman"/>
                <w:color w:val="000000"/>
                <w:sz w:val="18"/>
                <w:szCs w:val="18"/>
                <w:lang w:eastAsia="es-CL"/>
              </w:rPr>
              <w:t xml:space="preserve"> la</w:t>
            </w:r>
            <w:proofErr w:type="gramEnd"/>
            <w:r w:rsidR="00D64030">
              <w:rPr>
                <w:rFonts w:ascii="Calibri" w:eastAsia="Times New Roman" w:hAnsi="Calibri" w:cs="Times New Roman"/>
                <w:color w:val="000000"/>
                <w:sz w:val="18"/>
                <w:szCs w:val="18"/>
                <w:lang w:eastAsia="es-CL"/>
              </w:rPr>
              <w:t xml:space="preserve"> ubicación de la UF Planta Astilladora COMACO y la ubicación de la ciudad de Puerto Varas.</w:t>
            </w:r>
          </w:p>
        </w:tc>
      </w:tr>
      <w:tr w:rsidR="009528F6" w:rsidRPr="001A526B" w14:paraId="7A614715" w14:textId="77777777" w:rsidTr="00E74A4B">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FEE773C" w14:textId="77777777" w:rsidR="009528F6" w:rsidRPr="001A526B" w:rsidRDefault="009528F6" w:rsidP="009528F6">
            <w:pPr>
              <w:spacing w:after="0" w:line="240" w:lineRule="auto"/>
              <w:rPr>
                <w:rFonts w:ascii="Calibri" w:eastAsia="Times New Roman" w:hAnsi="Calibri" w:cs="Times New Roman"/>
                <w:color w:val="000000"/>
                <w:lang w:eastAsia="es-CL"/>
              </w:rPr>
            </w:pPr>
          </w:p>
        </w:tc>
      </w:tr>
      <w:bookmarkEnd w:id="49"/>
      <w:tr w:rsidR="00D64030" w:rsidRPr="001A526B" w14:paraId="641B8027" w14:textId="77777777" w:rsidTr="001B35C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F21BA5" w14:textId="77777777" w:rsidR="00D64030" w:rsidRPr="001A526B" w:rsidRDefault="00D64030" w:rsidP="001B35C9">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 xml:space="preserve">Registros </w:t>
            </w:r>
          </w:p>
        </w:tc>
      </w:tr>
      <w:tr w:rsidR="00D64030" w:rsidRPr="001A526B" w14:paraId="1E4FC8EB" w14:textId="77777777" w:rsidTr="001B35C9">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0E1031B6" w14:textId="19534E97" w:rsidR="00D64030" w:rsidRPr="001A526B" w:rsidRDefault="003E281A" w:rsidP="001B35C9">
            <w:pPr>
              <w:spacing w:after="0" w:line="240" w:lineRule="auto"/>
              <w:jc w:val="center"/>
              <w:rPr>
                <w:rFonts w:ascii="Calibri" w:eastAsia="Times New Roman" w:hAnsi="Calibri" w:cs="Times New Roman"/>
                <w:color w:val="000000"/>
                <w:sz w:val="20"/>
                <w:szCs w:val="20"/>
                <w:lang w:eastAsia="es-CL"/>
              </w:rPr>
            </w:pPr>
            <w:r>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2BFAC1B6" wp14:editId="0DB009B6">
                      <wp:simplePos x="0" y="0"/>
                      <wp:positionH relativeFrom="column">
                        <wp:posOffset>6436360</wp:posOffset>
                      </wp:positionH>
                      <wp:positionV relativeFrom="paragraph">
                        <wp:posOffset>1713230</wp:posOffset>
                      </wp:positionV>
                      <wp:extent cx="552450" cy="201930"/>
                      <wp:effectExtent l="0" t="0" r="19050" b="26670"/>
                      <wp:wrapNone/>
                      <wp:docPr id="21" name="Cuadro de texto 21"/>
                      <wp:cNvGraphicFramePr/>
                      <a:graphic xmlns:a="http://schemas.openxmlformats.org/drawingml/2006/main">
                        <a:graphicData uri="http://schemas.microsoft.com/office/word/2010/wordprocessingShape">
                          <wps:wsp>
                            <wps:cNvSpPr txBox="1"/>
                            <wps:spPr>
                              <a:xfrm>
                                <a:off x="0" y="0"/>
                                <a:ext cx="552450" cy="201930"/>
                              </a:xfrm>
                              <a:prstGeom prst="rect">
                                <a:avLst/>
                              </a:prstGeom>
                              <a:solidFill>
                                <a:schemeClr val="lt1"/>
                              </a:solidFill>
                              <a:ln w="6350">
                                <a:solidFill>
                                  <a:prstClr val="black"/>
                                </a:solidFill>
                              </a:ln>
                            </wps:spPr>
                            <wps:txbx>
                              <w:txbxContent>
                                <w:p w14:paraId="6C35B685" w14:textId="01E46998" w:rsidR="003E281A" w:rsidRPr="003E281A" w:rsidRDefault="003E281A">
                                  <w:pPr>
                                    <w:rPr>
                                      <w:sz w:val="16"/>
                                      <w:szCs w:val="16"/>
                                    </w:rPr>
                                  </w:pPr>
                                  <w:r w:rsidRPr="003E281A">
                                    <w:rPr>
                                      <w:sz w:val="16"/>
                                      <w:szCs w:val="16"/>
                                    </w:rPr>
                                    <w:t>Ingreso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AC1B6" id="_x0000_t202" coordsize="21600,21600" o:spt="202" path="m,l,21600r21600,l21600,xe">
                      <v:stroke joinstyle="miter"/>
                      <v:path gradientshapeok="t" o:connecttype="rect"/>
                    </v:shapetype>
                    <v:shape id="Cuadro de texto 21" o:spid="_x0000_s1026" type="#_x0000_t202" style="position:absolute;left:0;text-align:left;margin-left:506.8pt;margin-top:134.9pt;width:43.5pt;height:1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" fillcolor="white [3201]" strokeweight=".5pt">
                      <v:textbox>
                        <w:txbxContent>
                          <w:p w14:paraId="6C35B685" w14:textId="01E46998" w:rsidR="003E281A" w:rsidRPr="003E281A" w:rsidRDefault="003E281A">
                            <w:pPr>
                              <w:rPr>
                                <w:sz w:val="16"/>
                                <w:szCs w:val="16"/>
                              </w:rPr>
                            </w:pPr>
                            <w:r w:rsidRPr="003E281A">
                              <w:rPr>
                                <w:sz w:val="16"/>
                                <w:szCs w:val="16"/>
                              </w:rPr>
                              <w:t>Ingreso</w:t>
                            </w:r>
                          </w:p>
                        </w:txbxContent>
                      </v:textbox>
                    </v:shape>
                  </w:pict>
                </mc:Fallback>
              </mc:AlternateContent>
            </w:r>
            <w:r w:rsidR="00EF4046">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3E5179AE" wp14:editId="4EBEF4E2">
                      <wp:simplePos x="0" y="0"/>
                      <wp:positionH relativeFrom="column">
                        <wp:posOffset>2604135</wp:posOffset>
                      </wp:positionH>
                      <wp:positionV relativeFrom="paragraph">
                        <wp:posOffset>1936750</wp:posOffset>
                      </wp:positionV>
                      <wp:extent cx="647700" cy="196850"/>
                      <wp:effectExtent l="0" t="0" r="19050" b="12700"/>
                      <wp:wrapNone/>
                      <wp:docPr id="9" name="Cuadro de texto 9"/>
                      <wp:cNvGraphicFramePr/>
                      <a:graphic xmlns:a="http://schemas.openxmlformats.org/drawingml/2006/main">
                        <a:graphicData uri="http://schemas.microsoft.com/office/word/2010/wordprocessingShape">
                          <wps:wsp>
                            <wps:cNvSpPr txBox="1"/>
                            <wps:spPr>
                              <a:xfrm>
                                <a:off x="0" y="0"/>
                                <a:ext cx="647700" cy="196850"/>
                              </a:xfrm>
                              <a:prstGeom prst="rect">
                                <a:avLst/>
                              </a:prstGeom>
                              <a:solidFill>
                                <a:schemeClr val="lt1"/>
                              </a:solidFill>
                              <a:ln w="6350">
                                <a:solidFill>
                                  <a:prstClr val="black"/>
                                </a:solidFill>
                              </a:ln>
                            </wps:spPr>
                            <wps:txbx>
                              <w:txbxContent>
                                <w:p w14:paraId="2370C3DF" w14:textId="5D3045A4" w:rsidR="00EF4046" w:rsidRPr="00EF4046" w:rsidRDefault="00EF4046">
                                  <w:pPr>
                                    <w:rPr>
                                      <w:sz w:val="16"/>
                                      <w:szCs w:val="16"/>
                                    </w:rPr>
                                  </w:pPr>
                                  <w:r w:rsidRPr="00EF4046">
                                    <w:rPr>
                                      <w:sz w:val="16"/>
                                      <w:szCs w:val="16"/>
                                    </w:rPr>
                                    <w:t>Astilladora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179AE" id="Cuadro de texto 9" o:spid="_x0000_s1027" type="#_x0000_t202" style="position:absolute;left:0;text-align:left;margin-left:205.05pt;margin-top:152.5pt;width:51pt;height: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" fillcolor="white [3201]" strokeweight=".5pt">
                      <v:textbox>
                        <w:txbxContent>
                          <w:p w14:paraId="2370C3DF" w14:textId="5D3045A4" w:rsidR="00EF4046" w:rsidRPr="00EF4046" w:rsidRDefault="00EF4046">
                            <w:pPr>
                              <w:rPr>
                                <w:sz w:val="16"/>
                                <w:szCs w:val="16"/>
                              </w:rPr>
                            </w:pPr>
                            <w:r w:rsidRPr="00EF4046">
                              <w:rPr>
                                <w:sz w:val="16"/>
                                <w:szCs w:val="16"/>
                              </w:rPr>
                              <w:t>Astilladora</w:t>
                            </w:r>
                          </w:p>
                        </w:txbxContent>
                      </v:textbox>
                    </v:shape>
                  </w:pict>
                </mc:Fallback>
              </mc:AlternateContent>
            </w:r>
            <w:r w:rsidR="00EF4046">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1F4C7B58" wp14:editId="63C90C49">
                      <wp:simplePos x="0" y="0"/>
                      <wp:positionH relativeFrom="column">
                        <wp:posOffset>3963035</wp:posOffset>
                      </wp:positionH>
                      <wp:positionV relativeFrom="paragraph">
                        <wp:posOffset>2511425</wp:posOffset>
                      </wp:positionV>
                      <wp:extent cx="679450" cy="349250"/>
                      <wp:effectExtent l="0" t="0" r="25400" b="12700"/>
                      <wp:wrapNone/>
                      <wp:docPr id="8" name="Cuadro de texto 8"/>
                      <wp:cNvGraphicFramePr/>
                      <a:graphic xmlns:a="http://schemas.openxmlformats.org/drawingml/2006/main">
                        <a:graphicData uri="http://schemas.microsoft.com/office/word/2010/wordprocessingShape">
                          <wps:wsp>
                            <wps:cNvSpPr txBox="1"/>
                            <wps:spPr>
                              <a:xfrm>
                                <a:off x="0" y="0"/>
                                <a:ext cx="679450" cy="349250"/>
                              </a:xfrm>
                              <a:prstGeom prst="rect">
                                <a:avLst/>
                              </a:prstGeom>
                              <a:solidFill>
                                <a:schemeClr val="lt1"/>
                              </a:solidFill>
                              <a:ln w="6350">
                                <a:solidFill>
                                  <a:prstClr val="black"/>
                                </a:solidFill>
                              </a:ln>
                            </wps:spPr>
                            <wps:txbx>
                              <w:txbxContent>
                                <w:p w14:paraId="1E44E718" w14:textId="1CBF1F8B" w:rsidR="00EF4046" w:rsidRPr="00EF4046" w:rsidRDefault="00EF4046">
                                  <w:pPr>
                                    <w:rPr>
                                      <w:sz w:val="16"/>
                                      <w:szCs w:val="16"/>
                                    </w:rPr>
                                  </w:pPr>
                                  <w:r w:rsidRPr="00EF4046">
                                    <w:rPr>
                                      <w:sz w:val="16"/>
                                      <w:szCs w:val="16"/>
                                    </w:rPr>
                                    <w:t>Acopio de metro ruma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C7B58" id="Cuadro de texto 8" o:spid="_x0000_s1028" type="#_x0000_t202" style="position:absolute;left:0;text-align:left;margin-left:312.05pt;margin-top:197.75pt;width:53.5pt;height: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" fillcolor="white [3201]" strokeweight=".5pt">
                      <v:textbox>
                        <w:txbxContent>
                          <w:p w14:paraId="1E44E718" w14:textId="1CBF1F8B" w:rsidR="00EF4046" w:rsidRPr="00EF4046" w:rsidRDefault="00EF4046">
                            <w:pPr>
                              <w:rPr>
                                <w:sz w:val="16"/>
                                <w:szCs w:val="16"/>
                              </w:rPr>
                            </w:pPr>
                            <w:r w:rsidRPr="00EF4046">
                              <w:rPr>
                                <w:sz w:val="16"/>
                                <w:szCs w:val="16"/>
                              </w:rPr>
                              <w:t>Acopio de metro ruma</w:t>
                            </w:r>
                          </w:p>
                        </w:txbxContent>
                      </v:textbox>
                    </v:shape>
                  </w:pict>
                </mc:Fallback>
              </mc:AlternateContent>
            </w:r>
            <w:r w:rsidR="00EF4046">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2908537A" wp14:editId="63A80C38">
                      <wp:simplePos x="0" y="0"/>
                      <wp:positionH relativeFrom="column">
                        <wp:posOffset>1981835</wp:posOffset>
                      </wp:positionH>
                      <wp:positionV relativeFrom="paragraph">
                        <wp:posOffset>1019175</wp:posOffset>
                      </wp:positionV>
                      <wp:extent cx="615950" cy="495300"/>
                      <wp:effectExtent l="0" t="0" r="12700" b="19050"/>
                      <wp:wrapNone/>
                      <wp:docPr id="7" name="Cuadro de texto 7"/>
                      <wp:cNvGraphicFramePr/>
                      <a:graphic xmlns:a="http://schemas.openxmlformats.org/drawingml/2006/main">
                        <a:graphicData uri="http://schemas.microsoft.com/office/word/2010/wordprocessingShape">
                          <wps:wsp>
                            <wps:cNvSpPr txBox="1"/>
                            <wps:spPr>
                              <a:xfrm>
                                <a:off x="0" y="0"/>
                                <a:ext cx="615950" cy="495300"/>
                              </a:xfrm>
                              <a:prstGeom prst="rect">
                                <a:avLst/>
                              </a:prstGeom>
                              <a:solidFill>
                                <a:schemeClr val="lt1"/>
                              </a:solidFill>
                              <a:ln w="6350">
                                <a:solidFill>
                                  <a:prstClr val="black"/>
                                </a:solidFill>
                              </a:ln>
                            </wps:spPr>
                            <wps:txbx>
                              <w:txbxContent>
                                <w:p w14:paraId="30844596" w14:textId="6F7177B8" w:rsidR="00EF4046" w:rsidRPr="00EF4046" w:rsidRDefault="00EF4046">
                                  <w:pPr>
                                    <w:rPr>
                                      <w:sz w:val="16"/>
                                      <w:szCs w:val="16"/>
                                    </w:rPr>
                                  </w:pPr>
                                  <w:r>
                                    <w:rPr>
                                      <w:sz w:val="16"/>
                                      <w:szCs w:val="16"/>
                                    </w:rPr>
                                    <w:t>Zona de acopio de astillas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8537A" id="Cuadro de texto 7" o:spid="_x0000_s1029" type="#_x0000_t202" style="position:absolute;left:0;text-align:left;margin-left:156.05pt;margin-top:80.25pt;width:48.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" fillcolor="white [3201]" strokeweight=".5pt">
                      <v:textbox>
                        <w:txbxContent>
                          <w:p w14:paraId="30844596" w14:textId="6F7177B8" w:rsidR="00EF4046" w:rsidRPr="00EF4046" w:rsidRDefault="00EF4046">
                            <w:pPr>
                              <w:rPr>
                                <w:sz w:val="16"/>
                                <w:szCs w:val="16"/>
                              </w:rPr>
                            </w:pPr>
                            <w:r>
                              <w:rPr>
                                <w:sz w:val="16"/>
                                <w:szCs w:val="16"/>
                              </w:rPr>
                              <w:t>Zona de acopio de astillas</w:t>
                            </w:r>
                          </w:p>
                        </w:txbxContent>
                      </v:textbox>
                    </v:shape>
                  </w:pict>
                </mc:Fallback>
              </mc:AlternateContent>
            </w:r>
            <w:r w:rsidR="00D64030" w:rsidRPr="00D64030">
              <w:rPr>
                <w:rFonts w:ascii="Calibri" w:eastAsia="Calibri" w:hAnsi="Calibri" w:cs="Times New Roman"/>
                <w:noProof/>
              </w:rPr>
              <w:drawing>
                <wp:inline distT="0" distB="0" distL="0" distR="0" wp14:anchorId="227C8039" wp14:editId="4BB6008D">
                  <wp:extent cx="7099709" cy="398673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991" t="9858" b="8268"/>
                          <a:stretch/>
                        </pic:blipFill>
                        <pic:spPr bwMode="auto">
                          <a:xfrm>
                            <a:off x="0" y="0"/>
                            <a:ext cx="7171795" cy="4027209"/>
                          </a:xfrm>
                          <a:prstGeom prst="rect">
                            <a:avLst/>
                          </a:prstGeom>
                          <a:ln>
                            <a:noFill/>
                          </a:ln>
                          <a:extLst>
                            <a:ext uri="{53640926-AAD7-44D8-BBD7-CCE9431645EC}">
                              <a14:shadowObscured xmlns:a14="http://schemas.microsoft.com/office/drawing/2010/main"/>
                            </a:ext>
                          </a:extLst>
                        </pic:spPr>
                      </pic:pic>
                    </a:graphicData>
                  </a:graphic>
                </wp:inline>
              </w:drawing>
            </w:r>
          </w:p>
        </w:tc>
      </w:tr>
      <w:tr w:rsidR="00D64030" w:rsidRPr="001A526B" w14:paraId="766892DA" w14:textId="77777777" w:rsidTr="001B35C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tcPr>
          <w:p w14:paraId="75DBA2E1" w14:textId="15B57E86" w:rsidR="00D64030" w:rsidRPr="001A526B" w:rsidRDefault="00D64030" w:rsidP="001B35C9">
            <w:pPr>
              <w:spacing w:after="0" w:line="240" w:lineRule="auto"/>
              <w:contextualSpacing/>
              <w:outlineLvl w:val="1"/>
              <w:rPr>
                <w:rFonts w:ascii="Calibri" w:eastAsia="Times New Roman" w:hAnsi="Calibri" w:cs="Calibri"/>
                <w:b/>
                <w:color w:val="000000"/>
                <w:sz w:val="18"/>
                <w:szCs w:val="20"/>
                <w:lang w:eastAsia="es-CL"/>
              </w:rPr>
            </w:pPr>
            <w:bookmarkStart w:id="52" w:name="_Toc44350822"/>
            <w:proofErr w:type="gramStart"/>
            <w:r>
              <w:rPr>
                <w:rFonts w:ascii="Calibri" w:eastAsia="Calibri" w:hAnsi="Calibri" w:cs="Calibri"/>
                <w:b/>
                <w:sz w:val="18"/>
                <w:szCs w:val="20"/>
              </w:rPr>
              <w:t xml:space="preserve">Imagen </w:t>
            </w:r>
            <w:r w:rsidRPr="001A526B">
              <w:rPr>
                <w:rFonts w:ascii="Calibri" w:eastAsia="Calibri" w:hAnsi="Calibri" w:cs="Calibri"/>
                <w:b/>
                <w:sz w:val="18"/>
                <w:szCs w:val="20"/>
              </w:rPr>
              <w:t xml:space="preserve"> </w:t>
            </w:r>
            <w:r>
              <w:rPr>
                <w:rFonts w:ascii="Calibri" w:eastAsia="Calibri" w:hAnsi="Calibri" w:cs="Calibri"/>
                <w:b/>
                <w:sz w:val="18"/>
                <w:szCs w:val="20"/>
              </w:rPr>
              <w:t>2</w:t>
            </w:r>
            <w:proofErr w:type="gramEnd"/>
            <w:r w:rsidRPr="001A526B">
              <w:rPr>
                <w:rFonts w:ascii="Calibri" w:eastAsia="Calibri" w:hAnsi="Calibri" w:cs="Calibri"/>
                <w:b/>
                <w:sz w:val="18"/>
                <w:szCs w:val="20"/>
              </w:rPr>
              <w:t>.</w:t>
            </w:r>
            <w:bookmarkEnd w:id="52"/>
          </w:p>
        </w:tc>
        <w:tc>
          <w:tcPr>
            <w:tcW w:w="2777" w:type="pct"/>
            <w:gridSpan w:val="2"/>
            <w:tcBorders>
              <w:top w:val="single" w:sz="4" w:space="0" w:color="auto"/>
              <w:left w:val="single" w:sz="4" w:space="0" w:color="auto"/>
              <w:bottom w:val="single" w:sz="4" w:space="0" w:color="000000"/>
              <w:right w:val="single" w:sz="4" w:space="0" w:color="000000"/>
            </w:tcBorders>
            <w:noWrap/>
            <w:vAlign w:val="center"/>
          </w:tcPr>
          <w:p w14:paraId="060484D5" w14:textId="77777777" w:rsidR="00D64030" w:rsidRPr="001A526B" w:rsidRDefault="00D64030"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Pr="00C02892">
              <w:rPr>
                <w:rFonts w:ascii="Calibri" w:eastAsia="Times New Roman" w:hAnsi="Calibri" w:cs="Times New Roman"/>
                <w:bCs/>
                <w:color w:val="000000"/>
                <w:sz w:val="18"/>
                <w:szCs w:val="18"/>
                <w:lang w:eastAsia="es-CL"/>
              </w:rPr>
              <w:t>2</w:t>
            </w:r>
            <w:r>
              <w:rPr>
                <w:rFonts w:ascii="Calibri" w:eastAsia="Times New Roman" w:hAnsi="Calibri" w:cs="Times New Roman"/>
                <w:bCs/>
                <w:color w:val="000000"/>
                <w:sz w:val="18"/>
                <w:szCs w:val="18"/>
                <w:lang w:eastAsia="es-CL"/>
              </w:rPr>
              <w:t>6</w:t>
            </w:r>
            <w:r w:rsidRPr="00C02892">
              <w:rPr>
                <w:rFonts w:ascii="Calibri" w:eastAsia="Times New Roman" w:hAnsi="Calibri" w:cs="Times New Roman"/>
                <w:bCs/>
                <w:color w:val="000000"/>
                <w:sz w:val="18"/>
                <w:szCs w:val="18"/>
                <w:lang w:eastAsia="es-CL"/>
              </w:rPr>
              <w:t>-06-2020</w:t>
            </w:r>
          </w:p>
        </w:tc>
      </w:tr>
      <w:tr w:rsidR="00D64030" w:rsidRPr="001A526B" w14:paraId="3A775E28" w14:textId="77777777" w:rsidTr="001B35C9">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4D6AD3C" w14:textId="77777777" w:rsidR="00D64030" w:rsidRPr="001A526B" w:rsidRDefault="00D64030"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5AC089F9" w14:textId="77777777" w:rsidR="00D64030" w:rsidRPr="00164BF4" w:rsidRDefault="00D64030" w:rsidP="001B35C9">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Pr="00D64030">
              <w:rPr>
                <w:rFonts w:ascii="Calibri" w:eastAsia="Times New Roman" w:hAnsi="Calibri" w:cs="Times New Roman"/>
                <w:color w:val="000000"/>
                <w:sz w:val="18"/>
                <w:szCs w:val="18"/>
                <w:lang w:eastAsia="es-CL"/>
              </w:rPr>
              <w:t>5418989</w:t>
            </w:r>
          </w:p>
          <w:p w14:paraId="2779F19F" w14:textId="77777777" w:rsidR="00D64030" w:rsidRPr="001A526B" w:rsidRDefault="00D64030" w:rsidP="001B35C9">
            <w:pPr>
              <w:spacing w:after="0" w:line="240" w:lineRule="auto"/>
              <w:rPr>
                <w:rFonts w:ascii="Calibri" w:eastAsia="Times New Roman" w:hAnsi="Calibri" w:cs="Times New Roman"/>
                <w:b/>
                <w:color w:val="000000"/>
                <w:sz w:val="18"/>
                <w:szCs w:val="18"/>
                <w:lang w:eastAsia="es-CL"/>
              </w:rPr>
            </w:pPr>
            <w:r w:rsidRPr="00164BF4">
              <w:rPr>
                <w:rFonts w:ascii="Calibri" w:eastAsia="Times New Roman" w:hAnsi="Calibri" w:cs="Times New Roman"/>
                <w:color w:val="000000"/>
                <w:sz w:val="18"/>
                <w:szCs w:val="18"/>
                <w:lang w:eastAsia="es-CL"/>
              </w:rPr>
              <w:t xml:space="preserve"> </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0C372447" w14:textId="77777777" w:rsidR="00D64030" w:rsidRPr="001A526B" w:rsidRDefault="00D64030"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Pr="00D64030">
              <w:rPr>
                <w:rFonts w:ascii="Calibri" w:eastAsia="Times New Roman" w:hAnsi="Calibri" w:cs="Times New Roman"/>
                <w:color w:val="000000"/>
                <w:sz w:val="18"/>
                <w:szCs w:val="18"/>
                <w:lang w:eastAsia="es-CL"/>
              </w:rPr>
              <w:t>668873</w:t>
            </w:r>
          </w:p>
        </w:tc>
      </w:tr>
      <w:tr w:rsidR="00D64030" w:rsidRPr="001A526B" w14:paraId="6722542E" w14:textId="77777777" w:rsidTr="001B35C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063FE60" w14:textId="39E4E49A" w:rsidR="00D64030" w:rsidRPr="001A526B" w:rsidRDefault="00D64030" w:rsidP="001B35C9">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En </w:t>
            </w:r>
            <w:r w:rsidR="00EF4046">
              <w:rPr>
                <w:rFonts w:ascii="Calibri" w:eastAsia="Times New Roman" w:hAnsi="Calibri" w:cs="Times New Roman"/>
                <w:color w:val="000000"/>
                <w:sz w:val="18"/>
                <w:szCs w:val="18"/>
                <w:lang w:eastAsia="es-CL"/>
              </w:rPr>
              <w:t>imagen de</w:t>
            </w:r>
            <w:r>
              <w:rPr>
                <w:rFonts w:ascii="Calibri" w:eastAsia="Times New Roman" w:hAnsi="Calibri" w:cs="Times New Roman"/>
                <w:color w:val="000000"/>
                <w:sz w:val="18"/>
                <w:szCs w:val="18"/>
                <w:lang w:eastAsia="es-CL"/>
              </w:rPr>
              <w:t xml:space="preserve"> Google </w:t>
            </w:r>
            <w:proofErr w:type="spellStart"/>
            <w:r>
              <w:rPr>
                <w:rFonts w:ascii="Calibri" w:eastAsia="Times New Roman" w:hAnsi="Calibri" w:cs="Times New Roman"/>
                <w:color w:val="000000"/>
                <w:sz w:val="18"/>
                <w:szCs w:val="18"/>
                <w:lang w:eastAsia="es-CL"/>
              </w:rPr>
              <w:t>Earth</w:t>
            </w:r>
            <w:proofErr w:type="spellEnd"/>
            <w:r w:rsidR="00EF4046">
              <w:rPr>
                <w:rFonts w:ascii="Calibri" w:eastAsia="Times New Roman" w:hAnsi="Calibri" w:cs="Times New Roman"/>
                <w:color w:val="000000"/>
                <w:sz w:val="18"/>
                <w:szCs w:val="18"/>
                <w:lang w:eastAsia="es-CL"/>
              </w:rPr>
              <w:t xml:space="preserve"> del 26 de enero 2020</w:t>
            </w:r>
            <w:r>
              <w:rPr>
                <w:rFonts w:ascii="Calibri" w:eastAsia="Times New Roman" w:hAnsi="Calibri" w:cs="Times New Roman"/>
                <w:color w:val="000000"/>
                <w:sz w:val="18"/>
                <w:szCs w:val="18"/>
                <w:lang w:eastAsia="es-CL"/>
              </w:rPr>
              <w:t xml:space="preserve">, permite identificar el </w:t>
            </w:r>
            <w:proofErr w:type="spellStart"/>
            <w:r>
              <w:rPr>
                <w:rFonts w:ascii="Calibri" w:eastAsia="Times New Roman" w:hAnsi="Calibri" w:cs="Times New Roman"/>
                <w:color w:val="000000"/>
                <w:sz w:val="18"/>
                <w:szCs w:val="18"/>
                <w:lang w:eastAsia="es-CL"/>
              </w:rPr>
              <w:t>layout</w:t>
            </w:r>
            <w:proofErr w:type="spellEnd"/>
            <w:r>
              <w:rPr>
                <w:rFonts w:ascii="Calibri" w:eastAsia="Times New Roman" w:hAnsi="Calibri" w:cs="Times New Roman"/>
                <w:color w:val="000000"/>
                <w:sz w:val="18"/>
                <w:szCs w:val="18"/>
                <w:lang w:eastAsia="es-CL"/>
              </w:rPr>
              <w:t xml:space="preserve"> de la Planta Astilladora COMACO</w:t>
            </w:r>
          </w:p>
        </w:tc>
      </w:tr>
      <w:tr w:rsidR="00D64030" w:rsidRPr="001A526B" w14:paraId="63286B74" w14:textId="77777777" w:rsidTr="001B35C9">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B046877" w14:textId="77777777" w:rsidR="00D64030" w:rsidRPr="001A526B" w:rsidRDefault="00D64030" w:rsidP="001B35C9">
            <w:pPr>
              <w:spacing w:after="0" w:line="240" w:lineRule="auto"/>
              <w:rPr>
                <w:rFonts w:ascii="Calibri" w:eastAsia="Times New Roman" w:hAnsi="Calibri" w:cs="Times New Roman"/>
                <w:color w:val="000000"/>
                <w:lang w:eastAsia="es-CL"/>
              </w:rPr>
            </w:pPr>
          </w:p>
        </w:tc>
      </w:tr>
    </w:tbl>
    <w:p w14:paraId="410229E3" w14:textId="77777777" w:rsidR="00D64030" w:rsidRPr="001A526B" w:rsidRDefault="00D64030"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4"/>
        <w:gridCol w:w="1682"/>
        <w:gridCol w:w="1682"/>
        <w:gridCol w:w="3087"/>
        <w:gridCol w:w="1820"/>
        <w:gridCol w:w="1717"/>
      </w:tblGrid>
      <w:tr w:rsidR="00830975" w:rsidRPr="001A526B" w14:paraId="2A1D1C77" w14:textId="77777777" w:rsidTr="00E74A4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0698B5" w14:textId="5618E03D" w:rsidR="00830975" w:rsidRPr="001A526B" w:rsidRDefault="00830975" w:rsidP="00EF4046">
            <w:pPr>
              <w:spacing w:after="0" w:line="240" w:lineRule="auto"/>
              <w:jc w:val="center"/>
              <w:rPr>
                <w:rFonts w:ascii="Calibri" w:eastAsia="Times New Roman" w:hAnsi="Calibri" w:cs="Times New Roman"/>
                <w:b/>
                <w:bCs/>
                <w:color w:val="000000"/>
                <w:sz w:val="20"/>
                <w:szCs w:val="20"/>
                <w:lang w:eastAsia="es-CL"/>
              </w:rPr>
            </w:pPr>
            <w:bookmarkStart w:id="53" w:name="_Hlk43999302"/>
            <w:r w:rsidRPr="001A526B">
              <w:rPr>
                <w:rFonts w:ascii="Calibri" w:eastAsia="Times New Roman" w:hAnsi="Calibri" w:cs="Times New Roman"/>
                <w:b/>
                <w:bCs/>
                <w:color w:val="000000"/>
                <w:sz w:val="20"/>
                <w:szCs w:val="20"/>
                <w:lang w:eastAsia="es-CL"/>
              </w:rPr>
              <w:t>Registros</w:t>
            </w:r>
          </w:p>
        </w:tc>
      </w:tr>
      <w:tr w:rsidR="00830975" w:rsidRPr="001A526B" w14:paraId="47CC6DEE" w14:textId="77777777" w:rsidTr="00E74A4B">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5DC6819C" w14:textId="2CBADD7A" w:rsidR="00830975" w:rsidRPr="001A526B" w:rsidRDefault="00EF4046" w:rsidP="00E74A4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F5A4E41" wp14:editId="57EFE6B2">
                  <wp:extent cx="4004733" cy="30035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1556" cy="3008667"/>
                          </a:xfrm>
                          <a:prstGeom prst="rect">
                            <a:avLst/>
                          </a:prstGeom>
                          <a:noFill/>
                          <a:ln>
                            <a:noFill/>
                          </a:ln>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23672A3F" w14:textId="371D3124" w:rsidR="00830975" w:rsidRPr="001A526B" w:rsidRDefault="00EF4046" w:rsidP="00E74A4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A10984C" wp14:editId="2924C969">
                  <wp:extent cx="3484765" cy="2602807"/>
                  <wp:effectExtent l="2858" t="0" r="4762" b="4763"/>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493621" cy="2609421"/>
                          </a:xfrm>
                          <a:prstGeom prst="rect">
                            <a:avLst/>
                          </a:prstGeom>
                          <a:noFill/>
                          <a:ln>
                            <a:noFill/>
                          </a:ln>
                        </pic:spPr>
                      </pic:pic>
                    </a:graphicData>
                  </a:graphic>
                </wp:inline>
              </w:drawing>
            </w:r>
          </w:p>
        </w:tc>
      </w:tr>
      <w:tr w:rsidR="00F63207" w:rsidRPr="001A526B" w14:paraId="31516AA7" w14:textId="77777777" w:rsidTr="00E74A4B">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08A22266" w14:textId="42FB2F00" w:rsidR="00830975" w:rsidRPr="001A526B" w:rsidRDefault="00830975" w:rsidP="00E74A4B">
            <w:pPr>
              <w:spacing w:after="0" w:line="240" w:lineRule="auto"/>
              <w:contextualSpacing/>
              <w:outlineLvl w:val="1"/>
              <w:rPr>
                <w:rFonts w:ascii="Calibri" w:eastAsia="Times New Roman" w:hAnsi="Calibri" w:cs="Calibri"/>
                <w:b/>
                <w:color w:val="000000"/>
                <w:sz w:val="18"/>
                <w:szCs w:val="18"/>
                <w:lang w:eastAsia="es-CL"/>
              </w:rPr>
            </w:pPr>
            <w:bookmarkStart w:id="54" w:name="_Toc353998123"/>
            <w:bookmarkStart w:id="55" w:name="_Toc353998196"/>
            <w:bookmarkStart w:id="56" w:name="_Toc382383549"/>
            <w:bookmarkStart w:id="57" w:name="_Toc382472371"/>
            <w:bookmarkStart w:id="58" w:name="_Toc390184281"/>
            <w:bookmarkStart w:id="59" w:name="_Toc390360012"/>
            <w:bookmarkStart w:id="60" w:name="_Toc390777033"/>
            <w:bookmarkStart w:id="61" w:name="_Toc447875244"/>
            <w:bookmarkStart w:id="62" w:name="_Toc448926734"/>
            <w:bookmarkStart w:id="63" w:name="_Toc448926923"/>
            <w:bookmarkStart w:id="64" w:name="_Toc448927011"/>
            <w:bookmarkStart w:id="65" w:name="_Toc448928074"/>
            <w:bookmarkStart w:id="66" w:name="_Toc449106303"/>
            <w:bookmarkStart w:id="67" w:name="_Toc449519276"/>
            <w:bookmarkStart w:id="68" w:name="_Toc44000380"/>
            <w:bookmarkStart w:id="69" w:name="_Toc44350823"/>
            <w:r>
              <w:rPr>
                <w:rFonts w:ascii="Calibri" w:eastAsia="Calibri" w:hAnsi="Calibri" w:cs="Calibri"/>
                <w:b/>
                <w:sz w:val="18"/>
                <w:szCs w:val="18"/>
              </w:rPr>
              <w:t>Fotografía 1</w:t>
            </w:r>
            <w:r w:rsidRPr="001A526B">
              <w:rPr>
                <w:rFonts w:ascii="Calibri" w:eastAsia="Calibri" w:hAnsi="Calibri" w:cs="Calibri"/>
                <w:b/>
                <w:sz w:val="18"/>
                <w:szCs w:val="18"/>
              </w:rPr>
              <w:t>.</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0E5BDA" w14:textId="64C71D6A" w:rsidR="00830975" w:rsidRPr="001A526B"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w:t>
            </w:r>
            <w:r w:rsidR="00EF4046">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-06-2020</w:t>
            </w:r>
          </w:p>
        </w:tc>
        <w:tc>
          <w:tcPr>
            <w:tcW w:w="1138" w:type="pct"/>
            <w:tcBorders>
              <w:top w:val="single" w:sz="4" w:space="0" w:color="auto"/>
              <w:left w:val="nil"/>
              <w:bottom w:val="single" w:sz="4" w:space="0" w:color="auto"/>
              <w:right w:val="nil"/>
            </w:tcBorders>
            <w:shd w:val="clear" w:color="auto" w:fill="auto"/>
            <w:noWrap/>
            <w:vAlign w:val="center"/>
            <w:hideMark/>
          </w:tcPr>
          <w:p w14:paraId="74E687E5" w14:textId="77777777" w:rsidR="00830975" w:rsidRPr="001A526B" w:rsidRDefault="00830975" w:rsidP="00E74A4B">
            <w:pPr>
              <w:spacing w:after="0" w:line="240" w:lineRule="auto"/>
              <w:contextualSpacing/>
              <w:outlineLvl w:val="1"/>
              <w:rPr>
                <w:rFonts w:ascii="Calibri" w:eastAsia="Calibri" w:hAnsi="Calibri" w:cs="Calibri"/>
                <w:b/>
                <w:sz w:val="18"/>
                <w:szCs w:val="18"/>
              </w:rPr>
            </w:pPr>
            <w:bookmarkStart w:id="70" w:name="_Toc353998124"/>
            <w:bookmarkStart w:id="71" w:name="_Toc353998197"/>
            <w:bookmarkStart w:id="72" w:name="_Toc382383550"/>
            <w:bookmarkStart w:id="73" w:name="_Toc382472372"/>
            <w:bookmarkStart w:id="74" w:name="_Toc390184282"/>
            <w:bookmarkStart w:id="75" w:name="_Toc390360013"/>
            <w:bookmarkStart w:id="76" w:name="_Toc390777034"/>
            <w:bookmarkStart w:id="77" w:name="_Toc447875245"/>
            <w:bookmarkStart w:id="78" w:name="_Toc448926735"/>
            <w:bookmarkStart w:id="79" w:name="_Toc448926924"/>
            <w:bookmarkStart w:id="80" w:name="_Toc448927012"/>
            <w:bookmarkStart w:id="81" w:name="_Toc448928075"/>
            <w:bookmarkStart w:id="82" w:name="_Toc449106304"/>
            <w:bookmarkStart w:id="83" w:name="_Toc449519277"/>
            <w:bookmarkStart w:id="84" w:name="_Toc44000381"/>
            <w:bookmarkStart w:id="85" w:name="_Toc44350824"/>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2</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F843E4" w14:textId="7E4DA0B0" w:rsidR="00830975" w:rsidRPr="001A526B"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EF4046">
              <w:rPr>
                <w:rFonts w:ascii="Calibri" w:eastAsia="Times New Roman" w:hAnsi="Calibri" w:cs="Times New Roman"/>
                <w:bCs/>
                <w:color w:val="000000"/>
                <w:sz w:val="18"/>
                <w:szCs w:val="18"/>
                <w:lang w:eastAsia="es-CL"/>
              </w:rPr>
              <w:t>2</w:t>
            </w:r>
            <w:r w:rsidR="00EF4046">
              <w:rPr>
                <w:rFonts w:ascii="Calibri" w:eastAsia="Times New Roman" w:hAnsi="Calibri" w:cs="Times New Roman"/>
                <w:bCs/>
                <w:color w:val="000000"/>
                <w:sz w:val="18"/>
                <w:szCs w:val="18"/>
                <w:lang w:eastAsia="es-CL"/>
              </w:rPr>
              <w:t>6</w:t>
            </w:r>
            <w:r w:rsidRPr="00EF4046">
              <w:rPr>
                <w:rFonts w:ascii="Calibri" w:eastAsia="Times New Roman" w:hAnsi="Calibri" w:cs="Times New Roman"/>
                <w:bCs/>
                <w:color w:val="000000"/>
                <w:sz w:val="18"/>
                <w:szCs w:val="18"/>
                <w:lang w:eastAsia="es-CL"/>
              </w:rPr>
              <w:t>-06-2020</w:t>
            </w:r>
          </w:p>
        </w:tc>
      </w:tr>
      <w:tr w:rsidR="00F63207" w:rsidRPr="001A526B" w14:paraId="15319BE5" w14:textId="77777777" w:rsidTr="00E74A4B">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7566EE" w14:textId="2A72C2F9" w:rsidR="00830975" w:rsidRPr="001A526B"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01FA7F46" w14:textId="7EA94C6A" w:rsidR="00830975" w:rsidRPr="001A526B"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757A03" w:rsidRPr="00757A03">
              <w:rPr>
                <w:rFonts w:ascii="Calibri" w:eastAsia="Times New Roman" w:hAnsi="Calibri" w:cs="Times New Roman"/>
                <w:color w:val="000000"/>
                <w:sz w:val="18"/>
                <w:szCs w:val="18"/>
                <w:lang w:eastAsia="es-CL"/>
              </w:rPr>
              <w:t>5419008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01F1467F" w14:textId="73C3675C" w:rsidR="00830975" w:rsidRPr="001A526B"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757A03" w:rsidRPr="00757A03">
              <w:rPr>
                <w:rFonts w:ascii="Calibri" w:eastAsia="Times New Roman" w:hAnsi="Calibri" w:cs="Times New Roman"/>
                <w:color w:val="000000"/>
                <w:sz w:val="18"/>
                <w:szCs w:val="18"/>
                <w:lang w:eastAsia="es-CL"/>
              </w:rPr>
              <w:t>669094</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202A341B" w14:textId="2F50834C" w:rsidR="00830975" w:rsidRPr="001A526B"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0E1DC29A" w14:textId="14B23E55" w:rsidR="00830975" w:rsidRPr="001A526B"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757A03" w:rsidRPr="00757A03">
              <w:rPr>
                <w:rFonts w:ascii="Calibri" w:eastAsia="Times New Roman" w:hAnsi="Calibri" w:cs="Times New Roman"/>
                <w:color w:val="000000"/>
                <w:sz w:val="18"/>
                <w:szCs w:val="18"/>
                <w:lang w:eastAsia="es-CL"/>
              </w:rPr>
              <w:t>5418981</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26BF5521" w14:textId="4EE9DC43" w:rsidR="00830975" w:rsidRPr="001A526B"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757A03" w:rsidRPr="00757A03">
              <w:rPr>
                <w:rFonts w:ascii="Calibri" w:eastAsia="Times New Roman" w:hAnsi="Calibri" w:cs="Times New Roman"/>
                <w:color w:val="000000"/>
                <w:sz w:val="18"/>
                <w:szCs w:val="18"/>
                <w:lang w:eastAsia="es-CL"/>
              </w:rPr>
              <w:t>668744</w:t>
            </w:r>
          </w:p>
        </w:tc>
      </w:tr>
      <w:tr w:rsidR="00830975" w:rsidRPr="001A526B" w14:paraId="5915946A" w14:textId="77777777" w:rsidTr="00E74A4B">
        <w:trPr>
          <w:trHeight w:val="45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2704809" w14:textId="0AD424E8" w:rsidR="00830975" w:rsidRPr="00A67D24"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757A03">
              <w:rPr>
                <w:rFonts w:ascii="Calibri" w:eastAsia="Times New Roman" w:hAnsi="Calibri" w:cs="Times New Roman"/>
                <w:color w:val="000000"/>
                <w:sz w:val="18"/>
                <w:szCs w:val="18"/>
                <w:lang w:eastAsia="es-CL"/>
              </w:rPr>
              <w:t>Se observa la entrada a la UF Planta Astilladora COMACO, Puerto Varas</w:t>
            </w: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4ED9261" w14:textId="60693E92" w:rsidR="00830975" w:rsidRPr="001A526B" w:rsidRDefault="00830975" w:rsidP="00EF4046">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C2044B">
              <w:rPr>
                <w:rFonts w:ascii="Calibri" w:eastAsia="Times New Roman" w:hAnsi="Calibri" w:cs="Times New Roman"/>
                <w:color w:val="000000"/>
                <w:sz w:val="18"/>
                <w:szCs w:val="18"/>
                <w:lang w:eastAsia="es-CL"/>
              </w:rPr>
              <w:t xml:space="preserve"> Fotografía permite observar área </w:t>
            </w:r>
            <w:proofErr w:type="gramStart"/>
            <w:r w:rsidR="00C2044B">
              <w:rPr>
                <w:rFonts w:ascii="Calibri" w:eastAsia="Times New Roman" w:hAnsi="Calibri" w:cs="Times New Roman"/>
                <w:color w:val="000000"/>
                <w:sz w:val="18"/>
                <w:szCs w:val="18"/>
                <w:lang w:eastAsia="es-CL"/>
              </w:rPr>
              <w:t>chipeadora ,</w:t>
            </w:r>
            <w:proofErr w:type="gramEnd"/>
            <w:r w:rsidR="00C2044B">
              <w:rPr>
                <w:rFonts w:ascii="Calibri" w:eastAsia="Times New Roman" w:hAnsi="Calibri" w:cs="Times New Roman"/>
                <w:color w:val="000000"/>
                <w:sz w:val="18"/>
                <w:szCs w:val="18"/>
                <w:lang w:eastAsia="es-CL"/>
              </w:rPr>
              <w:t xml:space="preserve"> la cual no se encuentra </w:t>
            </w:r>
            <w:proofErr w:type="spellStart"/>
            <w:r w:rsidR="00C2044B">
              <w:rPr>
                <w:rFonts w:ascii="Calibri" w:eastAsia="Times New Roman" w:hAnsi="Calibri" w:cs="Times New Roman"/>
                <w:color w:val="000000"/>
                <w:sz w:val="18"/>
                <w:szCs w:val="18"/>
                <w:lang w:eastAsia="es-CL"/>
              </w:rPr>
              <w:t>funcionanado</w:t>
            </w:r>
            <w:proofErr w:type="spellEnd"/>
          </w:p>
        </w:tc>
      </w:tr>
      <w:tr w:rsidR="00830975" w:rsidRPr="001A526B" w14:paraId="6BCC7771" w14:textId="77777777" w:rsidTr="00E74A4B">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14:paraId="2BEB860B" w14:textId="77777777" w:rsidR="00830975" w:rsidRPr="001A526B" w:rsidRDefault="00830975" w:rsidP="00E74A4B">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14:paraId="05821E2E" w14:textId="77777777" w:rsidR="00830975" w:rsidRPr="001A526B" w:rsidRDefault="00830975" w:rsidP="00E74A4B">
            <w:pPr>
              <w:spacing w:after="0" w:line="240" w:lineRule="auto"/>
              <w:rPr>
                <w:rFonts w:ascii="Calibri" w:eastAsia="Times New Roman" w:hAnsi="Calibri" w:cs="Times New Roman"/>
                <w:color w:val="000000"/>
                <w:sz w:val="20"/>
                <w:szCs w:val="20"/>
                <w:lang w:eastAsia="es-CL"/>
              </w:rPr>
            </w:pPr>
          </w:p>
        </w:tc>
      </w:tr>
      <w:bookmarkEnd w:id="53"/>
    </w:tbl>
    <w:p w14:paraId="76B5A0EC" w14:textId="034F8243" w:rsidR="001A526B" w:rsidRDefault="001A526B" w:rsidP="00373994">
      <w:pPr>
        <w:spacing w:line="240" w:lineRule="auto"/>
        <w:rPr>
          <w:rFonts w:ascii="Calibri" w:eastAsia="Calibri" w:hAnsi="Calibri" w:cs="Calibri"/>
          <w:sz w:val="28"/>
          <w:szCs w:val="32"/>
        </w:rPr>
      </w:pPr>
    </w:p>
    <w:p w14:paraId="1C44F1E6" w14:textId="514A12F6" w:rsidR="00F63207" w:rsidRDefault="00F63207"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4"/>
        <w:gridCol w:w="1682"/>
        <w:gridCol w:w="1682"/>
        <w:gridCol w:w="3087"/>
        <w:gridCol w:w="1820"/>
        <w:gridCol w:w="1717"/>
      </w:tblGrid>
      <w:tr w:rsidR="00F63207" w:rsidRPr="001A526B" w14:paraId="6F87AF35" w14:textId="77777777" w:rsidTr="001B35C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84463E" w14:textId="77777777" w:rsidR="00F63207" w:rsidRPr="001A526B" w:rsidRDefault="00F63207" w:rsidP="001B35C9">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242EFA" w:rsidRPr="001A526B" w14:paraId="629A3D5A" w14:textId="77777777" w:rsidTr="001B35C9">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435979AB" w14:textId="15301417" w:rsidR="00F63207" w:rsidRPr="001A526B" w:rsidRDefault="00942689" w:rsidP="001B35C9">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2894EE5" wp14:editId="58A47E2F">
                  <wp:extent cx="3682082" cy="27501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686345" cy="2753369"/>
                          </a:xfrm>
                          <a:prstGeom prst="rect">
                            <a:avLst/>
                          </a:prstGeom>
                          <a:noFill/>
                          <a:ln>
                            <a:noFill/>
                          </a:ln>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5A9D60DF" w14:textId="602E9152" w:rsidR="00F63207" w:rsidRPr="001A526B" w:rsidRDefault="00E17DB8" w:rsidP="001B35C9">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9493456" wp14:editId="53F41D83">
                  <wp:extent cx="4481948" cy="3346861"/>
                  <wp:effectExtent l="0" t="381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485516" cy="3349525"/>
                          </a:xfrm>
                          <a:prstGeom prst="rect">
                            <a:avLst/>
                          </a:prstGeom>
                          <a:noFill/>
                          <a:ln>
                            <a:noFill/>
                          </a:ln>
                        </pic:spPr>
                      </pic:pic>
                    </a:graphicData>
                  </a:graphic>
                </wp:inline>
              </w:drawing>
            </w:r>
          </w:p>
        </w:tc>
      </w:tr>
      <w:tr w:rsidR="00242EFA" w:rsidRPr="001A526B" w14:paraId="39EBA162" w14:textId="77777777" w:rsidTr="001B35C9">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52308694" w14:textId="50BF42D1" w:rsidR="00F63207" w:rsidRPr="001A526B" w:rsidRDefault="00F63207" w:rsidP="001B35C9">
            <w:pPr>
              <w:spacing w:after="0" w:line="240" w:lineRule="auto"/>
              <w:contextualSpacing/>
              <w:outlineLvl w:val="1"/>
              <w:rPr>
                <w:rFonts w:ascii="Calibri" w:eastAsia="Times New Roman" w:hAnsi="Calibri" w:cs="Calibri"/>
                <w:b/>
                <w:color w:val="000000"/>
                <w:sz w:val="18"/>
                <w:szCs w:val="18"/>
                <w:lang w:eastAsia="es-CL"/>
              </w:rPr>
            </w:pPr>
            <w:bookmarkStart w:id="86" w:name="_Toc44350825"/>
            <w:r>
              <w:rPr>
                <w:rFonts w:ascii="Calibri" w:eastAsia="Calibri" w:hAnsi="Calibri" w:cs="Calibri"/>
                <w:b/>
                <w:sz w:val="18"/>
                <w:szCs w:val="18"/>
              </w:rPr>
              <w:t xml:space="preserve">Fotografía </w:t>
            </w:r>
            <w:r w:rsidR="002E5AF8">
              <w:rPr>
                <w:rFonts w:ascii="Calibri" w:eastAsia="Calibri" w:hAnsi="Calibri" w:cs="Calibri"/>
                <w:b/>
                <w:sz w:val="18"/>
                <w:szCs w:val="18"/>
              </w:rPr>
              <w:t>3</w:t>
            </w:r>
            <w:r w:rsidRPr="001A526B">
              <w:rPr>
                <w:rFonts w:ascii="Calibri" w:eastAsia="Calibri" w:hAnsi="Calibri" w:cs="Calibri"/>
                <w:b/>
                <w:sz w:val="18"/>
                <w:szCs w:val="18"/>
              </w:rPr>
              <w:t>.</w:t>
            </w:r>
            <w:bookmarkEnd w:id="86"/>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A7B049" w14:textId="77777777" w:rsidR="00F63207" w:rsidRPr="001A526B"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26-06-2020</w:t>
            </w:r>
          </w:p>
        </w:tc>
        <w:tc>
          <w:tcPr>
            <w:tcW w:w="1138" w:type="pct"/>
            <w:tcBorders>
              <w:top w:val="single" w:sz="4" w:space="0" w:color="auto"/>
              <w:left w:val="nil"/>
              <w:bottom w:val="single" w:sz="4" w:space="0" w:color="auto"/>
              <w:right w:val="nil"/>
            </w:tcBorders>
            <w:shd w:val="clear" w:color="auto" w:fill="auto"/>
            <w:noWrap/>
            <w:vAlign w:val="center"/>
            <w:hideMark/>
          </w:tcPr>
          <w:p w14:paraId="7E22B629" w14:textId="616E1703" w:rsidR="00F63207" w:rsidRPr="001A526B" w:rsidRDefault="00F63207" w:rsidP="001B35C9">
            <w:pPr>
              <w:spacing w:after="0" w:line="240" w:lineRule="auto"/>
              <w:contextualSpacing/>
              <w:outlineLvl w:val="1"/>
              <w:rPr>
                <w:rFonts w:ascii="Calibri" w:eastAsia="Calibri" w:hAnsi="Calibri" w:cs="Calibri"/>
                <w:b/>
                <w:sz w:val="18"/>
                <w:szCs w:val="18"/>
              </w:rPr>
            </w:pPr>
            <w:bookmarkStart w:id="87" w:name="_Toc44350826"/>
            <w:r w:rsidRPr="001A526B">
              <w:rPr>
                <w:rFonts w:ascii="Calibri" w:eastAsia="Calibri" w:hAnsi="Calibri" w:cs="Calibri"/>
                <w:b/>
                <w:sz w:val="18"/>
                <w:szCs w:val="20"/>
              </w:rPr>
              <w:t xml:space="preserve">Fotografía </w:t>
            </w:r>
            <w:r w:rsidR="002E5AF8">
              <w:rPr>
                <w:rFonts w:ascii="Calibri" w:eastAsia="Calibri" w:hAnsi="Calibri" w:cs="Calibri"/>
                <w:b/>
                <w:sz w:val="18"/>
                <w:szCs w:val="20"/>
              </w:rPr>
              <w:t>4</w:t>
            </w:r>
            <w:r w:rsidRPr="001A526B">
              <w:rPr>
                <w:rFonts w:ascii="Calibri" w:eastAsia="Calibri" w:hAnsi="Calibri" w:cs="Calibri"/>
                <w:b/>
                <w:sz w:val="18"/>
                <w:szCs w:val="18"/>
              </w:rPr>
              <w:t>.</w:t>
            </w:r>
            <w:bookmarkEnd w:id="87"/>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B33457" w14:textId="77777777" w:rsidR="00F63207" w:rsidRPr="001A526B"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EF4046">
              <w:rPr>
                <w:rFonts w:ascii="Calibri" w:eastAsia="Times New Roman" w:hAnsi="Calibri" w:cs="Times New Roman"/>
                <w:bCs/>
                <w:color w:val="000000"/>
                <w:sz w:val="18"/>
                <w:szCs w:val="18"/>
                <w:lang w:eastAsia="es-CL"/>
              </w:rPr>
              <w:t>2</w:t>
            </w:r>
            <w:r>
              <w:rPr>
                <w:rFonts w:ascii="Calibri" w:eastAsia="Times New Roman" w:hAnsi="Calibri" w:cs="Times New Roman"/>
                <w:bCs/>
                <w:color w:val="000000"/>
                <w:sz w:val="18"/>
                <w:szCs w:val="18"/>
                <w:lang w:eastAsia="es-CL"/>
              </w:rPr>
              <w:t>6</w:t>
            </w:r>
            <w:r w:rsidRPr="00EF4046">
              <w:rPr>
                <w:rFonts w:ascii="Calibri" w:eastAsia="Times New Roman" w:hAnsi="Calibri" w:cs="Times New Roman"/>
                <w:bCs/>
                <w:color w:val="000000"/>
                <w:sz w:val="18"/>
                <w:szCs w:val="18"/>
                <w:lang w:eastAsia="es-CL"/>
              </w:rPr>
              <w:t>-06-2020</w:t>
            </w:r>
          </w:p>
        </w:tc>
      </w:tr>
      <w:tr w:rsidR="00E17DB8" w:rsidRPr="001A526B" w14:paraId="64BE52A3" w14:textId="77777777" w:rsidTr="001B35C9">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9AF3C9" w14:textId="77777777" w:rsidR="00F63207" w:rsidRPr="001A526B"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16872EED" w14:textId="25A08CD0" w:rsidR="00F63207" w:rsidRPr="001A526B"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942689" w:rsidRPr="00242EFA">
              <w:rPr>
                <w:rFonts w:ascii="Calibri" w:eastAsia="Times New Roman" w:hAnsi="Calibri" w:cs="Times New Roman"/>
                <w:color w:val="000000"/>
                <w:sz w:val="18"/>
                <w:szCs w:val="18"/>
                <w:lang w:eastAsia="es-CL"/>
              </w:rPr>
              <w:t>5419053</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5B2009D2" w14:textId="439BCB59" w:rsidR="00F63207" w:rsidRPr="001A526B"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942689" w:rsidRPr="00242EFA">
              <w:rPr>
                <w:rFonts w:ascii="Calibri" w:eastAsia="Times New Roman" w:hAnsi="Calibri" w:cs="Times New Roman"/>
                <w:color w:val="000000"/>
                <w:sz w:val="18"/>
                <w:szCs w:val="18"/>
                <w:lang w:eastAsia="es-CL"/>
              </w:rPr>
              <w:t>668743</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7725A151" w14:textId="77777777" w:rsidR="00F63207" w:rsidRPr="001A526B"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79AA8D12" w14:textId="7B4BA89B" w:rsidR="00F63207" w:rsidRPr="001A526B"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00942689">
              <w:rPr>
                <w:rFonts w:ascii="Calibri" w:eastAsia="Times New Roman" w:hAnsi="Calibri" w:cs="Times New Roman"/>
                <w:color w:val="000000"/>
                <w:sz w:val="18"/>
                <w:szCs w:val="18"/>
                <w:lang w:eastAsia="es-CL"/>
              </w:rPr>
              <w:t xml:space="preserve">   </w:t>
            </w:r>
            <w:r w:rsidR="009B360F" w:rsidRPr="00242EFA">
              <w:rPr>
                <w:rFonts w:ascii="Calibri" w:eastAsia="Times New Roman" w:hAnsi="Calibri" w:cs="Times New Roman"/>
                <w:color w:val="000000"/>
                <w:sz w:val="18"/>
                <w:szCs w:val="18"/>
                <w:lang w:eastAsia="es-CL"/>
              </w:rPr>
              <w:t>5419007</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1EF2D411" w14:textId="6BE92829" w:rsidR="00F63207" w:rsidRPr="001A526B"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9B360F" w:rsidRPr="00242EFA">
              <w:rPr>
                <w:rFonts w:ascii="Calibri" w:eastAsia="Times New Roman" w:hAnsi="Calibri" w:cs="Times New Roman"/>
                <w:color w:val="000000"/>
                <w:sz w:val="18"/>
                <w:szCs w:val="18"/>
                <w:lang w:eastAsia="es-CL"/>
              </w:rPr>
              <w:t>668714</w:t>
            </w:r>
          </w:p>
        </w:tc>
      </w:tr>
      <w:tr w:rsidR="00242EFA" w:rsidRPr="001A526B" w14:paraId="1D02AE7E" w14:textId="77777777" w:rsidTr="001B35C9">
        <w:trPr>
          <w:trHeight w:val="45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108533E" w14:textId="42697B33" w:rsidR="00F63207" w:rsidRPr="00942689" w:rsidRDefault="00F63207" w:rsidP="001B35C9">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942689">
              <w:rPr>
                <w:rFonts w:ascii="Calibri" w:eastAsia="Times New Roman" w:hAnsi="Calibri" w:cs="Times New Roman"/>
                <w:color w:val="000000"/>
                <w:sz w:val="18"/>
                <w:szCs w:val="18"/>
                <w:lang w:eastAsia="es-CL"/>
              </w:rPr>
              <w:t xml:space="preserve">Fotografía muestra </w:t>
            </w:r>
            <w:r w:rsidR="00942689" w:rsidRPr="00942689">
              <w:rPr>
                <w:rFonts w:ascii="Calibri" w:eastAsia="Times New Roman" w:hAnsi="Calibri" w:cs="Times New Roman"/>
                <w:color w:val="000000"/>
                <w:sz w:val="18"/>
                <w:szCs w:val="18"/>
                <w:lang w:eastAsia="es-CL"/>
              </w:rPr>
              <w:t>la zona de corte transversal de los palos metro ruma</w:t>
            </w:r>
            <w:r w:rsidR="009B360F">
              <w:rPr>
                <w:rFonts w:ascii="Calibri" w:eastAsia="Times New Roman" w:hAnsi="Calibri" w:cs="Times New Roman"/>
                <w:color w:val="000000"/>
                <w:sz w:val="18"/>
                <w:szCs w:val="18"/>
                <w:lang w:eastAsia="es-CL"/>
              </w:rPr>
              <w:t>, la cual se encuentra no operando.</w:t>
            </w:r>
          </w:p>
          <w:p w14:paraId="4A4BA31E" w14:textId="77777777" w:rsidR="00942689" w:rsidRDefault="00942689" w:rsidP="001B35C9">
            <w:pPr>
              <w:spacing w:after="0" w:line="240" w:lineRule="auto"/>
              <w:rPr>
                <w:rFonts w:ascii="Calibri" w:eastAsia="Times New Roman" w:hAnsi="Calibri" w:cs="Times New Roman"/>
                <w:b/>
                <w:color w:val="000000"/>
                <w:sz w:val="18"/>
                <w:szCs w:val="18"/>
                <w:lang w:eastAsia="es-CL"/>
              </w:rPr>
            </w:pPr>
          </w:p>
          <w:p w14:paraId="74751579" w14:textId="64A2E8DF" w:rsidR="00942689" w:rsidRPr="00A67D24" w:rsidRDefault="00942689" w:rsidP="001B35C9">
            <w:pPr>
              <w:spacing w:after="0" w:line="240" w:lineRule="auto"/>
              <w:rPr>
                <w:rFonts w:ascii="Calibri" w:eastAsia="Times New Roman" w:hAnsi="Calibri" w:cs="Times New Roman"/>
                <w:b/>
                <w:color w:val="000000"/>
                <w:sz w:val="18"/>
                <w:szCs w:val="18"/>
                <w:lang w:eastAsia="es-CL"/>
              </w:rPr>
            </w:pP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EE21CCE" w14:textId="70960394" w:rsidR="009B360F" w:rsidRDefault="00F63207" w:rsidP="001B35C9">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9B360F">
              <w:rPr>
                <w:rFonts w:ascii="Calibri" w:eastAsia="Times New Roman" w:hAnsi="Calibri" w:cs="Times New Roman"/>
                <w:color w:val="000000"/>
                <w:sz w:val="18"/>
                <w:szCs w:val="18"/>
                <w:lang w:eastAsia="es-CL"/>
              </w:rPr>
              <w:t xml:space="preserve">Fotografía </w:t>
            </w:r>
            <w:r w:rsidR="00E17DB8">
              <w:rPr>
                <w:rFonts w:ascii="Calibri" w:eastAsia="Times New Roman" w:hAnsi="Calibri" w:cs="Times New Roman"/>
                <w:color w:val="000000"/>
                <w:sz w:val="18"/>
                <w:szCs w:val="18"/>
                <w:lang w:eastAsia="es-CL"/>
              </w:rPr>
              <w:t xml:space="preserve">muestra la línea de chipeado no </w:t>
            </w:r>
            <w:r w:rsidR="002E5AF8">
              <w:rPr>
                <w:rFonts w:ascii="Calibri" w:eastAsia="Times New Roman" w:hAnsi="Calibri" w:cs="Times New Roman"/>
                <w:color w:val="000000"/>
                <w:sz w:val="18"/>
                <w:szCs w:val="18"/>
                <w:lang w:eastAsia="es-CL"/>
              </w:rPr>
              <w:t>funcionando</w:t>
            </w:r>
          </w:p>
          <w:p w14:paraId="5AEB4E5B" w14:textId="77777777" w:rsidR="009B360F" w:rsidRDefault="009B360F" w:rsidP="001B35C9">
            <w:pPr>
              <w:spacing w:after="0" w:line="240" w:lineRule="auto"/>
              <w:rPr>
                <w:rFonts w:ascii="Calibri" w:eastAsia="Times New Roman" w:hAnsi="Calibri" w:cs="Times New Roman"/>
                <w:color w:val="000000"/>
                <w:sz w:val="18"/>
                <w:szCs w:val="18"/>
                <w:lang w:eastAsia="es-CL"/>
              </w:rPr>
            </w:pPr>
          </w:p>
          <w:p w14:paraId="4AC5B021" w14:textId="06906115" w:rsidR="00F63207" w:rsidRPr="001A526B" w:rsidRDefault="00F63207" w:rsidP="001B35C9">
            <w:pPr>
              <w:spacing w:after="0" w:line="240" w:lineRule="auto"/>
              <w:rPr>
                <w:rFonts w:ascii="Calibri" w:eastAsia="Times New Roman" w:hAnsi="Calibri" w:cs="Times New Roman"/>
                <w:color w:val="000000"/>
                <w:sz w:val="18"/>
                <w:szCs w:val="18"/>
                <w:lang w:eastAsia="es-CL"/>
              </w:rPr>
            </w:pPr>
          </w:p>
        </w:tc>
      </w:tr>
      <w:tr w:rsidR="00242EFA" w:rsidRPr="001A526B" w14:paraId="7EA4C2A5" w14:textId="77777777" w:rsidTr="001B35C9">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14:paraId="0AECDCB6" w14:textId="77777777" w:rsidR="00F63207" w:rsidRPr="001A526B" w:rsidRDefault="00F63207" w:rsidP="001B35C9">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14:paraId="3BDBE9CA" w14:textId="77777777" w:rsidR="00F63207" w:rsidRPr="001A526B" w:rsidRDefault="00F63207" w:rsidP="001B35C9">
            <w:pPr>
              <w:spacing w:after="0" w:line="240" w:lineRule="auto"/>
              <w:rPr>
                <w:rFonts w:ascii="Calibri" w:eastAsia="Times New Roman" w:hAnsi="Calibri" w:cs="Times New Roman"/>
                <w:color w:val="000000"/>
                <w:sz w:val="20"/>
                <w:szCs w:val="20"/>
                <w:lang w:eastAsia="es-CL"/>
              </w:rPr>
            </w:pPr>
          </w:p>
        </w:tc>
      </w:tr>
    </w:tbl>
    <w:p w14:paraId="21C63D9D" w14:textId="4D366622" w:rsidR="00F63207" w:rsidRDefault="00F63207" w:rsidP="00373994">
      <w:pPr>
        <w:spacing w:line="240" w:lineRule="auto"/>
        <w:rPr>
          <w:rFonts w:ascii="Calibri" w:eastAsia="Calibri" w:hAnsi="Calibri" w:cs="Calibri"/>
          <w:sz w:val="28"/>
          <w:szCs w:val="32"/>
        </w:rPr>
      </w:pPr>
    </w:p>
    <w:p w14:paraId="3AF905BC" w14:textId="7E5DDFE6" w:rsidR="00F63207" w:rsidRDefault="00F63207" w:rsidP="00373994">
      <w:pPr>
        <w:spacing w:line="240" w:lineRule="auto"/>
        <w:rPr>
          <w:rFonts w:ascii="Calibri" w:eastAsia="Calibri" w:hAnsi="Calibri" w:cs="Calibri"/>
          <w:sz w:val="28"/>
          <w:szCs w:val="32"/>
        </w:rPr>
      </w:pPr>
    </w:p>
    <w:p w14:paraId="72637C41" w14:textId="6DA2B3A2" w:rsidR="00F63207" w:rsidRDefault="00F63207"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06"/>
        <w:gridCol w:w="1613"/>
        <w:gridCol w:w="1613"/>
        <w:gridCol w:w="3183"/>
        <w:gridCol w:w="1877"/>
        <w:gridCol w:w="1770"/>
      </w:tblGrid>
      <w:tr w:rsidR="00F63207" w:rsidRPr="001A526B" w14:paraId="65735776" w14:textId="77777777" w:rsidTr="001B35C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F12DB5" w14:textId="77777777" w:rsidR="00F63207" w:rsidRPr="001A526B" w:rsidRDefault="00F63207" w:rsidP="001B35C9">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9B360F" w:rsidRPr="001A526B" w14:paraId="739CF5BF" w14:textId="77777777" w:rsidTr="001B35C9">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14EF3A7D" w14:textId="62F5CE10" w:rsidR="00F63207" w:rsidRPr="001A526B" w:rsidRDefault="009B360F" w:rsidP="001B35C9">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AEF2730" wp14:editId="13BF1B15">
                  <wp:extent cx="3314700" cy="280735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811"/>
                          <a:stretch/>
                        </pic:blipFill>
                        <pic:spPr bwMode="auto">
                          <a:xfrm rot="10800000">
                            <a:off x="0" y="0"/>
                            <a:ext cx="3335101" cy="28246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38A3811D" w14:textId="76EAF2B2" w:rsidR="00F63207" w:rsidRPr="001A526B" w:rsidRDefault="00F63207" w:rsidP="001B35C9">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B3B7273" wp14:editId="089B7C0D">
                  <wp:extent cx="4247436" cy="1005840"/>
                  <wp:effectExtent l="0" t="0" r="127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7407" cy="1010569"/>
                          </a:xfrm>
                          <a:prstGeom prst="rect">
                            <a:avLst/>
                          </a:prstGeom>
                          <a:noFill/>
                          <a:ln>
                            <a:noFill/>
                          </a:ln>
                        </pic:spPr>
                      </pic:pic>
                    </a:graphicData>
                  </a:graphic>
                </wp:inline>
              </w:drawing>
            </w:r>
          </w:p>
        </w:tc>
      </w:tr>
      <w:tr w:rsidR="00F63207" w:rsidRPr="001A526B" w14:paraId="57B04EE0" w14:textId="77777777" w:rsidTr="001B35C9">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678C93C6" w14:textId="57846976" w:rsidR="00F63207" w:rsidRPr="001A526B" w:rsidRDefault="00F63207" w:rsidP="001B35C9">
            <w:pPr>
              <w:spacing w:after="0" w:line="240" w:lineRule="auto"/>
              <w:contextualSpacing/>
              <w:outlineLvl w:val="1"/>
              <w:rPr>
                <w:rFonts w:ascii="Calibri" w:eastAsia="Times New Roman" w:hAnsi="Calibri" w:cs="Calibri"/>
                <w:b/>
                <w:color w:val="000000"/>
                <w:sz w:val="18"/>
                <w:szCs w:val="18"/>
                <w:lang w:eastAsia="es-CL"/>
              </w:rPr>
            </w:pPr>
            <w:bookmarkStart w:id="88" w:name="_Toc44350827"/>
            <w:r>
              <w:rPr>
                <w:rFonts w:ascii="Calibri" w:eastAsia="Calibri" w:hAnsi="Calibri" w:cs="Calibri"/>
                <w:b/>
                <w:sz w:val="18"/>
                <w:szCs w:val="18"/>
              </w:rPr>
              <w:t xml:space="preserve">Fotografía </w:t>
            </w:r>
            <w:r w:rsidR="002E5AF8">
              <w:rPr>
                <w:rFonts w:ascii="Calibri" w:eastAsia="Calibri" w:hAnsi="Calibri" w:cs="Calibri"/>
                <w:b/>
                <w:sz w:val="18"/>
                <w:szCs w:val="18"/>
              </w:rPr>
              <w:t>5</w:t>
            </w:r>
            <w:r w:rsidRPr="001A526B">
              <w:rPr>
                <w:rFonts w:ascii="Calibri" w:eastAsia="Calibri" w:hAnsi="Calibri" w:cs="Calibri"/>
                <w:b/>
                <w:sz w:val="18"/>
                <w:szCs w:val="18"/>
              </w:rPr>
              <w:t>.</w:t>
            </w:r>
            <w:bookmarkEnd w:id="88"/>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0E08A5" w14:textId="77777777" w:rsidR="00F63207" w:rsidRPr="001A526B"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26-06-2020</w:t>
            </w:r>
          </w:p>
        </w:tc>
        <w:tc>
          <w:tcPr>
            <w:tcW w:w="1138" w:type="pct"/>
            <w:tcBorders>
              <w:top w:val="single" w:sz="4" w:space="0" w:color="auto"/>
              <w:left w:val="nil"/>
              <w:bottom w:val="single" w:sz="4" w:space="0" w:color="auto"/>
              <w:right w:val="nil"/>
            </w:tcBorders>
            <w:shd w:val="clear" w:color="auto" w:fill="auto"/>
            <w:noWrap/>
            <w:vAlign w:val="center"/>
            <w:hideMark/>
          </w:tcPr>
          <w:p w14:paraId="106E6322" w14:textId="4C77CF99" w:rsidR="00F63207" w:rsidRPr="001A526B" w:rsidRDefault="00F63207" w:rsidP="001B35C9">
            <w:pPr>
              <w:spacing w:after="0" w:line="240" w:lineRule="auto"/>
              <w:contextualSpacing/>
              <w:outlineLvl w:val="1"/>
              <w:rPr>
                <w:rFonts w:ascii="Calibri" w:eastAsia="Calibri" w:hAnsi="Calibri" w:cs="Calibri"/>
                <w:b/>
                <w:sz w:val="18"/>
                <w:szCs w:val="18"/>
              </w:rPr>
            </w:pPr>
            <w:bookmarkStart w:id="89" w:name="_Toc44350828"/>
            <w:r w:rsidRPr="001A526B">
              <w:rPr>
                <w:rFonts w:ascii="Calibri" w:eastAsia="Calibri" w:hAnsi="Calibri" w:cs="Calibri"/>
                <w:b/>
                <w:sz w:val="18"/>
                <w:szCs w:val="20"/>
              </w:rPr>
              <w:t xml:space="preserve">Fotografía </w:t>
            </w:r>
            <w:r w:rsidR="002E5AF8">
              <w:rPr>
                <w:rFonts w:ascii="Calibri" w:eastAsia="Calibri" w:hAnsi="Calibri" w:cs="Calibri"/>
                <w:b/>
                <w:sz w:val="18"/>
                <w:szCs w:val="20"/>
              </w:rPr>
              <w:t>6</w:t>
            </w:r>
            <w:r w:rsidRPr="001A526B">
              <w:rPr>
                <w:rFonts w:ascii="Calibri" w:eastAsia="Calibri" w:hAnsi="Calibri" w:cs="Calibri"/>
                <w:b/>
                <w:sz w:val="18"/>
                <w:szCs w:val="18"/>
              </w:rPr>
              <w:t>.</w:t>
            </w:r>
            <w:bookmarkEnd w:id="89"/>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DDC3E0" w14:textId="77777777" w:rsidR="00F63207" w:rsidRPr="001A526B"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EF4046">
              <w:rPr>
                <w:rFonts w:ascii="Calibri" w:eastAsia="Times New Roman" w:hAnsi="Calibri" w:cs="Times New Roman"/>
                <w:bCs/>
                <w:color w:val="000000"/>
                <w:sz w:val="18"/>
                <w:szCs w:val="18"/>
                <w:lang w:eastAsia="es-CL"/>
              </w:rPr>
              <w:t>2</w:t>
            </w:r>
            <w:r>
              <w:rPr>
                <w:rFonts w:ascii="Calibri" w:eastAsia="Times New Roman" w:hAnsi="Calibri" w:cs="Times New Roman"/>
                <w:bCs/>
                <w:color w:val="000000"/>
                <w:sz w:val="18"/>
                <w:szCs w:val="18"/>
                <w:lang w:eastAsia="es-CL"/>
              </w:rPr>
              <w:t>6</w:t>
            </w:r>
            <w:r w:rsidRPr="00EF4046">
              <w:rPr>
                <w:rFonts w:ascii="Calibri" w:eastAsia="Times New Roman" w:hAnsi="Calibri" w:cs="Times New Roman"/>
                <w:bCs/>
                <w:color w:val="000000"/>
                <w:sz w:val="18"/>
                <w:szCs w:val="18"/>
                <w:lang w:eastAsia="es-CL"/>
              </w:rPr>
              <w:t>-06-2020</w:t>
            </w:r>
          </w:p>
        </w:tc>
      </w:tr>
      <w:tr w:rsidR="00F63207" w:rsidRPr="001A526B" w14:paraId="67ADBCEC" w14:textId="77777777" w:rsidTr="001B35C9">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CED3CC" w14:textId="77777777" w:rsidR="00F63207" w:rsidRPr="001A526B"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16A00C95" w14:textId="62DE122D" w:rsidR="00F63207" w:rsidRPr="001A526B"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9B360F" w:rsidRPr="00242EFA">
              <w:rPr>
                <w:rFonts w:ascii="Calibri" w:eastAsia="Times New Roman" w:hAnsi="Calibri" w:cs="Times New Roman"/>
                <w:color w:val="000000"/>
                <w:sz w:val="18"/>
                <w:szCs w:val="18"/>
                <w:lang w:eastAsia="es-CL"/>
              </w:rPr>
              <w:t>5418989</w:t>
            </w:r>
            <w:r w:rsidR="009B360F">
              <w:rPr>
                <w:rFonts w:ascii="Calibri" w:eastAsia="Times New Roman" w:hAnsi="Calibri" w:cs="Times New Roman"/>
                <w:color w:val="000000"/>
                <w:sz w:val="18"/>
                <w:szCs w:val="18"/>
                <w:lang w:eastAsia="es-CL"/>
              </w:rPr>
              <w:t xml:space="preserve">  </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150F70F2" w14:textId="720250BC" w:rsidR="00F63207" w:rsidRPr="001A526B"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9B360F" w:rsidRPr="00242EFA">
              <w:rPr>
                <w:rFonts w:ascii="Calibri" w:eastAsia="Times New Roman" w:hAnsi="Calibri" w:cs="Times New Roman"/>
                <w:color w:val="000000"/>
                <w:sz w:val="18"/>
                <w:szCs w:val="18"/>
                <w:lang w:eastAsia="es-CL"/>
              </w:rPr>
              <w:t>668750</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0C6CABF7" w14:textId="77777777" w:rsidR="00F63207" w:rsidRPr="001A526B"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400DD11D" w14:textId="034E2BCA" w:rsidR="00F63207" w:rsidRPr="001A526B"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242EFA" w:rsidRPr="00242EFA">
              <w:rPr>
                <w:rFonts w:ascii="Calibri" w:eastAsia="Times New Roman" w:hAnsi="Calibri" w:cs="Times New Roman"/>
                <w:color w:val="000000"/>
                <w:sz w:val="18"/>
                <w:szCs w:val="18"/>
                <w:lang w:eastAsia="es-CL"/>
              </w:rPr>
              <w:t>5419000</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6D1C09B8" w14:textId="69F5EFCD" w:rsidR="00F63207" w:rsidRPr="001A526B"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242EFA" w:rsidRPr="00242EFA">
              <w:rPr>
                <w:rFonts w:ascii="Calibri" w:eastAsia="Times New Roman" w:hAnsi="Calibri" w:cs="Times New Roman"/>
                <w:color w:val="000000"/>
                <w:sz w:val="18"/>
                <w:szCs w:val="18"/>
                <w:lang w:eastAsia="es-CL"/>
              </w:rPr>
              <w:t>668878</w:t>
            </w:r>
          </w:p>
        </w:tc>
      </w:tr>
      <w:tr w:rsidR="009B360F" w:rsidRPr="001A526B" w14:paraId="139CD454" w14:textId="77777777" w:rsidTr="001B35C9">
        <w:trPr>
          <w:trHeight w:val="45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F3584ED" w14:textId="6DE4B339" w:rsidR="00F63207" w:rsidRPr="00A67D24" w:rsidRDefault="00F63207" w:rsidP="001B35C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9B360F">
              <w:rPr>
                <w:rFonts w:ascii="Calibri" w:eastAsia="Times New Roman" w:hAnsi="Calibri" w:cs="Times New Roman"/>
                <w:color w:val="000000"/>
                <w:sz w:val="18"/>
                <w:szCs w:val="18"/>
                <w:lang w:eastAsia="es-CL"/>
              </w:rPr>
              <w:t>Muestra la zona de chipeado, se constata el no funcionamiento</w:t>
            </w:r>
            <w:r w:rsidR="00E17DB8">
              <w:rPr>
                <w:rFonts w:ascii="Calibri" w:eastAsia="Times New Roman" w:hAnsi="Calibri" w:cs="Times New Roman"/>
                <w:color w:val="000000"/>
                <w:sz w:val="18"/>
                <w:szCs w:val="18"/>
                <w:lang w:eastAsia="es-CL"/>
              </w:rPr>
              <w:t xml:space="preserve"> de las maquinarias chipeadora y </w:t>
            </w:r>
            <w:r w:rsidR="00DD28EF">
              <w:rPr>
                <w:rFonts w:ascii="Calibri" w:eastAsia="Times New Roman" w:hAnsi="Calibri" w:cs="Times New Roman"/>
                <w:color w:val="000000"/>
                <w:sz w:val="18"/>
                <w:szCs w:val="18"/>
                <w:lang w:eastAsia="es-CL"/>
              </w:rPr>
              <w:t>Re chipeadora</w:t>
            </w: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3392DC0" w14:textId="634A5BC3" w:rsidR="00F63207" w:rsidRPr="001A526B" w:rsidRDefault="00F63207" w:rsidP="001B35C9">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9B360F">
              <w:rPr>
                <w:rFonts w:ascii="Calibri" w:eastAsia="Times New Roman" w:hAnsi="Calibri" w:cs="Times New Roman"/>
                <w:color w:val="000000"/>
                <w:sz w:val="18"/>
                <w:szCs w:val="18"/>
                <w:lang w:eastAsia="es-CL"/>
              </w:rPr>
              <w:t xml:space="preserve">Fotografía </w:t>
            </w:r>
            <w:r w:rsidR="00E17DB8">
              <w:rPr>
                <w:rFonts w:ascii="Calibri" w:eastAsia="Times New Roman" w:hAnsi="Calibri" w:cs="Times New Roman"/>
                <w:color w:val="000000"/>
                <w:sz w:val="18"/>
                <w:szCs w:val="18"/>
                <w:lang w:eastAsia="es-CL"/>
              </w:rPr>
              <w:t xml:space="preserve">panorámica muestra la ausencia de todo </w:t>
            </w:r>
            <w:r w:rsidR="00DD28EF">
              <w:rPr>
                <w:rFonts w:ascii="Calibri" w:eastAsia="Times New Roman" w:hAnsi="Calibri" w:cs="Times New Roman"/>
                <w:color w:val="000000"/>
                <w:sz w:val="18"/>
                <w:szCs w:val="18"/>
                <w:lang w:eastAsia="es-CL"/>
              </w:rPr>
              <w:t>tipo de</w:t>
            </w:r>
            <w:r w:rsidR="00E17DB8">
              <w:rPr>
                <w:rFonts w:ascii="Calibri" w:eastAsia="Times New Roman" w:hAnsi="Calibri" w:cs="Times New Roman"/>
                <w:color w:val="000000"/>
                <w:sz w:val="18"/>
                <w:szCs w:val="18"/>
                <w:lang w:eastAsia="es-CL"/>
              </w:rPr>
              <w:t xml:space="preserve"> actividad de transporte de camiones y al fondo zona de acopio </w:t>
            </w:r>
            <w:proofErr w:type="gramStart"/>
            <w:r w:rsidR="00E17DB8">
              <w:rPr>
                <w:rFonts w:ascii="Calibri" w:eastAsia="Times New Roman" w:hAnsi="Calibri" w:cs="Times New Roman"/>
                <w:color w:val="000000"/>
                <w:sz w:val="18"/>
                <w:szCs w:val="18"/>
                <w:lang w:eastAsia="es-CL"/>
              </w:rPr>
              <w:t>de</w:t>
            </w:r>
            <w:r w:rsidR="00C2044B">
              <w:rPr>
                <w:rFonts w:ascii="Calibri" w:eastAsia="Times New Roman" w:hAnsi="Calibri" w:cs="Times New Roman"/>
                <w:color w:val="000000"/>
                <w:sz w:val="18"/>
                <w:szCs w:val="18"/>
                <w:lang w:eastAsia="es-CL"/>
              </w:rPr>
              <w:t xml:space="preserve">  83.000</w:t>
            </w:r>
            <w:proofErr w:type="gramEnd"/>
            <w:r w:rsidR="00C2044B">
              <w:rPr>
                <w:rFonts w:ascii="Calibri" w:eastAsia="Times New Roman" w:hAnsi="Calibri" w:cs="Times New Roman"/>
                <w:color w:val="000000"/>
                <w:sz w:val="18"/>
                <w:szCs w:val="18"/>
                <w:lang w:eastAsia="es-CL"/>
              </w:rPr>
              <w:t xml:space="preserve"> </w:t>
            </w:r>
            <w:r w:rsidR="00E17DB8">
              <w:rPr>
                <w:rFonts w:ascii="Calibri" w:eastAsia="Times New Roman" w:hAnsi="Calibri" w:cs="Times New Roman"/>
                <w:color w:val="000000"/>
                <w:sz w:val="18"/>
                <w:szCs w:val="18"/>
                <w:lang w:eastAsia="es-CL"/>
              </w:rPr>
              <w:t xml:space="preserve"> metro</w:t>
            </w:r>
            <w:r w:rsidR="00C2044B">
              <w:rPr>
                <w:rFonts w:ascii="Calibri" w:eastAsia="Times New Roman" w:hAnsi="Calibri" w:cs="Times New Roman"/>
                <w:color w:val="000000"/>
                <w:sz w:val="18"/>
                <w:szCs w:val="18"/>
                <w:lang w:eastAsia="es-CL"/>
              </w:rPr>
              <w:t>s</w:t>
            </w:r>
            <w:r w:rsidR="00E17DB8">
              <w:rPr>
                <w:rFonts w:ascii="Calibri" w:eastAsia="Times New Roman" w:hAnsi="Calibri" w:cs="Times New Roman"/>
                <w:color w:val="000000"/>
                <w:sz w:val="18"/>
                <w:szCs w:val="18"/>
                <w:lang w:eastAsia="es-CL"/>
              </w:rPr>
              <w:t xml:space="preserve"> ruma</w:t>
            </w:r>
            <w:r w:rsidR="00C2044B">
              <w:rPr>
                <w:rFonts w:ascii="Calibri" w:eastAsia="Times New Roman" w:hAnsi="Calibri" w:cs="Times New Roman"/>
                <w:color w:val="000000"/>
                <w:sz w:val="18"/>
                <w:szCs w:val="18"/>
                <w:lang w:eastAsia="es-CL"/>
              </w:rPr>
              <w:t xml:space="preserve">. </w:t>
            </w:r>
          </w:p>
        </w:tc>
      </w:tr>
      <w:tr w:rsidR="009B360F" w:rsidRPr="001A526B" w14:paraId="16A16C6A" w14:textId="77777777" w:rsidTr="001B35C9">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14:paraId="028A4920" w14:textId="77777777" w:rsidR="00F63207" w:rsidRPr="001A526B" w:rsidRDefault="00F63207" w:rsidP="001B35C9">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14:paraId="0E24035B" w14:textId="77777777" w:rsidR="00F63207" w:rsidRPr="001A526B" w:rsidRDefault="00F63207" w:rsidP="001B35C9">
            <w:pPr>
              <w:spacing w:after="0" w:line="240" w:lineRule="auto"/>
              <w:rPr>
                <w:rFonts w:ascii="Calibri" w:eastAsia="Times New Roman" w:hAnsi="Calibri" w:cs="Times New Roman"/>
                <w:color w:val="000000"/>
                <w:sz w:val="20"/>
                <w:szCs w:val="20"/>
                <w:lang w:eastAsia="es-CL"/>
              </w:rPr>
            </w:pPr>
          </w:p>
        </w:tc>
      </w:tr>
    </w:tbl>
    <w:p w14:paraId="15D24EF5" w14:textId="402BBF48" w:rsidR="00F63207" w:rsidRDefault="00F63207" w:rsidP="00373994">
      <w:pPr>
        <w:spacing w:line="240" w:lineRule="auto"/>
        <w:rPr>
          <w:rFonts w:ascii="Calibri" w:eastAsia="Calibri" w:hAnsi="Calibri" w:cs="Calibri"/>
          <w:sz w:val="28"/>
          <w:szCs w:val="32"/>
        </w:rPr>
      </w:pPr>
    </w:p>
    <w:p w14:paraId="6956026C" w14:textId="23A7DE33" w:rsidR="00F63207" w:rsidRDefault="00F63207" w:rsidP="00373994">
      <w:pPr>
        <w:spacing w:line="240" w:lineRule="auto"/>
        <w:rPr>
          <w:rFonts w:ascii="Calibri" w:eastAsia="Calibri" w:hAnsi="Calibri" w:cs="Calibri"/>
          <w:sz w:val="28"/>
          <w:szCs w:val="32"/>
        </w:rPr>
      </w:pPr>
    </w:p>
    <w:p w14:paraId="62F6CD08" w14:textId="77777777" w:rsidR="00830975" w:rsidRPr="001A526B" w:rsidRDefault="00830975" w:rsidP="00373994">
      <w:pPr>
        <w:spacing w:line="240" w:lineRule="auto"/>
        <w:rPr>
          <w:rFonts w:ascii="Calibri" w:eastAsia="Calibri" w:hAnsi="Calibri" w:cs="Calibri"/>
          <w:sz w:val="28"/>
          <w:szCs w:val="32"/>
        </w:rPr>
      </w:pPr>
    </w:p>
    <w:p w14:paraId="1C5B7C81" w14:textId="77777777" w:rsidR="001A526B" w:rsidRPr="001A526B" w:rsidRDefault="001A526B" w:rsidP="00373994">
      <w:pPr>
        <w:pStyle w:val="IFA1"/>
      </w:pPr>
      <w:bookmarkStart w:id="90" w:name="_Toc352840403"/>
      <w:bookmarkStart w:id="91" w:name="_Toc352841463"/>
      <w:bookmarkStart w:id="92" w:name="_Toc447875250"/>
      <w:bookmarkStart w:id="93" w:name="_Toc44350829"/>
      <w:r w:rsidRPr="001A526B">
        <w:t>OTROS HECHOS</w:t>
      </w:r>
      <w:bookmarkEnd w:id="90"/>
      <w:bookmarkEnd w:id="91"/>
      <w:bookmarkEnd w:id="92"/>
      <w:bookmarkEnd w:id="93"/>
    </w:p>
    <w:p w14:paraId="0C49BCE1" w14:textId="77777777" w:rsidR="001A526B" w:rsidRPr="003D2BFA" w:rsidRDefault="001A526B" w:rsidP="00373994">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1A526B" w:rsidRPr="003D2BFA" w14:paraId="3AE5EF3C" w14:textId="77777777" w:rsidTr="003D2BFA">
        <w:trPr>
          <w:trHeight w:val="300"/>
          <w:jc w:val="center"/>
        </w:trPr>
        <w:tc>
          <w:tcPr>
            <w:tcW w:w="5000" w:type="pct"/>
            <w:shd w:val="clear" w:color="auto" w:fill="auto"/>
            <w:noWrap/>
            <w:vAlign w:val="center"/>
            <w:hideMark/>
          </w:tcPr>
          <w:p w14:paraId="03DFC71A" w14:textId="20331C67" w:rsidR="001A526B" w:rsidRPr="003D2BFA" w:rsidRDefault="001A526B" w:rsidP="00373994">
            <w:pPr>
              <w:spacing w:after="0" w:line="240" w:lineRule="auto"/>
              <w:rPr>
                <w:rFonts w:ascii="Calibri" w:eastAsia="Times New Roman" w:hAnsi="Calibri" w:cs="Times New Roman"/>
                <w:b/>
                <w:bCs/>
                <w:color w:val="000000"/>
                <w:sz w:val="20"/>
                <w:szCs w:val="20"/>
                <w:lang w:eastAsia="es-CL"/>
              </w:rPr>
            </w:pPr>
            <w:r w:rsidRPr="003D2BFA">
              <w:rPr>
                <w:rFonts w:ascii="Calibri" w:eastAsia="Times New Roman" w:hAnsi="Calibri" w:cs="Times New Roman"/>
                <w:b/>
                <w:bCs/>
                <w:color w:val="000000"/>
                <w:sz w:val="20"/>
                <w:szCs w:val="20"/>
                <w:lang w:eastAsia="es-CL"/>
              </w:rPr>
              <w:t>Otros Hechos N°1</w:t>
            </w:r>
          </w:p>
        </w:tc>
      </w:tr>
      <w:tr w:rsidR="001A526B" w:rsidRPr="003D2BFA" w14:paraId="74425DD3" w14:textId="77777777" w:rsidTr="003D2BFA">
        <w:trPr>
          <w:trHeight w:val="1686"/>
          <w:jc w:val="center"/>
        </w:trPr>
        <w:tc>
          <w:tcPr>
            <w:tcW w:w="5000" w:type="pct"/>
            <w:shd w:val="clear" w:color="auto" w:fill="auto"/>
            <w:noWrap/>
            <w:hideMark/>
          </w:tcPr>
          <w:p w14:paraId="2217B2E1" w14:textId="77777777" w:rsidR="001A526B" w:rsidRPr="003D2BFA" w:rsidRDefault="001A526B" w:rsidP="00373994">
            <w:pPr>
              <w:spacing w:after="0" w:line="240" w:lineRule="auto"/>
              <w:rPr>
                <w:rFonts w:ascii="Calibri" w:eastAsia="Times New Roman" w:hAnsi="Calibri" w:cs="Times New Roman"/>
                <w:color w:val="000000"/>
                <w:sz w:val="20"/>
                <w:szCs w:val="20"/>
                <w:lang w:eastAsia="es-CL"/>
              </w:rPr>
            </w:pPr>
            <w:r w:rsidRPr="003D2BFA">
              <w:rPr>
                <w:rFonts w:ascii="Calibri" w:eastAsia="Times New Roman" w:hAnsi="Calibri" w:cs="Times New Roman"/>
                <w:b/>
                <w:bCs/>
                <w:color w:val="000000"/>
                <w:sz w:val="20"/>
                <w:szCs w:val="20"/>
                <w:lang w:eastAsia="es-CL"/>
              </w:rPr>
              <w:t>Descripción</w:t>
            </w:r>
            <w:r w:rsidRPr="003D2BFA">
              <w:rPr>
                <w:rFonts w:ascii="Calibri" w:eastAsia="Times New Roman" w:hAnsi="Calibri" w:cs="Times New Roman"/>
                <w:color w:val="000000"/>
                <w:sz w:val="20"/>
                <w:szCs w:val="20"/>
                <w:lang w:eastAsia="es-CL"/>
              </w:rPr>
              <w:t>:</w:t>
            </w:r>
          </w:p>
          <w:p w14:paraId="023632AA" w14:textId="2D1F5328" w:rsidR="001A526B" w:rsidRPr="003D2BFA" w:rsidRDefault="00A67D24" w:rsidP="00373994">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No hay</w:t>
            </w:r>
          </w:p>
        </w:tc>
      </w:tr>
    </w:tbl>
    <w:p w14:paraId="31165F17" w14:textId="77777777" w:rsidR="001A526B" w:rsidRPr="003D2BFA" w:rsidRDefault="001A526B" w:rsidP="00373994">
      <w:pPr>
        <w:spacing w:line="240" w:lineRule="auto"/>
        <w:rPr>
          <w:rFonts w:ascii="Calibri" w:eastAsia="Calibri" w:hAnsi="Calibri" w:cs="Calibri"/>
          <w:sz w:val="20"/>
          <w:szCs w:val="20"/>
        </w:rPr>
      </w:pPr>
    </w:p>
    <w:p w14:paraId="626A0CB4" w14:textId="77777777"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bookmarkStart w:id="94" w:name="_Toc352840404"/>
      <w:bookmarkStart w:id="95" w:name="_Toc352841464"/>
      <w:bookmarkStart w:id="96" w:name="_Toc447875253"/>
    </w:p>
    <w:p w14:paraId="19764350" w14:textId="77777777" w:rsidR="001A526B" w:rsidRDefault="001A526B" w:rsidP="00373994">
      <w:pPr>
        <w:pStyle w:val="IFA1"/>
      </w:pPr>
      <w:bookmarkStart w:id="97" w:name="_Toc44350830"/>
      <w:r w:rsidRPr="001A526B">
        <w:lastRenderedPageBreak/>
        <w:t>CONCLUSIONES</w:t>
      </w:r>
      <w:bookmarkEnd w:id="94"/>
      <w:bookmarkEnd w:id="95"/>
      <w:bookmarkEnd w:id="96"/>
      <w:bookmarkEnd w:id="97"/>
    </w:p>
    <w:p w14:paraId="69011972" w14:textId="77777777" w:rsidR="008128E2" w:rsidRPr="00373994" w:rsidRDefault="008128E2" w:rsidP="00373994">
      <w:pPr>
        <w:pStyle w:val="Ttulo1"/>
        <w:numPr>
          <w:ilvl w:val="0"/>
          <w:numId w:val="0"/>
        </w:numPr>
      </w:pPr>
    </w:p>
    <w:p w14:paraId="6A3A0BE5" w14:textId="2EB1E697" w:rsidR="00373994" w:rsidRPr="00B45D02" w:rsidRDefault="00373994" w:rsidP="00373994">
      <w:pPr>
        <w:pStyle w:val="Prrafodelista"/>
        <w:ind w:left="0"/>
        <w:rPr>
          <w:rFonts w:cstheme="minorHAnsi"/>
          <w:sz w:val="20"/>
          <w:szCs w:val="20"/>
        </w:rPr>
      </w:pPr>
      <w:r w:rsidRPr="00B45D02">
        <w:rPr>
          <w:rFonts w:cstheme="minorHAnsi"/>
          <w:sz w:val="20"/>
          <w:szCs w:val="20"/>
        </w:rPr>
        <w:t>En consideración a los hechos constatados, es posible concluir que</w:t>
      </w:r>
      <w:r w:rsidR="00B45D02" w:rsidRPr="00B45D02">
        <w:rPr>
          <w:rFonts w:cstheme="minorHAnsi"/>
          <w:sz w:val="20"/>
          <w:szCs w:val="20"/>
        </w:rPr>
        <w:t xml:space="preserve"> no existen hallazgos. La UF fiscalizada no se</w:t>
      </w:r>
      <w:r w:rsidR="002E5AF8">
        <w:rPr>
          <w:rFonts w:cstheme="minorHAnsi"/>
          <w:sz w:val="20"/>
          <w:szCs w:val="20"/>
        </w:rPr>
        <w:t xml:space="preserve"> encuentra operando el área de producción</w:t>
      </w:r>
      <w:r w:rsidR="00F63207">
        <w:rPr>
          <w:rFonts w:cstheme="minorHAnsi"/>
          <w:sz w:val="20"/>
          <w:szCs w:val="20"/>
        </w:rPr>
        <w:t>.</w:t>
      </w:r>
    </w:p>
    <w:p w14:paraId="4FE73618" w14:textId="77777777" w:rsidR="00373994" w:rsidRPr="00311CE1" w:rsidRDefault="00373994" w:rsidP="00373994">
      <w:pPr>
        <w:pStyle w:val="Prrafodelista"/>
        <w:ind w:left="0"/>
        <w:rPr>
          <w:rFonts w:cstheme="minorHAnsi"/>
          <w:sz w:val="20"/>
          <w:szCs w:val="20"/>
        </w:rPr>
      </w:pPr>
    </w:p>
    <w:p w14:paraId="741311C1" w14:textId="40DB3EEE" w:rsidR="008128E2" w:rsidRPr="00311CE1" w:rsidRDefault="00373994" w:rsidP="00ED76CA">
      <w:pPr>
        <w:pStyle w:val="Prrafodelista"/>
        <w:ind w:left="0"/>
        <w:rPr>
          <w:rFonts w:cstheme="minorHAnsi"/>
          <w:sz w:val="20"/>
          <w:szCs w:val="20"/>
        </w:rPr>
      </w:pPr>
      <w:r w:rsidRPr="00311CE1">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1A9D0D8E" w14:textId="77777777" w:rsidR="00ED76CA" w:rsidRDefault="00ED76CA" w:rsidP="00ED76CA">
      <w:pPr>
        <w:pStyle w:val="Prrafodelista"/>
        <w:ind w:left="0"/>
        <w:rPr>
          <w:rFonts w:cstheme="minorHAnsi"/>
        </w:rPr>
      </w:pPr>
    </w:p>
    <w:p w14:paraId="161DBE8E" w14:textId="4FB9913E" w:rsidR="003D2BFA" w:rsidRDefault="003D2BFA" w:rsidP="00ED76CA">
      <w:pPr>
        <w:pStyle w:val="Prrafodelista"/>
        <w:ind w:left="0"/>
        <w:rPr>
          <w:rFonts w:cstheme="minorHAnsi"/>
        </w:rPr>
      </w:pPr>
    </w:p>
    <w:p w14:paraId="1D05D317" w14:textId="037FCB7D" w:rsidR="00B45D02" w:rsidRDefault="00B45D02" w:rsidP="00ED76CA">
      <w:pPr>
        <w:pStyle w:val="Prrafodelista"/>
        <w:ind w:left="0"/>
        <w:rPr>
          <w:rFonts w:cstheme="minorHAnsi"/>
        </w:rPr>
      </w:pPr>
    </w:p>
    <w:p w14:paraId="58AE1B61" w14:textId="6CE516F3" w:rsidR="00B45D02" w:rsidRDefault="00B45D02" w:rsidP="00ED76CA">
      <w:pPr>
        <w:pStyle w:val="Prrafodelista"/>
        <w:ind w:left="0"/>
        <w:rPr>
          <w:rFonts w:cstheme="minorHAnsi"/>
        </w:rPr>
      </w:pPr>
    </w:p>
    <w:p w14:paraId="2BAE4DE2" w14:textId="40C32605" w:rsidR="00B45D02" w:rsidRDefault="00B45D02" w:rsidP="00ED76CA">
      <w:pPr>
        <w:pStyle w:val="Prrafodelista"/>
        <w:ind w:left="0"/>
        <w:rPr>
          <w:rFonts w:cstheme="minorHAnsi"/>
        </w:rPr>
      </w:pPr>
    </w:p>
    <w:p w14:paraId="19967020" w14:textId="1B3FE8CC" w:rsidR="00B45D02" w:rsidRDefault="00B45D02" w:rsidP="00ED76CA">
      <w:pPr>
        <w:pStyle w:val="Prrafodelista"/>
        <w:ind w:left="0"/>
        <w:rPr>
          <w:rFonts w:cstheme="minorHAnsi"/>
        </w:rPr>
      </w:pPr>
    </w:p>
    <w:p w14:paraId="7DD2978C" w14:textId="3B31BA5E" w:rsidR="00B45D02" w:rsidRDefault="00B45D02" w:rsidP="00ED76CA">
      <w:pPr>
        <w:pStyle w:val="Prrafodelista"/>
        <w:ind w:left="0"/>
        <w:rPr>
          <w:rFonts w:cstheme="minorHAnsi"/>
        </w:rPr>
      </w:pPr>
    </w:p>
    <w:p w14:paraId="7DC78E46" w14:textId="45108E9D" w:rsidR="00B45D02" w:rsidRDefault="00B45D02" w:rsidP="00ED76CA">
      <w:pPr>
        <w:pStyle w:val="Prrafodelista"/>
        <w:ind w:left="0"/>
        <w:rPr>
          <w:rFonts w:cstheme="minorHAnsi"/>
        </w:rPr>
      </w:pPr>
    </w:p>
    <w:p w14:paraId="273BE57E" w14:textId="70AF5EEE" w:rsidR="00B45D02" w:rsidRDefault="00B45D02" w:rsidP="00ED76CA">
      <w:pPr>
        <w:pStyle w:val="Prrafodelista"/>
        <w:ind w:left="0"/>
        <w:rPr>
          <w:rFonts w:cstheme="minorHAnsi"/>
        </w:rPr>
      </w:pPr>
    </w:p>
    <w:p w14:paraId="12D9CDF8" w14:textId="4B1C4183" w:rsidR="00B45D02" w:rsidRDefault="00B45D02" w:rsidP="00ED76CA">
      <w:pPr>
        <w:pStyle w:val="Prrafodelista"/>
        <w:ind w:left="0"/>
        <w:rPr>
          <w:rFonts w:cstheme="minorHAnsi"/>
        </w:rPr>
      </w:pPr>
    </w:p>
    <w:p w14:paraId="160A167C" w14:textId="1C5F807B" w:rsidR="00B45D02" w:rsidRDefault="00B45D02" w:rsidP="00ED76CA">
      <w:pPr>
        <w:pStyle w:val="Prrafodelista"/>
        <w:ind w:left="0"/>
        <w:rPr>
          <w:rFonts w:cstheme="minorHAnsi"/>
        </w:rPr>
      </w:pPr>
    </w:p>
    <w:p w14:paraId="16D0A2E9" w14:textId="7BB6906D" w:rsidR="00B45D02" w:rsidRDefault="00B45D02" w:rsidP="00ED76CA">
      <w:pPr>
        <w:pStyle w:val="Prrafodelista"/>
        <w:ind w:left="0"/>
        <w:rPr>
          <w:rFonts w:cstheme="minorHAnsi"/>
        </w:rPr>
      </w:pPr>
    </w:p>
    <w:p w14:paraId="25CF9ADD" w14:textId="1D7B4CE5" w:rsidR="00B45D02" w:rsidRDefault="00B45D02" w:rsidP="00ED76CA">
      <w:pPr>
        <w:pStyle w:val="Prrafodelista"/>
        <w:ind w:left="0"/>
        <w:rPr>
          <w:rFonts w:cstheme="minorHAnsi"/>
        </w:rPr>
      </w:pPr>
    </w:p>
    <w:p w14:paraId="1E41A265" w14:textId="6FC72B9A" w:rsidR="00B45D02" w:rsidRDefault="00B45D02" w:rsidP="00ED76CA">
      <w:pPr>
        <w:pStyle w:val="Prrafodelista"/>
        <w:ind w:left="0"/>
        <w:rPr>
          <w:rFonts w:cstheme="minorHAnsi"/>
        </w:rPr>
      </w:pPr>
    </w:p>
    <w:p w14:paraId="46E0A0CA" w14:textId="695C7D72" w:rsidR="00B45D02" w:rsidRDefault="00B45D02" w:rsidP="00ED76CA">
      <w:pPr>
        <w:pStyle w:val="Prrafodelista"/>
        <w:ind w:left="0"/>
        <w:rPr>
          <w:rFonts w:cstheme="minorHAnsi"/>
        </w:rPr>
      </w:pPr>
    </w:p>
    <w:p w14:paraId="1C455DBA" w14:textId="4AD09BAC" w:rsidR="00B45D02" w:rsidRDefault="00B45D02" w:rsidP="00ED76CA">
      <w:pPr>
        <w:pStyle w:val="Prrafodelista"/>
        <w:ind w:left="0"/>
        <w:rPr>
          <w:rFonts w:cstheme="minorHAnsi"/>
        </w:rPr>
      </w:pPr>
    </w:p>
    <w:p w14:paraId="3FF0ECB4" w14:textId="02D4C921" w:rsidR="00B45D02" w:rsidRDefault="00B45D02" w:rsidP="00ED76CA">
      <w:pPr>
        <w:pStyle w:val="Prrafodelista"/>
        <w:ind w:left="0"/>
        <w:rPr>
          <w:rFonts w:cstheme="minorHAnsi"/>
        </w:rPr>
      </w:pPr>
    </w:p>
    <w:p w14:paraId="3834A48C" w14:textId="275C4034" w:rsidR="00B45D02" w:rsidRDefault="00B45D02" w:rsidP="00ED76CA">
      <w:pPr>
        <w:pStyle w:val="Prrafodelista"/>
        <w:ind w:left="0"/>
        <w:rPr>
          <w:rFonts w:cstheme="minorHAnsi"/>
        </w:rPr>
      </w:pPr>
    </w:p>
    <w:p w14:paraId="1917E123" w14:textId="2A28C185" w:rsidR="00B45D02" w:rsidRDefault="00B45D02" w:rsidP="00ED76CA">
      <w:pPr>
        <w:pStyle w:val="Prrafodelista"/>
        <w:ind w:left="0"/>
        <w:rPr>
          <w:rFonts w:cstheme="minorHAnsi"/>
        </w:rPr>
      </w:pPr>
    </w:p>
    <w:p w14:paraId="7894E6A7" w14:textId="0610F92F" w:rsidR="00B45D02" w:rsidRDefault="00B45D02" w:rsidP="00ED76CA">
      <w:pPr>
        <w:pStyle w:val="Prrafodelista"/>
        <w:ind w:left="0"/>
        <w:rPr>
          <w:rFonts w:cstheme="minorHAnsi"/>
        </w:rPr>
      </w:pPr>
    </w:p>
    <w:p w14:paraId="54342384" w14:textId="1AE45A0A" w:rsidR="00B45D02" w:rsidRDefault="00B45D02" w:rsidP="00ED76CA">
      <w:pPr>
        <w:pStyle w:val="Prrafodelista"/>
        <w:ind w:left="0"/>
        <w:rPr>
          <w:rFonts w:cstheme="minorHAnsi"/>
        </w:rPr>
      </w:pPr>
    </w:p>
    <w:p w14:paraId="455EF6B7" w14:textId="012734CD" w:rsidR="00B45D02" w:rsidRDefault="00B45D02" w:rsidP="00ED76CA">
      <w:pPr>
        <w:pStyle w:val="Prrafodelista"/>
        <w:ind w:left="0"/>
        <w:rPr>
          <w:rFonts w:cstheme="minorHAnsi"/>
        </w:rPr>
      </w:pPr>
    </w:p>
    <w:p w14:paraId="58215245" w14:textId="468825D8" w:rsidR="00B45D02" w:rsidRDefault="00B45D02" w:rsidP="00ED76CA">
      <w:pPr>
        <w:pStyle w:val="Prrafodelista"/>
        <w:ind w:left="0"/>
        <w:rPr>
          <w:rFonts w:cstheme="minorHAnsi"/>
        </w:rPr>
      </w:pPr>
    </w:p>
    <w:p w14:paraId="7020B6CB" w14:textId="1CE16663" w:rsidR="00B45D02" w:rsidRDefault="00B45D02" w:rsidP="00ED76CA">
      <w:pPr>
        <w:pStyle w:val="Prrafodelista"/>
        <w:ind w:left="0"/>
        <w:rPr>
          <w:rFonts w:cstheme="minorHAnsi"/>
        </w:rPr>
      </w:pPr>
    </w:p>
    <w:p w14:paraId="0E219366" w14:textId="472F8DDC" w:rsidR="00B45D02" w:rsidRDefault="00B45D02" w:rsidP="00ED76CA">
      <w:pPr>
        <w:pStyle w:val="Prrafodelista"/>
        <w:ind w:left="0"/>
        <w:rPr>
          <w:rFonts w:cstheme="minorHAnsi"/>
        </w:rPr>
      </w:pPr>
    </w:p>
    <w:p w14:paraId="0661FB08" w14:textId="5C9EFEE7" w:rsidR="00B45D02" w:rsidRDefault="00B45D02" w:rsidP="00ED76CA">
      <w:pPr>
        <w:pStyle w:val="Prrafodelista"/>
        <w:ind w:left="0"/>
        <w:rPr>
          <w:rFonts w:cstheme="minorHAnsi"/>
        </w:rPr>
      </w:pPr>
    </w:p>
    <w:p w14:paraId="5AA5C147" w14:textId="319239EC" w:rsidR="00B45D02" w:rsidRDefault="00B45D02" w:rsidP="00ED76CA">
      <w:pPr>
        <w:pStyle w:val="Prrafodelista"/>
        <w:ind w:left="0"/>
        <w:rPr>
          <w:rFonts w:cstheme="minorHAnsi"/>
        </w:rPr>
      </w:pPr>
    </w:p>
    <w:p w14:paraId="51C4D27F" w14:textId="2D44ABE9" w:rsidR="00B45D02" w:rsidRDefault="00B45D02" w:rsidP="00ED76CA">
      <w:pPr>
        <w:pStyle w:val="Prrafodelista"/>
        <w:ind w:left="0"/>
        <w:rPr>
          <w:rFonts w:cstheme="minorHAnsi"/>
        </w:rPr>
      </w:pPr>
    </w:p>
    <w:p w14:paraId="3E83D34D" w14:textId="1F49E13A" w:rsidR="00B45D02" w:rsidRDefault="00B45D02" w:rsidP="00ED76CA">
      <w:pPr>
        <w:pStyle w:val="Prrafodelista"/>
        <w:ind w:left="0"/>
        <w:rPr>
          <w:rFonts w:cstheme="minorHAnsi"/>
        </w:rPr>
      </w:pPr>
    </w:p>
    <w:p w14:paraId="7052333A" w14:textId="72C0F2ED" w:rsidR="00B45D02" w:rsidRDefault="00B45D02" w:rsidP="00ED76CA">
      <w:pPr>
        <w:pStyle w:val="Prrafodelista"/>
        <w:ind w:left="0"/>
        <w:rPr>
          <w:rFonts w:cstheme="minorHAnsi"/>
        </w:rPr>
      </w:pPr>
    </w:p>
    <w:p w14:paraId="6F3464DB" w14:textId="4C905B51" w:rsidR="00B45D02" w:rsidRDefault="00B45D02" w:rsidP="00ED76CA">
      <w:pPr>
        <w:pStyle w:val="Prrafodelista"/>
        <w:ind w:left="0"/>
        <w:rPr>
          <w:rFonts w:cstheme="minorHAnsi"/>
        </w:rPr>
      </w:pPr>
    </w:p>
    <w:p w14:paraId="590C1029" w14:textId="748AE378" w:rsidR="00B45D02" w:rsidRDefault="00B45D02" w:rsidP="00ED76CA">
      <w:pPr>
        <w:pStyle w:val="Prrafodelista"/>
        <w:ind w:left="0"/>
        <w:rPr>
          <w:rFonts w:cstheme="minorHAnsi"/>
        </w:rPr>
      </w:pPr>
    </w:p>
    <w:p w14:paraId="0F456D68" w14:textId="132BB507" w:rsidR="00B45D02" w:rsidRDefault="00B45D02" w:rsidP="00ED76CA">
      <w:pPr>
        <w:pStyle w:val="Prrafodelista"/>
        <w:ind w:left="0"/>
        <w:rPr>
          <w:rFonts w:cstheme="minorHAnsi"/>
        </w:rPr>
      </w:pPr>
    </w:p>
    <w:p w14:paraId="0ECC98A0" w14:textId="06FD5893" w:rsidR="00B45D02" w:rsidRDefault="00B45D02" w:rsidP="00ED76CA">
      <w:pPr>
        <w:pStyle w:val="Prrafodelista"/>
        <w:ind w:left="0"/>
        <w:rPr>
          <w:rFonts w:cstheme="minorHAnsi"/>
        </w:rPr>
      </w:pPr>
    </w:p>
    <w:p w14:paraId="403BA817" w14:textId="5B9D64CC" w:rsidR="00B45D02" w:rsidRDefault="00B45D02" w:rsidP="00ED76CA">
      <w:pPr>
        <w:pStyle w:val="Prrafodelista"/>
        <w:ind w:left="0"/>
        <w:rPr>
          <w:rFonts w:cstheme="minorHAnsi"/>
        </w:rPr>
      </w:pPr>
    </w:p>
    <w:p w14:paraId="4030BA41" w14:textId="4BB803F0" w:rsidR="00B45D02" w:rsidRDefault="00B45D02" w:rsidP="00ED76CA">
      <w:pPr>
        <w:pStyle w:val="Prrafodelista"/>
        <w:ind w:left="0"/>
        <w:rPr>
          <w:rFonts w:cstheme="minorHAnsi"/>
        </w:rPr>
      </w:pPr>
    </w:p>
    <w:p w14:paraId="6D7BD90A" w14:textId="450A52ED" w:rsidR="00B45D02" w:rsidRDefault="00B45D02" w:rsidP="00ED76CA">
      <w:pPr>
        <w:pStyle w:val="Prrafodelista"/>
        <w:ind w:left="0"/>
        <w:rPr>
          <w:rFonts w:cstheme="minorHAnsi"/>
        </w:rPr>
      </w:pPr>
    </w:p>
    <w:p w14:paraId="381C1F65" w14:textId="20C1CC2D" w:rsidR="00B45D02" w:rsidRDefault="00B45D02" w:rsidP="00ED76CA">
      <w:pPr>
        <w:pStyle w:val="Prrafodelista"/>
        <w:ind w:left="0"/>
        <w:rPr>
          <w:rFonts w:cstheme="minorHAnsi"/>
        </w:rPr>
      </w:pPr>
    </w:p>
    <w:p w14:paraId="45C29192" w14:textId="1F9782DD" w:rsidR="00B45D02" w:rsidRDefault="00B45D02" w:rsidP="00ED76CA">
      <w:pPr>
        <w:pStyle w:val="Prrafodelista"/>
        <w:ind w:left="0"/>
        <w:rPr>
          <w:rFonts w:cstheme="minorHAnsi"/>
        </w:rPr>
      </w:pPr>
    </w:p>
    <w:p w14:paraId="1292BFF7" w14:textId="77777777" w:rsidR="00B45D02" w:rsidRDefault="00B45D02" w:rsidP="00ED76CA">
      <w:pPr>
        <w:pStyle w:val="Prrafodelista"/>
        <w:ind w:left="0"/>
        <w:rPr>
          <w:rFonts w:cstheme="minorHAnsi"/>
        </w:rPr>
      </w:pPr>
    </w:p>
    <w:p w14:paraId="0E240962" w14:textId="77777777" w:rsidR="00ED76CA" w:rsidRPr="001A526B" w:rsidRDefault="00ED76CA" w:rsidP="00ED76CA">
      <w:pPr>
        <w:pStyle w:val="IFA1"/>
      </w:pPr>
      <w:bookmarkStart w:id="98" w:name="_Toc352840405"/>
      <w:bookmarkStart w:id="99" w:name="_Toc352841465"/>
      <w:bookmarkStart w:id="100" w:name="_Toc447875255"/>
      <w:bookmarkStart w:id="101" w:name="_Toc44350831"/>
      <w:r w:rsidRPr="001A526B">
        <w:lastRenderedPageBreak/>
        <w:t>ANEXOS</w:t>
      </w:r>
      <w:bookmarkEnd w:id="98"/>
      <w:bookmarkEnd w:id="99"/>
      <w:bookmarkEnd w:id="100"/>
      <w:bookmarkEnd w:id="101"/>
    </w:p>
    <w:p w14:paraId="1788A622" w14:textId="77777777" w:rsidR="00ED76CA" w:rsidRPr="001A526B" w:rsidRDefault="00ED76CA" w:rsidP="00ED76CA">
      <w:pPr>
        <w:spacing w:after="0" w:line="240" w:lineRule="auto"/>
        <w:jc w:val="both"/>
        <w:rPr>
          <w:rFonts w:ascii="Calibri" w:eastAsia="Calibri" w:hAnsi="Calibri" w:cs="Times New Roman"/>
          <w:sz w:val="20"/>
          <w:szCs w:val="20"/>
        </w:rPr>
      </w:pPr>
    </w:p>
    <w:p w14:paraId="4BFC876B"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7C9DDD7" w14:textId="77777777" w:rsidTr="003D2BFA">
        <w:trPr>
          <w:trHeight w:val="286"/>
          <w:jc w:val="center"/>
        </w:trPr>
        <w:tc>
          <w:tcPr>
            <w:tcW w:w="1038" w:type="pct"/>
            <w:shd w:val="clear" w:color="auto" w:fill="D9D9D9"/>
          </w:tcPr>
          <w:p w14:paraId="31E3FECC" w14:textId="77777777" w:rsidR="00ED76CA" w:rsidRPr="001A526B" w:rsidRDefault="00ED76CA" w:rsidP="003E4979">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12B2934E" w14:textId="77777777" w:rsidR="00ED76CA" w:rsidRPr="001A526B" w:rsidRDefault="00ED76CA" w:rsidP="003E4979">
            <w:pPr>
              <w:jc w:val="center"/>
              <w:rPr>
                <w:rFonts w:cs="Calibri"/>
                <w:b/>
                <w:lang w:val="es-CL" w:eastAsia="en-US"/>
              </w:rPr>
            </w:pPr>
            <w:r w:rsidRPr="001A526B">
              <w:rPr>
                <w:rFonts w:cs="Calibri"/>
                <w:b/>
                <w:lang w:val="es-CL" w:eastAsia="en-US"/>
              </w:rPr>
              <w:t>Nombre Anexo</w:t>
            </w:r>
          </w:p>
        </w:tc>
      </w:tr>
      <w:tr w:rsidR="002E5AF8" w:rsidRPr="001A526B" w14:paraId="31F008BF" w14:textId="77777777" w:rsidTr="00E072E5">
        <w:trPr>
          <w:trHeight w:val="286"/>
          <w:jc w:val="center"/>
        </w:trPr>
        <w:tc>
          <w:tcPr>
            <w:tcW w:w="1038" w:type="pct"/>
            <w:shd w:val="clear" w:color="auto" w:fill="auto"/>
          </w:tcPr>
          <w:p w14:paraId="0DF24BB6" w14:textId="42A0DCBD" w:rsidR="002E5AF8" w:rsidRPr="001A526B" w:rsidRDefault="002E5AF8" w:rsidP="003E4979">
            <w:pPr>
              <w:jc w:val="center"/>
              <w:rPr>
                <w:rFonts w:cs="Calibri"/>
                <w:b/>
              </w:rPr>
            </w:pPr>
            <w:r w:rsidRPr="001A526B">
              <w:rPr>
                <w:rFonts w:cs="Calibri"/>
                <w:lang w:val="es-CL" w:eastAsia="en-US"/>
              </w:rPr>
              <w:t>1</w:t>
            </w:r>
          </w:p>
        </w:tc>
        <w:tc>
          <w:tcPr>
            <w:tcW w:w="3962" w:type="pct"/>
            <w:shd w:val="clear" w:color="auto" w:fill="auto"/>
          </w:tcPr>
          <w:p w14:paraId="234F3D51" w14:textId="600A1FFB" w:rsidR="002E5AF8" w:rsidRPr="001A526B" w:rsidRDefault="002E5AF8" w:rsidP="00E072E5">
            <w:pPr>
              <w:jc w:val="center"/>
              <w:rPr>
                <w:rFonts w:cs="Calibri"/>
                <w:b/>
              </w:rPr>
            </w:pPr>
            <w:r>
              <w:rPr>
                <w:rFonts w:cs="Calibri"/>
                <w:lang w:val="es-CL" w:eastAsia="en-US"/>
              </w:rPr>
              <w:t>Acta</w:t>
            </w:r>
          </w:p>
        </w:tc>
      </w:tr>
      <w:tr w:rsidR="00E072E5" w:rsidRPr="001A526B" w14:paraId="2A5A1A67" w14:textId="77777777" w:rsidTr="00E072E5">
        <w:trPr>
          <w:trHeight w:val="286"/>
          <w:jc w:val="center"/>
        </w:trPr>
        <w:tc>
          <w:tcPr>
            <w:tcW w:w="1038" w:type="pct"/>
            <w:shd w:val="clear" w:color="auto" w:fill="auto"/>
          </w:tcPr>
          <w:p w14:paraId="75A28790" w14:textId="2CF99BC5" w:rsidR="00E072E5" w:rsidRPr="001A526B" w:rsidRDefault="00E072E5" w:rsidP="003E4979">
            <w:pPr>
              <w:jc w:val="center"/>
              <w:rPr>
                <w:rFonts w:cs="Calibri"/>
              </w:rPr>
            </w:pPr>
            <w:r>
              <w:rPr>
                <w:rFonts w:cs="Calibri"/>
              </w:rPr>
              <w:t>2</w:t>
            </w:r>
          </w:p>
        </w:tc>
        <w:tc>
          <w:tcPr>
            <w:tcW w:w="3962" w:type="pct"/>
            <w:shd w:val="clear" w:color="auto" w:fill="auto"/>
          </w:tcPr>
          <w:p w14:paraId="773794F3" w14:textId="24A22D6D" w:rsidR="00E072E5" w:rsidRDefault="00E072E5" w:rsidP="00E072E5">
            <w:pPr>
              <w:jc w:val="center"/>
              <w:rPr>
                <w:rFonts w:cs="Calibri"/>
              </w:rPr>
            </w:pPr>
            <w:r>
              <w:rPr>
                <w:rFonts w:cs="Calibri"/>
              </w:rPr>
              <w:t xml:space="preserve">Resolución Exenta </w:t>
            </w:r>
            <w:proofErr w:type="spellStart"/>
            <w:r>
              <w:rPr>
                <w:rFonts w:cs="Calibri"/>
              </w:rPr>
              <w:t>N°</w:t>
            </w:r>
            <w:proofErr w:type="spellEnd"/>
            <w:r>
              <w:rPr>
                <w:rFonts w:cs="Calibri"/>
              </w:rPr>
              <w:t xml:space="preserve"> 25/2020</w:t>
            </w:r>
          </w:p>
        </w:tc>
      </w:tr>
      <w:tr w:rsidR="00E072E5" w:rsidRPr="001A526B" w14:paraId="5B281D51" w14:textId="77777777" w:rsidTr="00E072E5">
        <w:trPr>
          <w:trHeight w:val="286"/>
          <w:jc w:val="center"/>
        </w:trPr>
        <w:tc>
          <w:tcPr>
            <w:tcW w:w="1038" w:type="pct"/>
            <w:shd w:val="clear" w:color="auto" w:fill="auto"/>
          </w:tcPr>
          <w:p w14:paraId="2C03AF8E" w14:textId="7532D988" w:rsidR="00E072E5" w:rsidRPr="001A526B" w:rsidRDefault="00E072E5" w:rsidP="003E4979">
            <w:pPr>
              <w:jc w:val="center"/>
              <w:rPr>
                <w:rFonts w:cs="Calibri"/>
              </w:rPr>
            </w:pPr>
            <w:r>
              <w:rPr>
                <w:rFonts w:cs="Calibri"/>
              </w:rPr>
              <w:t>3</w:t>
            </w:r>
          </w:p>
        </w:tc>
        <w:tc>
          <w:tcPr>
            <w:tcW w:w="3962" w:type="pct"/>
            <w:shd w:val="clear" w:color="auto" w:fill="auto"/>
          </w:tcPr>
          <w:p w14:paraId="2472976E" w14:textId="52B27E40" w:rsidR="00E072E5" w:rsidRDefault="00E072E5" w:rsidP="00E072E5">
            <w:pPr>
              <w:jc w:val="center"/>
              <w:rPr>
                <w:rFonts w:cs="Calibri"/>
              </w:rPr>
            </w:pPr>
            <w:r>
              <w:rPr>
                <w:rFonts w:cs="Calibri"/>
              </w:rPr>
              <w:t xml:space="preserve">Carta respuesta RE </w:t>
            </w:r>
            <w:proofErr w:type="spellStart"/>
            <w:r>
              <w:rPr>
                <w:rFonts w:cs="Calibri"/>
              </w:rPr>
              <w:t>N°</w:t>
            </w:r>
            <w:proofErr w:type="spellEnd"/>
            <w:r>
              <w:rPr>
                <w:rFonts w:cs="Calibri"/>
              </w:rPr>
              <w:t xml:space="preserve"> 25/2020</w:t>
            </w:r>
          </w:p>
        </w:tc>
      </w:tr>
    </w:tbl>
    <w:p w14:paraId="314881CA"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F1CD97" w14:textId="77777777" w:rsidR="00956D38" w:rsidRDefault="00956D38" w:rsidP="00E56524">
      <w:pPr>
        <w:spacing w:after="0" w:line="240" w:lineRule="auto"/>
      </w:pPr>
      <w:r>
        <w:separator/>
      </w:r>
    </w:p>
  </w:endnote>
  <w:endnote w:type="continuationSeparator" w:id="0">
    <w:p w14:paraId="6795A017" w14:textId="77777777" w:rsidR="00956D38" w:rsidRDefault="00956D38"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17DB0E2F" w14:textId="77777777" w:rsidR="005344C0" w:rsidRDefault="005344C0">
        <w:pPr>
          <w:pStyle w:val="Piedepgina"/>
          <w:jc w:val="right"/>
        </w:pPr>
        <w:r>
          <w:fldChar w:fldCharType="begin"/>
        </w:r>
        <w:r>
          <w:instrText>PAGE   \* MERGEFORMAT</w:instrText>
        </w:r>
        <w:r>
          <w:fldChar w:fldCharType="separate"/>
        </w:r>
        <w:r w:rsidR="007B59A9" w:rsidRPr="007B59A9">
          <w:rPr>
            <w:noProof/>
            <w:lang w:val="es-ES"/>
          </w:rPr>
          <w:t>1</w:t>
        </w:r>
        <w:r>
          <w:fldChar w:fldCharType="end"/>
        </w:r>
      </w:p>
    </w:sdtContent>
  </w:sdt>
  <w:p w14:paraId="49BBDEBD" w14:textId="77777777"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75CE54E" w14:textId="701D0799" w:rsidR="005344C0" w:rsidRPr="00E56524" w:rsidRDefault="006B000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005344C0" w:rsidRPr="00E56524">
      <w:rPr>
        <w:rFonts w:ascii="Calibri" w:eastAsia="Calibri" w:hAnsi="Calibri" w:cs="Times New Roman"/>
        <w:color w:val="000000"/>
        <w:sz w:val="16"/>
        <w:szCs w:val="16"/>
      </w:rPr>
      <w:t>, piso</w:t>
    </w:r>
    <w:r>
      <w:rPr>
        <w:rFonts w:ascii="Calibri" w:eastAsia="Calibri" w:hAnsi="Calibri" w:cs="Times New Roman"/>
        <w:color w:val="000000"/>
        <w:sz w:val="16"/>
        <w:szCs w:val="16"/>
      </w:rPr>
      <w:t xml:space="preserve"> 6</w:t>
    </w:r>
    <w:r w:rsidR="005344C0"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r w:rsidR="005344C0" w:rsidRPr="00E56524">
      <w:rPr>
        <w:rFonts w:ascii="Calibri" w:eastAsia="Calibri" w:hAnsi="Calibri" w:cs="Times New Roman"/>
        <w:color w:val="000000"/>
        <w:sz w:val="16"/>
        <w:szCs w:val="16"/>
      </w:rPr>
      <w:t xml:space="preserve">/ </w:t>
    </w:r>
    <w:hyperlink r:id="rId1" w:history="1">
      <w:r w:rsidR="005344C0" w:rsidRPr="00E56524">
        <w:rPr>
          <w:rFonts w:ascii="Calibri" w:eastAsia="Calibri" w:hAnsi="Calibri" w:cs="Times New Roman"/>
          <w:color w:val="0000FF"/>
          <w:sz w:val="16"/>
          <w:szCs w:val="16"/>
          <w:u w:val="single"/>
        </w:rPr>
        <w:t>www.sma.gob.cl</w:t>
      </w:r>
    </w:hyperlink>
  </w:p>
  <w:p w14:paraId="51D5C9B6" w14:textId="77777777"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239218"/>
      <w:docPartObj>
        <w:docPartGallery w:val="Page Numbers (Bottom of Page)"/>
        <w:docPartUnique/>
      </w:docPartObj>
    </w:sdtPr>
    <w:sdtEndPr/>
    <w:sdtContent>
      <w:p w14:paraId="7AC3FAFE" w14:textId="77777777" w:rsidR="00ED76CA" w:rsidRDefault="00ED76CA">
        <w:pPr>
          <w:pStyle w:val="Piedepgina"/>
          <w:jc w:val="right"/>
        </w:pPr>
        <w:r>
          <w:fldChar w:fldCharType="begin"/>
        </w:r>
        <w:r>
          <w:instrText>PAGE   \* MERGEFORMAT</w:instrText>
        </w:r>
        <w:r>
          <w:fldChar w:fldCharType="separate"/>
        </w:r>
        <w:r w:rsidR="007B59A9" w:rsidRPr="007B59A9">
          <w:rPr>
            <w:noProof/>
            <w:lang w:val="es-ES"/>
          </w:rPr>
          <w:t>1</w:t>
        </w:r>
        <w:r>
          <w:fldChar w:fldCharType="end"/>
        </w:r>
      </w:p>
    </w:sdtContent>
  </w:sdt>
  <w:p w14:paraId="4B80D2D1" w14:textId="77777777"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8246F2C" w14:textId="154AB91D" w:rsidR="00ED76CA" w:rsidRPr="00E56524" w:rsidRDefault="00611C04"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00ED76CA" w:rsidRPr="00E56524">
      <w:rPr>
        <w:rFonts w:ascii="Calibri" w:eastAsia="Calibri" w:hAnsi="Calibri" w:cs="Times New Roman"/>
        <w:color w:val="000000"/>
        <w:sz w:val="16"/>
        <w:szCs w:val="16"/>
      </w:rPr>
      <w:t>, piso</w:t>
    </w:r>
    <w:r>
      <w:rPr>
        <w:rFonts w:ascii="Calibri" w:eastAsia="Calibri" w:hAnsi="Calibri" w:cs="Times New Roman"/>
        <w:color w:val="000000"/>
        <w:sz w:val="16"/>
        <w:szCs w:val="16"/>
      </w:rPr>
      <w:t xml:space="preserve"> 6, Puerto Montt</w:t>
    </w:r>
    <w:r w:rsidR="00ED76CA" w:rsidRPr="00E56524">
      <w:rPr>
        <w:rFonts w:ascii="Calibri" w:eastAsia="Calibri" w:hAnsi="Calibri" w:cs="Times New Roman"/>
        <w:color w:val="000000"/>
        <w:sz w:val="16"/>
        <w:szCs w:val="16"/>
      </w:rPr>
      <w:t xml:space="preserve"> / </w:t>
    </w:r>
    <w:hyperlink r:id="rId1" w:history="1">
      <w:r w:rsidR="00ED76CA" w:rsidRPr="00E56524">
        <w:rPr>
          <w:rFonts w:ascii="Calibri" w:eastAsia="Calibri" w:hAnsi="Calibri" w:cs="Times New Roman"/>
          <w:color w:val="0000FF"/>
          <w:sz w:val="16"/>
          <w:szCs w:val="16"/>
          <w:u w:val="single"/>
        </w:rPr>
        <w:t>www.sma.gob.cl</w:t>
      </w:r>
    </w:hyperlink>
  </w:p>
  <w:p w14:paraId="18C9BD42" w14:textId="77777777"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66FE26" w14:textId="77777777" w:rsidR="00956D38" w:rsidRDefault="00956D38" w:rsidP="00E56524">
      <w:pPr>
        <w:spacing w:after="0" w:line="240" w:lineRule="auto"/>
      </w:pPr>
      <w:r>
        <w:separator/>
      </w:r>
    </w:p>
  </w:footnote>
  <w:footnote w:type="continuationSeparator" w:id="0">
    <w:p w14:paraId="1458161A" w14:textId="77777777" w:rsidR="00956D38" w:rsidRDefault="00956D38"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7F24"/>
    <w:rsid w:val="00031478"/>
    <w:rsid w:val="0009093C"/>
    <w:rsid w:val="00091466"/>
    <w:rsid w:val="000A28D4"/>
    <w:rsid w:val="000D1791"/>
    <w:rsid w:val="001029E5"/>
    <w:rsid w:val="001232F6"/>
    <w:rsid w:val="001265F9"/>
    <w:rsid w:val="00126F49"/>
    <w:rsid w:val="001334AB"/>
    <w:rsid w:val="001435BD"/>
    <w:rsid w:val="00145020"/>
    <w:rsid w:val="001520B1"/>
    <w:rsid w:val="0016144C"/>
    <w:rsid w:val="00164BF4"/>
    <w:rsid w:val="001902F7"/>
    <w:rsid w:val="00191FC0"/>
    <w:rsid w:val="001A2E1C"/>
    <w:rsid w:val="001A526B"/>
    <w:rsid w:val="001C286B"/>
    <w:rsid w:val="001C29F8"/>
    <w:rsid w:val="001F43E2"/>
    <w:rsid w:val="00217CB7"/>
    <w:rsid w:val="00225A56"/>
    <w:rsid w:val="0023731E"/>
    <w:rsid w:val="00242EFA"/>
    <w:rsid w:val="00245BFA"/>
    <w:rsid w:val="00262413"/>
    <w:rsid w:val="00262969"/>
    <w:rsid w:val="002A2F83"/>
    <w:rsid w:val="002B480F"/>
    <w:rsid w:val="002E5AF8"/>
    <w:rsid w:val="002E78C9"/>
    <w:rsid w:val="00302F26"/>
    <w:rsid w:val="00311CE1"/>
    <w:rsid w:val="00313059"/>
    <w:rsid w:val="003159A1"/>
    <w:rsid w:val="003360C8"/>
    <w:rsid w:val="003437A1"/>
    <w:rsid w:val="00373994"/>
    <w:rsid w:val="00382596"/>
    <w:rsid w:val="00382709"/>
    <w:rsid w:val="00390BA5"/>
    <w:rsid w:val="003B5F82"/>
    <w:rsid w:val="003D2BFA"/>
    <w:rsid w:val="003D5CDD"/>
    <w:rsid w:val="003E16A6"/>
    <w:rsid w:val="003E281A"/>
    <w:rsid w:val="003E4979"/>
    <w:rsid w:val="003E7E7B"/>
    <w:rsid w:val="004003A3"/>
    <w:rsid w:val="00405685"/>
    <w:rsid w:val="0044610D"/>
    <w:rsid w:val="00475C09"/>
    <w:rsid w:val="0049656D"/>
    <w:rsid w:val="004A1CC6"/>
    <w:rsid w:val="004A7962"/>
    <w:rsid w:val="004B58F6"/>
    <w:rsid w:val="004F0F22"/>
    <w:rsid w:val="005208FF"/>
    <w:rsid w:val="005344C0"/>
    <w:rsid w:val="005379BE"/>
    <w:rsid w:val="005428FE"/>
    <w:rsid w:val="0057401F"/>
    <w:rsid w:val="00586903"/>
    <w:rsid w:val="005A7544"/>
    <w:rsid w:val="005F15F8"/>
    <w:rsid w:val="00611C04"/>
    <w:rsid w:val="00652670"/>
    <w:rsid w:val="00662D8F"/>
    <w:rsid w:val="006704AA"/>
    <w:rsid w:val="006B0005"/>
    <w:rsid w:val="006F4EA6"/>
    <w:rsid w:val="00731D1D"/>
    <w:rsid w:val="007322F0"/>
    <w:rsid w:val="00742F86"/>
    <w:rsid w:val="0075419B"/>
    <w:rsid w:val="00757A03"/>
    <w:rsid w:val="00766F68"/>
    <w:rsid w:val="00783F2B"/>
    <w:rsid w:val="00791465"/>
    <w:rsid w:val="007B59A9"/>
    <w:rsid w:val="008043E3"/>
    <w:rsid w:val="008128E2"/>
    <w:rsid w:val="00817F2A"/>
    <w:rsid w:val="00822447"/>
    <w:rsid w:val="00830975"/>
    <w:rsid w:val="00834EF0"/>
    <w:rsid w:val="00884A50"/>
    <w:rsid w:val="008B278D"/>
    <w:rsid w:val="008C3543"/>
    <w:rsid w:val="009076E5"/>
    <w:rsid w:val="0091355D"/>
    <w:rsid w:val="0093042A"/>
    <w:rsid w:val="00933D7F"/>
    <w:rsid w:val="00934B70"/>
    <w:rsid w:val="00942689"/>
    <w:rsid w:val="0095256C"/>
    <w:rsid w:val="009528F6"/>
    <w:rsid w:val="00956D38"/>
    <w:rsid w:val="00960014"/>
    <w:rsid w:val="009A3990"/>
    <w:rsid w:val="009B360F"/>
    <w:rsid w:val="009B3708"/>
    <w:rsid w:val="009C417E"/>
    <w:rsid w:val="00A25543"/>
    <w:rsid w:val="00A37206"/>
    <w:rsid w:val="00A425B7"/>
    <w:rsid w:val="00A6065A"/>
    <w:rsid w:val="00A62905"/>
    <w:rsid w:val="00A67D24"/>
    <w:rsid w:val="00A70A5C"/>
    <w:rsid w:val="00A8203A"/>
    <w:rsid w:val="00A950F6"/>
    <w:rsid w:val="00AA081B"/>
    <w:rsid w:val="00AC126B"/>
    <w:rsid w:val="00AC3423"/>
    <w:rsid w:val="00AD5159"/>
    <w:rsid w:val="00AD6A8F"/>
    <w:rsid w:val="00B053A1"/>
    <w:rsid w:val="00B32B3B"/>
    <w:rsid w:val="00B45D02"/>
    <w:rsid w:val="00B54A74"/>
    <w:rsid w:val="00B54A9E"/>
    <w:rsid w:val="00B5591A"/>
    <w:rsid w:val="00B72E0E"/>
    <w:rsid w:val="00B75D9D"/>
    <w:rsid w:val="00B75F74"/>
    <w:rsid w:val="00BA18F3"/>
    <w:rsid w:val="00BC14C4"/>
    <w:rsid w:val="00BE6D40"/>
    <w:rsid w:val="00C02892"/>
    <w:rsid w:val="00C11245"/>
    <w:rsid w:val="00C1129F"/>
    <w:rsid w:val="00C2044B"/>
    <w:rsid w:val="00C24DCE"/>
    <w:rsid w:val="00C26752"/>
    <w:rsid w:val="00C42E42"/>
    <w:rsid w:val="00C47F7B"/>
    <w:rsid w:val="00C55567"/>
    <w:rsid w:val="00C65429"/>
    <w:rsid w:val="00C765B1"/>
    <w:rsid w:val="00C9264B"/>
    <w:rsid w:val="00CA79C5"/>
    <w:rsid w:val="00CB07DC"/>
    <w:rsid w:val="00CE3600"/>
    <w:rsid w:val="00CE4BED"/>
    <w:rsid w:val="00D15C75"/>
    <w:rsid w:val="00D200F9"/>
    <w:rsid w:val="00D64030"/>
    <w:rsid w:val="00D870B9"/>
    <w:rsid w:val="00DA6C2A"/>
    <w:rsid w:val="00DD0A8E"/>
    <w:rsid w:val="00DD28EF"/>
    <w:rsid w:val="00DD2C2E"/>
    <w:rsid w:val="00E072E5"/>
    <w:rsid w:val="00E17DB8"/>
    <w:rsid w:val="00E33C1D"/>
    <w:rsid w:val="00E56524"/>
    <w:rsid w:val="00E71D23"/>
    <w:rsid w:val="00E93179"/>
    <w:rsid w:val="00EB4351"/>
    <w:rsid w:val="00ED21AD"/>
    <w:rsid w:val="00ED740B"/>
    <w:rsid w:val="00ED76CA"/>
    <w:rsid w:val="00EF4046"/>
    <w:rsid w:val="00F15068"/>
    <w:rsid w:val="00F429FD"/>
    <w:rsid w:val="00F444C7"/>
    <w:rsid w:val="00F63207"/>
    <w:rsid w:val="00F76B4F"/>
    <w:rsid w:val="00FA2E3D"/>
    <w:rsid w:val="00FC48A1"/>
    <w:rsid w:val="00FC5FD6"/>
    <w:rsid w:val="00FE5BCE"/>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9EBB1"/>
  <w15:chartTrackingRefBased/>
  <w15:docId w15:val="{7133258A-5E37-4037-B4F3-0CCBF7FA6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MI/XOkobgpOAawsYRgP2eGcCaPdgznQZ/IeRB1H8w2A=</DigestValue>
    </Reference>
    <Reference Type="http://www.w3.org/2000/09/xmldsig#Object" URI="#idOfficeObject">
      <DigestMethod Algorithm="http://www.w3.org/2001/04/xmlenc#sha256"/>
      <DigestValue>0dHtR/YycLl3ooZUBlSZkPpSAf5JnvWJJKXxr4Oj/UE=</DigestValue>
    </Reference>
    <Reference Type="http://uri.etsi.org/01903#SignedProperties" URI="#idSignedProperties">
      <Transforms>
        <Transform Algorithm="http://www.w3.org/TR/2001/REC-xml-c14n-20010315"/>
      </Transforms>
      <DigestMethod Algorithm="http://www.w3.org/2001/04/xmlenc#sha256"/>
      <DigestValue>nkyjT+lBHYujYNIoveqT3D29DTNEZXvU+HXorrZyIWU=</DigestValue>
    </Reference>
    <Reference Type="http://www.w3.org/2000/09/xmldsig#Object" URI="#idValidSigLnImg">
      <DigestMethod Algorithm="http://www.w3.org/2001/04/xmlenc#sha256"/>
      <DigestValue>c8Bg/xQ7htW9Q4pqSaGpD5PVGxDy/EFgEDQymSPwaOM=</DigestValue>
    </Reference>
    <Reference Type="http://www.w3.org/2000/09/xmldsig#Object" URI="#idInvalidSigLnImg">
      <DigestMethod Algorithm="http://www.w3.org/2001/04/xmlenc#sha256"/>
      <DigestValue>MJB6x3trmt97eiMRARMrgU3RJfbsOXkdb6VcaoOXnSQ=</DigestValue>
    </Reference>
  </SignedInfo>
  <SignatureValue>bA0Dbs/wl+acxGCWwOeg/rCrXUkx9fUKLSmrqs9aOTMS3cSleFiwKstzMKa8Vl8QKxld+dNJUYlW
mxJFf+sO2yeMLHFlVS2zO1yLexEwDbjJxiNZNSUiiKtDTY2U1PNUQcNv37HlzUG4eex8zZRy/sPh
8V0Qpk7g0X7JClrrfAaySshkIRlY4pHtblUFobcyeoJ8p43MGXRVpTho9cVXD5u3C3WqOpkKMZh8
oZ2tIzf0fqDnbon7neKY6zA6bOnQ/ylfhH4/rNw33AQiwO1q7sDStojSfaTYUov36fmccCuC82x5
MoEAy9+6wPtvTRZB4Zx+xRrrKEyUVRC7EKGccQ==</SignatureValue>
  <KeyInfo>
    <X509Data>
      <X509Certificate>MIIH8DCCBtigAwIBAgIIETH1tFFv20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5NzUyNTEtNzAjBgNVHRIEHDAaoBgGCCsGAQQBwQECoAwWCjk5NTUxNzQwLUswDQYJKoZIhvcNAQELBQADggEBAAtdOVPMU/8ss8P03+agwdg04oiOERFu9pq0IPFnIMuMa4CmpNx0h3UL+mu/cf8/w8IxjammO2UT8xQ3yigyjb+923G0wae3Ol2cl/T4VsP7MMGuOs86C0rUoVh4BC6MKu5hrh0esEQphfXmzoU4PV0wj02U+5jnjRJIaNYE4qzeOkgZ7bddjFV6qNXBdij8Y8PAFHv3mzsQ3SZgGUU9zd4kW30Mobn2PbrgE0ubp0GEy/d9KuYoFda3GAyVnPDu9pDOcbtIZX7vhtyfwalOh41FKeCj5RPXUWGXpRSIW+te6XwqGvIU7TAsQE8/WUhIHdHs1j0lG0GIpOi68czPgM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Zec/kXAP6i77iOQQBXeyz9JzTjf4380hyEEThcHdcos=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gcVRX4PlGFrgMHIchjIQEK7zfWf2xsWm0kvvtw8tsts=</DigestValue>
      </Reference>
      <Reference URI="/word/endnotes.xml?ContentType=application/vnd.openxmlformats-officedocument.wordprocessingml.endnotes+xml">
        <DigestMethod Algorithm="http://www.w3.org/2001/04/xmlenc#sha256"/>
        <DigestValue>IuVcc4SMQr90BuASFLvvI71s0oyFqpZlIlsztMjeb0w=</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LQx59T7Xqjkt3GSWqHL5X97G5U+F5PV4V/FaoneSksQ=</DigestValue>
      </Reference>
      <Reference URI="/word/footer2.xml?ContentType=application/vnd.openxmlformats-officedocument.wordprocessingml.footer+xml">
        <DigestMethod Algorithm="http://www.w3.org/2001/04/xmlenc#sha256"/>
        <DigestValue>ViVRdqFAtyed5yloXt8PpMEyhqqmrXfQI/GaMJI4pDM=</DigestValue>
      </Reference>
      <Reference URI="/word/footnotes.xml?ContentType=application/vnd.openxmlformats-officedocument.wordprocessingml.footnotes+xml">
        <DigestMethod Algorithm="http://www.w3.org/2001/04/xmlenc#sha256"/>
        <DigestValue>EJr+8ymkTPf0qVSfM2rhP8X77PlWN2lROmGz9hoFFw4=</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Aea3bsW/noODh8ydg+n/r0gLsHLwGM0/jn18TsGzn6E=</DigestValue>
      </Reference>
      <Reference URI="/word/media/image11.jpeg?ContentType=image/jpeg">
        <DigestMethod Algorithm="http://www.w3.org/2001/04/xmlenc#sha256"/>
        <DigestValue>44+fIO8hSVob35X9AsbwtrQyOqVwgENkh3NS3+SnqW4=</DigestValue>
      </Reference>
      <Reference URI="/word/media/image2.emf?ContentType=image/x-emf">
        <DigestMethod Algorithm="http://www.w3.org/2001/04/xmlenc#sha256"/>
        <DigestValue>qn1uwSyhFI3m+zwFWYlmzy/vpC2TMpUuCXbnk6neUwI=</DigestValue>
      </Reference>
      <Reference URI="/word/media/image3.emf?ContentType=image/x-emf">
        <DigestMethod Algorithm="http://www.w3.org/2001/04/xmlenc#sha256"/>
        <DigestValue>zDZBhiz1Egmx3AOhvhJptRqHoBfil22W7gdk4hOw5yI=</DigestValue>
      </Reference>
      <Reference URI="/word/media/image4.png?ContentType=image/png">
        <DigestMethod Algorithm="http://www.w3.org/2001/04/xmlenc#sha256"/>
        <DigestValue>OjQMHfjsAHQTAexvlGaG9i590W0kJ5GsHUh3xYmXUc0=</DigestValue>
      </Reference>
      <Reference URI="/word/media/image5.png?ContentType=image/png">
        <DigestMethod Algorithm="http://www.w3.org/2001/04/xmlenc#sha256"/>
        <DigestValue>8IOXhHJb9Tbq4AZLeA94MrQArBooddAzF2v2CXuClMk=</DigestValue>
      </Reference>
      <Reference URI="/word/media/image6.jpeg?ContentType=image/jpeg">
        <DigestMethod Algorithm="http://www.w3.org/2001/04/xmlenc#sha256"/>
        <DigestValue>r5U5FOOQPvi/0DLuzGPQSf7Vs1BYvxsXMFKhqRov/tw=</DigestValue>
      </Reference>
      <Reference URI="/word/media/image7.jpeg?ContentType=image/jpeg">
        <DigestMethod Algorithm="http://www.w3.org/2001/04/xmlenc#sha256"/>
        <DigestValue>bdU7JWytg9DHGoVOyAJg2YcSzwCIcQCj8CMO7hUQbqY=</DigestValue>
      </Reference>
      <Reference URI="/word/media/image8.jpeg?ContentType=image/jpeg">
        <DigestMethod Algorithm="http://www.w3.org/2001/04/xmlenc#sha256"/>
        <DigestValue>z8Eypc3I564cDpq3ERSToTEpphw3KUMHHMKHMrT7LAw=</DigestValue>
      </Reference>
      <Reference URI="/word/media/image9.jpeg?ContentType=image/jpeg">
        <DigestMethod Algorithm="http://www.w3.org/2001/04/xmlenc#sha256"/>
        <DigestValue>mQySAVIxzwpo109PZWlK+3tSz9xK/YUQLXKR/4/Pzto=</DigestValue>
      </Reference>
      <Reference URI="/word/numbering.xml?ContentType=application/vnd.openxmlformats-officedocument.wordprocessingml.numbering+xml">
        <DigestMethod Algorithm="http://www.w3.org/2001/04/xmlenc#sha256"/>
        <DigestValue>rXa/QGvZpBOkQnnnprr+y381NlK4w7tORLcFLBTd61Q=</DigestValue>
      </Reference>
      <Reference URI="/word/settings.xml?ContentType=application/vnd.openxmlformats-officedocument.wordprocessingml.settings+xml">
        <DigestMethod Algorithm="http://www.w3.org/2001/04/xmlenc#sha256"/>
        <DigestValue>808dS+h0fKmGD/lipkHCtypiHvd94I9EMuazU3aNvr8=</DigestValue>
      </Reference>
      <Reference URI="/word/styles.xml?ContentType=application/vnd.openxmlformats-officedocument.wordprocessingml.styles+xml">
        <DigestMethod Algorithm="http://www.w3.org/2001/04/xmlenc#sha256"/>
        <DigestValue>2uc3mwL7nMsOEGvOlBLiDh4TBkubg9d/ugfhdFkUn6c=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tzzJd2ICh3ppQ54eU/5HIahTfmzmhF8T/tKABdBSy0E=</DigestValue>
      </Reference>
    </Manifest>
    <SignatureProperties>
      <SignatureProperty Id="idSignatureTime" Target="#idPackageSignature">
        <mdssi:SignatureTime xmlns:mdssi="http://schemas.openxmlformats.org/package/2006/digital-signature">
          <mdssi:Format>YYYY-MM-DDThh:mm:ssTZD</mdssi:Format>
          <mdssi:Value>2020-06-30T14:07:30Z</mdssi:Value>
        </mdssi:SignatureTime>
      </SignatureProperty>
    </SignatureProperties>
  </Object>
  <Object Id="idOfficeObject">
    <SignatureProperties>
      <SignatureProperty Id="idOfficeV1Details" Target="#idPackageSignature">
        <SignatureInfoV1 xmlns="http://schemas.microsoft.com/office/2006/digsig">
          <SetupID>{C12604FE-FD6E-4F4E-AF7D-6D24ECED5C03}</SetupID>
          <SignatureText/>
          <SignatureImage>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3//f/9//3//f/9//3//f/9//3//f/9//3//f/9//3//f/9//3//f/9//3//f/9//3//f/9//3//f/9//3//f/9//3//f/9//3//f/9//3//f/9//3//f/9//3//f/9//3//f/9//3//f/9//3//f/9//3//f/9//3//f/9//3//f/9//3//f/9//3//f/9//3//f/9//3//f/9//3//f/9//3//f/9//3//f/9//3//f/9//3//f/9//3//f/9//3//f/9//3//f/9//3//f/9//3//e997/3//f/9//3//f/9//3//f/9//3//f/9//3//f/9//3//f/9//3//f/9//3//f/9//3//f/9//3//f/9//3//f/9//3//f/9//3//f/9//3//f/9//3//f/9//3//f/9//3//f/9//3//f/9//3//f/9//3//f/9//3//f/9//3//f/9//3//f/9//3//f/9//3//f/9//3//f/9//3//f/9//3//f/9//3//f/9//3//f/9//3//f/9//3//f/9//3//f/9//3//f/9//3//f/9//3//f/9//3uVTt9733v/f957/3//f/9//3//f/9//3//f/9//3//f/9//3//f/9//3//f/9//3//f/9//3//f/9//3//f/9//3//f/9//3//f/9//3//f/9//3//f/9//3//f/9//3//f/9//3//f/9//3//f/9//3//f/9//3//f/9//3//f/9//3//f/9//3//f/9//3//f/9//3//f/9//3//f/9//3//f/9//3//f/9//3//f/9//3//f/9//3//f/9//3//f/9//3//f/9//3//f/9//3//f/9//3//f/9/dEr/f997/3//f/9//3//f/9//3//f/9//3//f/9//3//f/9//3//f/9//3//f/9//3//f/9//3//f/9//3//f/9//3//f/9//3//f/9//3//f/9//3//f/9//3//f/9//3//f/9//3//f/9//3//f/9//3//f/9//3//f/9//3//f/9//3//f/9//3//f/9//3//f/9//3//f/9//3//f/9//3//f/9//3//f/9//3//f/9//3//f/9//3//f/9//3//f/9//3//f/9//3//f/9//3//f/9//3//f1NG/3v/e/9//3//f/9//3//f/9//3//f/9//3//f/9//3//f/9//3//f/9//3//f/9//3//f/9//3//f/9//3//f/9//3//f/9//3//f/9//3//f/9//3//f/9//3//f/9//3//f/9//3//f/9//3//f/9//3//f/9//3//f/9//3//f/9//3//f/9//3//f/9//3//f/9//3//f/9//3//f/9//3//f/9//3//f/9//3//f/9//3//f/9//3//f/9//3//f/9//3//f/9//3//f/9//3//f/9//38zQv9//3//f/9//3//f/9//3//f/9//3//f/9//3//f/9//3//f/9//3//f/9//3//f/9//3//f/9//3//f/9//3//f/9//3//f/9//3//f/9//3//f/9//3//f/9//3//f/9//3//f/9//3//f/9//3//f/9//3//f/9//3//f/9//3//f/9//3//f/9//3//f/9//3//f/9//3//f/9//3//f/9//3//f/9//3//f/9//3//f/9//3//f/9//3//f/9//3//f/9//3//f/9//3//f/9//3//f79zdEr/f/9//3//f/9//3//f/9//3//f/9//3//f/9//3//f/9//3//f/9//3//f/9//3//f/9//3//f/9//3//f/9//3//f/9//3//f/9//3//f/9//3//f/9//3//f/9//3//f/9//3//f/9//3//f/9//3//f/9//3//f/9//3//f/9//3//f/9//3//f/9//3//f/9//3//f/9//3//f/9//3//f/9//3//f/9//3//f/9//3//f/9//3//f/9//3//f/9//3//f/9//3//f/9//3//f/9//399a7dS/3//f/9//3//f/9//3//f/9//3//f/9//3//f/9//3//f/9//3//f/9//3//f/9//3//f/9//3//f/9//3//f/9//3//f/9//3//f/9//3//f/9//3//f/9//3//f/9//3//f/9//3//f/9//3//f/9//3//f/9//3//f/9//3//f/9//3//f/9//3//f/9//3//f/9//3//f/9//3//f/9//3//f/9//3//f/9//3//f/9//3//f/9//3//f/9//3//f/9//3//f/9//3//f/9//3//f/9/+Vo6Y/97/3//f/9//3//f/9//3//f/9//3//f/9//3//f/9//3//f/9//3//f/9//3//f/9//3//f/9//3//f/9//3//f/9//3//f/9//3//f/9//3//f/9//3//f/9//3//f/9//3//f/9//3//f/9//3//f/9//3//f/9//3//f/9//3//f/9//3//f/9//3//f/9//3//f/9//3//f/9//3//f/9//3//f/9//3//f/9//3//f/9//3//f/9//3//f/9//3//f/9//3//f/9//3//f/9//3//f9hWXGf/f/9//3//f/9//3//f/9//3//f/9//3//f/9//3//f/9//3//f/9//3//f/9//3//f/9//3//f/9//3//f/9//3//f/9//3//f/9//3//f/9//3//f/9//3//f/9//3//f/9//3//f/9//3//f/9//3//f/9//3//f/9//3//f/9//3//f/9//3//f/9//3//f/9//3//f/9//3//f/9//3//f/9//3//f/9//3//f/9//3//f/9//3//f/9//3//f/9//3//f/9//3//f/9//3//f/9//38zQv9//3//f/9//3//f/9//3//f/9//3//f/9//3//f/9//3//f/9//3//f/9//3//f/9//3//f/9//3//f/9//3//f/9//3//f/9//3//f/9//3//f/9//3//f/9//3//f/9//3//f/9//3//f/9//3//f/9//3//f/9//3//f/9//3//f/9//3//f/9//3//f/9//3//f/9//3//f/9//3//f/9//3//f/9//3//f/9//3//f/9//3//f/9//3//f/9//3//f/9//3//f/9//3//f/9//3//f993dEr/e/9//3//f/9//3//f/9//3//f/9//3//f/9//3//f/9//3//f/9//3//f/9//3//f/9//3//f/9//3//f/9//3//f/9//3//f/9//3//f/9//3//f/9//3//f/9//3//f/9//3//f/9//3//f/9//3//f/9//3//f/9//3//f/9//3//f/9//3//f/9//3//f/9//3//f/9//3//f/9//3//f/9//3//f/9//3//f/9//3//f/9//3//f/9//3//f/9//3//f/9//3//f/9//3//f/9//3+eb5ZO/3//f/9//3//f/9//3//f/9//3//f/9//3//f/9//3//f/9//3//f/9//3//f/9//3//f/9//3//f/9//3//f/9//3//f/9//3//f/9//3//f/9//3//f/9//3//f/9//3//f/9//3//f/9//3//f/9//3//f/9//3//f/9//3//f/9//3//f/9//3//f/9//3//f/9//3//f/9//3//f/9//3//f/9//3//f/9//3//f/9//3//f/9//3//f/9//3//f/9//3//f/9//3//f/9//3//f/9/O2f5Xv9//3//f/9//3//f/9//3//f/9//3//f/9//3//f/9//3//f/9//3//f/9//3//f/9//3//f/9//3//f/9//3//f/9//3//f/9//3//f/9//3//f/9//3//f/9//3//f/9//3//f/9//3//f/9//3//f/9//3//f/9//3//f/9//3//f/9//3//f/9//3//f/9//3//f/9//3//f/9//3//f/9//3//f/9//3//f/9//3//f/9//3//f/9//3//f/9//3//f/9//3//f/9//3//f/9//3//e/laO2P/f/9//3//f/9//3//f/9//3//f/9//3//f/9//3//f/9//3//f/9//3//f/9//3//f/9//3//f/9//3//f/9//3//f/9//3//f/9//3//f/9//3//f/9//3//f/9//3//f/9//3//f/9//3//f/9//3//f/9//3//f/9//3//f/9//3//f/9//3//f/9//3//f/9//3//f/9//3//f/9//3//f/9//3//f/9//3//f/9//3//f/9//3//f/9//3//f/9//3//f/9//3//f/9//3//f/9//3+WUr5z/3v/f/9//3//f/9//3//f/9//3//f/9//3//f/9//3//f/9//3//f/9//3//f/9//3//f/9//3//f/9//3//f/9//3//f/9//3//f/9//3//f/9//3//f/9//3//f/9//3//f/9//3//f/9//3//f/9//3//f/9//3//f/9//3//f/9//3//f/9//3//f/9//3//f/9//3//f/9//3//f/9//3//f/9//3//f/9//3//f/9//3//f/9//3//f/9//3//f/9//3//f/9//3//f/9//3//f993dErfd/9//3//f/9//3//f/9//3//f/9//3//f/9//3//f/9//3//f/9//3//f/9//3//f/9//3//f/9//3//f/9//3//f/9//3//f/9//3//f/9//3//f/9//3//f/9//3//f/9//3//f/9//3//f/9//3//f/9//3//f/9//3//f/9//3//f/9//3//f/9//3//f/9//3//f/9//3//f/9//3//f/9//3//f/9//3//f/9//3//f/9//3//f/9//3//f/9//3//f/9//3//f/9//3//f/9//3/fezNG/3//f/9//3//f/9//3//f/9//3//f/9//3//f/9//3//f/9//3//f/9//3//f/9//3//f/9//3//f/9//3//f/9//3//f/9//3//f/9//3//f/9//3//f/9//3//f/9//3//f/9//3//f/9//3//f/9//3//f/9//3//f/9//3//f/9//3//f/9//3//f/9//3//f/9//3//f/9//3//f/9//3//f/9//3//f/9//3//f/9//3//f/9//3//f/9//3//f/9//3//f/9//3//f/9//3//f/9/Gl/5Wv9//3//f/9//3//f/9//3//f/9//3//f/9//3//f/9//3//f/9//3//f/9//3//f/9//3//f/9//3//f/9//3//f/9//3//f/9//3//f/9//3//f/9//3//f/9//3//f/9//3//f/9//3//f/9//3//f/9//3//f/9//3//f/9//3//f/9//3//f/9//3//f/9//3//f/9//3//f/9//3//f/9//3//f/9//3//f/9//3//f/9//3//f/9//3//f/9//3//f/9//3//f/9//3//f/9//3//f/laOmP/f/9//3//f/9//3//f/9//3//f/9//3//f/9//3//f/9//3//f/9//3//f/9//3//f/9//3//f/9//3//f/9//3//f/9//3//f/9//3//f/9//3//f/9//3//f/9//3//f/9//3//f/9//3//f/9//3//f/9//3//f/9//3//f/9//3//f/9//3//f/9//3//f/9//3//f/9//3//f/9//3//f/9//3//f/9//3//f/9//3//f/9//3//f/9//3//f/9//3//f/9//3//f/9//3//f/9//3+WTn1v/3//f/9//3//f/9//3//f/9//3//f/9//3//f/9//3//f/9//3//f/9//3//f/9//3//f/9//3//f/9//3//f/9//3//f/9//3//f/9//3//f/9//3//f/9//3//f/9//3//f/9//3//f/9//3//f/9//3//f/9//3//f/9//3//f/9//3//f/9//3//f/9//3//f/9//3//f/9//3//f/9//3//f/9//3//f/9//3//f/9//3//f/9//3//f/9//3//f/9//3//f/9//3//f/9//3//f/9/dU7fd/9//3//f/9//3//f/9//3//f/9//3//f/9//3//f/9//3//f/9//3//f/9//3//f/9//3//f/9//3//f/9//3//f/9//3//f/9//3//f/9//3//f/9//3//f/9//3//f/9//3//f/9//3//f/9//3//f/9//3//f/9//3//f/9//3//f/9//3//f/9//3//f/9//3//f/9//3//f/9//3//f/9//3//f/9//3//f/9//3//f/9//3//f/9//3//f/9//3//f/9//3//f/9//3//f/9/33vfd3VO/3//f/9//3//f/9//3//f/9//3//f/9//3//f/9//3//f/9//3//f/9//3//f/9//3//f/9//3//f/9//3//f/9//3//f/9//3//f/9//3//f/9//3//f/9//3//f/9//3//f/9//3//f/9//3//f/9//3//f/9//3//f/9//3//f/9//3//f/9//3//f/9//3//f/9//3//f/9//3//f/9//3//f/9//3//f/9//3//f/9//3//f/9//3//f/9//3//f/9//3//f/9//3//f/9//3//f/9/fGvYWv9//3//f/9//3//f/9//3//f/9//3//f/9//3//f/9//3//f/9//3//f/9//3//f/9//3//f/9//3//f/9//3//f/9//3//f/9//3//f/9//3//f/9//3//f/9//3//f/9//3//f/9//3//f/9//3//f/9//3//f/9//3//f/9//3//f/9//3//f/9//3//f/9//3//f/9//3//f/9//3//f/9//3//f/9//3//f/9//3//f/9//3//f/9//3//f/9//3//f/9//3//f/9//3//f/9//3//fxpjGmP/f/9//3//f/9//3//f/9//3//f/9//3//f/9//3//f/9//3//f/9//3//f/9//3//f/9//3//f/9//3//f/9//3//f/9//3//f/9//3//f/9//3//f/9//3//f/9//3//f/9//3//f/9//3//f/9//3//f/9//3//f/9//3//f/9//3//f/9//3//f/9//3//f/9//3//f/9//3//f/9//3//f/9//3//f/9//3//f/9//3//f/9//3//f/9//3//f/9//3//f/9//3//f/9//3//f/9//3/YWn1r/3//f/9//3//f/9//3//f/9//3//f/9//3//f/9//3//f/9//3//f/9//3//f/9//3//f/9//3//f/9//3//f/9//3//f/9//3//f/9//3//f/9//3//f/9//3//f/9//3//f/9//3//f/9//3//f/9//3//f/9//3//f/9//3//f/9//3//f/9//3//f/9//3//f/9//3//f/9//3//f/9//3//f/9//3//f/9//3//f/9//3//f/9//3//f/9//3//f/9//3//f/9//3//f/9/33//f/9/dk7fd/9//3//f/9//3//f/9//3//f/9//3//f/9//3//f/9//3//f/9//3//f/9//3//f/9//3//f/9//3//f/9//3//f/9//3//f/9//3//f/9//3//f/9//3//f/9//3//f/9//3//f/9//3//f/9//3//f/9//3//f/9//3//f/9//3//f/9//3//f/9//3//f/9//3//f/9//3//f/9//3//f/9//3//f/9//3//f/9//3//f/9//3/+f/9//3//f/9//3//f/9//3//f/9//3//f/9//3/fe5dS/3v/f/9//3//f/9//3//f/9//3//f/9//3//f/9//3//f/9//3//f/9//3//f/9//3//f/9//3//f/9//3//f/9//3//f/9//3//f/9//3//f/9//3//f/9//3//f/9//3//f/9//3//f/9//3//f/9//3//f/9//3//f/9//3//f/9//3//f/9//3//f/9//3//f/9//3//f/9//3//f/9//3//f/9//3//f/9//3//f/9//3//f/5//3/+f/9//3//f/9//3//f/9//3//f/9//3//f/9/PGf6Wv97/3//f/9//3//f/9//3//f/9//3//f/9//3//f/9//3//f/9//3//f/9//3//f/9//3//f/9//3//f/9//3//f/9//3//f/9//3//f/9//3//f/9//3//f/9//3//f/9//3//f/9//3//f/9//3//f/9//3//f/9//3//f/9//3//f/9//3//f/9//3//f/9//3//f/9//3//f/9//3//f/9//3//f/9//3//f/9//3//f/9//3//f/9//3//f/9//3//f/9//3//f/9//3//f/9//3//f/laPGf/f/9//3//f/9//3//f/9//3//f/9//3//f/9//3//f/9//3//f/9//3//f/9//3//f/9//3//f/9//3//f/9//3//f/9//3//f/9//3//f/9//3//f/9//3//f/9//3//f/9//3//f/9//3//f/9//3//f/9//3//f/9//3//f/9//3//f/9//3//f/9//3//f/9//3//f/9//3//f/9//3//f/9//3//f/9//3//f/9//3//f/9//3//f/9//3//f/9//3//f/9//3//f/9//3//f/9//392Tp5v/3//f/9//3//f/9//3//f/9//3//f/9//3//f/9//3//f/9//3//f/9//3//f/9//3//f/9//3//f/9//3//f/9//3//f/9//3//f/9//3//f/9//3//f/9//3//f/9//3//f/9//3//f/9//3//f/9//3//f/9//3//f/9//3//f/9//3//f/9//3//f/9//3//f/9//3//f/9//3//f/9//3//f/9//3//f/9//3//f/9//3//f/9//3//f/9//3//f/9//3//f/9//3//f/9//3//f/97lU7fd/9//3//f/9//3//f/9//3//f/9//3//f/9//3//f/9//3//f/9//3//f/9//3//f/9//3//f/9//3//f/9//3//f/9//3//f/9//3//f/9//3//f/9//3//f/9//3//f/9//3//f/9//3//f/9//3//f/9//3//f/9//3//f/9//3//f/9//3//f/9//3//f/9//3//f/9//3//f/9//3//f/9//3//f/9//3//f/9//3//f/9//3//f/9//3//f/9//3//f/9//3//f/9//3//f/9//3/fd5VO/3//f/9//3//f/9//3//f/9//3//f/9//3//f/9//3//f/9//3//f/9//3//f/9//3//f/9//3//f/9//3//f/9//3//f/9//3//f/9//3//f/9//3//f/9//3//f/9//3//f/9//3//f/9//3//f/9//3//f/9//3//f/9//3//f/9//3//f/9//3//f/9//3//f/9//3//f/9//3//f/9//3//f/9//3//f/9//3//f/9//3//f/9//3//f/9//3//f/9//3//f/9//3//f/9//3//f/9/vXPXVv9//3//f/9//3//f/9//3//f/9//3//f/9//3//f/9//3//f/9//3//f/9//3//f/9//3//f/9//3//f/9//3//f/9//3//f/9//3//f/9//3//f/9//3//f/9//3//f/9//3//f/9//3//f/9//3//f/9//3//f/9//3//f/9//3//f/9//3//f/9//3//f/9//3//f/9//3//f/9//3//f/9//3//f/9//3//f/9//3//f957/3//f917/3//f/97/3/fe/9//3//f/9//3//f/57/3//fxlfXGv/e993/3//f/9//3//f/9//3//f/9//3//f/9//3//f/9//3//f/9//3//f/9//3//f/9//3//f/9//3//f/9//3//f/9//3//f/9//3//f/9//3//f/9//3//f/9//3//f/9//3//f/9//3//f/9//3//f/9//3//f/9//3//f/9//3//f/9//3//f/9//3//f/9//3//f/9//3//f/9//3//f/9//3//f/9//3//f/9//3//f/9//3//f/9//3tTRnVO/3/fe/9//3//f/9//3//f/97/3/4Wr9z/3//f/9//3//f/9//3//f/9//3//f/9//3//f/9//3//f/9//3//f/9//3//f/9//3//f/9//3//f/9//3//f/9//3//f/9//3//f/9//3//f/9//3//f/9//3//f/9//3//f/9//3//f/9//3//f/9//3//f/9//3//f/9//3//f/9//3//f/9//3//f/9//3//f/9//3//f/9//3//f/9//3//f/9//3//f/9//3//f/9//3//f/9/3nv/f993tlJMJb9z/3//f/9//3/ee/9//3//f/972Fa/d/9//3//f/9//3//f/9//3//f/9//3//f/9//3//f/9//3//f/9//3//f/9//3//f/9//3//f/9//3//f/9//3//f/9//3//f/9//3//f/9//3//f/9//3//f/9//3//f/9//3//f/9//3//f/9//3//f/9//3//f/9//3//f/9//3//f/9//3//f/9//3//f/9//3//f/9//3//f/9//3//f/9//3//f/9//3//f/9//3//f/9//3//f/97/3v/f/97Ez4TPv9//3//f/9//3//f/9//3v/f7hS33f/f/9/33v/f/9//3//f/9//3//f/9//3//f/9//3//f/9//3//f/9//3//f/9//3//f/9//3//f/9//3//f/9//3//f/9//3//f/9//3//f/9//3//f/9//3//f/9//3//f/9//3//f/9//3//f/9//3//f/9//3//f/9//3//f/9//3//f/9//3//f/9//3//f/9//3//f/9//3//f/9//3//f/9//3//f/9//3//f/9//3//e/5//3//f/9//3v/fzxnsDE9Z/9//3//f/9//3//d11jHF/aVt97/3//f/9//3//f/9//3//f/9//3//f/9//3//f/9//3//f/9//3//f/9//3//f/9//3//f/9//3//f/9//3//f/9//3//f/9//3//f/9//3//f/9//3//f/9//3//f/9//3//f/9//3//f/9//3//f/9//3//f/9//3//f/9//3//f/9//3//f/9//3//f/9//3//f/9//3//f/9//3//f/9//3//f/9//3//f/9//3//f/9//3//f/9//3//f/9//3v/e9lWNEKfc/9//3//f/9//380PvM1HF//f/9//3//f/9//3//f/9//3//f/9//3//f/9//3//f/9//3//f/9//3//f/9//3//f/9//3//f/9//3//f/9//3//f/9//3//f/9//3//f/9//3//f/9//3//f/9//3//f/9//3//f/9//3//f/9//3//f/9//3//f/9//3//f/9//3//f/9//3//f/9//3//f/9//3//f/9//3//f/9//3//f/9//3//f/9//3//f/9//3//f/9//3//f/97/3//f/9//3v/ezVC2Va/d/9//3//f/970jFvJX9r/3//f/9//3//f/9//3//f/9//3//f/9//3//f/9//3//f/9//3//f/9//3//f/9//3//f/9//3//f/9//3//f/9//3//f/9//3//f/9//3//f/9//3//f/9//3//f/9//3//f/9//3//f/9//3//f/9//3//f/9//3//f/9//3//f/9//3//f/9//3//f/9//3//f/9//3//f/9//3//f/9//3//f/9//3//f/9//3//f/9//3//f/9//3//f/9//3v/f/9//389ZxM+XWf/f/9//3//fzU+9Dnfd/97/3//f/9//3//f/9//3//f/9//3//f/9//3//f/9//3//f/9//3//f/9//3//f/9//3//f/9//3//f/9//3//f/9//3//f/9//3//f/9//3//f/9//3//f/9//3//f/9//3//f/9//3//f/9//3//f/9//3//f/9//3//f/9//3//f/9//3//f/9//3//f/9//3//f/9//3//f/9//3//f/9//3//f/9//3//f/9//3//f/9//3//f/9//3//f/9//3//e993/3vbWhRC33f/d/9//3vTNfQ1/3v/f/9//3//e/9//3/+e/9//nv/f/9//3//f/9//3//f/9//3//f/9//3//f/9//3//f/9//3//f/9//3//f/9//3//f/9//3//f/9//3//f/9//3//f/9//3//f/9//3//f/9//3//f/9//3//f/9//3//f/9//3//f/9//3//f/9//3//f/9//3//f/9//3//f/9//3//f/9//3//f/9//3//f/9//3//f/9//3//f/9//3//f/9//3//f/9//3//e51vv3P/e/9/v3O5UpdO/3/fc/97eUYWPv9//n/9f/9//3//f/97/nv+f/9//n//f/9//3//f/9//3//f/9//3//f/9//3//f/9//3//f/9//3//f/9//3//f/9//3//f/9//3//f/9//3//f/9//3//f/9//3//f/9//3//f/9//3//f/9//3//f/9//3//f/9//3//f/9//3//f/9//3//f/9//3//f/9//3//f/9//3//f/9//3//f/9//3//f/9//3//f/9//3//f/9/33v/f/9//3//f/9/3nc7Y/I533f/e/97f2tWRn1r/3f/d3lG9zn/f/9//n+YUl9r/3v/f/53/3//f/9//3//f/9//3//f/9//3//f/9//3//f/9//3//f/9//3//f/9//3//f/9//3//f/9//3//f/9//3//f/9//3//f/9//3//f/9//3//f/9//3//f/9//3//f/9//3//f/9//3//f/9//3//f/9//3//f/9//3//f/9//3//f/9//3//f/9//3//f/9//3//f/9//3//f/9//3//f/9//3//f/9//3//f/5//3//f/9/nW+PLVZG/3/fd/97PGN1Rt9z/3vWMRk+/3v/f/9/kjX1Pf97/3//e/9//3//f/9//3//f/9//3//f/9//3//f/9//3//f/9//3//f/9//3//f/9//3//f/9//3//f/9//3//f/9//3//f/9//3//f/9//3//f/9//3//f/9//3//f/9//3//f/9//3//f/9//3//f/9//3//f/9//3//f/9//3//f/9//3//f/9//3//f/9//3//f/9//3//f/9//3//f/9//3//f/9//3//f/9//3//f/9//3//f/9/Gl/yOT1j/3/fd/93uFLZUv93+DU5Pt93/3v/f3lOUSl/b/9//3v/f/9//3//f/9//3//f/9//3//f/9//3//f/9//3//f/9//3//f/9//3//f/9//3//f/9//3//f/9//3//f/9//3//f/9//3//f/9//3//f/9//3//f/9//3//f/9//3//f/9//3//f/9//3//f/9//3//f/9//3//f/9//3//f/9//3//f/9//3//f/9//3//f/9//3//f/9//3//f/9//3//f/9//3//f/9//3//f/9//3//f/9/G2PzPb9z/3//e/93mEq9Tjs+Oj7/d/9//3v/f5Mx21bfd/9//3//f/9//3//f/9//3//f/9//3//f/9//3//f/9//3//f/9//3//f/9//3//f/9//3//f/9//3//f/9//3//f/9//3//f/9//3//f/9//3//f/9//3//f/9//3//f/9//3//f/9//3//f/9//3//f/9//3//f/9//3//f/9//3//f/9//3//f/9//3//f/9//3//f/9//3//f/9//3//f/9//3//f/9//3//f/9//3//f/9//3//e/9/NEaXUv97/3//e59r9zE6Ovg5/3v/f/9//3+8VtM1n2//e/9//3//f/9//3//f/9//3//f/9//3//f/9//3//f/9//3//f/9//3//f/9//3//f/9//3//f/9//3//f/9//3//f/9//3//f/9//3//f/9//3//f/9//3//f/9//3//f/9//3//f/9//3//f/9//3//f/9//3//f/9//3//f/9//3//f/9//3//f/9//3//f/9//3//f/9//3//f/9//3//f/9//3//f/9//3//f/9//3//f/9//3//f/9/VUobX/9//3f/e51K+DEYOv97/3//f59z/38wJT5j/3//e/9//3//f99//3//f/9//3//f/9//3//f/9//3//f/9//3//f/9//3//f/9//3//f/9//3//f/9//3//f/9//3//f/9//3//f/9//3//f/9//3//f/9//3//f/9//3//f/9//3//f/9//3//f/9//3//f/9//3//f/9//3//f/9//3//f/9//3//f/9//3//f/9//3//f/9//3//f/9//3//f/9//3//f/9//3//f/9//3//f/9//3/fe55vVUYbW/97/3e+Tvgx9jX/e/97/3/fd/9/WEayMf97/3f/f/9/vXf/f/9/3nv/f/9//3//f/5//3//f/9//3//f/9//3//f/9//3//f/9//3//f/9//3//f/9//3//f/9//3//f/9//3//f/9//3//f/9//3//f/9//3//f/9//3//f/9//3//f/9//3//f/9//3//f/9//3//f/9//3//f/9//3//f/9//3//f/9//3//f/9//3//f/9//3//f/9//3//f/9//3//f/9//3//f/9//3//f753/3//f55vNEIbW/973k6+SvUxPV//f5xr/3//e79zcSU7W/93/3//e957/3/ee/97/3//f/9//3//f/5//3//f/9//3//f/9//3//f/9//3//f/9//3//f/9//3//f/9//3//f/9//3//f/9//3//f/9//3//f/9//3//f/9//3//f/9//3//f/9//3//f/9//3//f/9//3//f/9//3//f/9//3//f/9//3//f/9//3//f/9//3//f/9//3//f/9//3//f/9//3//f/9//3//f/9//3//f/9//3//f/9//3/fdzxjVkI/Xx9XnUY2OrhKvW//f/97/3v/e9Y1sC3/e99z/3//f753/3//f997/3//f/9//3//f/9//3//f/9//3//f/9//3//f/9//3//f/9//3//f/9//3//f/9//3//f/9//3//f/9//3//f/9//3//f/9//3//f/9//3//f/9//3//f/9//3//f/9//3//f/9//3//f/9//3//f/9//3//f/9//3//f/9//3//f/9//3//f/9//3//f/9//3//f/9//3//f/9//3//f/9//3//f/9//3//f/97/3v/f/tW9jV/Y5xGHVc8X9VO/3f/f99z33d8RvMx/3f/e9Q10TU6Y997/3/fe/9//3//f/9//3//f/9//3//f/9//3//f/9//3//f/9//3//f/9//3//f/9//3//f/9//3//f/9//3//f/9//3//f/9//3//f/9//3//f/9//3//f/9//3//f/9//3//f/9//3//f/9//3//f/9//3//f/9//3//f/9//3//f/9//3//f/9//3//f/9//3//f/9//3//f/9//3//f/9//3//f/9//3//f/5//3//f/9//3u/cxc6Wz5bPh1X/3u2TrZO/3v/e/938hB5Pr9n/3dyJU4hjinROb93/3//f/9//3//f/9//3//f/9//3//f/9//3//f/9//3//f/9//3//f/9//3//f/9//3//f/9//3//f/9//3//f/9//3//f/9//3//f/9//3//f/9//3//f/9//3//f/9//3//f/9//3//f/9//3//f/9//3//f/9//3//f/9//3//f/9//3//f/9//3//f/9//3//f/9//3//f/9//3//f/9//3//f/9//3//f/9//3//f/97/3+bSnxClSUdV/97/3e1Sl1j/3c+PropOTq7Rvk1MhlfY/93FD76Wv9/33v/f/9//3//f/9//3//f/9//3//f/9//3//f/9//3//f/9//3//f/9//3//f/9//3//f/9//3//f/9//3//f/9//3//f/9//3//f/9//3//f/9//3//f/9//3//f/9//3//f/9//3//f/9//3//f/9//3//f/9//3//f/9//3//f/9//3//f/9//3//f/9//3//f/9//3//f/9//3//f/9//3//f/9//3/ee/9/v3P/f59v3VLfb3Qh3E6/b/97nmt3RlpCFhlZHdcpX1uXIRo2/3ffc59vVkqfc/97/3//e/9//3//f/9//3//f/9//3//f/9//3//f/9//3//f/9//3//f/9//3//f/9//3//f/9//3//f/9//3//f/9//3//f/9//3//f/9//3//f/9//3//f/9//3//f/9//3//f/9//3//f/9//3//f/9//3//f/9//3//f/9//3//f/9//3//f/9//3//f/9//3//f/9//3//f/9//3//f/9//3//f917/3//e/9/n28dWz9f/3eVJRc232//c/9zX1/wEHoh3S3fa1QddyFfY/93/3v/f/M9/3//f/9/33v/f/5//3//f/9//3//f/9//3//f/9//3//f/9//3//f/9//3//f/9//3//f/9//3//f/9//3//f/9//3//f/9//3//f/9//3//f/9//3//f/9//3//f/9//3//f/9//3//f/9//3//f/9//3//f/9//3//f/9//3//f/9//3//f/9//3//f/9//3//f/9//3//f/9//3//f/9//3//f/9//3//f/57/3//e9QxkSm/a99v1i1aOls6/2//SlMVuCUWEX9f3DFXIdgxv3P/e/9/3ncaX35r/3//f/5//X/+f/9//3//f/9//X//f/9//3//f/9//3//f/9//3//f/9//3//f/9//3//f/9//3//f/9//3//f/9//3//f/9//3//f/9//3//f/9//3//f/9//3//f/9//3//f/9//3//f/9//3//f/9//3//f/9//3//f/9//3//f/9//3//f/9//3//f/9//3//f/9//3//f/9//3//f/9//3//f/9//3//f/9//3uUKdIt32//d/Yt/04/V7chlh1dNncZ30rcKRcVX0L5Of97/3/8d/9/WmM8Y/9//3/+f/1//X//f/9//3//f/5//n//f/9//3//f/9//3//f/9//3//f/9//3//f/9//3//f/9//3//f/9//3//f/9//3//f/9//3//f/9//3//f/9//3//f/9//3//f/9//3//f/9//3//f/9//3//f/9//3//f/9//3//f/9//3//f/9//3//f/9//3//f/9//3//f/9//3//f/9//n//f/9//3//f/9//3//f993UiX0Mf93/3OTIf9SvkZ0GfkpOzIfT39fmCG7KT06nUr/d/93/n/+e/97fmvfe9933Hf9f/5//3//f/9//3/9f/5//3//f/9//3//f/9//3//f/9//3//f/9//3//f/9//3//f/9//3//f/9//3//f/9//3//f/9//3//f/9//3//f/9//3//f/9//3//f/9//3//f/9//3//f/9//3//f/9//3//f/9//3//f/9//3//f/9//3//f/9//3//f/9//3//f/9//3//f/9//3//f/9//3/+f/9//3v/ezEhV0L/d/97USEYOlIZ/074LbUhn2OXIdkpH1eYJf9W/3v/f/9//3vfd79z/3//f/9//n/+f/9//3//f/9//n/+f/9//3//f/9//3//f/9//3//f/9//3//f/9//3//f/9//3//f/9//3//f/9//3//f/9//3//f/9//3//f/9//3//f/9//3//f/9//3//f/9//3//f/9//3//f/9//3//f/9//3//f/9//3//f/9//3//f/9//3//f/9//3//f/9//3//f/9//3/+f/9//3//f/9//n//f/97/3sxIXhG/3vfcy8dkyndTv9z1SlYNvYtcx1fW99vuCkZOt9z/3v/e/9733e/c/9//3v/f7tz/3//f/9//3//f/5//n//f/9//3//f/9//3//f/9//3//f/9//3//f/9//3//f/9//3//f/9//3//f/9//3//f/9//3//f/9//3//f/9//3//f/9//3//f/9//3//f/9//3//f/9//3//f/9//3//f/9//3//f/9//3//f/9//3//f/9//3//f/9//3//f/9//3//f/9//3//f/9//3//f/5//3//e/9/UiG6Tv97HF8NGVlG/3f+Ujc6uUbsDHo+/3P/d5Yp3lLcUlxj/3v/e/9//3//f993/3//f/97/3//f/9//3//f/5//3//f/9//3//f/9//3//f/9//3//f/9//3//f/9//3//f/9//3//f/9//3//f/9//3//f/9//3//f/9//3//f/9//3//f/9//3//f/9//3//f/9//3//f/9//3//f/9//3//f/9//3//f/9//3//f/9//3//f/9//3//f/9//3//f/9//3//f/5//3//f/9//3//f/97/3/fd1Ihukr/e/9/Pmf/e9931DGfZ11bHFNWOh5Tf2O2Lf93Hlu4Tp5r/3d+a48tsTHRNZ5v/3v/e/9//3//f/9//3//f/9//3//f/9//3//f/9//3//f/9//3//f/9//3//f/9//3//f/9//3//f/9//3//f/9//3//f/9//3//f/9//3//f/9//3//f/9//3//f/9//3//f/9//3//f/9//3//f/9//3//f/9//3//f/9//3//f/9//3//f/9//3//f/9//3//f/9//3//f/9//3//f/9//3//f/97v3MxHdpO/3v/e/9//39/a/Q133P/e/9z/3dXPnpCGDbfb/97XmO3Tp9vXWOxMfpaEz7QMZ9v/3v/f/9//3//f/9//3//f/9//3//f/9//3//f/9//3//f/9//3//f/9//3//f/9//3//f/9//3//f/9//3//f/9//3//f/9//3//f/9//3//f/9//3//f/9//3//f/9//3//f/9//3//f/9//3//f/9//3//f/9//3//f/9//3//f/9//3//f/9//3//f/9//3//f/9//n//f/9//3//f/9//3//e/5acyXaTv97/3/ff/9/ulaYTv93/3P/e/9332+0KTg6/3P/e79vXWO5Ur9z/3v/e/97sC00Pv97/3f/f/9//3//f/9//3/+f/9//3//f/9//3//f/9//3//f/9//3//f/9//3//f/9//3//f/9//3//f/9//3//f/9//3//f/9//3//f/9//3//f/9//3//f/9//3//f/9//3//f/9//3//f/9//3//f/9//3//f/9//3//f/9//3//f/9//3//f/9//3//f/9//3//f/9//3//f/9//3//f/9//3vdVnMl+1L/e/9//3/fezVGHF//e/97/3v/e79rsy33NR9bX2O/a/93+1q5Uv9333f/f99zkCl/Z/9/v2//f/97/3//f5xz/3//f/9//3//f/9//3//f/9//3//f/9//3//f/9//3//f/9//3//f/9//3//f/9//3//f/9//3//f/9//3//f/9//3//f/9//3//f/9//3//f/9//3//f/9//3//f/9//3//f/9//3//f/9//3//f/9//3//f/9//3//f/9//3//f/9//3/+f/9//3//f/9//3//f/97m0qUKdtS/3u+d/9//38UQvxe/3//e/93/3c8W1Ahv2v+VrMpn2v/e/97PWM0Qp9r/3vfc9MxX2P/e79v/3f/f/97/3//f917/3//f/9//3//f/9//3//f/9//3//f/9//3//f997/3//f/9//3//f/9//3//f/9//3//f/9//3//f/9//3//f/9//3//f/9//3//f/9//3//f/9//3//f/9//3//f/9//3//f/9//3//f/9//3//f/9//3//f/9//3//f/9//3//f/9//3//f/9//3//f/9//3+eb7xSlCk9W/97/3//f/9/eE78Wr9z/3f/e/97byXbTv93Nzr1NfpS/3f/f/97XWfZUl9j/3s3PppKv2uPKTRCv3P/f99//3//f/9//3//f/9//3//f/9//3//f/9//3/ff/9//3//f/9//3//f/9//3//f/9//3//f/9//3//f/9//3//f/9//3//f/9//3//f/9//3//f/9//3//f/9//3//f/9//3//f/9//3//f/9//3//f/9//3//f/9//3//f/9//3//f/9//3//f/5//3//f/9//3//f/9/Gl8fX5QtPl//d/97/3/fe5lSNkL/f/97/3c0PrEt/3ffc5MpX2PaUtlOn2//f/97XGPaUn9n9zXdUv93fmfyNXdK33v/f99//3//f/9//3//f/9//3//f/9//3//f/9//3//f/9//3//f/9//3//f/9//3//f/9//3//f/9//3//f/9//3//f/9//3//f/9//3//f/9//3//f/9//3//f/9//3//f/9//3//f/9//3//f/9//3//f/9//3//f/9//3//f/9//3//f/9//3//f/9//3//f/9//n//f7dSn2+1LV5f/3f+d/9//38cX7MxHmNeY1ZCkCmfa/93P183Ot9v33O4Sj1jn2v/c/97XmO7TrQpn2ffc99z33dvKfU9/3/fe/9//3//f/9//3//f/9//3//f/9//3//f/9//3++d/9//3//f/9//3//f/9//3//f/9//3//f/9//3//f/9//3//f/9//3//f/9//3//f/9//3//f/9//3//f/9//3//f/9//3//f/9//3//f/9//3//f/9//3//f/9//3//f/9//3//f/9//n//f/9//3//f/9/3Xe3Ut931jX8Vv97/3/+e/97/396TrQxTyXzNX9n/3v/d7xOkyn/c99v/3vaVrhO/3v/e79vf2dSIR9X/3f/e/97n283RnhO33v/f/9//3//f/9//3//f/9//3//f/9//3//fzpn11r/f/9//3//f/9//3//f/9//3//f/9//3//f/9//3//f/9//3//f/9//3//f/9//3//f/9//3//f/9//3//f/9//3//f/9//3//f/9//3//f/9//3//f/9//3//f/9//3//f/9//3//f/9//3//f/9//3//f71zuFL/e/c5+1L/e/9//3//f/9//3+/c79z/3f/f/97/3efa9QxX2P/e/9333f6VrdOfmf/ezc+WD78UvpW/3efb/97X2vyOd93/3//f/9//3//f/9//3//f/9//3//f/9//3+WUvE5/3//f/9//3//f/9//3//f/9//3//f/9//3//f/9//3//f/9//3//f/9//3//f/9//3//f/9//3//f/9//3//f/9//3//f/9//3//f/9//3//f/9//3//f/9//3//f/9//3//f/9//3/+f/9//3//f/9//3/3Wn1r33f2OftW/3//f/9//3//f/9//3//f/9//3v/f/97/3dvJbpOv3P/e99z/3s8X7pOvE7UMZ5n/3f3VtlWv3f/f/97nGsROv9//n/+f/9//3//f/9//3//f/97/3+/c9pW8znfd/97/3//f/9//3//f/9//3//f/9//3//f/9//3//f/9//3//f/9//3//f/9//3//f/9//3//f/9//3//f/9//3//f/9//3//f/9//3//f/9//3//f/9//3//f/9//3//f/9//3//f/9//3//f/9//3//f/9/tVLfd/971TU9Y/9//3//f/9//3//f/9//3//f/9//3v/f/97VkKyMdtS/3v/f/97v3P2NVIhu07/e/5z/3+3UrpWv3P/f/93G1fYUv9//3//f/9//3//f/9//3v/f/9/f2vTOZ9vv3P/f/9//3//f/9//3//f/9//3//f/9//3//f/9//3//f/9//3//f/9//3//f/9//3//f/9//3//f/9//3//f/9//3//f/9//3//f/9//3//f/9//3//f/9//3//f/9//3//f/9//3//f/5//3//f/9//3/+d3NK/3/fe7U1Xmf/f/9//3//f/9//3//f/9//3//f/97/3v/f/97mEpwKU4lsDGQKVIl/1YfX7xOPF//e79z/39fZ7tSXWP/e99v0i2fc/9/33v/f/9//3//f/97/3+/czZGmU7/f/9//3//f/9//3//f/9//3//f/9//3//f/9//3//f/9//3//f/9//3//f/9//3//f/9//3//f/9//3//f/9//3//f/9//3//f/9//3//f/9//3//f/9//3//f/9//3//f/9//3//f/9//3//f/9//3//f/9/W2fWVv9//3+0MZ9r/3v/f/9//3//f/9//3//f/9//3//f/9/nm//f/9//3ufbzxjXmP/e79z/3v/d5dGGlv/f/9//3+fb9pS+1b/d5pKeE7/f997/3//f/9//3//f/9/mVL1Pf9/33v/f/9//3//f/9//3//f/9//3//f/9//3//f/9//3//f/9//3//f/9//3//f/9//3//f/9//3//f/9//3//f/9//3//f/9//3//f/9//3//f/9//3//f/9//3//f/9//3//f/9//3//f/9//n//f/9//3//e/dWemf/f/97tDF/a/9//3//f/9//3//f/9//3//f/9//3//f/9//3vfd/97/3v/e/93n2//e/93/3ffc/hSXWPfd993v3P/d/xW+05fX3Et/3//e/9//n/+e/97/39/a/Q5/l7/f/97/3v/f/5//3//f/9//3//f/9//3//f/9//3//f/9//3//f/9//3//f/9//3//f/9//3//f/9//3//f/9//3//f/9//3//f/9//3//f/9//3//f/9//3//f/9//3//f/9//3//f/9//3//f/9//3//f/9/33e1Uv97/3v/f5Mxv2//f/9//3//f/9//3//f/9//3//f957/3v/f/9//3//f/97/3v/e79z+Dm0LTU++VZcY5hOHV//f/97/3vfb/1Osym0Nf9//3/+d/5//nv/e/9/eEp6Tv9//3v/f/9//3//f/9//3//f/9//3//f/9//3//f/9//3//f/9//3//f/9//3//f/9//3//f/9//3//f/9//3//f/9//3//f/9//3//f/9//3//f/9//3//f/9//3//f/9//3//f/9//3//f/9//3//f/9//3//f1tn+Fr/e/9733eTMb9z/3//f/9//3//f/9//3//f/9/3nv/f/9//3//f/9//3/fd/97/39UJbgxvE42OvM1TyGTLThCF0K7Tv9WfUaUIXMhekp/a/97/3v+e/9//3t/a/U9n3P/f/9//3//f957/3//f/9//3//f/9//3//f/9//3//f/9//3//f/9//3//f/9//3//f/9//3//f/9//3//f/9//3//f/9//3//f/9//3//f/9//3//f/9//3//f/9//3//f/9//3//f/9//3//f/9//3//f/9//38aXzpj/3v/f793ki3/e/9//3//f/9//3//f/9//3//f/9//3//f917/3//f/9//3//f79zdSk/Y/97/3f/e79vHl95SpIxFj7XNTo+P1efZ/5amU7fc/97/3//e/93mU55Sv97/3//f/9//n//f/9//3//f/9//3//f/9//3//f/9//3//f/9//3//f/9//3//f/9//3//f/9//3//f/9//3//f/9//3//f/9//3//f/9//3//f/9//3//f/9//3//f/9//3//f/9//3//f997/3//f/57/3//f/97dUr/e/9//39fZ9Q1/3v/e/9//3//f/9//3//f/9//3//f/9//3//f/9//3//f/9//X+9c3EpX2f/e/973nP/f/97/3+/cztjHVu/a/93/3f/e11j2FJbX/97/3ufb/U5n3P/e/9//n/9f/9//3//f/9//3//f/9//3//f/9//3//f/9//3//f/9//3//f/9//3//f/9//3//f/9//3//f/9//3//f/9//3//f/9//3//f/9//3//f/9//3//f/9//3//f/9//3//f/9//3/fe/9//3//f/9//39/b9ha/3v/f/9/X2f1Of9//3//f/9//3//f/9//3//f/9//3//f/9//3//f/9//3/+f/1//nuSLT9j/3v/e/9//3v/f/9//3/fd11j+1a/Z/93/3ffc79v2VJeY/97m07dVv97/3v/f/1//X//f/9/33//f/9//3//f/9//3//f/9//3//f/9//3//f/9//3//f/9//3//f/9//3//f/9//3//f/9//3//f/9//3//f/9//3//f/9//3//f/9//3//f/9//3//f/9//3//f/9//3//f/9//3//f/9/+15cZ/9//3v/f/1aN0L/e/9//3//f/9//3//f/9//3//f/9//3//f/9//3//f/9//3/+e/9/ky3eVv93/3v/e/97/3/fe/9//3/fdz1fG1d+Z/9733P/e59vu07dVhg+n3P/e/9//Xv8f/1//3//f/9//3//f/9//3//f/9//3//f/9//3//f/9//3//f/9//3//f/9//3//f/9//3//f/9//3//f/9//3//f/9//3//f/9//3//f/9//3//f/9//3//f/9//3//f/9//3//f/9//3//f/9//3/fe5hO33f/f/9//3vcVplO/3v/f/9//3//f/9//3//f/9//3//f/9//3//f/9//3//f/9//3//fxc+OUL/f/97/3v/f/9//3//f/9//3//e31n106ca/97/3vfc/971jX3Ob9z/3//f/9//n//f/9//3//f/9//3//f/9//3//f/9//3//f/9//3//f/9//3//f/9//3//f/9//3//f/9//3//f/9//3//f/9//3//f/9//3//f/9//3//f/9//3//f/9//3//f/9//3//f/9//3//f/9//3//f/97f2+ZUv97/3//e/9/eUr9Wv93/3//f/9//3//f/9//3//f/9//3//f/9//3//f/9//3//f/9//3/7VpEpv3P/e91z/n//f/9//3//f/57/3//e5xrtE6+b993/3ufaxg+3Vb8Vp9v/3f/f/9//3//f/9//3//f/9//3//f/9//3//f/9//3//f/9//3//f/9//3//f/9//3//f/9//3//f/9//3//f/9//3//f/9//3//f/9//3//f/9//3//f/9//3//f/9//3//f/9//3//f/9//3//f/9//3/fe/te/F7/f/9//3//e1dGX2v/e/9//3//f/9//3//f/9//3//f/9//3//f/9//3//f/9//3//e/9733dxKfxW/3v+e/1//n//f/9//3/+f/1//3//f91zdEp/a/97Fz7+Wv9/HF8bX1xj33P/e/9//3//f/9//3//f/9//3//f/9//3//f/9//3//f/9//3//f/9//3//f/9//3//f/9//3//f/9//3//f/9//3//f/9//3//f/9//3//f/9//3//f/9//3//f/9//3//f/9//3//f/9//3//f/9//3t3Tp9z/3//f/97/3v0Ob9z/3f/f/9//3//f/9//3//f/9//3//f/9//3//f/9//3//f/9//3v/f/97mkrWNd93/3/+f/5/33+/f/9//n/+f/9//3//f3xnHF95SjhC33Pfc/97XGM7Xxxff2vfd/9//n/+f/9//3//f/9//3//f/9//3//f/9//3//f/9//3//f/9//3//f/9//3//f/9//3//f/9//3//f/9//3//f/9//3//f/9//3//f/9//3//f/9//3//f/9//3//f/9//3//f/9//3//f997NEb/f/9//3//f9930zXfd/97/3//f/9//3//f/9//3//f/9//3//f/9//3//f/9//3//f/9/33f/f79zcik/Y/9//3//f/9//3//f/5//X//f/9//3v/e79ztDHcVv97/3//d/9/fmv7Wvxaf2/fd/9//n//f/9//3//f/9//3//f/9//3//f/9//3//f/9//3//f/9//3//f/9//3//f/9//3//f/9//3//f/9//3//f/9//3//f/9//3//f/9//3//f/9//3//f/9//3//f/5//3//f/9/33scYxpj/3//f/9//3t7axM+/3v/f/9//3//f/9//3//f/9//3//f/9//3//f/9//3//f/9//3//f/9/33v/fxU+kS3/e/9//3v/e/9//3/+f/9//3//f/97/3v/Wvk5vVZfZ993/3v/e/9/n2/8WpxO/lr/e/97/3//f/9//3//f/9/3nv/f/9//3//f/9//3//f/9//3//f/9//3//f/9//3//f/9//3//f/9//3//f/9//3//f/9//3//f/9//3//f/9//3//f/9//3//f/9//3//f/5//3//f/9/mFKeb/9//3//e/9/GV92Sv97/3//f/9//3//f/9//3//f/9//3//f/9//3//f/9//3//f/9/3Xv/f/97/3//d/M5FD7fc/9//3v/f/9//3//f/9//3//f99zWkY/Y/972lZcZ/9//3v/f/9//3/+Wvc5+lb/e/9/v3v/f/9/vnf/f/9//3//f/9//3//f/9//3//f/9//3//f/9//3//f/9//3//f/9//3//f/9//3//f/9//3//f/9//3//f/9//3//f/9//3//f/9//3//f/9//n/+f/97/3+/dzVG/3v/f/9//3v/f5ZO2Vr/f/9//3//f/9//3//f/9//3//f/9//3//f/9//3//f/9//3//f/9//3//f997/38bX24pVEL/e/9//3//f/5//3//f/9//3d9Y3ZGv2//e51vG1/ZVv97/3+8c/53/3c8X/M1fmffe/9//3//f/9//3//f/9//3//f/9//3//f/9//3//f/9//3//f/9//3//f/9//3//f/9//3//f/9//3//f/9//3//f/9//3//f/9//3//f/9//3//f/9//3//f/9//3//f/9/PWeXTv9//3//f/97/380Qn5r/3//f/9//3//f/9//3//f/9//3//f/9//3//f/9//3//f/9//3//f953/3/fe/9//3+ec7dW/3//f/9//3//f/9//3//f79zMz4ZW/97/3//f993XmfaVv93/3/9e/9//3s9X9MxXWf/f/9//3v/f/9//3v/f/9//3//f/9//3//f/9//3//f/9//3//f/9//3//f/9//3//f/9//3//f/9//3//f/9//3//f/9//3//f/9//3//f/9//3//f/9//3/+f/9//3//f1ZKfm//e/9//3//e993Nka/d/9//3//f/9//3//f/9//3//f/9//3//f/9//3//f/9//3//f/9//3//f/9//3//f/9//3//f/9//3//f/9//3//f/9/33e6UpdO/3f+e91z/3vfd/97X2fYUnpn/3v9c95v/3fVNXdGGl+/c/9//3vfd/9//3//f/9//3//f/9//3//f/9//3//f/9//3//f/9//3//f/9//3//f/9//3//f/9//3//f/9//3//f/9//3//f/9//3//f/9//3//f/9//n//f/9/n281Rv9/33v/f/9//39/b3hO/3//e/9//3//f/9//3//f/9//3//f/9//3//f/9//3//f/9//3//f/9//3//f/9//3++e75//3//f/9//3//f/9//3//e15n0zWfb/9//3v/f79z/3//f/9/HF/YUp1r/3v/c/973VI1PvlWG1+eb/9//3v/f/9//3//f/9//3//f/9//3//f/9//3//f/9//3//f/9//3//f/9//3//f/9//3//f/9//3//f/9//3//f/9//3//f/9//3//f/9//3//f/5//3//f9tal1L/f793/3/+e/9/3F7cWv9//3//f/9//3//f/9//3//f/9//3//f/9//3//f/9//3//f/9//3//f/9//3//f/9//3//f95//3//f/9//3//f/9/n2u4Th1f/3+/c/9/X2u0MdQ1Fj5XRr9zX2PbTp9n/3ufa1k+d0bfc/la2Fbfd/97/3v/f/9//3//f/9//3//f/9//3//f/9//3//f/9//3//f/9//3//f/9//3//f/9//3//f/9//3//f/9//3//f/9//3//f/9//3//f/9//3//f/97/39XRlxn/3v/e/9//n//f7pWH2P/f/97/3/+f/9//3//f/9//3//f/9//3//f/9//3//f/9//3//f/9//3//f/9//3//f/9/3n//f/9//3//f/9//3//e11jFDrfd/9//3/fe9g92Dm8UrlSmEpxJXQp+DmSKRU29jFRIRxb/3v/dxpf2FY7Y/9//3//f/9//3//f/9//3//f/9//3//f/9//3//f/9//3//f/9//3//f/9//3//f/9//3//f/9//3//f/9//3//f/9//3//f/9//3//f/9//3v/e39vNULfd/97/3//f/5//38WRr97/3//e/9//n//f/9//3//f/9//3//f/9//3//f/9//3//f/9//3//f/9//3/ef/9/3X//f71//3//f/9//3//f993/3sTNl1j/3//f/9//388Srg133v/e/97/3t/az9fm0oVNlhCn2f/d/93/3v/fztft1J8a/9/33f/f/9//3//f/9//3//f/9//3//f/9//3//f/9//3//f/9//3//f/9//3//f/9//3//f/9//3//f/9//3//f/9//3//f/9//3//f/9//3/aWrhS/3//e/9//3//f3xreE7fe/9//3//f/9//3//f/9//3//f/9//3//f/9//3//f/9//3//f/9//3//f/9//3//f/5//3//f95//3//f/9//3//f5dKuE7/d/9//3//f997P2uVMV9n/3v/f/9733ffd/97v289X/pW/3v/e/9//3f/f79zt1L4Wv9/vnP/f/9//3//f/9//n//f/9//3//f/9//3//f/9//3//f/9//3//f/9//3//f/9//3//f/9//3//f/9//3//f/9//3//f/9//3//e/9/8zl8Z/9//3//e/9//3/YVtpa/3//f/9//3//f/9//3//f/9//3//f/9//3//f/9//3//f/9//3//f/9//3//f/9//3//f/9//3//f/9//3/fe/9/f2s0Pn5n/3v/f/9//3/fe/9/FkJVRv9//3f/e/97/3v/e/9/v28aW9hW/3v/e/97/3f/e/97t1L5Wt97/3v/e/9//3++d/9//3//f/9//3//f/9//3//f/9//3//f/9//3//f/9//3//f/9//3//f/9//3//f/9//3//f/9//3//f/9//39fZ9E1/3f/f/9//3v/f/9/VUp+b/9//3//f/9//3//f/9//3//f/9//3//f/9//3//f/9//3//f/9//3//f/9//3//f/9//3//f997/3//f993/3+/c1ZG+lr/f/93/n/+f/1//3//fxtj8Tn/e/9//3//f/97/3f/f/9/33d8a5ZKnm//e/97/3//e/9/2Vr5Wp5z/3//f/9//3//f/9//3//f/9//3//f/9//3//f/9//3//f/9//3//f/9//3//f/9//3//f/9//3//f/9//3//f/9//3//f/97WUZUQv9//Xf/f/9//3+fczZKv3f/f/9//3//f/9//3//f/9//3//f/9//3//f/9//3//f/9//3//f/9//3//f/9//3//f/9//3+2Ut9733ffd/9721YTOr9v/3//f/1//n+7d/9/3Xf/e9E1n3P/e/97/3//f/5//3//f/9//3u+b5VKfGf/e/97/3v/f993Gl/YWp5v/3v/f/9//3v/f/9//3//f/9//3//f/9//3//f/9//3//f/9//3//f/9//3//f/9//3//f/9//3//f/9//3//f/9//3//e9U1WmP+e/17/n//f/9/H2OaUv9//3//f/9//3//f/9//3//f/9//3//f/9//3//f/9//3//f/9//3//f/9//3//f/9//3//f/978TmYTv97/3seXxU+n2//e/9//3/+f/5//n//f/5//381Rhxf/3/fd/57/X//f/9//3//f/9//3//e7ZS+Vr/f/9//3v/f/9/XGe3Tn1r/3v/f/9//3//f/9//3//f/9//3//f/9//3//f/9//3//f/9//3//f/9//3//f/9//3//f/9//3//f/9//3//f/9/H2P3Od5z/X/8e/9//3v/e3tOP2f/f/5//n//f/9//3//f/9//3//f/9//3//f/9//3//f/9//3//f/9//3//f/9//3//f/9//3v/e5ZGsi3/d79vFz67Uv9//3//e/5//n//f/9//3//f/9/NkbcWv9//3//f/9//3//f/9//3//f/9//3v/e9hWt1Lfd/9//3v/f/97fWeWTlxn/3v/e/9//3//f/9//3//f/9//3//f/9//3//f/9//3//f/9//3//f/9//3//f/9//3//f/9//3//f/9//3//f5xOOUL/e/57/3//f/9733tZSr93/3/+f/9//n//f/9//3//f/9//3//f/9//3//f/9//3//f/9//3//f/9//3//f/9//3//f/9//3vfc5El/lacSjk+33f/e/9//3v/f/9//3//f/9//3//fzZG/Fr/f/9//3/+e/9//3//f/9//3//f/9//3//expft1JcZ/9//3//f/9/v3PYVhpf/3//f/9//3//f/9//3//f/9//3//f/9//3//f/9//3//f/9//3//f/9//3//f/9//3//f/9//3//f/9//3+yMT9j/3v/e/97v3P/f/laHGO/d/9//3//f/9//3//f/9//3//f/9//3//f/9//3//f/9//3//f/9//3//f/9/3n//f/9//3//f/9//3uaSpQpti1fY/97/3f/e/97/3//e/9733f/f/9//3+wMV1n/3//f/9//3//f/9//3//f/9//3//f/9//3//fztnllI7Z/9//3//e/9/v3P5Wvla/3//f/9//3//f/9//3//f/9//3//f/9//3//f/9//3//f/9//3//f/9//3//f/9//3//f/9//3//f75zkC09X/9//3u/c/97/3vxOb9z/3//f/9//3//f/9//3//f/9//3//f/9//3//f/9//3//f/9//3//f/9//3//f/9//3+bc/9//3//e/97f2cxHdcxP1//d/97/3f+d/973nP/e/9/33f/fztjsDGeb/9//3//f/9//3//f/9//3//f/9//3//f/9//3//f51vtlI7Y/97/3//f/9/v3MaX3xvnHP/f/9//3//f/9//3//f/9//3//f/9//3//f/9//3//f/9//3//f/9//3//f/9//3//f/9//38ZY/I1/3ufa/97/3v/e55vM0L/f/9//3//f/9//3//f/9//3//f/9//3//f/9//3//f/9//3//f/9//3//f/9//3//f95//3//f/9//3ffc1hCekZaQtUxmkr/d/9//3f/f/97/3v/d/9/33cSPlRG/3v/f/9//3//f/9//3//f/9//3//f/9//3//e/9//3//f55zt1bYVt93/3//f/9//3taZ5xzvXf/f/9//3//f/9//3//f/9//3//f/9//3//f/9//3//f/9//3//f/9//3//f/9//3//f/9/tlLzOf97/3vfc/97/3c0Qp5v/3//f/9//3//f/9//3//f/9//3//f/9//3//f/9//3//f/9//3//f/9//3//f/9//3//f/9//3//f/97mEqyLZ9r/3vbUpApFD4aX/97/3v/e/97/3v5VhI+rzGeb/9//3//f/9//3//f/9//3//f/9//3//f/9//3//f/9//3//f/9/OmN0Snxr/3//f/9/3nvee/9//3//f/9//3//f/9//3//f/9//3//f/9//3//f/9//3//f/9//3//f/9//3//f/9//3//f7ZWNUL/d/97/3f/eztjM0L/f/9//3//f/9//3//f/9//3//f/9//3//f/9//3//f/9//3//f/9//3//f/9//3//f/9//3++d/9//3v6WtIxXmP/d/9733f/e/paji1tLfE58TkSPo4tbSmWUr93/3//f/9//3//f/9//3//f/9//3//f/9//3//f/9//3//f/9//3++c/9/v3dUShpj/3/fd/9//3//f/9//3//f/9//3//f/9//3//f/9//3//f/9//3//f/9//3//f/9//3//f/9//3//f/9//38ZY9E1/3v/e/9/n28TPv97/3v/f/9//3//f/9//3//f/9//3//f/9//3//f/9//3//f/9//3//f/9//3//f/9//3//f/97/3//f11nbyU9Y/97/3f/e/9//3/fd/9//388Zxpf2Faeb/9//3//f997/3//f/9//3//f/9//3//f/9//3//f/9//3//f/9//3//f/9//3v/f/9//3s6Y1tr/3//f/9//3//f/9//3//f/9//3//f/9//3//f/9//3//f/9//3//f/9//3//f/9//3//f/9//3//f/9/vnMtIdtW/3vZVtE1+Vr/f/9//3//f/9//3//f/9//3//f/9//3//f/9//3//f/9//3//f/9//3//f/9//3//f/9//3//f/9/33eRLZlO/3v/e/97/3v/e/9/33f/f/9//3//f/97/3//f55z/3//f997/3//f/9//3//f/9//3//f/9//3//f/9//3//f/9//3//f/9//3//e/9//3//e/9//3//f/9//3//f/9//3//f/9//3//f/9//3//f/9//3//f/9//3//f/9//3//f/9//3//f/9//3//f/9/v3OQLS0lsDEbY/9//3v/f/9//3//f/9//3//f/9//3//f/9//3//f/9//3//f/9//3//f/9//3//f/9//3//f/9//3//f7ExNUL/e/97/3v/f/57/3/+f/9//3+/e/9//3//f/9/33v/f997/3//f/9//3//f/9//3//f/9//3//f/9//3//f/9//3//f/9//3//f/9//3//f/9//3//f/9//3//f/9//3//f/9//3//f/9//3//f/9//3//f/9//3//f/9//3//f/9//3//f/9//3//f/9//3//f/9//3//f/9//3v/f/9//3//f/9//3//f/9//3//f/9//3//f/9//3//f/9//3//f/9//3//f/9//3//f/9//3//f/93dEbyOT1n/3//e/97/3/+f/5//3//f/9//3//f/9//3//f/9//3//f/9//3//f/9//3//f/9//3//f/9//3//f/9//3//f/9//3//f/9//3//f/9//3//f/9//3//f/9//3//f/9//3//f/9//3//f/9//3//f/9//3//f/9//3//f/9//3//f/9//3//f/9//3//f/9//3//f/9//3//f/9//3//f/9//3//f/9//3//f/9//3//f/9//3//f/9//3//f/9//3//f/9//3//f/9//3//f/9//3//e1tj+Vrfd/9//3//f/9//n/+f/5//3//f/9//3//f/9//3//f/9//3//f/9//3//f/9//3//f/9//3//f/9//3//f/9//3//f/9//3//f/9//3//f/9//3//f/9//3//f/9//3//f/9//3//f/9//3//f/9//3//f/9//3//f/9//3//f/9//3//f/9//3//f/9//3//f/9//3//f/9//3//f/9//3//f/9//3//f/9//3//f/9//3//f/9//3//f/9//3//f/9//3//f/9//3//f/9//3//f/97/3//e/97/3//f/9//3//f/9//n//f/9//3//f/9//3//f/9//3//f/9//3//f/9//3//f/9//3//f/9//3//f/9//3//f/9//3//f/9//3//f/9//3//f/9//3//f/9//3//f/9//3//f/9//3//f/9//3//f/9//3//f/9//3//f/9//3//f/9//3//f/9//3//f/9//3//f/9//3//f/9//3//f/9//3//f/9//3//f/9//3//f/9//3//f/9//3//f/9//3//f/9//3//f/9//3//f/9//3//f/9//3//f/9//3v/f/9//3//f/9//3//f/9//3//f/9//3//f/9//3//f/9//3//f/9//3//f/9//3//f/9//3//f/9//3//f/9//3//f/9//3//f/9//3//f/9//3//f/9//3//f/9//3//f/9//3//f/9//3//f/9//3//f/9//3//f/9//3//f/9//3//f/9//3//f/9//3//f/9//3//f/9//3//f/9//3//f/9//3//f/9//3//f/9//3//f/9//3//f/9//3//f/9//3//f/9//3//f/9//3//f/9//3/+e/5//3//f/9//3//f/9//3//f/9//3//f/9//3//f/9//3//f/9//3//f/9//3//f/9//3//f/9//3//f/9//3//f/9//3//f/9//3//f/9//3//f/9//3//f/9//3//f/9//3//f/9//3//f/9//3//f/9//3//f/9//3//f/9//3//f/9//3//f/9//3//f/9//3//f/9//3//f/9//3//f/9//3//f/9//3//f/9//3//f/9//3//f/9//3//f/9//3//f/9//3//f/9//3//f/9//3//f/9//3/+f/9//3//f/9//3//f/9//3//f/9//3//f/9//3//f/9//3//f/9//3//f/9//3//f/9//3//f/9//3//f/9//3//f/9//3//f/9//3//f/9//3//f/9//3//f/9//3//f/9//3//f/9//3//f/9//3//f/9//3//f/9//3//f/9//3//f/9//3//f/9//3//f/9//3//f/9//3//f/9//3//f/9//3//f/9//3//f/9//3//f/9//3//f/9//3//f/9//3//f/9//3//f/9//3//f/9//n/+f/1//n/+f/9//3//f/9//3//f/9//X/+f/9//3//f/9//3//f/9//3/+f/9//3//f/9//3//f/9//3//f/9//3//f/9//3//f/9//3//f/9//3//f/9//3//f/9//3//f/9//3//f/9//3//f/9//3//f/9//3//f/9//3//f/9//3//f/9//3//f/9//3//f/9//3//f/9//3//f/9//3//f/9//3//f/9//3//f/9//3//f/9//3//f/9//3//f/9//3//f/9//3//f/9//3//f/9//3//f/9//H/9f/1//3//f/9//3//f/9//3//f/5//X//f/9//3//f/9//3//f/9//3//f/9//3//f/9//3//f/9//3//f/9//3//f/9//3//f/9//3//f/9//3//f/9//3//f/9//3//f/9//3//f/9//3//f/9//3//f0wAAABkAAAAAAAAAAAAAABOAAAAWwAAAAAAAAAAAAAATwAAAFwAAAApAKoAAAAAAAAAAAAAAIA/AAAAAAAAAAAAAIA/AAAAAAAAAAAAAAAAAAAAAAAAAAAAAAAAAAAAAAAAAAAiAAAADAAAAP////9GAAAAHAAAABAAAABFTUYrAkAAAAwAAAAAAAAADgAAABQAAAAAAAAAEAAAABQAAAA=</SignatureImage>
          <SignatureComments/>
          <WindowsVersion>10.0</WindowsVersion>
          <OfficeVersion>16.0.12827/20</OfficeVersion>
          <ApplicationVersion>16.0.12827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2020-06-30T14:07:30Z</xd:SigningTime>
          <xd:SigningCertificate>
            <xd:Cert>
              <xd:CertDigest>
                <DigestMethod Algorithm="http://www.w3.org/2001/04/xmlenc#sha256"/>
                <DigestValue>tRw3d231bYCxuubD4pStho6/Lteg0Rpyf7fhNczeYwQ=</DigestValue>
              </xd:CertDigest>
              <xd:IssuerSerial>
                <X509IssuerName>E=e-sign@esign-la.com, CN=ESign Class 3 Firma Electronica Avanzada para Estado de Chile CA, OU=Terminos de uso en www.esign-la.com/acuerdoterceros, O=E-Sign S.A., C=CL</X509IssuerName>
                <X509SerialNumber>1239041527312800581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hIo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BPAB5VYXeQ6U8AvlVhdwkAAABg/10A6VVhd9zpTwBg/10AVHQpZgAAAABUdClmAQAAAGD/XQAAAAAAAAAAAAAAAAAAAAAAuA1eAAAAAAAAAAAAAAAAAAAAAAAAAAAAAAAAAAAAAAAAAAAAAAAAAAAAAAAAAAAAAAAAAAAAAAAAAAAAAAAAAAAAAAAqzSiBhOpPAKItXHcAAAAAAQAAANzpTwD//wAAAAAAAFwwXHdcMFx3FOtPALTqTwC46k8AAAAAAAAAAACGQZB2bMi/ZVQG2f8HAAAA7OpPAORdhnYB2AAA7OpPAAAAAAAAAAAAAAAAAAAAAAAAAAAAAA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E8Ardp2dSAAAADUjE8AAAAAAHyMTwDE4ylpAABdAAAAAAAgAAAATJFPAKAPAAD0kE8ANqMbZSAAAAABAAAAtmxB2QiUmAtfphtlxIxPAGqIHWUIlJgLAAAAALiHqxQsF3NlAgAAAMDnTWAAAAAAhI5PANnZdnXUjE8ABwAAAAAAdnWIjU8A4P///wAAAAAAAAAAAAAAAJABAAAAAAABAAAAAGEAcgBpAGEAbAAAAAAAAAAAAAAAAAAAAAAAAAAAAAAABgAAAAAAAACGQZB2AAAAAFQG2f8GAAAAOI5PAORdhnYB2AAAOI5PAAAAAAAAAAAAAAAAAAAAAAAAAAAAZHYACAAAAAAlAAAADAAAAAMAAAAYAAAADAAAAAAAAAASAAAADAAAAAEAAAAWAAAADAAAAAgAAABUAAAAVAAAAA8AAABHAAAAIwAAAGoAAAABAAAAAMCAQY7jgEE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KwAAAAWAAAAcgAAAHwAAACGAAAAAQAAAADAgEGO44BBFgAAAHIAAAAQAAAATAAAAAAAAAAAAAAAAAAAAP//////////bAAAAFAAYQB0AHIAaQBjAGkAYQAgAEEAcgBvAHMAIABCAC4ACQAAAAgAAAAFAAAABgAAAAQAAAAHAAAABAAAAAgAAAAEAAAACgAAAAYAAAAJAAAABwAAAAQAAAAJAAAAAw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</Object>
  <Object Id="idInvalidSigLnImg">AQAAAGwAAAAAAAAAAAAAAH8BAAC/AAAAAAAAAAAAAAAkGAAAFgwAACBFTUYAAAEAaJA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E8AHlVhd5DpTwC+VWF3CQAAAGD/XQDpVWF33OlPAGD/XQBUdClmAAAAAFR0KWYBAAAAYP9dAAAAAAAAAAAAAAAAAAAAAAC4DV4AAAAAAAAAAAAAAAAAAAAAAAAAAAAAAAAAAAAAAAAAAAAAAAAAAAAAAAAAAAAAAAAAAAAAAAAAAAAAAAAAAAAAACrNKIGE6k8Aoi1cdwAAAAABAAAA3OlPAP//AAAAAAAAXDBcd1wwXHcU608AtOpPALjqTwAAAAAAAAAAAIZBkHZsyL9lVAbZ/wcAAADs6k8A5F2GdgHYAADs6k8AAAAAAAAAAAAA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rAAAABYAAAByAAAAfAAAAIYAAAABAAAAAMCAQY7jgEEWAAAAcgAAABAAAABMAAAAAAAAAAAAAAAAAAAA//////////9sAAAAUABhAHQAcgBpAGMAaQBhACAAQQByAG8AcwAgAEIALgAJAAAACAAAAAUAAAAGAAAABAAAAAcAAAAEAAAACAAAAAQAAAAKAAAABgAAAAkAAAAHAAAABAAAAAkAAAAD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QIGzvSui37gH5/qHQU0REo3sW4zDm0wl7B12ZumCayU=</DigestValue>
    </Reference>
    <Reference Type="http://www.w3.org/2000/09/xmldsig#Object" URI="#idOfficeObject">
      <DigestMethod Algorithm="http://www.w3.org/2001/04/xmlenc#sha256"/>
      <DigestValue>tshAx9yQS5lMraP7Z02h6rM5j5bbLrjr8fkyLDzSfUU=</DigestValue>
    </Reference>
    <Reference Type="http://uri.etsi.org/01903#SignedProperties" URI="#idSignedProperties">
      <Transforms>
        <Transform Algorithm="http://www.w3.org/TR/2001/REC-xml-c14n-20010315"/>
      </Transforms>
      <DigestMethod Algorithm="http://www.w3.org/2001/04/xmlenc#sha256"/>
      <DigestValue>KK+At1dP/ZP+pGVfSVV5XLoKBJXwUNeQgj1oPWTMEOw=</DigestValue>
    </Reference>
    <Reference Type="http://www.w3.org/2000/09/xmldsig#Object" URI="#idValidSigLnImg">
      <DigestMethod Algorithm="http://www.w3.org/2001/04/xmlenc#sha256"/>
      <DigestValue>exdwlZCIrUdKU5fkafp5VikD8zXCEd1klqmNYUJLhuE=</DigestValue>
    </Reference>
    <Reference Type="http://www.w3.org/2000/09/xmldsig#Object" URI="#idInvalidSigLnImg">
      <DigestMethod Algorithm="http://www.w3.org/2001/04/xmlenc#sha256"/>
      <DigestValue>uECnfwps6bZWXCZXxqqqTKdPG9a6uokmlv2nD/APAg4=</DigestValue>
    </Reference>
  </SignedInfo>
  <SignatureValue>Y+ViV7L6ybC1yMwrBbjWZA687ldvwHH+yAWEvlvqzy0cwf6Ru9yzpJBA6suraCkdRsuXje0a/UtU
bG73adSpQ8oIGVl8206lFKXwQotamcu65N7jQ0Wo/qeFsY4rpRNlkZk3o8Qb9NZV6Q/+KgPDh3q/
v5ehwWmB//1HNqpLcrfDNPDoeMgs2R9leyqifaMtkdarLNoBnr2TsTCYLkhBlJIGXfI9opgPrRwV
uEz/YaDdeL+BomV8jaODY7k75y1jL/ygnsGjct3Hct59i+rPSwGYb9BukeVma9QiPcRQz/C5RART
1FmYklJld1btf0tc8A4bUmtzfOXsQPPIbUBEUA==</SignatureValue>
  <KeyInfo>
    <X509Data>
      <X509Certificate>MIIH+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A+gjsoTPYsfi1GtQg3lvfib/t9zPajieSYWogIdOZpoR98SDMhgQFy9CJjgpotX1Qx6eejd4SZW+/xDhjqOdAV9kuEXQnCgyavKAPEFIjvnZmkaIQi4BJhPsFHVT31sWGt64XdIbW/Mk5qidxFkhuz00V7USvuBtei0DubFfX4663cFtXzei/U21Hp5I+rR0GFu51vLK8fV7Xb1uefFS86RJzxUBDPJ2JBkVle9JhC2iAuoyNVkVkHaec53b2LOkdtbpInkHuVzc74/ZEjJotiGDd09W75geL3E3qWSChsy/ggVxc8JqjHNMEvYYWLTY5dJ5qF4pWTzPEMKhlMOAQ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Zec/kXAP6i77iOQQBXeyz9JzTjf4380hyEEThcHdcos=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gcVRX4PlGFrgMHIchjIQEK7zfWf2xsWm0kvvtw8tsts=</DigestValue>
      </Reference>
      <Reference URI="/word/endnotes.xml?ContentType=application/vnd.openxmlformats-officedocument.wordprocessingml.endnotes+xml">
        <DigestMethod Algorithm="http://www.w3.org/2001/04/xmlenc#sha256"/>
        <DigestValue>IuVcc4SMQr90BuASFLvvI71s0oyFqpZlIlsztMjeb0w=</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LQx59T7Xqjkt3GSWqHL5X97G5U+F5PV4V/FaoneSksQ=</DigestValue>
      </Reference>
      <Reference URI="/word/footer2.xml?ContentType=application/vnd.openxmlformats-officedocument.wordprocessingml.footer+xml">
        <DigestMethod Algorithm="http://www.w3.org/2001/04/xmlenc#sha256"/>
        <DigestValue>ViVRdqFAtyed5yloXt8PpMEyhqqmrXfQI/GaMJI4pDM=</DigestValue>
      </Reference>
      <Reference URI="/word/footnotes.xml?ContentType=application/vnd.openxmlformats-officedocument.wordprocessingml.footnotes+xml">
        <DigestMethod Algorithm="http://www.w3.org/2001/04/xmlenc#sha256"/>
        <DigestValue>EJr+8ymkTPf0qVSfM2rhP8X77PlWN2lROmGz9hoFFw4=</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Aea3bsW/noODh8ydg+n/r0gLsHLwGM0/jn18TsGzn6E=</DigestValue>
      </Reference>
      <Reference URI="/word/media/image11.jpeg?ContentType=image/jpeg">
        <DigestMethod Algorithm="http://www.w3.org/2001/04/xmlenc#sha256"/>
        <DigestValue>44+fIO8hSVob35X9AsbwtrQyOqVwgENkh3NS3+SnqW4=</DigestValue>
      </Reference>
      <Reference URI="/word/media/image2.emf?ContentType=image/x-emf">
        <DigestMethod Algorithm="http://www.w3.org/2001/04/xmlenc#sha256"/>
        <DigestValue>qn1uwSyhFI3m+zwFWYlmzy/vpC2TMpUuCXbnk6neUwI=</DigestValue>
      </Reference>
      <Reference URI="/word/media/image3.emf?ContentType=image/x-emf">
        <DigestMethod Algorithm="http://www.w3.org/2001/04/xmlenc#sha256"/>
        <DigestValue>zDZBhiz1Egmx3AOhvhJptRqHoBfil22W7gdk4hOw5yI=</DigestValue>
      </Reference>
      <Reference URI="/word/media/image4.png?ContentType=image/png">
        <DigestMethod Algorithm="http://www.w3.org/2001/04/xmlenc#sha256"/>
        <DigestValue>OjQMHfjsAHQTAexvlGaG9i590W0kJ5GsHUh3xYmXUc0=</DigestValue>
      </Reference>
      <Reference URI="/word/media/image5.png?ContentType=image/png">
        <DigestMethod Algorithm="http://www.w3.org/2001/04/xmlenc#sha256"/>
        <DigestValue>8IOXhHJb9Tbq4AZLeA94MrQArBooddAzF2v2CXuClMk=</DigestValue>
      </Reference>
      <Reference URI="/word/media/image6.jpeg?ContentType=image/jpeg">
        <DigestMethod Algorithm="http://www.w3.org/2001/04/xmlenc#sha256"/>
        <DigestValue>r5U5FOOQPvi/0DLuzGPQSf7Vs1BYvxsXMFKhqRov/tw=</DigestValue>
      </Reference>
      <Reference URI="/word/media/image7.jpeg?ContentType=image/jpeg">
        <DigestMethod Algorithm="http://www.w3.org/2001/04/xmlenc#sha256"/>
        <DigestValue>bdU7JWytg9DHGoVOyAJg2YcSzwCIcQCj8CMO7hUQbqY=</DigestValue>
      </Reference>
      <Reference URI="/word/media/image8.jpeg?ContentType=image/jpeg">
        <DigestMethod Algorithm="http://www.w3.org/2001/04/xmlenc#sha256"/>
        <DigestValue>z8Eypc3I564cDpq3ERSToTEpphw3KUMHHMKHMrT7LAw=</DigestValue>
      </Reference>
      <Reference URI="/word/media/image9.jpeg?ContentType=image/jpeg">
        <DigestMethod Algorithm="http://www.w3.org/2001/04/xmlenc#sha256"/>
        <DigestValue>mQySAVIxzwpo109PZWlK+3tSz9xK/YUQLXKR/4/Pzto=</DigestValue>
      </Reference>
      <Reference URI="/word/numbering.xml?ContentType=application/vnd.openxmlformats-officedocument.wordprocessingml.numbering+xml">
        <DigestMethod Algorithm="http://www.w3.org/2001/04/xmlenc#sha256"/>
        <DigestValue>rXa/QGvZpBOkQnnnprr+y381NlK4w7tORLcFLBTd61Q=</DigestValue>
      </Reference>
      <Reference URI="/word/settings.xml?ContentType=application/vnd.openxmlformats-officedocument.wordprocessingml.settings+xml">
        <DigestMethod Algorithm="http://www.w3.org/2001/04/xmlenc#sha256"/>
        <DigestValue>808dS+h0fKmGD/lipkHCtypiHvd94I9EMuazU3aNvr8=</DigestValue>
      </Reference>
      <Reference URI="/word/styles.xml?ContentType=application/vnd.openxmlformats-officedocument.wordprocessingml.styles+xml">
        <DigestMethod Algorithm="http://www.w3.org/2001/04/xmlenc#sha256"/>
        <DigestValue>2uc3mwL7nMsOEGvOlBLiDh4TBkubg9d/ugfhdFkUn6c=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tzzJd2ICh3ppQ54eU/5HIahTfmzmhF8T/tKABdBSy0E=</DigestValue>
      </Reference>
    </Manifest>
    <SignatureProperties>
      <SignatureProperty Id="idSignatureTime" Target="#idPackageSignature">
        <mdssi:SignatureTime xmlns:mdssi="http://schemas.openxmlformats.org/package/2006/digital-signature">
          <mdssi:Format>YYYY-MM-DDThh:mm:ssTZD</mdssi:Format>
          <mdssi:Value>2020-06-30T14:44:30Z</mdssi:Value>
        </mdssi:SignatureTime>
      </SignatureProperty>
    </SignatureProperties>
  </Object>
  <Object Id="idOfficeObject">
    <SignatureProperties>
      <SignatureProperty Id="idOfficeV1Details" Target="#idPackageSignature">
        <SignatureInfoV1 xmlns="http://schemas.microsoft.com/office/2006/digsig">
          <SetupID>{8B59B481-3E2B-4BDC-BCCF-9A96451E25D9}</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2020-06-30T14:44:30Z</xd:SigningTime>
          <xd:SigningCertificate>
            <xd:Cert>
              <xd:CertDigest>
                <DigestMethod Algorithm="http://www.w3.org/2001/04/xmlenc#sha256"/>
                <DigestValue>EqyrWmOwk9Soxz+S87LnM6nFzhNWPgJUNPRH5vkQ1CM=</DigestValue>
              </xd:CertDigest>
              <xd:IssuerSerial>
                <X509IssuerName>E=e-sign@esign-la.com, CN=ESign Class 3 Firma Electronica Avanzada para Estado de Chile CA, OU=Terminos de uso en www.esign-la.com/acuerdoterceros, O=E-Sign S.A., C=CL</X509IssuerName>
                <X509SerialNumber>9178529087417989392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U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LE8XAAAAAAAAAAAAAAAAAAAAAAAAAAAAMMBA3v4HAACAw0De/gcAADhvP97+BwAAwFM13v4HAAD+/////////9EDAAA4AwAArQQAAJcDAABe3gX9/gcAAKGJqN3+BwAAgOI03v4HAADwIxgEAAAAAAhQFwAAAAAAAAAAAAAAAADS////AAAAAAYAAAAAAAAAAAAAAAAAAABpTxcAAAAAACxPFwAAAAAAi/gsdwAAAAAACAAAAAAAANDjDxAAAAAAcIeIDwAAAADoXwQQAAAAACxPFwAAAAAABgAAAP4HAAAAAAAAAAAAANC7PncAAAAAIAAAAAAAAAAF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jdsGgPj//1REMwBg+f//EAQAgP////8DAAAAAAAAAACM2waA+P//vTUAAAAAAAD+/////////9sVITcAAAAAAQAAAAAAAACFocPa/gcAAAAAAAAAAAAADoiG0P4HAAC4ZxcAAAAAAAAAAAAAAAAA/v////////8EAAAA/gcAAAEAAAAAAAAAIKXD2v4HAADQAwMAAAAAAAEAAAAAAAAAAAAAAAAAAAAKAAAAAAAAAAAAAAAAAAAAAQAAAAAAAAAAaRcAAAAAAA52PncAAAAAAQAAAAAAAAAAAAAAAAAAAAEAAAAAAAAACgAAAAAAAAAAAAAAAAAAACtppNz+BwAAAAAAAAAAAACwdT53AAAAAAAAAAAAAAAAAQAAAAAAAAAAAAAAAAAAAG9opNx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tAAAAA8AAACOAAAAmgAAAKYAAAABAAAAqwoNQnIcDUIPAAAAjgAAABEAAABMAAAAAAAAAAAAAAAAAAAA//////////9wAAAASQB2AG8AbgBuAGUAIABNAGEAbgBzAGkAbABsAGEAIABHABhjBQAAAAkAAAALAAAACgAAAAoAAAAJAAAABQAAABAAAAAJAAAACgAAAAgAAAAEAAAABAAAAAQAAAAJAAAABQAAAAw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C4AAAADgAAAK0AAACrAAAAxQAAAAEAAACrCg1CchwNQg8AAACtAAAAEgAAAEwAAAAAAAAAAAAAAAAAAAD//////////3AAAABKAGUAZgBlACAAUwBNAEEAIABMAG8AcwAgAEwAYQBnAG8AcwAGAAAACQAAAAYAAAAJAAAABQAAAAoAAAAQAAAADA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Object Id="idInvalidSigLnImg">AQAAAGwAAAAAAAAAAAAAANIBAADoAAAAAAAAAAAAAABTQAAAHCAAACBFTUYAAAEAR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vJwXAAAAAAAAAAAAAAAAABS3PncAAAAAXP0M3/4HAACAFAAA/gcAAEAAAMD+BwAAAAA9dwAAAABZDqPe/gcAAAQAAAAAAAAAFLc+dwAAAADOCAX9/gcAAPiFud3+BwAASAAAAP4HAADwIxgEAAAAAJidFwAAAAAAAAAAAAAAAADu////AAAAAAkAAAAAAAAAAAAAAAAAAAD5nBcAAAAAALycFwAAAAAAi/gsdwAAAACA4jTe/gcAAO7///8AAAAA8CMYBAAAAACYnRcAAAAAALycFwAAAAAACQAAAAAAAAAAAAAAAAAAANC7PncAAAAA+ZwXAAAAAADPBKPe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I3bBoD4//9URDMAYPn//xAEAID/////AwAAAAAAAAAAjNsGgPj//701AAAAAAAAbOIXAAAAAAAAAAAAAAAAANDgFwAAAAAA0F83AAAAAAAAAAAAAAAAABMUTf3+BwAAAAAAAAAAAADo4RcAAAAAANC1KAQAAAAAAQAAAAAAAACecgX9/gcAAAAAAAAAAAAA4OEXAAAAAADwIxgEAAAAADDjFwAAAAAAYHcQBAAAAAA4AIoBAAAAAAcAAAAAAAAAAAAAAAAAAACp4hcAAAAAAGziFwAAAAAAi/gsdwAAAAAPAAAAAAAAADA+KN8AAAAABAAAAAAAAADLE039/gcAAGziFwAAAAAABwAAAP4HAABY4hcAAAAAANC7PncAAAAA4OEXAAAAAADIEGf/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iN2waA+P//VEQzAGD5//8QBACA/////wMAAAAAAAAAAIzbBoD4//+9NQAAAAAAAAEAAAAAAAAA+Bch2P////8AAAAAAAAAAAQAAAAAAAAA4QCAEgAAAAA+d/EHAAAAAA8AAAAAAAAABAAAAAAAAAAAAAAAAAAAAOXRyt3+BwAAPnfxBwAAAAAAAAAAAAAAAEBoFwAAAAAA+CIAAAAAAADIZxcAAAAAAABoFwAAAAAAgIJGAAAAAAAAAAAAAAAAAPgiAAA0GgAAAGcXAAAAAADAC7UaAAAAANgLtRoAAAAAgIhEAAAAAADIC7UaAAAAAP9//3//f/9/8GcXAAAAAACADLUaAAAAAMALtRoAAAAA+GcXAAAAAADIC7UaAAAAAABoFwA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C0AAAADwAAAI4AAACaAAAApgAAAAEAAACrCg1CchwNQg8AAACOAAAAEQAAAEwAAAAAAAAAAAAAAAAAAAD//////////3AAAABJAHYAbwBuAG4AZQAgAE0AYQBuAHMAaQBsAGwAYQAgAEcAAAAFAAAACQAAAAsAAAAKAAAACgAAAAkAAAAFAAAAEAAAAAkAAAAKAAAACAAAAAQAAAAEAAAABAAAAAkAAAAFAAAADAAAAEsAAABAAAAAMAAAAAUAAAAgAAAAAQAAAAEAAAAQAAAAAAAAAAAAAADTAQAA6QAAAAAAAAAAAAAA0wEAAOkAAAAlAAAADAAAAAIAAAAnAAAAGAAAAAQAAAAAAAAA////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LgAAAAOAAAArQAAAKsAAADFAAAAAQAAAKsKDUJyHA1CDwAAAK0AAAASAAAATAAAAAAAAAAAAAAAAAAAAP//////////cAAAAEoAZQBmAGUAIABTAE0AQQAgAEwAbwBzACAATABhAGcAbwBzAAYAAAAJAAAABgAAAAkAAAAFAAAACgAAABAAAAAMAAAABQAAAAgAAAALAAAACAAAAAUAAAAIAAAACQAAAAsAAAALAAAACAAAAEsAAABAAAAAMAAAAAUAAAAgAAAAAQAAAAEAAAAQAAAAAAAAAAAAAADTAQAA6QAAAAAAAAAAAAAA0wEAAOkAAAAlAAAADAAAAAIAAAAnAAAAGAAAAAQAAAAAAAAA////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E8FF5-5145-4D90-AE6B-0E1B3FE32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1468</Words>
  <Characters>8074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Patricia Aros Bustamante</cp:lastModifiedBy>
  <cp:revision>2</cp:revision>
  <dcterms:created xsi:type="dcterms:W3CDTF">2020-06-30T14:06:00Z</dcterms:created>
  <dcterms:modified xsi:type="dcterms:W3CDTF">2020-06-30T14:06:00Z</dcterms:modified>
</cp:coreProperties>
</file>