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428965a60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9b42d5b8db64100"/>
      <w:headerReference w:type="even" r:id="Rca2d52b6880141b7"/>
      <w:headerReference w:type="first" r:id="R6e42c7c8be6c4880"/>
      <w:titlePg/>
      <w:footerReference w:type="default" r:id="Rcf5e96956ea248ca"/>
      <w:footerReference w:type="even" r:id="R385006b945544dfc"/>
      <w:footerReference w:type="first" r:id="R9d30478f82d242c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16a3cf64a452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CT SANTA MARIA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DFZ-2020-2309-VIII-NE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24-07-2020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0b90b724b354c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CT SANTA MARIA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COLBUN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96505760-9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CT SANTA MARIA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JM ERRATCHOU 1565, CORONEL,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CONCEPCION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CORONEL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1246/2012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 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CORONEL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1246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06-11-2012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CT SANTA MARIA.zip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CT SANTA MARIA.zip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CT SANTA MARIA.xlsx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54c4c88eb5741c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96389ba00fd4ca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3ea4f61f1e24ac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4f22113844a7b" /><Relationship Type="http://schemas.openxmlformats.org/officeDocument/2006/relationships/numbering" Target="/word/numbering.xml" Id="Ref585e1a9aa54b01" /><Relationship Type="http://schemas.openxmlformats.org/officeDocument/2006/relationships/settings" Target="/word/settings.xml" Id="R9554c98d887945af" /><Relationship Type="http://schemas.openxmlformats.org/officeDocument/2006/relationships/header" Target="/word/header1.xml" Id="Rd9b42d5b8db64100" /><Relationship Type="http://schemas.openxmlformats.org/officeDocument/2006/relationships/header" Target="/word/header2.xml" Id="Rca2d52b6880141b7" /><Relationship Type="http://schemas.openxmlformats.org/officeDocument/2006/relationships/header" Target="/word/header3.xml" Id="R6e42c7c8be6c4880" /><Relationship Type="http://schemas.openxmlformats.org/officeDocument/2006/relationships/image" Target="/word/media/9cf41285-ebbf-4022-92ae-19f232b779f4.png" Id="R8e971b498df644af" /><Relationship Type="http://schemas.openxmlformats.org/officeDocument/2006/relationships/footer" Target="/word/footer1.xml" Id="Rcf5e96956ea248ca" /><Relationship Type="http://schemas.openxmlformats.org/officeDocument/2006/relationships/footer" Target="/word/footer2.xml" Id="R385006b945544dfc" /><Relationship Type="http://schemas.openxmlformats.org/officeDocument/2006/relationships/footer" Target="/word/footer3.xml" Id="R9d30478f82d242cd" /><Relationship Type="http://schemas.openxmlformats.org/officeDocument/2006/relationships/image" Target="/word/media/62a2b1de-db6f-4eac-8aa6-5dcbbb04aadf.png" Id="Ra51905e492d64b36" /><Relationship Type="http://schemas.openxmlformats.org/officeDocument/2006/relationships/image" Target="/word/media/f5f131c7-d5c0-4ad7-ac81-e5609d885be4.png" Id="R26f16a3cf64a452f" /><Relationship Type="http://schemas.openxmlformats.org/officeDocument/2006/relationships/image" Target="/word/media/2f33c7da-dfee-4c94-9683-ce8b5b0e8fe4.png" Id="Re0b90b724b354c9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2a2b1de-db6f-4eac-8aa6-5dcbbb04aadf.png" Id="Rb54c4c88eb5741cf" /><Relationship Type="http://schemas.openxmlformats.org/officeDocument/2006/relationships/hyperlink" Target="http://www.sma.gob.cl" TargetMode="External" Id="Rd96389ba00fd4c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cf41285-ebbf-4022-92ae-19f232b779f4.png" Id="R03ea4f61f1e24ac0" /></Relationships>
</file>