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5C7CCF" w14:textId="77777777" w:rsidR="00D870B9" w:rsidRPr="008C2149" w:rsidRDefault="00B32B3B" w:rsidP="00B32B3B">
      <w:pPr>
        <w:jc w:val="center"/>
        <w:rPr>
          <w:sz w:val="28"/>
          <w:szCs w:val="28"/>
        </w:rPr>
      </w:pPr>
      <w:r w:rsidRPr="008C2149">
        <w:rPr>
          <w:noProof/>
          <w:lang w:eastAsia="es-CL"/>
        </w:rPr>
        <w:drawing>
          <wp:inline distT="0" distB="0" distL="0" distR="0" wp14:anchorId="414CC271" wp14:editId="38CC407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A2D0603" w14:textId="77777777" w:rsidR="00B32B3B" w:rsidRPr="008C2149" w:rsidRDefault="00B32B3B" w:rsidP="00B32B3B">
      <w:pPr>
        <w:jc w:val="center"/>
        <w:rPr>
          <w:sz w:val="28"/>
          <w:szCs w:val="28"/>
        </w:rPr>
      </w:pPr>
    </w:p>
    <w:p w14:paraId="3C4C81D3" w14:textId="77777777" w:rsidR="007A7DEB" w:rsidRPr="008C2149"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8C2149">
        <w:rPr>
          <w:rFonts w:ascii="Calibri" w:eastAsia="Calibri" w:hAnsi="Calibri" w:cs="Times New Roman"/>
          <w:b/>
          <w:sz w:val="24"/>
          <w:szCs w:val="24"/>
        </w:rPr>
        <w:t>INFORME TÉCNICO DE FISCALIZACIÓN AMBIENTAL</w:t>
      </w:r>
      <w:bookmarkEnd w:id="0"/>
      <w:bookmarkEnd w:id="1"/>
      <w:bookmarkEnd w:id="2"/>
      <w:bookmarkEnd w:id="3"/>
    </w:p>
    <w:p w14:paraId="5E1D423C" w14:textId="77777777" w:rsidR="007A7DEB" w:rsidRPr="008C2149" w:rsidRDefault="007A7DEB" w:rsidP="007A7DEB">
      <w:pPr>
        <w:spacing w:after="0" w:line="240" w:lineRule="auto"/>
        <w:jc w:val="center"/>
        <w:rPr>
          <w:rFonts w:ascii="Calibri" w:eastAsia="Calibri" w:hAnsi="Calibri" w:cs="Calibri"/>
          <w:b/>
          <w:sz w:val="24"/>
          <w:szCs w:val="24"/>
        </w:rPr>
      </w:pPr>
    </w:p>
    <w:p w14:paraId="2382D5AF" w14:textId="77777777" w:rsidR="00652C9F" w:rsidRPr="008C2149" w:rsidRDefault="00652C9F" w:rsidP="007A7DEB">
      <w:pPr>
        <w:spacing w:after="0" w:line="240" w:lineRule="auto"/>
        <w:jc w:val="center"/>
        <w:rPr>
          <w:rFonts w:ascii="Calibri" w:eastAsia="Calibri" w:hAnsi="Calibri" w:cs="Calibri"/>
          <w:b/>
          <w:sz w:val="24"/>
          <w:szCs w:val="24"/>
        </w:rPr>
      </w:pPr>
    </w:p>
    <w:p w14:paraId="6D4C64E7" w14:textId="77777777" w:rsidR="00D22E71" w:rsidRPr="008C2149" w:rsidRDefault="00CE29FB" w:rsidP="007A7DEB">
      <w:pPr>
        <w:spacing w:after="0" w:line="240" w:lineRule="auto"/>
        <w:jc w:val="center"/>
        <w:rPr>
          <w:rFonts w:ascii="Calibri" w:eastAsia="Calibri" w:hAnsi="Calibri" w:cs="Calibri"/>
          <w:b/>
          <w:sz w:val="24"/>
          <w:szCs w:val="24"/>
        </w:rPr>
      </w:pPr>
      <w:r w:rsidRPr="008C2149">
        <w:rPr>
          <w:rFonts w:ascii="Calibri" w:eastAsia="Calibri" w:hAnsi="Calibri" w:cs="Calibri"/>
          <w:b/>
          <w:sz w:val="24"/>
          <w:szCs w:val="24"/>
        </w:rPr>
        <w:t>Fiscalización Ambiental</w:t>
      </w:r>
    </w:p>
    <w:p w14:paraId="26C7D2F4" w14:textId="77777777" w:rsidR="004B4617" w:rsidRPr="008C2149" w:rsidRDefault="004B4617" w:rsidP="007A7DEB">
      <w:pPr>
        <w:spacing w:after="0" w:line="240" w:lineRule="auto"/>
        <w:jc w:val="center"/>
        <w:rPr>
          <w:rFonts w:ascii="Calibri" w:eastAsia="Calibri" w:hAnsi="Calibri" w:cs="Calibri"/>
          <w:b/>
          <w:sz w:val="24"/>
          <w:szCs w:val="24"/>
        </w:rPr>
      </w:pPr>
    </w:p>
    <w:p w14:paraId="5AF496CF" w14:textId="77777777" w:rsidR="004B4617" w:rsidRPr="008C2149" w:rsidRDefault="004B4617" w:rsidP="007A7DEB">
      <w:pPr>
        <w:spacing w:after="0" w:line="240" w:lineRule="auto"/>
        <w:jc w:val="center"/>
        <w:rPr>
          <w:rFonts w:ascii="Calibri" w:eastAsia="Calibri" w:hAnsi="Calibri" w:cs="Calibri"/>
          <w:b/>
          <w:sz w:val="24"/>
          <w:szCs w:val="24"/>
        </w:rPr>
      </w:pPr>
    </w:p>
    <w:p w14:paraId="744A5791" w14:textId="77777777" w:rsidR="007A7DEB" w:rsidRPr="008C2149" w:rsidRDefault="00FB699B" w:rsidP="007A7DEB">
      <w:pPr>
        <w:spacing w:after="0" w:line="240" w:lineRule="auto"/>
        <w:jc w:val="center"/>
        <w:rPr>
          <w:rFonts w:ascii="Calibri" w:eastAsia="Calibri" w:hAnsi="Calibri" w:cs="Calibri"/>
          <w:b/>
          <w:sz w:val="24"/>
          <w:szCs w:val="24"/>
        </w:rPr>
      </w:pPr>
      <w:r w:rsidRPr="008C2149">
        <w:rPr>
          <w:rFonts w:ascii="Calibri" w:eastAsia="Calibri" w:hAnsi="Calibri" w:cs="Times New Roman"/>
          <w:b/>
          <w:sz w:val="24"/>
          <w:szCs w:val="24"/>
        </w:rPr>
        <w:t xml:space="preserve">ROCOFRUT </w:t>
      </w:r>
    </w:p>
    <w:p w14:paraId="630E43BE" w14:textId="77777777" w:rsidR="004B4617" w:rsidRPr="008C2149" w:rsidRDefault="004B4617" w:rsidP="007A7DEB">
      <w:pPr>
        <w:spacing w:after="0" w:line="240" w:lineRule="auto"/>
        <w:jc w:val="center"/>
        <w:rPr>
          <w:rFonts w:ascii="Calibri" w:eastAsia="Calibri" w:hAnsi="Calibri" w:cs="Calibri"/>
          <w:b/>
          <w:sz w:val="24"/>
          <w:szCs w:val="24"/>
        </w:rPr>
      </w:pPr>
    </w:p>
    <w:p w14:paraId="3549C9C8" w14:textId="77777777" w:rsidR="00FB699B" w:rsidRPr="008C2149" w:rsidRDefault="00FB699B" w:rsidP="007A7DEB">
      <w:pPr>
        <w:spacing w:after="0" w:line="240" w:lineRule="auto"/>
        <w:jc w:val="center"/>
        <w:rPr>
          <w:rFonts w:ascii="Calibri" w:eastAsia="Calibri" w:hAnsi="Calibri" w:cs="Calibri"/>
          <w:b/>
          <w:sz w:val="24"/>
          <w:szCs w:val="24"/>
        </w:rPr>
      </w:pPr>
    </w:p>
    <w:p w14:paraId="6ACEDDDD" w14:textId="77777777" w:rsidR="00CB2172" w:rsidRPr="008C2149" w:rsidRDefault="00FB699B" w:rsidP="007A7DEB">
      <w:pPr>
        <w:spacing w:after="0" w:line="240" w:lineRule="auto"/>
        <w:jc w:val="center"/>
        <w:rPr>
          <w:rFonts w:ascii="Calibri" w:eastAsia="Calibri" w:hAnsi="Calibri" w:cs="Times New Roman"/>
          <w:b/>
          <w:color w:val="FF0000"/>
          <w:sz w:val="24"/>
          <w:szCs w:val="24"/>
        </w:rPr>
      </w:pPr>
      <w:r w:rsidRPr="008C2149">
        <w:rPr>
          <w:rFonts w:ascii="Calibri" w:eastAsia="Calibri" w:hAnsi="Calibri" w:cs="Times New Roman"/>
          <w:b/>
          <w:sz w:val="24"/>
          <w:szCs w:val="24"/>
        </w:rPr>
        <w:t>DFZ-2019-1685-VII-RCA</w:t>
      </w:r>
    </w:p>
    <w:p w14:paraId="1D2249D1" w14:textId="77777777" w:rsidR="00652C9F" w:rsidRPr="008C2149" w:rsidRDefault="00652C9F" w:rsidP="007A7DEB">
      <w:pPr>
        <w:spacing w:after="0" w:line="240" w:lineRule="auto"/>
        <w:jc w:val="center"/>
        <w:rPr>
          <w:rFonts w:ascii="Calibri" w:eastAsia="Calibri" w:hAnsi="Calibri" w:cs="Times New Roman"/>
          <w:b/>
          <w:color w:val="FF0000"/>
          <w:sz w:val="24"/>
          <w:szCs w:val="24"/>
        </w:rPr>
      </w:pPr>
    </w:p>
    <w:p w14:paraId="4776AB5F" w14:textId="77777777" w:rsidR="00FB699B" w:rsidRPr="008C2149" w:rsidRDefault="00FB699B" w:rsidP="007A7DEB">
      <w:pPr>
        <w:spacing w:after="0" w:line="240" w:lineRule="auto"/>
        <w:jc w:val="center"/>
        <w:rPr>
          <w:rFonts w:ascii="Calibri" w:eastAsia="Calibri" w:hAnsi="Calibri" w:cs="Times New Roman"/>
          <w:b/>
          <w:color w:val="FF0000"/>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652C9F" w:rsidRPr="008C2149" w14:paraId="369CE826" w14:textId="77777777" w:rsidTr="00C51D5F">
        <w:trPr>
          <w:trHeight w:val="567"/>
          <w:jc w:val="center"/>
        </w:trPr>
        <w:tc>
          <w:tcPr>
            <w:tcW w:w="1210" w:type="dxa"/>
            <w:shd w:val="clear" w:color="auto" w:fill="D9D9D9"/>
            <w:vAlign w:val="center"/>
          </w:tcPr>
          <w:p w14:paraId="2E992A30" w14:textId="77777777" w:rsidR="00652C9F" w:rsidRPr="008C2149" w:rsidRDefault="00652C9F" w:rsidP="00C51D5F">
            <w:pPr>
              <w:spacing w:after="0" w:line="240" w:lineRule="auto"/>
              <w:jc w:val="center"/>
              <w:rPr>
                <w:rFonts w:ascii="Calibri" w:eastAsia="Calibri" w:hAnsi="Calibri" w:cs="Calibri"/>
                <w:b/>
                <w:sz w:val="18"/>
                <w:szCs w:val="18"/>
              </w:rPr>
            </w:pPr>
          </w:p>
        </w:tc>
        <w:tc>
          <w:tcPr>
            <w:tcW w:w="2116" w:type="dxa"/>
            <w:shd w:val="clear" w:color="auto" w:fill="D9D9D9"/>
            <w:vAlign w:val="center"/>
          </w:tcPr>
          <w:p w14:paraId="44F442A3" w14:textId="77777777" w:rsidR="00652C9F" w:rsidRPr="008C2149" w:rsidRDefault="00652C9F" w:rsidP="00C51D5F">
            <w:pPr>
              <w:spacing w:after="0" w:line="240" w:lineRule="auto"/>
              <w:jc w:val="center"/>
              <w:rPr>
                <w:rFonts w:ascii="Calibri" w:eastAsia="Calibri" w:hAnsi="Calibri" w:cs="Calibri"/>
                <w:b/>
                <w:sz w:val="18"/>
                <w:szCs w:val="18"/>
                <w:lang w:val="es-ES_tradnl"/>
              </w:rPr>
            </w:pPr>
            <w:r w:rsidRPr="008C2149">
              <w:rPr>
                <w:rFonts w:ascii="Calibri" w:eastAsia="Calibri" w:hAnsi="Calibri" w:cs="Calibri"/>
                <w:b/>
                <w:sz w:val="18"/>
                <w:szCs w:val="18"/>
                <w:lang w:val="es-ES_tradnl"/>
              </w:rPr>
              <w:t>Nombre</w:t>
            </w:r>
          </w:p>
        </w:tc>
        <w:tc>
          <w:tcPr>
            <w:tcW w:w="2662" w:type="dxa"/>
            <w:shd w:val="clear" w:color="auto" w:fill="D9D9D9"/>
            <w:vAlign w:val="center"/>
          </w:tcPr>
          <w:p w14:paraId="69AD40D4" w14:textId="77777777" w:rsidR="00652C9F" w:rsidRPr="008C2149" w:rsidRDefault="00652C9F" w:rsidP="00C51D5F">
            <w:pPr>
              <w:spacing w:after="0" w:line="240" w:lineRule="auto"/>
              <w:jc w:val="center"/>
              <w:rPr>
                <w:rFonts w:ascii="Calibri" w:eastAsia="Calibri" w:hAnsi="Calibri" w:cs="Calibri"/>
                <w:b/>
                <w:sz w:val="18"/>
                <w:szCs w:val="18"/>
                <w:lang w:val="es-ES_tradnl"/>
              </w:rPr>
            </w:pPr>
            <w:r w:rsidRPr="008C2149">
              <w:rPr>
                <w:rFonts w:ascii="Calibri" w:eastAsia="Calibri" w:hAnsi="Calibri" w:cs="Calibri"/>
                <w:b/>
                <w:sz w:val="18"/>
                <w:szCs w:val="18"/>
                <w:lang w:val="es-ES_tradnl"/>
              </w:rPr>
              <w:t>Firma</w:t>
            </w:r>
          </w:p>
        </w:tc>
      </w:tr>
      <w:tr w:rsidR="00652C9F" w:rsidRPr="008C2149" w14:paraId="5AD8AE3F" w14:textId="77777777" w:rsidTr="00C51D5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C82B932" w14:textId="77777777" w:rsidR="00652C9F" w:rsidRPr="008C2149" w:rsidRDefault="00652C9F" w:rsidP="00C51D5F">
            <w:pPr>
              <w:spacing w:after="0" w:line="240" w:lineRule="auto"/>
              <w:jc w:val="center"/>
              <w:rPr>
                <w:rFonts w:ascii="Calibri" w:eastAsia="Calibri" w:hAnsi="Calibri" w:cs="Calibri"/>
                <w:sz w:val="18"/>
                <w:szCs w:val="18"/>
                <w:lang w:val="es-ES_tradnl"/>
              </w:rPr>
            </w:pPr>
            <w:r w:rsidRPr="008C2149">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7E078043" w14:textId="77777777" w:rsidR="00652C9F" w:rsidRPr="008C2149" w:rsidRDefault="00652C9F" w:rsidP="00C51D5F">
            <w:pPr>
              <w:spacing w:after="0" w:line="240" w:lineRule="auto"/>
              <w:jc w:val="center"/>
              <w:rPr>
                <w:rFonts w:ascii="Calibri" w:eastAsia="Calibri" w:hAnsi="Calibri" w:cs="Calibri"/>
                <w:b/>
                <w:sz w:val="18"/>
                <w:szCs w:val="18"/>
                <w:lang w:val="es-ES_tradnl"/>
              </w:rPr>
            </w:pPr>
            <w:r w:rsidRPr="008C2149">
              <w:rPr>
                <w:rFonts w:cstheme="minorHAnsi"/>
                <w:b/>
                <w:sz w:val="18"/>
                <w:szCs w:val="1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00D08706" w14:textId="77777777" w:rsidR="00652C9F" w:rsidRPr="008C2149" w:rsidRDefault="00D71696" w:rsidP="00C51D5F">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ED2FA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9" o:title=""/>
                  <o:lock v:ext="edit" ungrouping="t" rotation="t" aspectratio="f" cropping="t" verticies="t" text="t" grouping="t"/>
                  <o:signatureline v:ext="edit" id="{730A0DBB-E2AD-40D5-9B2C-B156DC1CD148}" provid="{00000000-0000-0000-0000-000000000000}" o:suggestedsigner="Mariela Valenzuela H." o:suggestedsigner2="Jefa Oficina Regional del Maule" o:suggestedsigneremail="Jefe1@sma.gob.cl" issignatureline="t"/>
                </v:shape>
              </w:pict>
            </w:r>
          </w:p>
        </w:tc>
      </w:tr>
      <w:tr w:rsidR="00652C9F" w:rsidRPr="008C2149" w14:paraId="56F34C5B" w14:textId="77777777" w:rsidTr="00C51D5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5A18227" w14:textId="77777777" w:rsidR="00652C9F" w:rsidRPr="008C2149" w:rsidRDefault="00652C9F" w:rsidP="00C51D5F">
            <w:pPr>
              <w:spacing w:after="0" w:line="240" w:lineRule="auto"/>
              <w:jc w:val="center"/>
              <w:rPr>
                <w:rFonts w:ascii="Calibri" w:eastAsia="Calibri" w:hAnsi="Calibri" w:cs="Calibri"/>
                <w:sz w:val="18"/>
                <w:szCs w:val="18"/>
                <w:lang w:val="es-ES_tradnl"/>
              </w:rPr>
            </w:pPr>
            <w:r w:rsidRPr="008C2149">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00ADA3F" w14:textId="77777777" w:rsidR="00652C9F" w:rsidRPr="008C2149" w:rsidRDefault="008C2149" w:rsidP="00C51D5F">
            <w:pPr>
              <w:spacing w:after="0" w:line="240" w:lineRule="auto"/>
              <w:jc w:val="center"/>
              <w:rPr>
                <w:rFonts w:ascii="Calibri" w:eastAsia="Calibri" w:hAnsi="Calibri" w:cs="Calibri"/>
                <w:b/>
                <w:sz w:val="18"/>
                <w:szCs w:val="18"/>
                <w:lang w:val="es-ES_tradnl"/>
              </w:rPr>
            </w:pPr>
            <w:r w:rsidRPr="008C2149">
              <w:rPr>
                <w:rFonts w:cstheme="minorHAns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1B63990D" w14:textId="77777777" w:rsidR="00652C9F" w:rsidRPr="008C2149" w:rsidRDefault="00D71696" w:rsidP="00C51D5F">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4EE62963">
                <v:shape id="_x0000_i1026" type="#_x0000_t75" alt="Línea de firma de Microsoft Office..." style="width:114pt;height:54pt" wrapcoords="-84 0 -84 21262 21600 21262 21600 0 -84 0" o:allowoverlap="f">
                  <v:imagedata r:id="rId10" o:title=""/>
                  <o:lock v:ext="edit" ungrouping="t" rotation="t" aspectratio="f" cropping="t" verticies="t" text="t" grouping="t"/>
                  <o:signatureline v:ext="edit" id="{D55C2898-243A-407C-8B61-A191030192B0}" provid="{00000000-0000-0000-0000-000000000000}" o:suggestedsigner="Patricio Bustos Z." o:suggestedsigner2="Profesional Oficina Regional del Maule" o:suggestedsigneremail="Fiscalizador 1 @sma.gob.cl" issignatureline="t"/>
                </v:shape>
              </w:pict>
            </w:r>
          </w:p>
        </w:tc>
      </w:tr>
    </w:tbl>
    <w:p w14:paraId="4EC52795" w14:textId="77777777" w:rsidR="007A7DEB" w:rsidRDefault="007A7DEB" w:rsidP="007A7DEB">
      <w:pPr>
        <w:spacing w:after="0" w:line="240" w:lineRule="auto"/>
        <w:jc w:val="center"/>
        <w:rPr>
          <w:rFonts w:ascii="Calibri" w:eastAsia="Calibri" w:hAnsi="Calibri" w:cs="Times New Roman"/>
          <w:b/>
          <w:szCs w:val="28"/>
        </w:rPr>
      </w:pPr>
    </w:p>
    <w:p w14:paraId="7C8C67E0" w14:textId="77777777" w:rsidR="001A5D99" w:rsidRDefault="001A5D99" w:rsidP="007A7DEB">
      <w:pPr>
        <w:spacing w:after="0" w:line="240" w:lineRule="auto"/>
        <w:jc w:val="center"/>
        <w:rPr>
          <w:rFonts w:ascii="Calibri" w:eastAsia="Calibri" w:hAnsi="Calibri" w:cs="Times New Roman"/>
          <w:b/>
          <w:szCs w:val="28"/>
        </w:rPr>
      </w:pPr>
    </w:p>
    <w:p w14:paraId="3179FA08" w14:textId="77777777" w:rsidR="00136B0D" w:rsidRDefault="00136B0D" w:rsidP="007A7DEB">
      <w:pPr>
        <w:spacing w:after="0" w:line="240" w:lineRule="auto"/>
        <w:jc w:val="center"/>
        <w:rPr>
          <w:rFonts w:ascii="Calibri" w:eastAsia="Calibri" w:hAnsi="Calibri" w:cs="Times New Roman"/>
          <w:b/>
          <w:szCs w:val="28"/>
        </w:rPr>
      </w:pPr>
    </w:p>
    <w:p w14:paraId="2F79CFE9" w14:textId="77777777" w:rsidR="001564C9" w:rsidRDefault="001564C9" w:rsidP="007A7DEB">
      <w:pPr>
        <w:spacing w:after="0" w:line="240" w:lineRule="auto"/>
        <w:jc w:val="center"/>
        <w:rPr>
          <w:rFonts w:ascii="Calibri" w:eastAsia="Calibri" w:hAnsi="Calibri" w:cs="Times New Roman"/>
          <w:b/>
          <w:szCs w:val="28"/>
        </w:rPr>
      </w:pPr>
    </w:p>
    <w:p w14:paraId="6F29F0AA" w14:textId="77777777" w:rsidR="001564C9" w:rsidRDefault="001564C9" w:rsidP="007A7DEB">
      <w:pPr>
        <w:spacing w:after="0" w:line="240" w:lineRule="auto"/>
        <w:jc w:val="center"/>
        <w:rPr>
          <w:rFonts w:ascii="Calibri" w:eastAsia="Calibri" w:hAnsi="Calibri" w:cs="Times New Roman"/>
          <w:b/>
          <w:szCs w:val="28"/>
        </w:rPr>
      </w:pPr>
    </w:p>
    <w:p w14:paraId="37028D7D" w14:textId="77777777" w:rsidR="001564C9" w:rsidRDefault="001564C9" w:rsidP="007A7DEB">
      <w:pPr>
        <w:spacing w:after="0" w:line="240" w:lineRule="auto"/>
        <w:jc w:val="center"/>
        <w:rPr>
          <w:rFonts w:ascii="Calibri" w:eastAsia="Calibri" w:hAnsi="Calibri" w:cs="Times New Roman"/>
          <w:b/>
          <w:szCs w:val="28"/>
        </w:rPr>
      </w:pPr>
    </w:p>
    <w:p w14:paraId="77FAC541" w14:textId="77777777" w:rsidR="00136B0D" w:rsidRDefault="00136B0D" w:rsidP="007A7DEB">
      <w:pPr>
        <w:spacing w:after="0" w:line="240" w:lineRule="auto"/>
        <w:jc w:val="center"/>
        <w:rPr>
          <w:rFonts w:ascii="Calibri" w:eastAsia="Calibri" w:hAnsi="Calibri" w:cs="Times New Roman"/>
          <w:b/>
          <w:szCs w:val="28"/>
        </w:rPr>
      </w:pPr>
    </w:p>
    <w:p w14:paraId="6A6E4E70" w14:textId="77777777" w:rsidR="00136B0D" w:rsidRDefault="00136B0D" w:rsidP="007A7DEB">
      <w:pPr>
        <w:spacing w:after="0" w:line="240" w:lineRule="auto"/>
        <w:jc w:val="center"/>
        <w:rPr>
          <w:rFonts w:ascii="Calibri" w:eastAsia="Calibri" w:hAnsi="Calibri" w:cs="Times New Roman"/>
          <w:b/>
          <w:szCs w:val="28"/>
        </w:rPr>
      </w:pPr>
    </w:p>
    <w:p w14:paraId="24C41A65" w14:textId="77777777" w:rsidR="001A5D99" w:rsidRDefault="001A5D99" w:rsidP="007A7DEB">
      <w:pPr>
        <w:spacing w:after="0" w:line="240" w:lineRule="auto"/>
        <w:jc w:val="center"/>
        <w:rPr>
          <w:rFonts w:ascii="Calibri" w:eastAsia="Calibri" w:hAnsi="Calibri" w:cs="Times New Roman"/>
          <w:b/>
          <w:szCs w:val="28"/>
        </w:rPr>
      </w:pPr>
      <w:r>
        <w:rPr>
          <w:rFonts w:ascii="Calibri" w:eastAsia="Calibri" w:hAnsi="Calibri" w:cs="Times New Roman"/>
          <w:b/>
          <w:szCs w:val="28"/>
        </w:rPr>
        <w:lastRenderedPageBreak/>
        <w:t>TABLA DE CONTENIDOS</w:t>
      </w:r>
    </w:p>
    <w:p w14:paraId="12356A43" w14:textId="77777777" w:rsidR="001A5D99" w:rsidRDefault="001A5D99" w:rsidP="007A7DEB">
      <w:pPr>
        <w:spacing w:after="0" w:line="240" w:lineRule="auto"/>
        <w:jc w:val="center"/>
        <w:rPr>
          <w:rFonts w:ascii="Calibri" w:eastAsia="Calibri" w:hAnsi="Calibri" w:cs="Times New Roman"/>
          <w:b/>
          <w:szCs w:val="28"/>
        </w:rPr>
      </w:pPr>
    </w:p>
    <w:p w14:paraId="64C08361" w14:textId="3855BF54" w:rsidR="00FB40D6" w:rsidRDefault="001A5D99">
      <w:pPr>
        <w:pStyle w:val="TDC1"/>
        <w:tabs>
          <w:tab w:val="left" w:pos="440"/>
          <w:tab w:val="right" w:leader="dot" w:pos="9962"/>
        </w:tabs>
        <w:rPr>
          <w:rFonts w:eastAsiaTheme="minorEastAsia" w:cstheme="minorBidi"/>
          <w:b w:val="0"/>
          <w:bCs w:val="0"/>
          <w:caps w:val="0"/>
          <w:noProof/>
          <w:sz w:val="22"/>
          <w:szCs w:val="22"/>
          <w:lang w:val="es-ES" w:eastAsia="es-ES"/>
        </w:rPr>
      </w:pPr>
      <w:r>
        <w:rPr>
          <w:rFonts w:ascii="Calibri Light" w:eastAsia="Times New Roman" w:hAnsi="Calibri Light" w:cs="Times New Roman"/>
          <w:b w:val="0"/>
          <w:bCs w:val="0"/>
          <w:caps w:val="0"/>
          <w:color w:val="323E4F"/>
          <w:spacing w:val="5"/>
          <w:kern w:val="28"/>
          <w:sz w:val="24"/>
        </w:rPr>
        <w:fldChar w:fldCharType="begin"/>
      </w:r>
      <w:r>
        <w:rPr>
          <w:rFonts w:ascii="Calibri Light" w:eastAsia="Times New Roman" w:hAnsi="Calibri Light" w:cs="Times New Roman"/>
          <w:b w:val="0"/>
          <w:bCs w:val="0"/>
          <w:caps w:val="0"/>
          <w:color w:val="323E4F"/>
          <w:spacing w:val="5"/>
          <w:kern w:val="28"/>
          <w:sz w:val="24"/>
        </w:rPr>
        <w:instrText xml:space="preserve"> TOC \o "1-3" \h \z \u </w:instrText>
      </w:r>
      <w:r>
        <w:rPr>
          <w:rFonts w:ascii="Calibri Light" w:eastAsia="Times New Roman" w:hAnsi="Calibri Light" w:cs="Times New Roman"/>
          <w:b w:val="0"/>
          <w:bCs w:val="0"/>
          <w:caps w:val="0"/>
          <w:color w:val="323E4F"/>
          <w:spacing w:val="5"/>
          <w:kern w:val="28"/>
          <w:sz w:val="24"/>
        </w:rPr>
        <w:fldChar w:fldCharType="separate"/>
      </w:r>
      <w:hyperlink w:anchor="_Toc47092207" w:history="1">
        <w:r w:rsidR="00FB40D6" w:rsidRPr="009412FA">
          <w:rPr>
            <w:rStyle w:val="Hipervnculo"/>
            <w:noProof/>
          </w:rPr>
          <w:t>1</w:t>
        </w:r>
        <w:r w:rsidR="00FB40D6">
          <w:rPr>
            <w:rFonts w:eastAsiaTheme="minorEastAsia" w:cstheme="minorBidi"/>
            <w:b w:val="0"/>
            <w:bCs w:val="0"/>
            <w:caps w:val="0"/>
            <w:noProof/>
            <w:sz w:val="22"/>
            <w:szCs w:val="22"/>
            <w:lang w:val="es-ES" w:eastAsia="es-ES"/>
          </w:rPr>
          <w:tab/>
        </w:r>
        <w:r w:rsidR="00FB40D6" w:rsidRPr="009412FA">
          <w:rPr>
            <w:rStyle w:val="Hipervnculo"/>
            <w:noProof/>
          </w:rPr>
          <w:t>RESUMEN</w:t>
        </w:r>
        <w:r w:rsidR="00FB40D6">
          <w:rPr>
            <w:noProof/>
            <w:webHidden/>
          </w:rPr>
          <w:tab/>
        </w:r>
        <w:r w:rsidR="00FB40D6">
          <w:rPr>
            <w:noProof/>
            <w:webHidden/>
          </w:rPr>
          <w:fldChar w:fldCharType="begin"/>
        </w:r>
        <w:r w:rsidR="00FB40D6">
          <w:rPr>
            <w:noProof/>
            <w:webHidden/>
          </w:rPr>
          <w:instrText xml:space="preserve"> PAGEREF _Toc47092207 \h </w:instrText>
        </w:r>
        <w:r w:rsidR="00FB40D6">
          <w:rPr>
            <w:noProof/>
            <w:webHidden/>
          </w:rPr>
        </w:r>
        <w:r w:rsidR="00FB40D6">
          <w:rPr>
            <w:noProof/>
            <w:webHidden/>
          </w:rPr>
          <w:fldChar w:fldCharType="separate"/>
        </w:r>
        <w:r w:rsidR="00FB40D6">
          <w:rPr>
            <w:noProof/>
            <w:webHidden/>
          </w:rPr>
          <w:t>3</w:t>
        </w:r>
        <w:r w:rsidR="00FB40D6">
          <w:rPr>
            <w:noProof/>
            <w:webHidden/>
          </w:rPr>
          <w:fldChar w:fldCharType="end"/>
        </w:r>
      </w:hyperlink>
    </w:p>
    <w:p w14:paraId="487D1FD7" w14:textId="1EA02F76" w:rsidR="00FB40D6" w:rsidRDefault="00D71696">
      <w:pPr>
        <w:pStyle w:val="TDC1"/>
        <w:tabs>
          <w:tab w:val="left" w:pos="440"/>
          <w:tab w:val="right" w:leader="dot" w:pos="9962"/>
        </w:tabs>
        <w:rPr>
          <w:rFonts w:eastAsiaTheme="minorEastAsia" w:cstheme="minorBidi"/>
          <w:b w:val="0"/>
          <w:bCs w:val="0"/>
          <w:caps w:val="0"/>
          <w:noProof/>
          <w:sz w:val="22"/>
          <w:szCs w:val="22"/>
          <w:lang w:val="es-ES" w:eastAsia="es-ES"/>
        </w:rPr>
      </w:pPr>
      <w:hyperlink w:anchor="_Toc47092208" w:history="1">
        <w:r w:rsidR="00FB40D6" w:rsidRPr="009412FA">
          <w:rPr>
            <w:rStyle w:val="Hipervnculo"/>
            <w:noProof/>
          </w:rPr>
          <w:t>2</w:t>
        </w:r>
        <w:r w:rsidR="00FB40D6">
          <w:rPr>
            <w:rFonts w:eastAsiaTheme="minorEastAsia" w:cstheme="minorBidi"/>
            <w:b w:val="0"/>
            <w:bCs w:val="0"/>
            <w:caps w:val="0"/>
            <w:noProof/>
            <w:sz w:val="22"/>
            <w:szCs w:val="22"/>
            <w:lang w:val="es-ES" w:eastAsia="es-ES"/>
          </w:rPr>
          <w:tab/>
        </w:r>
        <w:r w:rsidR="00FB40D6" w:rsidRPr="009412FA">
          <w:rPr>
            <w:rStyle w:val="Hipervnculo"/>
            <w:noProof/>
          </w:rPr>
          <w:t>IDENTIFICACIÓN DE LA UNIDAD FISCALIZABLE</w:t>
        </w:r>
        <w:r w:rsidR="00FB40D6">
          <w:rPr>
            <w:noProof/>
            <w:webHidden/>
          </w:rPr>
          <w:tab/>
        </w:r>
        <w:r w:rsidR="00FB40D6">
          <w:rPr>
            <w:noProof/>
            <w:webHidden/>
          </w:rPr>
          <w:fldChar w:fldCharType="begin"/>
        </w:r>
        <w:r w:rsidR="00FB40D6">
          <w:rPr>
            <w:noProof/>
            <w:webHidden/>
          </w:rPr>
          <w:instrText xml:space="preserve"> PAGEREF _Toc47092208 \h </w:instrText>
        </w:r>
        <w:r w:rsidR="00FB40D6">
          <w:rPr>
            <w:noProof/>
            <w:webHidden/>
          </w:rPr>
        </w:r>
        <w:r w:rsidR="00FB40D6">
          <w:rPr>
            <w:noProof/>
            <w:webHidden/>
          </w:rPr>
          <w:fldChar w:fldCharType="separate"/>
        </w:r>
        <w:r w:rsidR="00FB40D6">
          <w:rPr>
            <w:noProof/>
            <w:webHidden/>
          </w:rPr>
          <w:t>4</w:t>
        </w:r>
        <w:r w:rsidR="00FB40D6">
          <w:rPr>
            <w:noProof/>
            <w:webHidden/>
          </w:rPr>
          <w:fldChar w:fldCharType="end"/>
        </w:r>
      </w:hyperlink>
    </w:p>
    <w:p w14:paraId="033B61C3" w14:textId="6C53F557" w:rsidR="00FB40D6" w:rsidRDefault="00D71696">
      <w:pPr>
        <w:pStyle w:val="TDC2"/>
        <w:tabs>
          <w:tab w:val="left" w:pos="880"/>
          <w:tab w:val="right" w:leader="dot" w:pos="9962"/>
        </w:tabs>
        <w:rPr>
          <w:rFonts w:eastAsiaTheme="minorEastAsia" w:cstheme="minorBidi"/>
          <w:smallCaps w:val="0"/>
          <w:noProof/>
          <w:sz w:val="22"/>
          <w:szCs w:val="22"/>
          <w:lang w:val="es-ES" w:eastAsia="es-ES"/>
        </w:rPr>
      </w:pPr>
      <w:hyperlink w:anchor="_Toc47092209" w:history="1">
        <w:r w:rsidR="00FB40D6" w:rsidRPr="009412FA">
          <w:rPr>
            <w:rStyle w:val="Hipervnculo"/>
            <w:noProof/>
          </w:rPr>
          <w:t>2.1</w:t>
        </w:r>
        <w:r w:rsidR="00FB40D6">
          <w:rPr>
            <w:rFonts w:eastAsiaTheme="minorEastAsia" w:cstheme="minorBidi"/>
            <w:smallCaps w:val="0"/>
            <w:noProof/>
            <w:sz w:val="22"/>
            <w:szCs w:val="22"/>
            <w:lang w:val="es-ES" w:eastAsia="es-ES"/>
          </w:rPr>
          <w:tab/>
        </w:r>
        <w:r w:rsidR="00FB40D6" w:rsidRPr="009412FA">
          <w:rPr>
            <w:rStyle w:val="Hipervnculo"/>
            <w:noProof/>
          </w:rPr>
          <w:t>Antecedentes Generales</w:t>
        </w:r>
        <w:r w:rsidR="00FB40D6">
          <w:rPr>
            <w:noProof/>
            <w:webHidden/>
          </w:rPr>
          <w:tab/>
        </w:r>
        <w:r w:rsidR="00FB40D6">
          <w:rPr>
            <w:noProof/>
            <w:webHidden/>
          </w:rPr>
          <w:fldChar w:fldCharType="begin"/>
        </w:r>
        <w:r w:rsidR="00FB40D6">
          <w:rPr>
            <w:noProof/>
            <w:webHidden/>
          </w:rPr>
          <w:instrText xml:space="preserve"> PAGEREF _Toc47092209 \h </w:instrText>
        </w:r>
        <w:r w:rsidR="00FB40D6">
          <w:rPr>
            <w:noProof/>
            <w:webHidden/>
          </w:rPr>
        </w:r>
        <w:r w:rsidR="00FB40D6">
          <w:rPr>
            <w:noProof/>
            <w:webHidden/>
          </w:rPr>
          <w:fldChar w:fldCharType="separate"/>
        </w:r>
        <w:r w:rsidR="00FB40D6">
          <w:rPr>
            <w:noProof/>
            <w:webHidden/>
          </w:rPr>
          <w:t>4</w:t>
        </w:r>
        <w:r w:rsidR="00FB40D6">
          <w:rPr>
            <w:noProof/>
            <w:webHidden/>
          </w:rPr>
          <w:fldChar w:fldCharType="end"/>
        </w:r>
      </w:hyperlink>
    </w:p>
    <w:p w14:paraId="18222379" w14:textId="6C53FEAA" w:rsidR="00FB40D6" w:rsidRDefault="00D71696">
      <w:pPr>
        <w:pStyle w:val="TDC2"/>
        <w:tabs>
          <w:tab w:val="left" w:pos="880"/>
          <w:tab w:val="right" w:leader="dot" w:pos="9962"/>
        </w:tabs>
        <w:rPr>
          <w:rFonts w:eastAsiaTheme="minorEastAsia" w:cstheme="minorBidi"/>
          <w:smallCaps w:val="0"/>
          <w:noProof/>
          <w:sz w:val="22"/>
          <w:szCs w:val="22"/>
          <w:lang w:val="es-ES" w:eastAsia="es-ES"/>
        </w:rPr>
      </w:pPr>
      <w:hyperlink w:anchor="_Toc47092210" w:history="1">
        <w:r w:rsidR="00FB40D6" w:rsidRPr="009412FA">
          <w:rPr>
            <w:rStyle w:val="Hipervnculo"/>
            <w:noProof/>
          </w:rPr>
          <w:t>2.2</w:t>
        </w:r>
        <w:r w:rsidR="00FB40D6">
          <w:rPr>
            <w:rFonts w:eastAsiaTheme="minorEastAsia" w:cstheme="minorBidi"/>
            <w:smallCaps w:val="0"/>
            <w:noProof/>
            <w:sz w:val="22"/>
            <w:szCs w:val="22"/>
            <w:lang w:val="es-ES" w:eastAsia="es-ES"/>
          </w:rPr>
          <w:tab/>
        </w:r>
        <w:r w:rsidR="00FB40D6" w:rsidRPr="009412FA">
          <w:rPr>
            <w:rStyle w:val="Hipervnculo"/>
            <w:noProof/>
          </w:rPr>
          <w:t>Ubicación y Layout</w:t>
        </w:r>
        <w:r w:rsidR="00FB40D6">
          <w:rPr>
            <w:noProof/>
            <w:webHidden/>
          </w:rPr>
          <w:tab/>
        </w:r>
        <w:r w:rsidR="00FB40D6">
          <w:rPr>
            <w:noProof/>
            <w:webHidden/>
          </w:rPr>
          <w:fldChar w:fldCharType="begin"/>
        </w:r>
        <w:r w:rsidR="00FB40D6">
          <w:rPr>
            <w:noProof/>
            <w:webHidden/>
          </w:rPr>
          <w:instrText xml:space="preserve"> PAGEREF _Toc47092210 \h </w:instrText>
        </w:r>
        <w:r w:rsidR="00FB40D6">
          <w:rPr>
            <w:noProof/>
            <w:webHidden/>
          </w:rPr>
        </w:r>
        <w:r w:rsidR="00FB40D6">
          <w:rPr>
            <w:noProof/>
            <w:webHidden/>
          </w:rPr>
          <w:fldChar w:fldCharType="separate"/>
        </w:r>
        <w:r w:rsidR="00FB40D6">
          <w:rPr>
            <w:noProof/>
            <w:webHidden/>
          </w:rPr>
          <w:t>4</w:t>
        </w:r>
        <w:r w:rsidR="00FB40D6">
          <w:rPr>
            <w:noProof/>
            <w:webHidden/>
          </w:rPr>
          <w:fldChar w:fldCharType="end"/>
        </w:r>
      </w:hyperlink>
    </w:p>
    <w:p w14:paraId="70B7A42F" w14:textId="2F7E3440" w:rsidR="00FB40D6" w:rsidRDefault="00D71696">
      <w:pPr>
        <w:pStyle w:val="TDC1"/>
        <w:tabs>
          <w:tab w:val="left" w:pos="440"/>
          <w:tab w:val="right" w:leader="dot" w:pos="9962"/>
        </w:tabs>
        <w:rPr>
          <w:rFonts w:eastAsiaTheme="minorEastAsia" w:cstheme="minorBidi"/>
          <w:b w:val="0"/>
          <w:bCs w:val="0"/>
          <w:caps w:val="0"/>
          <w:noProof/>
          <w:sz w:val="22"/>
          <w:szCs w:val="22"/>
          <w:lang w:val="es-ES" w:eastAsia="es-ES"/>
        </w:rPr>
      </w:pPr>
      <w:hyperlink w:anchor="_Toc47092211" w:history="1">
        <w:r w:rsidR="00FB40D6" w:rsidRPr="009412FA">
          <w:rPr>
            <w:rStyle w:val="Hipervnculo"/>
            <w:noProof/>
          </w:rPr>
          <w:t>3</w:t>
        </w:r>
        <w:r w:rsidR="00FB40D6">
          <w:rPr>
            <w:rFonts w:eastAsiaTheme="minorEastAsia" w:cstheme="minorBidi"/>
            <w:b w:val="0"/>
            <w:bCs w:val="0"/>
            <w:caps w:val="0"/>
            <w:noProof/>
            <w:sz w:val="22"/>
            <w:szCs w:val="22"/>
            <w:lang w:val="es-ES" w:eastAsia="es-ES"/>
          </w:rPr>
          <w:tab/>
        </w:r>
        <w:r w:rsidR="00FB40D6" w:rsidRPr="009412FA">
          <w:rPr>
            <w:rStyle w:val="Hipervnculo"/>
            <w:noProof/>
          </w:rPr>
          <w:t>INSTRUMENTOS DE CARÁCTER AMBIENTAL FISCALIZADOS</w:t>
        </w:r>
        <w:r w:rsidR="00FB40D6">
          <w:rPr>
            <w:noProof/>
            <w:webHidden/>
          </w:rPr>
          <w:tab/>
        </w:r>
        <w:r w:rsidR="00FB40D6">
          <w:rPr>
            <w:noProof/>
            <w:webHidden/>
          </w:rPr>
          <w:fldChar w:fldCharType="begin"/>
        </w:r>
        <w:r w:rsidR="00FB40D6">
          <w:rPr>
            <w:noProof/>
            <w:webHidden/>
          </w:rPr>
          <w:instrText xml:space="preserve"> PAGEREF _Toc47092211 \h </w:instrText>
        </w:r>
        <w:r w:rsidR="00FB40D6">
          <w:rPr>
            <w:noProof/>
            <w:webHidden/>
          </w:rPr>
        </w:r>
        <w:r w:rsidR="00FB40D6">
          <w:rPr>
            <w:noProof/>
            <w:webHidden/>
          </w:rPr>
          <w:fldChar w:fldCharType="separate"/>
        </w:r>
        <w:r w:rsidR="00FB40D6">
          <w:rPr>
            <w:noProof/>
            <w:webHidden/>
          </w:rPr>
          <w:t>6</w:t>
        </w:r>
        <w:r w:rsidR="00FB40D6">
          <w:rPr>
            <w:noProof/>
            <w:webHidden/>
          </w:rPr>
          <w:fldChar w:fldCharType="end"/>
        </w:r>
      </w:hyperlink>
    </w:p>
    <w:p w14:paraId="50229E01" w14:textId="72F66872" w:rsidR="00FB40D6" w:rsidRDefault="00D71696">
      <w:pPr>
        <w:pStyle w:val="TDC1"/>
        <w:tabs>
          <w:tab w:val="left" w:pos="440"/>
          <w:tab w:val="right" w:leader="dot" w:pos="9962"/>
        </w:tabs>
        <w:rPr>
          <w:rFonts w:eastAsiaTheme="minorEastAsia" w:cstheme="minorBidi"/>
          <w:b w:val="0"/>
          <w:bCs w:val="0"/>
          <w:caps w:val="0"/>
          <w:noProof/>
          <w:sz w:val="22"/>
          <w:szCs w:val="22"/>
          <w:lang w:val="es-ES" w:eastAsia="es-ES"/>
        </w:rPr>
      </w:pPr>
      <w:hyperlink w:anchor="_Toc47092212" w:history="1">
        <w:r w:rsidR="00FB40D6" w:rsidRPr="009412FA">
          <w:rPr>
            <w:rStyle w:val="Hipervnculo"/>
            <w:noProof/>
          </w:rPr>
          <w:t>4</w:t>
        </w:r>
        <w:r w:rsidR="00FB40D6">
          <w:rPr>
            <w:rFonts w:eastAsiaTheme="minorEastAsia" w:cstheme="minorBidi"/>
            <w:b w:val="0"/>
            <w:bCs w:val="0"/>
            <w:caps w:val="0"/>
            <w:noProof/>
            <w:sz w:val="22"/>
            <w:szCs w:val="22"/>
            <w:lang w:val="es-ES" w:eastAsia="es-ES"/>
          </w:rPr>
          <w:tab/>
        </w:r>
        <w:r w:rsidR="00FB40D6" w:rsidRPr="009412FA">
          <w:rPr>
            <w:rStyle w:val="Hipervnculo"/>
            <w:noProof/>
          </w:rPr>
          <w:t>ANTECEDENTES DE LA ACTIVIDAD DE FISCALIZACIÓN</w:t>
        </w:r>
        <w:r w:rsidR="00FB40D6">
          <w:rPr>
            <w:noProof/>
            <w:webHidden/>
          </w:rPr>
          <w:tab/>
        </w:r>
        <w:r w:rsidR="00FB40D6">
          <w:rPr>
            <w:noProof/>
            <w:webHidden/>
          </w:rPr>
          <w:fldChar w:fldCharType="begin"/>
        </w:r>
        <w:r w:rsidR="00FB40D6">
          <w:rPr>
            <w:noProof/>
            <w:webHidden/>
          </w:rPr>
          <w:instrText xml:space="preserve"> PAGEREF _Toc47092212 \h </w:instrText>
        </w:r>
        <w:r w:rsidR="00FB40D6">
          <w:rPr>
            <w:noProof/>
            <w:webHidden/>
          </w:rPr>
        </w:r>
        <w:r w:rsidR="00FB40D6">
          <w:rPr>
            <w:noProof/>
            <w:webHidden/>
          </w:rPr>
          <w:fldChar w:fldCharType="separate"/>
        </w:r>
        <w:r w:rsidR="00FB40D6">
          <w:rPr>
            <w:noProof/>
            <w:webHidden/>
          </w:rPr>
          <w:t>7</w:t>
        </w:r>
        <w:r w:rsidR="00FB40D6">
          <w:rPr>
            <w:noProof/>
            <w:webHidden/>
          </w:rPr>
          <w:fldChar w:fldCharType="end"/>
        </w:r>
      </w:hyperlink>
    </w:p>
    <w:p w14:paraId="5B145AD0" w14:textId="6C5A52B4" w:rsidR="00FB40D6" w:rsidRDefault="00D71696">
      <w:pPr>
        <w:pStyle w:val="TDC2"/>
        <w:tabs>
          <w:tab w:val="left" w:pos="880"/>
          <w:tab w:val="right" w:leader="dot" w:pos="9962"/>
        </w:tabs>
        <w:rPr>
          <w:rFonts w:eastAsiaTheme="minorEastAsia" w:cstheme="minorBidi"/>
          <w:smallCaps w:val="0"/>
          <w:noProof/>
          <w:sz w:val="22"/>
          <w:szCs w:val="22"/>
          <w:lang w:val="es-ES" w:eastAsia="es-ES"/>
        </w:rPr>
      </w:pPr>
      <w:hyperlink w:anchor="_Toc47092213" w:history="1">
        <w:r w:rsidR="00FB40D6" w:rsidRPr="009412FA">
          <w:rPr>
            <w:rStyle w:val="Hipervnculo"/>
            <w:noProof/>
          </w:rPr>
          <w:t>4.1</w:t>
        </w:r>
        <w:r w:rsidR="00FB40D6">
          <w:rPr>
            <w:rFonts w:eastAsiaTheme="minorEastAsia" w:cstheme="minorBidi"/>
            <w:smallCaps w:val="0"/>
            <w:noProof/>
            <w:sz w:val="22"/>
            <w:szCs w:val="22"/>
            <w:lang w:val="es-ES" w:eastAsia="es-ES"/>
          </w:rPr>
          <w:tab/>
        </w:r>
        <w:r w:rsidR="00FB40D6" w:rsidRPr="009412FA">
          <w:rPr>
            <w:rStyle w:val="Hipervnculo"/>
            <w:noProof/>
          </w:rPr>
          <w:t>Motivo de la Actividad de Fiscalización</w:t>
        </w:r>
        <w:r w:rsidR="00FB40D6">
          <w:rPr>
            <w:noProof/>
            <w:webHidden/>
          </w:rPr>
          <w:tab/>
        </w:r>
        <w:r w:rsidR="00FB40D6">
          <w:rPr>
            <w:noProof/>
            <w:webHidden/>
          </w:rPr>
          <w:fldChar w:fldCharType="begin"/>
        </w:r>
        <w:r w:rsidR="00FB40D6">
          <w:rPr>
            <w:noProof/>
            <w:webHidden/>
          </w:rPr>
          <w:instrText xml:space="preserve"> PAGEREF _Toc47092213 \h </w:instrText>
        </w:r>
        <w:r w:rsidR="00FB40D6">
          <w:rPr>
            <w:noProof/>
            <w:webHidden/>
          </w:rPr>
        </w:r>
        <w:r w:rsidR="00FB40D6">
          <w:rPr>
            <w:noProof/>
            <w:webHidden/>
          </w:rPr>
          <w:fldChar w:fldCharType="separate"/>
        </w:r>
        <w:r w:rsidR="00FB40D6">
          <w:rPr>
            <w:noProof/>
            <w:webHidden/>
          </w:rPr>
          <w:t>7</w:t>
        </w:r>
        <w:r w:rsidR="00FB40D6">
          <w:rPr>
            <w:noProof/>
            <w:webHidden/>
          </w:rPr>
          <w:fldChar w:fldCharType="end"/>
        </w:r>
      </w:hyperlink>
    </w:p>
    <w:p w14:paraId="36ECBE39" w14:textId="77645569" w:rsidR="00FB40D6" w:rsidRDefault="00D71696">
      <w:pPr>
        <w:pStyle w:val="TDC2"/>
        <w:tabs>
          <w:tab w:val="left" w:pos="880"/>
          <w:tab w:val="right" w:leader="dot" w:pos="9962"/>
        </w:tabs>
        <w:rPr>
          <w:rFonts w:eastAsiaTheme="minorEastAsia" w:cstheme="minorBidi"/>
          <w:smallCaps w:val="0"/>
          <w:noProof/>
          <w:sz w:val="22"/>
          <w:szCs w:val="22"/>
          <w:lang w:val="es-ES" w:eastAsia="es-ES"/>
        </w:rPr>
      </w:pPr>
      <w:hyperlink w:anchor="_Toc47092214" w:history="1">
        <w:r w:rsidR="00FB40D6" w:rsidRPr="009412FA">
          <w:rPr>
            <w:rStyle w:val="Hipervnculo"/>
            <w:noProof/>
          </w:rPr>
          <w:t>4.2</w:t>
        </w:r>
        <w:r w:rsidR="00FB40D6">
          <w:rPr>
            <w:rFonts w:eastAsiaTheme="minorEastAsia" w:cstheme="minorBidi"/>
            <w:smallCaps w:val="0"/>
            <w:noProof/>
            <w:sz w:val="22"/>
            <w:szCs w:val="22"/>
            <w:lang w:val="es-ES" w:eastAsia="es-ES"/>
          </w:rPr>
          <w:tab/>
        </w:r>
        <w:r w:rsidR="00FB40D6" w:rsidRPr="009412FA">
          <w:rPr>
            <w:rStyle w:val="Hipervnculo"/>
            <w:noProof/>
          </w:rPr>
          <w:t>Materias Específicas Objeto de la Fiscalización Ambiental</w:t>
        </w:r>
        <w:r w:rsidR="00FB40D6">
          <w:rPr>
            <w:noProof/>
            <w:webHidden/>
          </w:rPr>
          <w:tab/>
        </w:r>
        <w:r w:rsidR="00FB40D6">
          <w:rPr>
            <w:noProof/>
            <w:webHidden/>
          </w:rPr>
          <w:fldChar w:fldCharType="begin"/>
        </w:r>
        <w:r w:rsidR="00FB40D6">
          <w:rPr>
            <w:noProof/>
            <w:webHidden/>
          </w:rPr>
          <w:instrText xml:space="preserve"> PAGEREF _Toc47092214 \h </w:instrText>
        </w:r>
        <w:r w:rsidR="00FB40D6">
          <w:rPr>
            <w:noProof/>
            <w:webHidden/>
          </w:rPr>
        </w:r>
        <w:r w:rsidR="00FB40D6">
          <w:rPr>
            <w:noProof/>
            <w:webHidden/>
          </w:rPr>
          <w:fldChar w:fldCharType="separate"/>
        </w:r>
        <w:r w:rsidR="00FB40D6">
          <w:rPr>
            <w:noProof/>
            <w:webHidden/>
          </w:rPr>
          <w:t>7</w:t>
        </w:r>
        <w:r w:rsidR="00FB40D6">
          <w:rPr>
            <w:noProof/>
            <w:webHidden/>
          </w:rPr>
          <w:fldChar w:fldCharType="end"/>
        </w:r>
      </w:hyperlink>
    </w:p>
    <w:p w14:paraId="334A5052" w14:textId="0DB7B77F" w:rsidR="00FB40D6" w:rsidRDefault="00D71696">
      <w:pPr>
        <w:pStyle w:val="TDC2"/>
        <w:tabs>
          <w:tab w:val="left" w:pos="880"/>
          <w:tab w:val="right" w:leader="dot" w:pos="9962"/>
        </w:tabs>
        <w:rPr>
          <w:rFonts w:eastAsiaTheme="minorEastAsia" w:cstheme="minorBidi"/>
          <w:smallCaps w:val="0"/>
          <w:noProof/>
          <w:sz w:val="22"/>
          <w:szCs w:val="22"/>
          <w:lang w:val="es-ES" w:eastAsia="es-ES"/>
        </w:rPr>
      </w:pPr>
      <w:hyperlink w:anchor="_Toc47092215" w:history="1">
        <w:r w:rsidR="00FB40D6" w:rsidRPr="009412FA">
          <w:rPr>
            <w:rStyle w:val="Hipervnculo"/>
            <w:noProof/>
          </w:rPr>
          <w:t>4.3</w:t>
        </w:r>
        <w:r w:rsidR="00FB40D6">
          <w:rPr>
            <w:rFonts w:eastAsiaTheme="minorEastAsia" w:cstheme="minorBidi"/>
            <w:smallCaps w:val="0"/>
            <w:noProof/>
            <w:sz w:val="22"/>
            <w:szCs w:val="22"/>
            <w:lang w:val="es-ES" w:eastAsia="es-ES"/>
          </w:rPr>
          <w:tab/>
        </w:r>
        <w:r w:rsidR="00FB40D6" w:rsidRPr="009412FA">
          <w:rPr>
            <w:rStyle w:val="Hipervnculo"/>
            <w:noProof/>
          </w:rPr>
          <w:t>Aspectos relativos a la ejecución de la Inspección Ambiental</w:t>
        </w:r>
        <w:r w:rsidR="00FB40D6">
          <w:rPr>
            <w:noProof/>
            <w:webHidden/>
          </w:rPr>
          <w:tab/>
        </w:r>
        <w:r w:rsidR="00FB40D6">
          <w:rPr>
            <w:noProof/>
            <w:webHidden/>
          </w:rPr>
          <w:fldChar w:fldCharType="begin"/>
        </w:r>
        <w:r w:rsidR="00FB40D6">
          <w:rPr>
            <w:noProof/>
            <w:webHidden/>
          </w:rPr>
          <w:instrText xml:space="preserve"> PAGEREF _Toc47092215 \h </w:instrText>
        </w:r>
        <w:r w:rsidR="00FB40D6">
          <w:rPr>
            <w:noProof/>
            <w:webHidden/>
          </w:rPr>
        </w:r>
        <w:r w:rsidR="00FB40D6">
          <w:rPr>
            <w:noProof/>
            <w:webHidden/>
          </w:rPr>
          <w:fldChar w:fldCharType="separate"/>
        </w:r>
        <w:r w:rsidR="00FB40D6">
          <w:rPr>
            <w:noProof/>
            <w:webHidden/>
          </w:rPr>
          <w:t>7</w:t>
        </w:r>
        <w:r w:rsidR="00FB40D6">
          <w:rPr>
            <w:noProof/>
            <w:webHidden/>
          </w:rPr>
          <w:fldChar w:fldCharType="end"/>
        </w:r>
      </w:hyperlink>
    </w:p>
    <w:p w14:paraId="44F83BCC" w14:textId="6670D806" w:rsidR="00FB40D6" w:rsidRDefault="00D71696">
      <w:pPr>
        <w:pStyle w:val="TDC3"/>
        <w:tabs>
          <w:tab w:val="left" w:pos="1100"/>
          <w:tab w:val="right" w:leader="dot" w:pos="9962"/>
        </w:tabs>
        <w:rPr>
          <w:rFonts w:eastAsiaTheme="minorEastAsia" w:cstheme="minorBidi"/>
          <w:i w:val="0"/>
          <w:iCs w:val="0"/>
          <w:noProof/>
          <w:sz w:val="22"/>
          <w:szCs w:val="22"/>
          <w:lang w:val="es-ES" w:eastAsia="es-ES"/>
        </w:rPr>
      </w:pPr>
      <w:hyperlink w:anchor="_Toc47092216" w:history="1">
        <w:r w:rsidR="00FB40D6" w:rsidRPr="009412FA">
          <w:rPr>
            <w:rStyle w:val="Hipervnculo"/>
            <w:noProof/>
          </w:rPr>
          <w:t>4.3.1</w:t>
        </w:r>
        <w:r w:rsidR="00FB40D6">
          <w:rPr>
            <w:rFonts w:eastAsiaTheme="minorEastAsia" w:cstheme="minorBidi"/>
            <w:i w:val="0"/>
            <w:iCs w:val="0"/>
            <w:noProof/>
            <w:sz w:val="22"/>
            <w:szCs w:val="22"/>
            <w:lang w:val="es-ES" w:eastAsia="es-ES"/>
          </w:rPr>
          <w:tab/>
        </w:r>
        <w:r w:rsidR="00FB40D6" w:rsidRPr="009412FA">
          <w:rPr>
            <w:rStyle w:val="Hipervnculo"/>
            <w:noProof/>
          </w:rPr>
          <w:t>Ejecución de la inspección</w:t>
        </w:r>
        <w:r w:rsidR="00FB40D6">
          <w:rPr>
            <w:noProof/>
            <w:webHidden/>
          </w:rPr>
          <w:tab/>
        </w:r>
        <w:r w:rsidR="00FB40D6">
          <w:rPr>
            <w:noProof/>
            <w:webHidden/>
          </w:rPr>
          <w:fldChar w:fldCharType="begin"/>
        </w:r>
        <w:r w:rsidR="00FB40D6">
          <w:rPr>
            <w:noProof/>
            <w:webHidden/>
          </w:rPr>
          <w:instrText xml:space="preserve"> PAGEREF _Toc47092216 \h </w:instrText>
        </w:r>
        <w:r w:rsidR="00FB40D6">
          <w:rPr>
            <w:noProof/>
            <w:webHidden/>
          </w:rPr>
        </w:r>
        <w:r w:rsidR="00FB40D6">
          <w:rPr>
            <w:noProof/>
            <w:webHidden/>
          </w:rPr>
          <w:fldChar w:fldCharType="separate"/>
        </w:r>
        <w:r w:rsidR="00FB40D6">
          <w:rPr>
            <w:noProof/>
            <w:webHidden/>
          </w:rPr>
          <w:t>7</w:t>
        </w:r>
        <w:r w:rsidR="00FB40D6">
          <w:rPr>
            <w:noProof/>
            <w:webHidden/>
          </w:rPr>
          <w:fldChar w:fldCharType="end"/>
        </w:r>
      </w:hyperlink>
    </w:p>
    <w:p w14:paraId="021ACB11" w14:textId="6BF2ADCB" w:rsidR="00FB40D6" w:rsidRDefault="00D71696">
      <w:pPr>
        <w:pStyle w:val="TDC3"/>
        <w:tabs>
          <w:tab w:val="left" w:pos="1100"/>
          <w:tab w:val="right" w:leader="dot" w:pos="9962"/>
        </w:tabs>
        <w:rPr>
          <w:rFonts w:eastAsiaTheme="minorEastAsia" w:cstheme="minorBidi"/>
          <w:i w:val="0"/>
          <w:iCs w:val="0"/>
          <w:noProof/>
          <w:sz w:val="22"/>
          <w:szCs w:val="22"/>
          <w:lang w:val="es-ES" w:eastAsia="es-ES"/>
        </w:rPr>
      </w:pPr>
      <w:hyperlink w:anchor="_Toc47092217" w:history="1">
        <w:r w:rsidR="00FB40D6" w:rsidRPr="009412FA">
          <w:rPr>
            <w:rStyle w:val="Hipervnculo"/>
            <w:rFonts w:eastAsia="Calibri"/>
            <w:noProof/>
          </w:rPr>
          <w:t>4.3.2</w:t>
        </w:r>
        <w:r w:rsidR="00FB40D6">
          <w:rPr>
            <w:rFonts w:eastAsiaTheme="minorEastAsia" w:cstheme="minorBidi"/>
            <w:i w:val="0"/>
            <w:iCs w:val="0"/>
            <w:noProof/>
            <w:sz w:val="22"/>
            <w:szCs w:val="22"/>
            <w:lang w:val="es-ES" w:eastAsia="es-ES"/>
          </w:rPr>
          <w:tab/>
        </w:r>
        <w:r w:rsidR="00FB40D6" w:rsidRPr="009412FA">
          <w:rPr>
            <w:rStyle w:val="Hipervnculo"/>
            <w:rFonts w:eastAsia="Calibri"/>
            <w:noProof/>
          </w:rPr>
          <w:t>Esquema de recorrido</w:t>
        </w:r>
        <w:r w:rsidR="00FB40D6">
          <w:rPr>
            <w:noProof/>
            <w:webHidden/>
          </w:rPr>
          <w:tab/>
        </w:r>
        <w:r w:rsidR="00FB40D6">
          <w:rPr>
            <w:noProof/>
            <w:webHidden/>
          </w:rPr>
          <w:fldChar w:fldCharType="begin"/>
        </w:r>
        <w:r w:rsidR="00FB40D6">
          <w:rPr>
            <w:noProof/>
            <w:webHidden/>
          </w:rPr>
          <w:instrText xml:space="preserve"> PAGEREF _Toc47092217 \h </w:instrText>
        </w:r>
        <w:r w:rsidR="00FB40D6">
          <w:rPr>
            <w:noProof/>
            <w:webHidden/>
          </w:rPr>
        </w:r>
        <w:r w:rsidR="00FB40D6">
          <w:rPr>
            <w:noProof/>
            <w:webHidden/>
          </w:rPr>
          <w:fldChar w:fldCharType="separate"/>
        </w:r>
        <w:r w:rsidR="00FB40D6">
          <w:rPr>
            <w:noProof/>
            <w:webHidden/>
          </w:rPr>
          <w:t>8</w:t>
        </w:r>
        <w:r w:rsidR="00FB40D6">
          <w:rPr>
            <w:noProof/>
            <w:webHidden/>
          </w:rPr>
          <w:fldChar w:fldCharType="end"/>
        </w:r>
      </w:hyperlink>
    </w:p>
    <w:p w14:paraId="58ED095D" w14:textId="5FD8DE28" w:rsidR="00FB40D6" w:rsidRDefault="00D71696">
      <w:pPr>
        <w:pStyle w:val="TDC3"/>
        <w:tabs>
          <w:tab w:val="left" w:pos="1100"/>
          <w:tab w:val="right" w:leader="dot" w:pos="9962"/>
        </w:tabs>
        <w:rPr>
          <w:rFonts w:eastAsiaTheme="minorEastAsia" w:cstheme="minorBidi"/>
          <w:i w:val="0"/>
          <w:iCs w:val="0"/>
          <w:noProof/>
          <w:sz w:val="22"/>
          <w:szCs w:val="22"/>
          <w:lang w:val="es-ES" w:eastAsia="es-ES"/>
        </w:rPr>
      </w:pPr>
      <w:hyperlink w:anchor="_Toc47092218" w:history="1">
        <w:r w:rsidR="00FB40D6" w:rsidRPr="009412FA">
          <w:rPr>
            <w:rStyle w:val="Hipervnculo"/>
            <w:noProof/>
          </w:rPr>
          <w:t>4.3.3</w:t>
        </w:r>
        <w:r w:rsidR="00FB40D6">
          <w:rPr>
            <w:rFonts w:eastAsiaTheme="minorEastAsia" w:cstheme="minorBidi"/>
            <w:i w:val="0"/>
            <w:iCs w:val="0"/>
            <w:noProof/>
            <w:sz w:val="22"/>
            <w:szCs w:val="22"/>
            <w:lang w:val="es-ES" w:eastAsia="es-ES"/>
          </w:rPr>
          <w:tab/>
        </w:r>
        <w:r w:rsidR="00FB40D6" w:rsidRPr="009412FA">
          <w:rPr>
            <w:rStyle w:val="Hipervnculo"/>
            <w:noProof/>
          </w:rPr>
          <w:t>Detalle del Recorrido de la Inspección</w:t>
        </w:r>
        <w:r w:rsidR="00FB40D6">
          <w:rPr>
            <w:noProof/>
            <w:webHidden/>
          </w:rPr>
          <w:tab/>
        </w:r>
        <w:r w:rsidR="00FB40D6">
          <w:rPr>
            <w:noProof/>
            <w:webHidden/>
          </w:rPr>
          <w:fldChar w:fldCharType="begin"/>
        </w:r>
        <w:r w:rsidR="00FB40D6">
          <w:rPr>
            <w:noProof/>
            <w:webHidden/>
          </w:rPr>
          <w:instrText xml:space="preserve"> PAGEREF _Toc47092218 \h </w:instrText>
        </w:r>
        <w:r w:rsidR="00FB40D6">
          <w:rPr>
            <w:noProof/>
            <w:webHidden/>
          </w:rPr>
        </w:r>
        <w:r w:rsidR="00FB40D6">
          <w:rPr>
            <w:noProof/>
            <w:webHidden/>
          </w:rPr>
          <w:fldChar w:fldCharType="separate"/>
        </w:r>
        <w:r w:rsidR="00FB40D6">
          <w:rPr>
            <w:noProof/>
            <w:webHidden/>
          </w:rPr>
          <w:t>8</w:t>
        </w:r>
        <w:r w:rsidR="00FB40D6">
          <w:rPr>
            <w:noProof/>
            <w:webHidden/>
          </w:rPr>
          <w:fldChar w:fldCharType="end"/>
        </w:r>
      </w:hyperlink>
    </w:p>
    <w:p w14:paraId="188D2BDA" w14:textId="707610BB" w:rsidR="00FB40D6" w:rsidRDefault="00D71696">
      <w:pPr>
        <w:pStyle w:val="TDC2"/>
        <w:tabs>
          <w:tab w:val="left" w:pos="880"/>
          <w:tab w:val="right" w:leader="dot" w:pos="9962"/>
        </w:tabs>
        <w:rPr>
          <w:rFonts w:eastAsiaTheme="minorEastAsia" w:cstheme="minorBidi"/>
          <w:smallCaps w:val="0"/>
          <w:noProof/>
          <w:sz w:val="22"/>
          <w:szCs w:val="22"/>
          <w:lang w:val="es-ES" w:eastAsia="es-ES"/>
        </w:rPr>
      </w:pPr>
      <w:hyperlink w:anchor="_Toc47092219" w:history="1">
        <w:r w:rsidR="00FB40D6" w:rsidRPr="009412FA">
          <w:rPr>
            <w:rStyle w:val="Hipervnculo"/>
            <w:noProof/>
          </w:rPr>
          <w:t>4.4</w:t>
        </w:r>
        <w:r w:rsidR="00FB40D6">
          <w:rPr>
            <w:rFonts w:eastAsiaTheme="minorEastAsia" w:cstheme="minorBidi"/>
            <w:smallCaps w:val="0"/>
            <w:noProof/>
            <w:sz w:val="22"/>
            <w:szCs w:val="22"/>
            <w:lang w:val="es-ES" w:eastAsia="es-ES"/>
          </w:rPr>
          <w:tab/>
        </w:r>
        <w:r w:rsidR="00FB40D6" w:rsidRPr="009412FA">
          <w:rPr>
            <w:rStyle w:val="Hipervnculo"/>
            <w:noProof/>
          </w:rPr>
          <w:t>Revisión Documental</w:t>
        </w:r>
        <w:r w:rsidR="00FB40D6">
          <w:rPr>
            <w:noProof/>
            <w:webHidden/>
          </w:rPr>
          <w:tab/>
        </w:r>
        <w:r w:rsidR="00FB40D6">
          <w:rPr>
            <w:noProof/>
            <w:webHidden/>
          </w:rPr>
          <w:fldChar w:fldCharType="begin"/>
        </w:r>
        <w:r w:rsidR="00FB40D6">
          <w:rPr>
            <w:noProof/>
            <w:webHidden/>
          </w:rPr>
          <w:instrText xml:space="preserve"> PAGEREF _Toc47092219 \h </w:instrText>
        </w:r>
        <w:r w:rsidR="00FB40D6">
          <w:rPr>
            <w:noProof/>
            <w:webHidden/>
          </w:rPr>
        </w:r>
        <w:r w:rsidR="00FB40D6">
          <w:rPr>
            <w:noProof/>
            <w:webHidden/>
          </w:rPr>
          <w:fldChar w:fldCharType="separate"/>
        </w:r>
        <w:r w:rsidR="00FB40D6">
          <w:rPr>
            <w:noProof/>
            <w:webHidden/>
          </w:rPr>
          <w:t>9</w:t>
        </w:r>
        <w:r w:rsidR="00FB40D6">
          <w:rPr>
            <w:noProof/>
            <w:webHidden/>
          </w:rPr>
          <w:fldChar w:fldCharType="end"/>
        </w:r>
      </w:hyperlink>
    </w:p>
    <w:p w14:paraId="7AD8065C" w14:textId="501D8D21" w:rsidR="00FB40D6" w:rsidRDefault="00D71696">
      <w:pPr>
        <w:pStyle w:val="TDC3"/>
        <w:tabs>
          <w:tab w:val="left" w:pos="1100"/>
          <w:tab w:val="right" w:leader="dot" w:pos="9962"/>
        </w:tabs>
        <w:rPr>
          <w:rFonts w:eastAsiaTheme="minorEastAsia" w:cstheme="minorBidi"/>
          <w:i w:val="0"/>
          <w:iCs w:val="0"/>
          <w:noProof/>
          <w:sz w:val="22"/>
          <w:szCs w:val="22"/>
          <w:lang w:val="es-ES" w:eastAsia="es-ES"/>
        </w:rPr>
      </w:pPr>
      <w:hyperlink w:anchor="_Toc47092220" w:history="1">
        <w:r w:rsidR="00FB40D6" w:rsidRPr="009412FA">
          <w:rPr>
            <w:rStyle w:val="Hipervnculo"/>
            <w:rFonts w:eastAsia="Calibri"/>
            <w:noProof/>
          </w:rPr>
          <w:t>4.4.1</w:t>
        </w:r>
        <w:r w:rsidR="00FB40D6">
          <w:rPr>
            <w:rFonts w:eastAsiaTheme="minorEastAsia" w:cstheme="minorBidi"/>
            <w:i w:val="0"/>
            <w:iCs w:val="0"/>
            <w:noProof/>
            <w:sz w:val="22"/>
            <w:szCs w:val="22"/>
            <w:lang w:val="es-ES" w:eastAsia="es-ES"/>
          </w:rPr>
          <w:tab/>
        </w:r>
        <w:r w:rsidR="00FB40D6" w:rsidRPr="009412FA">
          <w:rPr>
            <w:rStyle w:val="Hipervnculo"/>
            <w:rFonts w:eastAsia="Calibri"/>
            <w:noProof/>
          </w:rPr>
          <w:t>Documentos Revisados</w:t>
        </w:r>
        <w:r w:rsidR="00FB40D6">
          <w:rPr>
            <w:noProof/>
            <w:webHidden/>
          </w:rPr>
          <w:tab/>
        </w:r>
        <w:r w:rsidR="00FB40D6">
          <w:rPr>
            <w:noProof/>
            <w:webHidden/>
          </w:rPr>
          <w:fldChar w:fldCharType="begin"/>
        </w:r>
        <w:r w:rsidR="00FB40D6">
          <w:rPr>
            <w:noProof/>
            <w:webHidden/>
          </w:rPr>
          <w:instrText xml:space="preserve"> PAGEREF _Toc47092220 \h </w:instrText>
        </w:r>
        <w:r w:rsidR="00FB40D6">
          <w:rPr>
            <w:noProof/>
            <w:webHidden/>
          </w:rPr>
        </w:r>
        <w:r w:rsidR="00FB40D6">
          <w:rPr>
            <w:noProof/>
            <w:webHidden/>
          </w:rPr>
          <w:fldChar w:fldCharType="separate"/>
        </w:r>
        <w:r w:rsidR="00FB40D6">
          <w:rPr>
            <w:noProof/>
            <w:webHidden/>
          </w:rPr>
          <w:t>9</w:t>
        </w:r>
        <w:r w:rsidR="00FB40D6">
          <w:rPr>
            <w:noProof/>
            <w:webHidden/>
          </w:rPr>
          <w:fldChar w:fldCharType="end"/>
        </w:r>
      </w:hyperlink>
    </w:p>
    <w:p w14:paraId="4C78F227" w14:textId="1C31322D" w:rsidR="00FB40D6" w:rsidRDefault="00D71696">
      <w:pPr>
        <w:pStyle w:val="TDC1"/>
        <w:tabs>
          <w:tab w:val="left" w:pos="440"/>
          <w:tab w:val="right" w:leader="dot" w:pos="9962"/>
        </w:tabs>
        <w:rPr>
          <w:rFonts w:eastAsiaTheme="minorEastAsia" w:cstheme="minorBidi"/>
          <w:b w:val="0"/>
          <w:bCs w:val="0"/>
          <w:caps w:val="0"/>
          <w:noProof/>
          <w:sz w:val="22"/>
          <w:szCs w:val="22"/>
          <w:lang w:val="es-ES" w:eastAsia="es-ES"/>
        </w:rPr>
      </w:pPr>
      <w:hyperlink w:anchor="_Toc47092221" w:history="1">
        <w:r w:rsidR="00FB40D6" w:rsidRPr="009412FA">
          <w:rPr>
            <w:rStyle w:val="Hipervnculo"/>
            <w:noProof/>
          </w:rPr>
          <w:t>5</w:t>
        </w:r>
        <w:r w:rsidR="00FB40D6">
          <w:rPr>
            <w:rFonts w:eastAsiaTheme="minorEastAsia" w:cstheme="minorBidi"/>
            <w:b w:val="0"/>
            <w:bCs w:val="0"/>
            <w:caps w:val="0"/>
            <w:noProof/>
            <w:sz w:val="22"/>
            <w:szCs w:val="22"/>
            <w:lang w:val="es-ES" w:eastAsia="es-ES"/>
          </w:rPr>
          <w:tab/>
        </w:r>
        <w:r w:rsidR="00FB40D6" w:rsidRPr="009412FA">
          <w:rPr>
            <w:rStyle w:val="Hipervnculo"/>
            <w:noProof/>
          </w:rPr>
          <w:t>HECHOS CONSTATADOS</w:t>
        </w:r>
        <w:r w:rsidR="00FB40D6">
          <w:rPr>
            <w:noProof/>
            <w:webHidden/>
          </w:rPr>
          <w:tab/>
        </w:r>
        <w:r w:rsidR="00FB40D6">
          <w:rPr>
            <w:noProof/>
            <w:webHidden/>
          </w:rPr>
          <w:fldChar w:fldCharType="begin"/>
        </w:r>
        <w:r w:rsidR="00FB40D6">
          <w:rPr>
            <w:noProof/>
            <w:webHidden/>
          </w:rPr>
          <w:instrText xml:space="preserve"> PAGEREF _Toc47092221 \h </w:instrText>
        </w:r>
        <w:r w:rsidR="00FB40D6">
          <w:rPr>
            <w:noProof/>
            <w:webHidden/>
          </w:rPr>
        </w:r>
        <w:r w:rsidR="00FB40D6">
          <w:rPr>
            <w:noProof/>
            <w:webHidden/>
          </w:rPr>
          <w:fldChar w:fldCharType="separate"/>
        </w:r>
        <w:r w:rsidR="00FB40D6">
          <w:rPr>
            <w:noProof/>
            <w:webHidden/>
          </w:rPr>
          <w:t>10</w:t>
        </w:r>
        <w:r w:rsidR="00FB40D6">
          <w:rPr>
            <w:noProof/>
            <w:webHidden/>
          </w:rPr>
          <w:fldChar w:fldCharType="end"/>
        </w:r>
      </w:hyperlink>
    </w:p>
    <w:p w14:paraId="56EEB063" w14:textId="4056B47E" w:rsidR="00FB40D6" w:rsidRDefault="00D71696">
      <w:pPr>
        <w:pStyle w:val="TDC2"/>
        <w:tabs>
          <w:tab w:val="left" w:pos="880"/>
          <w:tab w:val="right" w:leader="dot" w:pos="9962"/>
        </w:tabs>
        <w:rPr>
          <w:rFonts w:eastAsiaTheme="minorEastAsia" w:cstheme="minorBidi"/>
          <w:smallCaps w:val="0"/>
          <w:noProof/>
          <w:sz w:val="22"/>
          <w:szCs w:val="22"/>
          <w:lang w:val="es-ES" w:eastAsia="es-ES"/>
        </w:rPr>
      </w:pPr>
      <w:hyperlink w:anchor="_Toc47092222" w:history="1">
        <w:r w:rsidR="00FB40D6" w:rsidRPr="009412FA">
          <w:rPr>
            <w:rStyle w:val="Hipervnculo"/>
            <w:noProof/>
          </w:rPr>
          <w:t>5.1</w:t>
        </w:r>
        <w:r w:rsidR="00FB40D6">
          <w:rPr>
            <w:rFonts w:eastAsiaTheme="minorEastAsia" w:cstheme="minorBidi"/>
            <w:smallCaps w:val="0"/>
            <w:noProof/>
            <w:sz w:val="22"/>
            <w:szCs w:val="22"/>
            <w:lang w:val="es-ES" w:eastAsia="es-ES"/>
          </w:rPr>
          <w:tab/>
        </w:r>
        <w:r w:rsidR="00FB40D6" w:rsidRPr="009412FA">
          <w:rPr>
            <w:rStyle w:val="Hipervnculo"/>
            <w:noProof/>
          </w:rPr>
          <w:t>Manejo de la planta de tratamiento de RILes</w:t>
        </w:r>
        <w:r w:rsidR="00FB40D6">
          <w:rPr>
            <w:noProof/>
            <w:webHidden/>
          </w:rPr>
          <w:tab/>
        </w:r>
        <w:r w:rsidR="00FB40D6">
          <w:rPr>
            <w:noProof/>
            <w:webHidden/>
          </w:rPr>
          <w:fldChar w:fldCharType="begin"/>
        </w:r>
        <w:r w:rsidR="00FB40D6">
          <w:rPr>
            <w:noProof/>
            <w:webHidden/>
          </w:rPr>
          <w:instrText xml:space="preserve"> PAGEREF _Toc47092222 \h </w:instrText>
        </w:r>
        <w:r w:rsidR="00FB40D6">
          <w:rPr>
            <w:noProof/>
            <w:webHidden/>
          </w:rPr>
        </w:r>
        <w:r w:rsidR="00FB40D6">
          <w:rPr>
            <w:noProof/>
            <w:webHidden/>
          </w:rPr>
          <w:fldChar w:fldCharType="separate"/>
        </w:r>
        <w:r w:rsidR="00FB40D6">
          <w:rPr>
            <w:noProof/>
            <w:webHidden/>
          </w:rPr>
          <w:t>10</w:t>
        </w:r>
        <w:r w:rsidR="00FB40D6">
          <w:rPr>
            <w:noProof/>
            <w:webHidden/>
          </w:rPr>
          <w:fldChar w:fldCharType="end"/>
        </w:r>
      </w:hyperlink>
    </w:p>
    <w:p w14:paraId="1DF1A739" w14:textId="0029A5B8" w:rsidR="00FB40D6" w:rsidRDefault="00D71696">
      <w:pPr>
        <w:pStyle w:val="TDC2"/>
        <w:tabs>
          <w:tab w:val="left" w:pos="880"/>
          <w:tab w:val="right" w:leader="dot" w:pos="9962"/>
        </w:tabs>
        <w:rPr>
          <w:rFonts w:eastAsiaTheme="minorEastAsia" w:cstheme="minorBidi"/>
          <w:smallCaps w:val="0"/>
          <w:noProof/>
          <w:sz w:val="22"/>
          <w:szCs w:val="22"/>
          <w:lang w:val="es-ES" w:eastAsia="es-ES"/>
        </w:rPr>
      </w:pPr>
      <w:hyperlink w:anchor="_Toc47092223" w:history="1">
        <w:r w:rsidR="00FB40D6" w:rsidRPr="009412FA">
          <w:rPr>
            <w:rStyle w:val="Hipervnculo"/>
            <w:noProof/>
          </w:rPr>
          <w:t>5.2</w:t>
        </w:r>
        <w:r w:rsidR="00FB40D6">
          <w:rPr>
            <w:rFonts w:eastAsiaTheme="minorEastAsia" w:cstheme="minorBidi"/>
            <w:smallCaps w:val="0"/>
            <w:noProof/>
            <w:sz w:val="22"/>
            <w:szCs w:val="22"/>
            <w:lang w:val="es-ES" w:eastAsia="es-ES"/>
          </w:rPr>
          <w:tab/>
        </w:r>
        <w:r w:rsidR="00FB40D6" w:rsidRPr="009412FA">
          <w:rPr>
            <w:rStyle w:val="Hipervnculo"/>
            <w:noProof/>
          </w:rPr>
          <w:t>Calidad del efluente</w:t>
        </w:r>
        <w:r w:rsidR="00FB40D6">
          <w:rPr>
            <w:noProof/>
            <w:webHidden/>
          </w:rPr>
          <w:tab/>
        </w:r>
        <w:r w:rsidR="00FB40D6">
          <w:rPr>
            <w:noProof/>
            <w:webHidden/>
          </w:rPr>
          <w:fldChar w:fldCharType="begin"/>
        </w:r>
        <w:r w:rsidR="00FB40D6">
          <w:rPr>
            <w:noProof/>
            <w:webHidden/>
          </w:rPr>
          <w:instrText xml:space="preserve"> PAGEREF _Toc47092223 \h </w:instrText>
        </w:r>
        <w:r w:rsidR="00FB40D6">
          <w:rPr>
            <w:noProof/>
            <w:webHidden/>
          </w:rPr>
        </w:r>
        <w:r w:rsidR="00FB40D6">
          <w:rPr>
            <w:noProof/>
            <w:webHidden/>
          </w:rPr>
          <w:fldChar w:fldCharType="separate"/>
        </w:r>
        <w:r w:rsidR="00FB40D6">
          <w:rPr>
            <w:noProof/>
            <w:webHidden/>
          </w:rPr>
          <w:t>18</w:t>
        </w:r>
        <w:r w:rsidR="00FB40D6">
          <w:rPr>
            <w:noProof/>
            <w:webHidden/>
          </w:rPr>
          <w:fldChar w:fldCharType="end"/>
        </w:r>
      </w:hyperlink>
    </w:p>
    <w:p w14:paraId="5AA906B4" w14:textId="25F69025" w:rsidR="00FB40D6" w:rsidRDefault="00D71696">
      <w:pPr>
        <w:pStyle w:val="TDC1"/>
        <w:tabs>
          <w:tab w:val="left" w:pos="440"/>
          <w:tab w:val="right" w:leader="dot" w:pos="9962"/>
        </w:tabs>
        <w:rPr>
          <w:rFonts w:eastAsiaTheme="minorEastAsia" w:cstheme="minorBidi"/>
          <w:b w:val="0"/>
          <w:bCs w:val="0"/>
          <w:caps w:val="0"/>
          <w:noProof/>
          <w:sz w:val="22"/>
          <w:szCs w:val="22"/>
          <w:lang w:val="es-ES" w:eastAsia="es-ES"/>
        </w:rPr>
      </w:pPr>
      <w:hyperlink w:anchor="_Toc47092224" w:history="1">
        <w:r w:rsidR="00FB40D6" w:rsidRPr="009412FA">
          <w:rPr>
            <w:rStyle w:val="Hipervnculo"/>
            <w:noProof/>
          </w:rPr>
          <w:t>6</w:t>
        </w:r>
        <w:r w:rsidR="00FB40D6">
          <w:rPr>
            <w:rFonts w:eastAsiaTheme="minorEastAsia" w:cstheme="minorBidi"/>
            <w:b w:val="0"/>
            <w:bCs w:val="0"/>
            <w:caps w:val="0"/>
            <w:noProof/>
            <w:sz w:val="22"/>
            <w:szCs w:val="22"/>
            <w:lang w:val="es-ES" w:eastAsia="es-ES"/>
          </w:rPr>
          <w:tab/>
        </w:r>
        <w:r w:rsidR="00FB40D6" w:rsidRPr="009412FA">
          <w:rPr>
            <w:rStyle w:val="Hipervnculo"/>
            <w:noProof/>
          </w:rPr>
          <w:t>CONCLUSIONES</w:t>
        </w:r>
        <w:r w:rsidR="00FB40D6">
          <w:rPr>
            <w:noProof/>
            <w:webHidden/>
          </w:rPr>
          <w:tab/>
        </w:r>
        <w:r w:rsidR="00FB40D6">
          <w:rPr>
            <w:noProof/>
            <w:webHidden/>
          </w:rPr>
          <w:fldChar w:fldCharType="begin"/>
        </w:r>
        <w:r w:rsidR="00FB40D6">
          <w:rPr>
            <w:noProof/>
            <w:webHidden/>
          </w:rPr>
          <w:instrText xml:space="preserve"> PAGEREF _Toc47092224 \h </w:instrText>
        </w:r>
        <w:r w:rsidR="00FB40D6">
          <w:rPr>
            <w:noProof/>
            <w:webHidden/>
          </w:rPr>
        </w:r>
        <w:r w:rsidR="00FB40D6">
          <w:rPr>
            <w:noProof/>
            <w:webHidden/>
          </w:rPr>
          <w:fldChar w:fldCharType="separate"/>
        </w:r>
        <w:r w:rsidR="00FB40D6">
          <w:rPr>
            <w:noProof/>
            <w:webHidden/>
          </w:rPr>
          <w:t>19</w:t>
        </w:r>
        <w:r w:rsidR="00FB40D6">
          <w:rPr>
            <w:noProof/>
            <w:webHidden/>
          </w:rPr>
          <w:fldChar w:fldCharType="end"/>
        </w:r>
      </w:hyperlink>
    </w:p>
    <w:p w14:paraId="21730ECB" w14:textId="30A7DFD3" w:rsidR="00FB40D6" w:rsidRDefault="00D71696">
      <w:pPr>
        <w:pStyle w:val="TDC2"/>
        <w:tabs>
          <w:tab w:val="right" w:leader="dot" w:pos="9962"/>
        </w:tabs>
        <w:rPr>
          <w:rFonts w:eastAsiaTheme="minorEastAsia" w:cstheme="minorBidi"/>
          <w:smallCaps w:val="0"/>
          <w:noProof/>
          <w:sz w:val="22"/>
          <w:szCs w:val="22"/>
          <w:lang w:val="es-ES" w:eastAsia="es-ES"/>
        </w:rPr>
      </w:pPr>
      <w:hyperlink w:anchor="_Toc47092225" w:history="1">
        <w:r w:rsidR="00FB40D6" w:rsidRPr="009412FA">
          <w:rPr>
            <w:rStyle w:val="Hipervnculo"/>
            <w:noProof/>
          </w:rPr>
          <w:t>Manejo de Planta de tratamiento de RILes</w:t>
        </w:r>
        <w:r w:rsidR="00FB40D6">
          <w:rPr>
            <w:noProof/>
            <w:webHidden/>
          </w:rPr>
          <w:tab/>
        </w:r>
        <w:r w:rsidR="00FB40D6">
          <w:rPr>
            <w:noProof/>
            <w:webHidden/>
          </w:rPr>
          <w:fldChar w:fldCharType="begin"/>
        </w:r>
        <w:r w:rsidR="00FB40D6">
          <w:rPr>
            <w:noProof/>
            <w:webHidden/>
          </w:rPr>
          <w:instrText xml:space="preserve"> PAGEREF _Toc47092225 \h </w:instrText>
        </w:r>
        <w:r w:rsidR="00FB40D6">
          <w:rPr>
            <w:noProof/>
            <w:webHidden/>
          </w:rPr>
        </w:r>
        <w:r w:rsidR="00FB40D6">
          <w:rPr>
            <w:noProof/>
            <w:webHidden/>
          </w:rPr>
          <w:fldChar w:fldCharType="separate"/>
        </w:r>
        <w:r w:rsidR="00FB40D6">
          <w:rPr>
            <w:noProof/>
            <w:webHidden/>
          </w:rPr>
          <w:t>19</w:t>
        </w:r>
        <w:r w:rsidR="00FB40D6">
          <w:rPr>
            <w:noProof/>
            <w:webHidden/>
          </w:rPr>
          <w:fldChar w:fldCharType="end"/>
        </w:r>
      </w:hyperlink>
    </w:p>
    <w:p w14:paraId="560B4EB2" w14:textId="6E8CD13B" w:rsidR="00FB40D6" w:rsidRDefault="00D71696">
      <w:pPr>
        <w:pStyle w:val="TDC1"/>
        <w:tabs>
          <w:tab w:val="left" w:pos="440"/>
          <w:tab w:val="right" w:leader="dot" w:pos="9962"/>
        </w:tabs>
        <w:rPr>
          <w:rFonts w:eastAsiaTheme="minorEastAsia" w:cstheme="minorBidi"/>
          <w:b w:val="0"/>
          <w:bCs w:val="0"/>
          <w:caps w:val="0"/>
          <w:noProof/>
          <w:sz w:val="22"/>
          <w:szCs w:val="22"/>
          <w:lang w:val="es-ES" w:eastAsia="es-ES"/>
        </w:rPr>
      </w:pPr>
      <w:hyperlink w:anchor="_Toc47092226" w:history="1">
        <w:r w:rsidR="00FB40D6" w:rsidRPr="009412FA">
          <w:rPr>
            <w:rStyle w:val="Hipervnculo"/>
            <w:noProof/>
          </w:rPr>
          <w:t>7</w:t>
        </w:r>
        <w:r w:rsidR="00FB40D6">
          <w:rPr>
            <w:rFonts w:eastAsiaTheme="minorEastAsia" w:cstheme="minorBidi"/>
            <w:b w:val="0"/>
            <w:bCs w:val="0"/>
            <w:caps w:val="0"/>
            <w:noProof/>
            <w:sz w:val="22"/>
            <w:szCs w:val="22"/>
            <w:lang w:val="es-ES" w:eastAsia="es-ES"/>
          </w:rPr>
          <w:tab/>
        </w:r>
        <w:r w:rsidR="00FB40D6" w:rsidRPr="009412FA">
          <w:rPr>
            <w:rStyle w:val="Hipervnculo"/>
            <w:noProof/>
          </w:rPr>
          <w:t>ANEXOS</w:t>
        </w:r>
        <w:r w:rsidR="00FB40D6">
          <w:rPr>
            <w:noProof/>
            <w:webHidden/>
          </w:rPr>
          <w:tab/>
        </w:r>
        <w:r w:rsidR="00FB40D6">
          <w:rPr>
            <w:noProof/>
            <w:webHidden/>
          </w:rPr>
          <w:fldChar w:fldCharType="begin"/>
        </w:r>
        <w:r w:rsidR="00FB40D6">
          <w:rPr>
            <w:noProof/>
            <w:webHidden/>
          </w:rPr>
          <w:instrText xml:space="preserve"> PAGEREF _Toc47092226 \h </w:instrText>
        </w:r>
        <w:r w:rsidR="00FB40D6">
          <w:rPr>
            <w:noProof/>
            <w:webHidden/>
          </w:rPr>
        </w:r>
        <w:r w:rsidR="00FB40D6">
          <w:rPr>
            <w:noProof/>
            <w:webHidden/>
          </w:rPr>
          <w:fldChar w:fldCharType="separate"/>
        </w:r>
        <w:r w:rsidR="00FB40D6">
          <w:rPr>
            <w:noProof/>
            <w:webHidden/>
          </w:rPr>
          <w:t>21</w:t>
        </w:r>
        <w:r w:rsidR="00FB40D6">
          <w:rPr>
            <w:noProof/>
            <w:webHidden/>
          </w:rPr>
          <w:fldChar w:fldCharType="end"/>
        </w:r>
      </w:hyperlink>
    </w:p>
    <w:p w14:paraId="2C88B53E" w14:textId="0AD6F169" w:rsidR="001A5D99" w:rsidRPr="001A5D99" w:rsidRDefault="001A5D99" w:rsidP="001A5D99">
      <w:pPr>
        <w:spacing w:line="240" w:lineRule="auto"/>
        <w:jc w:val="both"/>
        <w:rPr>
          <w:rFonts w:ascii="Calibri" w:eastAsia="Calibri" w:hAnsi="Calibri" w:cs="Calibri"/>
          <w:b/>
          <w:szCs w:val="20"/>
        </w:rPr>
      </w:pPr>
      <w:r>
        <w:rPr>
          <w:rFonts w:ascii="Calibri Light" w:eastAsia="Times New Roman" w:hAnsi="Calibri Light" w:cs="Times New Roman"/>
          <w:b/>
          <w:bCs/>
          <w:caps/>
          <w:color w:val="323E4F"/>
          <w:spacing w:val="5"/>
          <w:kern w:val="28"/>
          <w:sz w:val="24"/>
          <w:szCs w:val="20"/>
        </w:rPr>
        <w:fldChar w:fldCharType="end"/>
      </w:r>
    </w:p>
    <w:p w14:paraId="139DDF5F" w14:textId="77777777" w:rsidR="001A5D99" w:rsidRPr="001A5D99" w:rsidRDefault="001A5D99" w:rsidP="001A5D99">
      <w:pPr>
        <w:spacing w:line="240" w:lineRule="auto"/>
        <w:jc w:val="both"/>
        <w:rPr>
          <w:rFonts w:ascii="Calibri" w:eastAsia="Calibri" w:hAnsi="Calibri" w:cs="Calibri"/>
          <w:b/>
          <w:sz w:val="20"/>
          <w:szCs w:val="20"/>
        </w:rPr>
      </w:pPr>
    </w:p>
    <w:p w14:paraId="2A8EFCCE" w14:textId="77777777" w:rsidR="001A5D99" w:rsidRDefault="001A5D99">
      <w:pPr>
        <w:rPr>
          <w:rFonts w:ascii="Calibri" w:eastAsia="Calibri" w:hAnsi="Calibri" w:cs="Calibri"/>
          <w:b/>
          <w:sz w:val="20"/>
          <w:szCs w:val="20"/>
        </w:rPr>
      </w:pPr>
    </w:p>
    <w:p w14:paraId="4A8534A4" w14:textId="77777777" w:rsidR="00D14AAD" w:rsidRPr="008C2149" w:rsidRDefault="00D14AAD" w:rsidP="007A7DEB">
      <w:pPr>
        <w:spacing w:after="0" w:line="240" w:lineRule="auto"/>
        <w:jc w:val="center"/>
        <w:rPr>
          <w:rFonts w:ascii="Calibri" w:eastAsia="Calibri" w:hAnsi="Calibri" w:cs="Calibri"/>
          <w:b/>
          <w:sz w:val="20"/>
          <w:szCs w:val="20"/>
        </w:rPr>
      </w:pPr>
    </w:p>
    <w:p w14:paraId="73414E31" w14:textId="77777777" w:rsidR="004438A3" w:rsidRPr="008C2149" w:rsidRDefault="004438A3" w:rsidP="007A7DEB">
      <w:pPr>
        <w:spacing w:after="0" w:line="240" w:lineRule="auto"/>
        <w:jc w:val="center"/>
        <w:rPr>
          <w:rFonts w:ascii="Calibri" w:eastAsia="Calibri" w:hAnsi="Calibri" w:cs="Calibri"/>
          <w:b/>
          <w:sz w:val="20"/>
          <w:szCs w:val="20"/>
        </w:rPr>
      </w:pPr>
    </w:p>
    <w:p w14:paraId="2B61AD1B" w14:textId="77777777" w:rsidR="001A5D99" w:rsidRDefault="001A5D99">
      <w:pPr>
        <w:rPr>
          <w:rFonts w:ascii="Calibri" w:eastAsia="Calibri" w:hAnsi="Calibri" w:cs="Calibri"/>
          <w:b/>
          <w:sz w:val="24"/>
          <w:szCs w:val="20"/>
        </w:rPr>
      </w:pPr>
      <w:bookmarkStart w:id="4" w:name="_Toc449085405"/>
      <w:bookmarkStart w:id="5" w:name="_Toc29291511"/>
      <w:r>
        <w:br w:type="page"/>
      </w:r>
    </w:p>
    <w:p w14:paraId="5D3AAFA9" w14:textId="77777777" w:rsidR="00D42470" w:rsidRDefault="00D42470" w:rsidP="00987770">
      <w:pPr>
        <w:pStyle w:val="Ttulo1"/>
      </w:pPr>
      <w:bookmarkStart w:id="6" w:name="_Toc29291957"/>
      <w:bookmarkStart w:id="7" w:name="_Toc47092207"/>
      <w:r w:rsidRPr="008C2149">
        <w:lastRenderedPageBreak/>
        <w:t>RESUMEN</w:t>
      </w:r>
      <w:bookmarkEnd w:id="4"/>
      <w:bookmarkEnd w:id="5"/>
      <w:bookmarkEnd w:id="6"/>
      <w:bookmarkEnd w:id="7"/>
    </w:p>
    <w:p w14:paraId="2F71D1D8" w14:textId="77777777" w:rsidR="001A5D99" w:rsidRPr="001A5D99" w:rsidRDefault="001A5D99" w:rsidP="001A5D99">
      <w:pPr>
        <w:pStyle w:val="Listaconnmeros"/>
        <w:numPr>
          <w:ilvl w:val="0"/>
          <w:numId w:val="0"/>
        </w:numPr>
      </w:pPr>
    </w:p>
    <w:p w14:paraId="3C8C1114" w14:textId="77777777" w:rsidR="00D42470" w:rsidRPr="008C2149" w:rsidRDefault="00D42470" w:rsidP="00D42470">
      <w:pPr>
        <w:spacing w:after="0" w:line="240" w:lineRule="auto"/>
        <w:jc w:val="both"/>
        <w:rPr>
          <w:rFonts w:ascii="Calibri" w:eastAsia="Calibri" w:hAnsi="Calibri" w:cs="Calibri"/>
          <w:sz w:val="20"/>
          <w:szCs w:val="20"/>
        </w:rPr>
      </w:pPr>
      <w:r w:rsidRPr="008C2149">
        <w:rPr>
          <w:rFonts w:ascii="Calibri" w:eastAsia="Calibri" w:hAnsi="Calibri" w:cs="Calibri"/>
          <w:sz w:val="20"/>
          <w:szCs w:val="20"/>
        </w:rPr>
        <w:t>El presente documento da cuenta de los resultados de la actividad</w:t>
      </w:r>
      <w:r w:rsidR="00652C9F" w:rsidRPr="008C2149">
        <w:rPr>
          <w:rFonts w:ascii="Calibri" w:eastAsia="Calibri" w:hAnsi="Calibri" w:cs="Calibri"/>
          <w:sz w:val="20"/>
          <w:szCs w:val="20"/>
        </w:rPr>
        <w:t xml:space="preserve"> </w:t>
      </w:r>
      <w:r w:rsidRPr="008C2149">
        <w:rPr>
          <w:rFonts w:ascii="Calibri" w:eastAsia="Calibri" w:hAnsi="Calibri" w:cs="Calibri"/>
          <w:sz w:val="20"/>
          <w:szCs w:val="20"/>
        </w:rPr>
        <w:t xml:space="preserve">de fiscalización ambiental realizada por </w:t>
      </w:r>
      <w:r w:rsidR="00652C9F" w:rsidRPr="008C2149">
        <w:rPr>
          <w:rFonts w:ascii="Calibri" w:eastAsia="Calibri" w:hAnsi="Calibri" w:cs="Calibri"/>
          <w:sz w:val="20"/>
          <w:szCs w:val="20"/>
        </w:rPr>
        <w:t>la Superintendencia del Medio Ambiente (SMA)</w:t>
      </w:r>
      <w:r w:rsidRPr="008C2149">
        <w:rPr>
          <w:rFonts w:ascii="Calibri" w:eastAsia="Calibri" w:hAnsi="Calibri" w:cs="Calibri"/>
          <w:sz w:val="20"/>
          <w:szCs w:val="20"/>
        </w:rPr>
        <w:t>, a la unidad fiscalizable “</w:t>
      </w:r>
      <w:r w:rsidR="00FB699B" w:rsidRPr="008C2149">
        <w:rPr>
          <w:rFonts w:ascii="Calibri" w:eastAsia="Calibri" w:hAnsi="Calibri" w:cs="Calibri"/>
          <w:sz w:val="20"/>
          <w:szCs w:val="20"/>
        </w:rPr>
        <w:t>ROCOFRUT Ltda.</w:t>
      </w:r>
      <w:r w:rsidR="00652C9F" w:rsidRPr="008C2149">
        <w:rPr>
          <w:rFonts w:ascii="Calibri" w:eastAsia="Calibri" w:hAnsi="Calibri" w:cs="Calibri"/>
          <w:sz w:val="20"/>
          <w:szCs w:val="20"/>
        </w:rPr>
        <w:t xml:space="preserve">”, </w:t>
      </w:r>
      <w:r w:rsidR="005933B2" w:rsidRPr="008C2149">
        <w:rPr>
          <w:rFonts w:ascii="Calibri" w:eastAsia="Calibri" w:hAnsi="Calibri" w:cs="Calibri"/>
          <w:sz w:val="20"/>
          <w:szCs w:val="20"/>
        </w:rPr>
        <w:t xml:space="preserve">localizada en </w:t>
      </w:r>
      <w:r w:rsidR="00652C9F" w:rsidRPr="008C2149">
        <w:rPr>
          <w:rFonts w:ascii="Calibri" w:eastAsia="Calibri" w:hAnsi="Calibri" w:cs="Calibri"/>
          <w:sz w:val="20"/>
          <w:szCs w:val="20"/>
        </w:rPr>
        <w:t xml:space="preserve">Longitudinal Sur Km 187, </w:t>
      </w:r>
      <w:r w:rsidR="0096499D" w:rsidRPr="008C2149">
        <w:rPr>
          <w:rFonts w:ascii="Calibri" w:eastAsia="Calibri" w:hAnsi="Calibri" w:cs="Calibri"/>
          <w:sz w:val="20"/>
          <w:szCs w:val="20"/>
        </w:rPr>
        <w:t>C</w:t>
      </w:r>
      <w:r w:rsidR="005933B2" w:rsidRPr="008C2149">
        <w:rPr>
          <w:rFonts w:ascii="Calibri" w:eastAsia="Calibri" w:hAnsi="Calibri" w:cs="Calibri"/>
          <w:sz w:val="20"/>
          <w:szCs w:val="20"/>
        </w:rPr>
        <w:t>omuna</w:t>
      </w:r>
      <w:r w:rsidR="00652C9F" w:rsidRPr="008C2149">
        <w:rPr>
          <w:rFonts w:ascii="Calibri" w:eastAsia="Calibri" w:hAnsi="Calibri" w:cs="Calibri"/>
          <w:sz w:val="20"/>
          <w:szCs w:val="20"/>
        </w:rPr>
        <w:t xml:space="preserve"> de Romeral</w:t>
      </w:r>
      <w:r w:rsidR="005933B2" w:rsidRPr="008C2149">
        <w:rPr>
          <w:rFonts w:ascii="Calibri" w:eastAsia="Calibri" w:hAnsi="Calibri" w:cs="Calibri"/>
          <w:sz w:val="20"/>
          <w:szCs w:val="20"/>
        </w:rPr>
        <w:t xml:space="preserve">, </w:t>
      </w:r>
      <w:r w:rsidR="00652C9F" w:rsidRPr="008C2149">
        <w:rPr>
          <w:rFonts w:ascii="Calibri" w:eastAsia="Calibri" w:hAnsi="Calibri" w:cs="Calibri"/>
          <w:sz w:val="20"/>
          <w:szCs w:val="20"/>
        </w:rPr>
        <w:t>P</w:t>
      </w:r>
      <w:r w:rsidR="005933B2" w:rsidRPr="008C2149">
        <w:rPr>
          <w:rFonts w:ascii="Calibri" w:eastAsia="Calibri" w:hAnsi="Calibri" w:cs="Calibri"/>
          <w:sz w:val="20"/>
          <w:szCs w:val="20"/>
        </w:rPr>
        <w:t xml:space="preserve">rovincia </w:t>
      </w:r>
      <w:r w:rsidR="00652C9F" w:rsidRPr="008C2149">
        <w:rPr>
          <w:rFonts w:ascii="Calibri" w:eastAsia="Calibri" w:hAnsi="Calibri" w:cs="Calibri"/>
          <w:sz w:val="20"/>
          <w:szCs w:val="20"/>
        </w:rPr>
        <w:t>de Curicó</w:t>
      </w:r>
      <w:r w:rsidR="0096499D" w:rsidRPr="008C2149">
        <w:rPr>
          <w:rFonts w:ascii="Calibri" w:eastAsia="Calibri" w:hAnsi="Calibri" w:cs="Calibri"/>
          <w:sz w:val="20"/>
          <w:szCs w:val="20"/>
        </w:rPr>
        <w:t xml:space="preserve">, </w:t>
      </w:r>
      <w:r w:rsidR="00652C9F" w:rsidRPr="008C2149">
        <w:rPr>
          <w:rFonts w:ascii="Calibri" w:eastAsia="Calibri" w:hAnsi="Calibri" w:cs="Calibri"/>
          <w:sz w:val="20"/>
          <w:szCs w:val="20"/>
        </w:rPr>
        <w:t>R</w:t>
      </w:r>
      <w:r w:rsidR="005933B2" w:rsidRPr="008C2149">
        <w:rPr>
          <w:rFonts w:ascii="Calibri" w:eastAsia="Calibri" w:hAnsi="Calibri" w:cs="Calibri"/>
          <w:sz w:val="20"/>
          <w:szCs w:val="20"/>
        </w:rPr>
        <w:t>egión</w:t>
      </w:r>
      <w:r w:rsidR="00652C9F" w:rsidRPr="008C2149">
        <w:rPr>
          <w:rFonts w:ascii="Calibri" w:eastAsia="Calibri" w:hAnsi="Calibri" w:cs="Calibri"/>
          <w:sz w:val="20"/>
          <w:szCs w:val="20"/>
        </w:rPr>
        <w:t xml:space="preserve"> del Maule</w:t>
      </w:r>
      <w:r w:rsidRPr="008C2149">
        <w:rPr>
          <w:rFonts w:ascii="Calibri" w:eastAsia="Calibri" w:hAnsi="Calibri" w:cs="Calibri"/>
          <w:sz w:val="20"/>
          <w:szCs w:val="20"/>
        </w:rPr>
        <w:t xml:space="preserve">. La actividad de inspección fue desarrollada durante </w:t>
      </w:r>
      <w:r w:rsidR="00652C9F" w:rsidRPr="008C2149">
        <w:rPr>
          <w:rFonts w:ascii="Calibri" w:eastAsia="Calibri" w:hAnsi="Calibri" w:cs="Calibri"/>
          <w:sz w:val="20"/>
          <w:szCs w:val="20"/>
        </w:rPr>
        <w:t xml:space="preserve">el día 08 de agosto de 2019. </w:t>
      </w:r>
    </w:p>
    <w:p w14:paraId="6477FC4A" w14:textId="77777777" w:rsidR="00D42470" w:rsidRPr="008C2149" w:rsidRDefault="00D42470" w:rsidP="00D42470">
      <w:pPr>
        <w:spacing w:after="0" w:line="240" w:lineRule="auto"/>
        <w:jc w:val="both"/>
        <w:rPr>
          <w:rFonts w:ascii="Calibri" w:eastAsia="Calibri" w:hAnsi="Calibri" w:cs="Calibri"/>
          <w:sz w:val="20"/>
          <w:szCs w:val="20"/>
        </w:rPr>
      </w:pPr>
    </w:p>
    <w:p w14:paraId="6A167C6B" w14:textId="77777777" w:rsidR="008C2149" w:rsidRDefault="00D42470" w:rsidP="00C51D5F">
      <w:pPr>
        <w:spacing w:after="0" w:line="240" w:lineRule="auto"/>
        <w:jc w:val="both"/>
        <w:rPr>
          <w:rFonts w:ascii="Calibri" w:eastAsia="Calibri" w:hAnsi="Calibri" w:cs="Calibri"/>
          <w:sz w:val="20"/>
          <w:szCs w:val="20"/>
        </w:rPr>
      </w:pPr>
      <w:r w:rsidRPr="008C2149">
        <w:rPr>
          <w:rFonts w:ascii="Calibri" w:eastAsia="Calibri" w:hAnsi="Calibri" w:cs="Calibri"/>
          <w:sz w:val="20"/>
          <w:szCs w:val="20"/>
        </w:rPr>
        <w:t>Los proyectos que componen la unidad fiscalizable y que fueron fiscalizados durante el desarrollo de la actividad, consisten en</w:t>
      </w:r>
      <w:r w:rsidR="008C2149">
        <w:rPr>
          <w:rFonts w:ascii="Calibri" w:eastAsia="Calibri" w:hAnsi="Calibri" w:cs="Calibri"/>
          <w:sz w:val="20"/>
          <w:szCs w:val="20"/>
        </w:rPr>
        <w:t xml:space="preserve">: </w:t>
      </w:r>
    </w:p>
    <w:p w14:paraId="7BB01765" w14:textId="77777777" w:rsidR="008C2149" w:rsidRDefault="008C2149" w:rsidP="00C51D5F">
      <w:pPr>
        <w:spacing w:after="0" w:line="240" w:lineRule="auto"/>
        <w:jc w:val="both"/>
        <w:rPr>
          <w:rFonts w:ascii="Calibri" w:eastAsia="Calibri" w:hAnsi="Calibri" w:cs="Calibri"/>
          <w:sz w:val="20"/>
          <w:szCs w:val="20"/>
        </w:rPr>
      </w:pPr>
    </w:p>
    <w:p w14:paraId="2D7E6791" w14:textId="77777777" w:rsidR="000C4F02" w:rsidRDefault="00C51D5F" w:rsidP="00C51D5F">
      <w:pPr>
        <w:spacing w:after="0" w:line="240" w:lineRule="auto"/>
        <w:jc w:val="both"/>
        <w:rPr>
          <w:rFonts w:ascii="Calibri" w:eastAsia="Calibri" w:hAnsi="Calibri" w:cs="Calibri"/>
          <w:sz w:val="20"/>
          <w:szCs w:val="20"/>
        </w:rPr>
      </w:pPr>
      <w:r w:rsidRPr="008C2149">
        <w:rPr>
          <w:rFonts w:ascii="Calibri" w:eastAsia="Calibri" w:hAnsi="Calibri" w:cs="Calibri"/>
          <w:b/>
          <w:bCs/>
          <w:sz w:val="20"/>
          <w:szCs w:val="20"/>
        </w:rPr>
        <w:t>Modificación al Sistema de Tratamiento de RILes de ROCOFRUT</w:t>
      </w:r>
      <w:r w:rsidR="008C2149" w:rsidRPr="008C2149">
        <w:rPr>
          <w:rFonts w:ascii="Calibri" w:eastAsia="Calibri" w:hAnsi="Calibri" w:cs="Calibri"/>
          <w:b/>
          <w:bCs/>
          <w:sz w:val="20"/>
          <w:szCs w:val="20"/>
        </w:rPr>
        <w:t>:</w:t>
      </w:r>
      <w:r w:rsidR="008C2149">
        <w:rPr>
          <w:rFonts w:ascii="Calibri" w:eastAsia="Calibri" w:hAnsi="Calibri" w:cs="Calibri"/>
          <w:sz w:val="20"/>
          <w:szCs w:val="20"/>
        </w:rPr>
        <w:t xml:space="preserve"> Proyecto calificado ambientalmente mediante la Resolución de Calificación Ambiental (</w:t>
      </w:r>
      <w:r w:rsidR="008C2149" w:rsidRPr="008C2149">
        <w:rPr>
          <w:rFonts w:ascii="Calibri" w:eastAsia="Calibri" w:hAnsi="Calibri" w:cs="Calibri"/>
          <w:sz w:val="20"/>
          <w:szCs w:val="20"/>
        </w:rPr>
        <w:t>RCA</w:t>
      </w:r>
      <w:r w:rsidR="008C2149">
        <w:rPr>
          <w:rFonts w:ascii="Calibri" w:eastAsia="Calibri" w:hAnsi="Calibri" w:cs="Calibri"/>
          <w:sz w:val="20"/>
          <w:szCs w:val="20"/>
        </w:rPr>
        <w:t>)</w:t>
      </w:r>
      <w:r w:rsidR="008C2149" w:rsidRPr="008C2149">
        <w:rPr>
          <w:rFonts w:ascii="Calibri" w:eastAsia="Calibri" w:hAnsi="Calibri" w:cs="Calibri"/>
          <w:sz w:val="20"/>
          <w:szCs w:val="20"/>
        </w:rPr>
        <w:t xml:space="preserve"> N°</w:t>
      </w:r>
      <w:r w:rsidR="008C2149">
        <w:rPr>
          <w:rFonts w:ascii="Calibri" w:eastAsia="Calibri" w:hAnsi="Calibri" w:cs="Calibri"/>
          <w:sz w:val="20"/>
          <w:szCs w:val="20"/>
        </w:rPr>
        <w:t xml:space="preserve"> </w:t>
      </w:r>
      <w:r w:rsidR="008C2149" w:rsidRPr="008C2149">
        <w:rPr>
          <w:rFonts w:ascii="Calibri" w:eastAsia="Calibri" w:hAnsi="Calibri" w:cs="Calibri"/>
          <w:sz w:val="20"/>
          <w:szCs w:val="20"/>
        </w:rPr>
        <w:t>85/2008</w:t>
      </w:r>
      <w:r w:rsidR="008C2149">
        <w:rPr>
          <w:rFonts w:ascii="Calibri" w:eastAsia="Calibri" w:hAnsi="Calibri" w:cs="Calibri"/>
          <w:sz w:val="20"/>
          <w:szCs w:val="20"/>
        </w:rPr>
        <w:t xml:space="preserve">, que </w:t>
      </w:r>
      <w:r w:rsidRPr="008C2149">
        <w:rPr>
          <w:rFonts w:ascii="Calibri" w:eastAsia="Calibri" w:hAnsi="Calibri" w:cs="Calibri"/>
          <w:sz w:val="20"/>
          <w:szCs w:val="20"/>
        </w:rPr>
        <w:t>consiste en el acondicionamiento de las instalaciones disponibles para el tratamiento de RILes de la empresa</w:t>
      </w:r>
      <w:r w:rsidR="008C2149">
        <w:rPr>
          <w:rFonts w:ascii="Calibri" w:eastAsia="Calibri" w:hAnsi="Calibri" w:cs="Calibri"/>
          <w:sz w:val="20"/>
          <w:szCs w:val="20"/>
        </w:rPr>
        <w:t xml:space="preserve"> ROCOFRUT, </w:t>
      </w:r>
      <w:r w:rsidRPr="008C2149">
        <w:rPr>
          <w:rFonts w:ascii="Calibri" w:eastAsia="Calibri" w:hAnsi="Calibri" w:cs="Calibri"/>
          <w:sz w:val="20"/>
          <w:szCs w:val="20"/>
        </w:rPr>
        <w:t xml:space="preserve">para dar cumplimiento a la norma de emisión correspondiente, mediante </w:t>
      </w:r>
      <w:r w:rsidR="008C2149">
        <w:rPr>
          <w:rFonts w:ascii="Calibri" w:eastAsia="Calibri" w:hAnsi="Calibri" w:cs="Calibri"/>
          <w:sz w:val="20"/>
          <w:szCs w:val="20"/>
        </w:rPr>
        <w:t xml:space="preserve">una planta de tratamiento de RILes, compuesta por un </w:t>
      </w:r>
      <w:r w:rsidRPr="008C2149">
        <w:rPr>
          <w:rFonts w:ascii="Calibri" w:eastAsia="Calibri" w:hAnsi="Calibri" w:cs="Calibri"/>
          <w:sz w:val="20"/>
          <w:szCs w:val="20"/>
        </w:rPr>
        <w:t xml:space="preserve">sistema de retención de sólidos y </w:t>
      </w:r>
      <w:r w:rsidR="008C2149">
        <w:rPr>
          <w:rFonts w:ascii="Calibri" w:eastAsia="Calibri" w:hAnsi="Calibri" w:cs="Calibri"/>
          <w:sz w:val="20"/>
          <w:szCs w:val="20"/>
        </w:rPr>
        <w:t xml:space="preserve">un </w:t>
      </w:r>
      <w:r w:rsidRPr="008C2149">
        <w:rPr>
          <w:rFonts w:ascii="Calibri" w:eastAsia="Calibri" w:hAnsi="Calibri" w:cs="Calibri"/>
          <w:sz w:val="20"/>
          <w:szCs w:val="20"/>
        </w:rPr>
        <w:t xml:space="preserve">tratamiento biológico de </w:t>
      </w:r>
      <w:r w:rsidR="008C2149">
        <w:rPr>
          <w:rFonts w:ascii="Calibri" w:eastAsia="Calibri" w:hAnsi="Calibri" w:cs="Calibri"/>
          <w:sz w:val="20"/>
          <w:szCs w:val="20"/>
        </w:rPr>
        <w:t xml:space="preserve">los </w:t>
      </w:r>
      <w:r w:rsidRPr="008C2149">
        <w:rPr>
          <w:rFonts w:ascii="Calibri" w:eastAsia="Calibri" w:hAnsi="Calibri" w:cs="Calibri"/>
          <w:sz w:val="20"/>
          <w:szCs w:val="20"/>
        </w:rPr>
        <w:t>efluentes. El punto de</w:t>
      </w:r>
      <w:r w:rsidR="008C2149">
        <w:rPr>
          <w:rFonts w:ascii="Calibri" w:eastAsia="Calibri" w:hAnsi="Calibri" w:cs="Calibri"/>
          <w:sz w:val="20"/>
          <w:szCs w:val="20"/>
        </w:rPr>
        <w:t>stinado a la</w:t>
      </w:r>
      <w:r w:rsidRPr="008C2149">
        <w:rPr>
          <w:rFonts w:ascii="Calibri" w:eastAsia="Calibri" w:hAnsi="Calibri" w:cs="Calibri"/>
          <w:sz w:val="20"/>
          <w:szCs w:val="20"/>
        </w:rPr>
        <w:t xml:space="preserve"> descarga de los RILes tratados</w:t>
      </w:r>
      <w:r w:rsidR="008C2149">
        <w:rPr>
          <w:rFonts w:ascii="Calibri" w:eastAsia="Calibri" w:hAnsi="Calibri" w:cs="Calibri"/>
          <w:sz w:val="20"/>
          <w:szCs w:val="20"/>
        </w:rPr>
        <w:t xml:space="preserve"> en el sistema,</w:t>
      </w:r>
      <w:r w:rsidRPr="008C2149">
        <w:rPr>
          <w:rFonts w:ascii="Calibri" w:eastAsia="Calibri" w:hAnsi="Calibri" w:cs="Calibri"/>
          <w:sz w:val="20"/>
          <w:szCs w:val="20"/>
        </w:rPr>
        <w:t xml:space="preserve"> se ubica a 557 m del límite </w:t>
      </w:r>
      <w:r w:rsidR="008C2149" w:rsidRPr="008C2149">
        <w:rPr>
          <w:rFonts w:ascii="Calibri" w:eastAsia="Calibri" w:hAnsi="Calibri" w:cs="Calibri"/>
          <w:sz w:val="20"/>
          <w:szCs w:val="20"/>
        </w:rPr>
        <w:t>Norponiente</w:t>
      </w:r>
      <w:r w:rsidRPr="008C2149">
        <w:rPr>
          <w:rFonts w:ascii="Calibri" w:eastAsia="Calibri" w:hAnsi="Calibri" w:cs="Calibri"/>
          <w:sz w:val="20"/>
          <w:szCs w:val="20"/>
        </w:rPr>
        <w:t xml:space="preserve"> de la propiedad ROCOFRUT, en el cruce de la ruta Longitudinal Sur con el camino a Romeral por donde pasa el </w:t>
      </w:r>
      <w:r w:rsidR="000C4F02" w:rsidRPr="008C2149">
        <w:rPr>
          <w:rFonts w:ascii="Calibri" w:eastAsia="Calibri" w:hAnsi="Calibri" w:cs="Calibri"/>
          <w:sz w:val="20"/>
          <w:szCs w:val="20"/>
        </w:rPr>
        <w:t>C</w:t>
      </w:r>
      <w:r w:rsidRPr="008C2149">
        <w:rPr>
          <w:rFonts w:ascii="Calibri" w:eastAsia="Calibri" w:hAnsi="Calibri" w:cs="Calibri"/>
          <w:sz w:val="20"/>
          <w:szCs w:val="20"/>
        </w:rPr>
        <w:t>anal La Cañada.</w:t>
      </w:r>
    </w:p>
    <w:p w14:paraId="6557F27A" w14:textId="77777777" w:rsidR="008C2149" w:rsidRPr="008C2149" w:rsidRDefault="008C2149" w:rsidP="00C51D5F">
      <w:pPr>
        <w:spacing w:after="0" w:line="240" w:lineRule="auto"/>
        <w:jc w:val="both"/>
        <w:rPr>
          <w:rFonts w:ascii="Calibri" w:eastAsia="Calibri" w:hAnsi="Calibri" w:cs="Calibri"/>
          <w:sz w:val="20"/>
          <w:szCs w:val="20"/>
        </w:rPr>
      </w:pPr>
    </w:p>
    <w:p w14:paraId="79FE1320" w14:textId="77777777" w:rsidR="00D42470" w:rsidRPr="008C2149" w:rsidRDefault="00C51D5F" w:rsidP="00D42470">
      <w:pPr>
        <w:spacing w:after="0" w:line="240" w:lineRule="auto"/>
        <w:jc w:val="both"/>
        <w:rPr>
          <w:rFonts w:ascii="Calibri" w:eastAsia="Calibri" w:hAnsi="Calibri" w:cs="Calibri"/>
          <w:sz w:val="20"/>
          <w:szCs w:val="20"/>
        </w:rPr>
      </w:pPr>
      <w:r w:rsidRPr="008C2149">
        <w:rPr>
          <w:rFonts w:ascii="Calibri" w:eastAsia="Calibri" w:hAnsi="Calibri" w:cs="Calibri"/>
          <w:b/>
          <w:bCs/>
          <w:sz w:val="20"/>
          <w:szCs w:val="20"/>
        </w:rPr>
        <w:t xml:space="preserve"> Nuevo Sistema de Tratamiento de RILes ROCOFRUT S.A</w:t>
      </w:r>
      <w:r w:rsidR="008C2149" w:rsidRPr="008C2149">
        <w:rPr>
          <w:rFonts w:ascii="Calibri" w:eastAsia="Calibri" w:hAnsi="Calibri" w:cs="Calibri"/>
          <w:b/>
          <w:bCs/>
          <w:sz w:val="20"/>
          <w:szCs w:val="20"/>
        </w:rPr>
        <w:t>:</w:t>
      </w:r>
      <w:r w:rsidR="008C2149">
        <w:rPr>
          <w:rFonts w:ascii="Calibri" w:eastAsia="Calibri" w:hAnsi="Calibri" w:cs="Calibri"/>
          <w:sz w:val="20"/>
          <w:szCs w:val="20"/>
        </w:rPr>
        <w:t xml:space="preserve"> Proyecto calificado ambientalmente mediante RCA N.º </w:t>
      </w:r>
      <w:r w:rsidR="008C2149" w:rsidRPr="008C2149">
        <w:rPr>
          <w:rFonts w:ascii="Calibri" w:eastAsia="Calibri" w:hAnsi="Calibri" w:cs="Calibri"/>
          <w:sz w:val="20"/>
          <w:szCs w:val="20"/>
        </w:rPr>
        <w:t>N°137/2013</w:t>
      </w:r>
      <w:r w:rsidR="008C2149">
        <w:rPr>
          <w:rFonts w:ascii="Calibri" w:eastAsia="Calibri" w:hAnsi="Calibri" w:cs="Calibri"/>
          <w:sz w:val="20"/>
          <w:szCs w:val="20"/>
        </w:rPr>
        <w:t xml:space="preserve">, que </w:t>
      </w:r>
      <w:r w:rsidRPr="008C2149">
        <w:rPr>
          <w:rFonts w:ascii="Calibri" w:eastAsia="Calibri" w:hAnsi="Calibri" w:cs="Calibri"/>
          <w:sz w:val="20"/>
          <w:szCs w:val="20"/>
        </w:rPr>
        <w:t xml:space="preserve">considera la modificación al sistema de tratamiento de RILes establecido en la </w:t>
      </w:r>
      <w:r w:rsidR="000C4F02" w:rsidRPr="008C2149">
        <w:rPr>
          <w:rFonts w:ascii="Calibri" w:eastAsia="Calibri" w:hAnsi="Calibri" w:cs="Calibri"/>
          <w:sz w:val="20"/>
          <w:szCs w:val="20"/>
        </w:rPr>
        <w:t xml:space="preserve">RCA N°85/2008. </w:t>
      </w:r>
      <w:r w:rsidR="00685CDF" w:rsidRPr="008C2149">
        <w:rPr>
          <w:rFonts w:ascii="Calibri" w:eastAsia="Calibri" w:hAnsi="Calibri" w:cs="Calibri"/>
          <w:sz w:val="20"/>
          <w:szCs w:val="20"/>
        </w:rPr>
        <w:t>El proyecto</w:t>
      </w:r>
      <w:r w:rsidR="008C2149">
        <w:rPr>
          <w:rFonts w:ascii="Calibri" w:eastAsia="Calibri" w:hAnsi="Calibri" w:cs="Calibri"/>
          <w:sz w:val="20"/>
          <w:szCs w:val="20"/>
        </w:rPr>
        <w:t>,</w:t>
      </w:r>
      <w:r w:rsidR="00685CDF" w:rsidRPr="008C2149">
        <w:rPr>
          <w:rFonts w:ascii="Calibri" w:eastAsia="Calibri" w:hAnsi="Calibri" w:cs="Calibri"/>
          <w:sz w:val="20"/>
          <w:szCs w:val="20"/>
        </w:rPr>
        <w:t xml:space="preserve"> involucra un a</w:t>
      </w:r>
      <w:r w:rsidRPr="008C2149">
        <w:rPr>
          <w:rFonts w:ascii="Calibri" w:eastAsia="Calibri" w:hAnsi="Calibri" w:cs="Calibri"/>
          <w:sz w:val="20"/>
          <w:szCs w:val="20"/>
        </w:rPr>
        <w:t xml:space="preserve">condicionamiento </w:t>
      </w:r>
      <w:r w:rsidR="00685CDF" w:rsidRPr="008C2149">
        <w:rPr>
          <w:rFonts w:ascii="Calibri" w:eastAsia="Calibri" w:hAnsi="Calibri" w:cs="Calibri"/>
          <w:sz w:val="20"/>
          <w:szCs w:val="20"/>
        </w:rPr>
        <w:t xml:space="preserve">del </w:t>
      </w:r>
      <w:r w:rsidRPr="008C2149">
        <w:rPr>
          <w:rFonts w:ascii="Calibri" w:eastAsia="Calibri" w:hAnsi="Calibri" w:cs="Calibri"/>
          <w:sz w:val="20"/>
          <w:szCs w:val="20"/>
        </w:rPr>
        <w:t>pozo de elevación</w:t>
      </w:r>
      <w:r w:rsidR="00685CDF" w:rsidRPr="008C2149">
        <w:rPr>
          <w:rFonts w:ascii="Calibri" w:eastAsia="Calibri" w:hAnsi="Calibri" w:cs="Calibri"/>
          <w:sz w:val="20"/>
          <w:szCs w:val="20"/>
        </w:rPr>
        <w:t xml:space="preserve"> (a</w:t>
      </w:r>
      <w:r w:rsidRPr="008C2149">
        <w:rPr>
          <w:rFonts w:ascii="Calibri" w:eastAsia="Calibri" w:hAnsi="Calibri" w:cs="Calibri"/>
          <w:sz w:val="20"/>
          <w:szCs w:val="20"/>
        </w:rPr>
        <w:t>mpliación hasta una capacidad de 8 m</w:t>
      </w:r>
      <w:r w:rsidR="00685CDF" w:rsidRPr="008C2149">
        <w:rPr>
          <w:rFonts w:ascii="Calibri" w:eastAsia="Calibri" w:hAnsi="Calibri" w:cs="Calibri"/>
          <w:sz w:val="20"/>
          <w:szCs w:val="20"/>
          <w:vertAlign w:val="superscript"/>
        </w:rPr>
        <w:t>3</w:t>
      </w:r>
      <w:r w:rsidR="00685CDF" w:rsidRPr="008C2149">
        <w:rPr>
          <w:rFonts w:ascii="Calibri" w:eastAsia="Calibri" w:hAnsi="Calibri" w:cs="Calibri"/>
          <w:sz w:val="20"/>
          <w:szCs w:val="20"/>
        </w:rPr>
        <w:t>), r</w:t>
      </w:r>
      <w:r w:rsidRPr="008C2149">
        <w:rPr>
          <w:rFonts w:ascii="Calibri" w:eastAsia="Calibri" w:hAnsi="Calibri" w:cs="Calibri"/>
          <w:sz w:val="20"/>
          <w:szCs w:val="20"/>
        </w:rPr>
        <w:t>eparación del controlador de pH</w:t>
      </w:r>
      <w:r w:rsidR="00685CDF" w:rsidRPr="008C2149">
        <w:rPr>
          <w:rFonts w:ascii="Calibri" w:eastAsia="Calibri" w:hAnsi="Calibri" w:cs="Calibri"/>
          <w:sz w:val="20"/>
          <w:szCs w:val="20"/>
        </w:rPr>
        <w:t xml:space="preserve"> </w:t>
      </w:r>
      <w:r w:rsidRPr="008C2149">
        <w:rPr>
          <w:rFonts w:ascii="Calibri" w:eastAsia="Calibri" w:hAnsi="Calibri" w:cs="Calibri"/>
          <w:sz w:val="20"/>
          <w:szCs w:val="20"/>
        </w:rPr>
        <w:t>e instalación de bomba de dosificación de soda en la cuba de neutralización</w:t>
      </w:r>
      <w:r w:rsidR="00685CDF" w:rsidRPr="008C2149">
        <w:rPr>
          <w:rFonts w:ascii="Calibri" w:eastAsia="Calibri" w:hAnsi="Calibri" w:cs="Calibri"/>
          <w:sz w:val="20"/>
          <w:szCs w:val="20"/>
        </w:rPr>
        <w:t>, h</w:t>
      </w:r>
      <w:r w:rsidRPr="008C2149">
        <w:rPr>
          <w:rFonts w:ascii="Calibri" w:eastAsia="Calibri" w:hAnsi="Calibri" w:cs="Calibri"/>
          <w:sz w:val="20"/>
          <w:szCs w:val="20"/>
        </w:rPr>
        <w:t>abilitación de estanque de acumulación</w:t>
      </w:r>
      <w:r w:rsidR="00685CDF" w:rsidRPr="008C2149">
        <w:rPr>
          <w:rFonts w:ascii="Calibri" w:eastAsia="Calibri" w:hAnsi="Calibri" w:cs="Calibri"/>
          <w:sz w:val="20"/>
          <w:szCs w:val="20"/>
        </w:rPr>
        <w:t xml:space="preserve"> (h</w:t>
      </w:r>
      <w:r w:rsidRPr="008C2149">
        <w:rPr>
          <w:rFonts w:ascii="Calibri" w:eastAsia="Calibri" w:hAnsi="Calibri" w:cs="Calibri"/>
          <w:sz w:val="20"/>
          <w:szCs w:val="20"/>
        </w:rPr>
        <w:t>abilita</w:t>
      </w:r>
      <w:r w:rsidR="00CA1F91" w:rsidRPr="008C2149">
        <w:rPr>
          <w:rFonts w:ascii="Calibri" w:eastAsia="Calibri" w:hAnsi="Calibri" w:cs="Calibri"/>
          <w:sz w:val="20"/>
          <w:szCs w:val="20"/>
        </w:rPr>
        <w:t>ción de</w:t>
      </w:r>
      <w:r w:rsidRPr="008C2149">
        <w:rPr>
          <w:rFonts w:ascii="Calibri" w:eastAsia="Calibri" w:hAnsi="Calibri" w:cs="Calibri"/>
          <w:sz w:val="20"/>
          <w:szCs w:val="20"/>
        </w:rPr>
        <w:t xml:space="preserve"> reactor biológico como estanque de acumulación</w:t>
      </w:r>
      <w:r w:rsidR="00685CDF" w:rsidRPr="008C2149">
        <w:rPr>
          <w:rFonts w:ascii="Calibri" w:eastAsia="Calibri" w:hAnsi="Calibri" w:cs="Calibri"/>
          <w:sz w:val="20"/>
          <w:szCs w:val="20"/>
        </w:rPr>
        <w:t xml:space="preserve"> y</w:t>
      </w:r>
      <w:r w:rsidRPr="008C2149">
        <w:rPr>
          <w:rFonts w:ascii="Calibri" w:eastAsia="Calibri" w:hAnsi="Calibri" w:cs="Calibri"/>
          <w:sz w:val="20"/>
          <w:szCs w:val="20"/>
        </w:rPr>
        <w:t xml:space="preserve"> remoción del sistema de aireación e instalación de piping de descarga</w:t>
      </w:r>
      <w:r w:rsidR="00685CDF" w:rsidRPr="008C2149">
        <w:rPr>
          <w:rFonts w:ascii="Calibri" w:eastAsia="Calibri" w:hAnsi="Calibri" w:cs="Calibri"/>
          <w:sz w:val="20"/>
          <w:szCs w:val="20"/>
        </w:rPr>
        <w:t>) e i</w:t>
      </w:r>
      <w:r w:rsidRPr="008C2149">
        <w:rPr>
          <w:rFonts w:ascii="Calibri" w:eastAsia="Calibri" w:hAnsi="Calibri" w:cs="Calibri"/>
          <w:sz w:val="20"/>
          <w:szCs w:val="20"/>
        </w:rPr>
        <w:t xml:space="preserve">mplementación de reactor </w:t>
      </w:r>
      <w:r w:rsidR="00685CDF" w:rsidRPr="008C2149">
        <w:rPr>
          <w:rFonts w:ascii="Calibri" w:eastAsia="Calibri" w:hAnsi="Calibri" w:cs="Calibri"/>
          <w:sz w:val="20"/>
          <w:szCs w:val="20"/>
        </w:rPr>
        <w:t xml:space="preserve">tipo </w:t>
      </w:r>
      <w:r w:rsidRPr="008C2149">
        <w:rPr>
          <w:rFonts w:ascii="Calibri" w:eastAsia="Calibri" w:hAnsi="Calibri" w:cs="Calibri"/>
          <w:sz w:val="20"/>
          <w:szCs w:val="20"/>
        </w:rPr>
        <w:t>SBR</w:t>
      </w:r>
      <w:r w:rsidR="00CA1F91" w:rsidRPr="008C2149">
        <w:rPr>
          <w:rFonts w:ascii="Calibri" w:eastAsia="Calibri" w:hAnsi="Calibri" w:cs="Calibri"/>
          <w:sz w:val="20"/>
          <w:szCs w:val="20"/>
        </w:rPr>
        <w:t>.</w:t>
      </w:r>
    </w:p>
    <w:p w14:paraId="2330A68B" w14:textId="77777777" w:rsidR="00CA1F91" w:rsidRPr="008C2149" w:rsidRDefault="00CA1F91" w:rsidP="00D42470">
      <w:pPr>
        <w:spacing w:after="0" w:line="240" w:lineRule="auto"/>
        <w:jc w:val="both"/>
        <w:rPr>
          <w:rFonts w:ascii="Calibri" w:eastAsia="Calibri" w:hAnsi="Calibri" w:cs="Calibri"/>
          <w:sz w:val="20"/>
          <w:szCs w:val="20"/>
        </w:rPr>
      </w:pPr>
    </w:p>
    <w:p w14:paraId="1C71D5F9" w14:textId="77777777" w:rsidR="00D42470" w:rsidRPr="008C2149" w:rsidRDefault="00D42470" w:rsidP="00E778D7">
      <w:pPr>
        <w:tabs>
          <w:tab w:val="left" w:pos="1276"/>
        </w:tabs>
        <w:jc w:val="both"/>
        <w:rPr>
          <w:rFonts w:ascii="Calibri" w:eastAsia="Calibri" w:hAnsi="Calibri" w:cs="Calibri"/>
          <w:sz w:val="28"/>
          <w:szCs w:val="32"/>
        </w:rPr>
      </w:pPr>
      <w:r w:rsidRPr="008C2149">
        <w:rPr>
          <w:rFonts w:ascii="Calibri" w:eastAsia="Calibri" w:hAnsi="Calibri" w:cs="Calibri"/>
          <w:sz w:val="20"/>
          <w:szCs w:val="20"/>
        </w:rPr>
        <w:t>Las materias relevantes objeto de la fiscalización incluyeron</w:t>
      </w:r>
      <w:r w:rsidR="00652C9F" w:rsidRPr="008C2149">
        <w:rPr>
          <w:rFonts w:ascii="Calibri" w:eastAsia="Calibri" w:hAnsi="Calibri" w:cs="Calibri"/>
          <w:sz w:val="20"/>
          <w:szCs w:val="20"/>
        </w:rPr>
        <w:t>:</w:t>
      </w:r>
      <w:r w:rsidRPr="008C2149">
        <w:rPr>
          <w:rFonts w:ascii="Calibri" w:eastAsia="Calibri" w:hAnsi="Calibri" w:cs="Calibri"/>
          <w:sz w:val="20"/>
          <w:szCs w:val="20"/>
        </w:rPr>
        <w:t xml:space="preserve"> </w:t>
      </w:r>
      <w:r w:rsidR="00C26477" w:rsidRPr="008C2149">
        <w:rPr>
          <w:rFonts w:ascii="Calibri" w:eastAsia="Calibri" w:hAnsi="Calibri" w:cs="Calibri"/>
          <w:sz w:val="20"/>
          <w:szCs w:val="20"/>
        </w:rPr>
        <w:t>manejo de la planta de tratamiento de RILes y calidad del efluente.</w:t>
      </w:r>
    </w:p>
    <w:p w14:paraId="2D6AAE8F" w14:textId="284048D3" w:rsidR="00921923" w:rsidRDefault="00D42470" w:rsidP="0020209F">
      <w:pPr>
        <w:spacing w:after="0" w:line="240" w:lineRule="auto"/>
        <w:jc w:val="both"/>
        <w:rPr>
          <w:rFonts w:ascii="Calibri" w:eastAsia="Calibri" w:hAnsi="Calibri" w:cs="Calibri"/>
          <w:sz w:val="20"/>
          <w:szCs w:val="20"/>
        </w:rPr>
      </w:pPr>
      <w:r w:rsidRPr="008C2149">
        <w:rPr>
          <w:rFonts w:ascii="Calibri" w:eastAsia="Calibri" w:hAnsi="Calibri" w:cs="Calibri"/>
          <w:sz w:val="20"/>
          <w:szCs w:val="20"/>
        </w:rPr>
        <w:t>Entre los hechos constatados</w:t>
      </w:r>
      <w:r w:rsidR="00921923">
        <w:rPr>
          <w:rFonts w:ascii="Calibri" w:eastAsia="Calibri" w:hAnsi="Calibri" w:cs="Calibri"/>
          <w:sz w:val="20"/>
          <w:szCs w:val="20"/>
        </w:rPr>
        <w:t>,</w:t>
      </w:r>
      <w:r w:rsidRPr="008C2149">
        <w:rPr>
          <w:rFonts w:ascii="Calibri" w:eastAsia="Calibri" w:hAnsi="Calibri" w:cs="Calibri"/>
          <w:sz w:val="20"/>
          <w:szCs w:val="20"/>
        </w:rPr>
        <w:t xml:space="preserve"> </w:t>
      </w:r>
      <w:r w:rsidR="0035299D">
        <w:rPr>
          <w:rFonts w:ascii="Calibri" w:eastAsia="Calibri" w:hAnsi="Calibri" w:cs="Calibri"/>
          <w:sz w:val="20"/>
          <w:szCs w:val="20"/>
        </w:rPr>
        <w:t xml:space="preserve">asociados a las materias ambientales </w:t>
      </w:r>
      <w:r w:rsidR="00FB40D6">
        <w:rPr>
          <w:rFonts w:ascii="Calibri" w:eastAsia="Calibri" w:hAnsi="Calibri" w:cs="Calibri"/>
          <w:sz w:val="20"/>
          <w:szCs w:val="20"/>
        </w:rPr>
        <w:t xml:space="preserve">relevantes </w:t>
      </w:r>
      <w:r w:rsidR="0035299D">
        <w:rPr>
          <w:rFonts w:ascii="Calibri" w:eastAsia="Calibri" w:hAnsi="Calibri" w:cs="Calibri"/>
          <w:sz w:val="20"/>
          <w:szCs w:val="20"/>
        </w:rPr>
        <w:t>objeto</w:t>
      </w:r>
      <w:r w:rsidR="00FB40D6">
        <w:rPr>
          <w:rFonts w:ascii="Calibri" w:eastAsia="Calibri" w:hAnsi="Calibri" w:cs="Calibri"/>
          <w:sz w:val="20"/>
          <w:szCs w:val="20"/>
        </w:rPr>
        <w:t xml:space="preserve"> de la fiscalización</w:t>
      </w:r>
      <w:r w:rsidR="0035299D">
        <w:rPr>
          <w:rFonts w:ascii="Calibri" w:eastAsia="Calibri" w:hAnsi="Calibri" w:cs="Calibri"/>
          <w:sz w:val="20"/>
          <w:szCs w:val="20"/>
        </w:rPr>
        <w:t xml:space="preserve">, </w:t>
      </w:r>
      <w:r w:rsidRPr="008C2149">
        <w:rPr>
          <w:rFonts w:ascii="Calibri" w:eastAsia="Calibri" w:hAnsi="Calibri" w:cs="Calibri"/>
          <w:sz w:val="20"/>
          <w:szCs w:val="20"/>
        </w:rPr>
        <w:t>se encuentran</w:t>
      </w:r>
      <w:r w:rsidR="00921923">
        <w:rPr>
          <w:rFonts w:ascii="Calibri" w:eastAsia="Calibri" w:hAnsi="Calibri" w:cs="Calibri"/>
          <w:sz w:val="20"/>
          <w:szCs w:val="20"/>
        </w:rPr>
        <w:t xml:space="preserve"> los siguientes</w:t>
      </w:r>
      <w:r w:rsidRPr="008C2149">
        <w:rPr>
          <w:rFonts w:ascii="Calibri" w:eastAsia="Calibri" w:hAnsi="Calibri" w:cs="Calibri"/>
          <w:sz w:val="20"/>
          <w:szCs w:val="20"/>
        </w:rPr>
        <w:t>:</w:t>
      </w:r>
    </w:p>
    <w:p w14:paraId="645F1104" w14:textId="77777777" w:rsidR="0035299D" w:rsidRDefault="0035299D" w:rsidP="0020209F">
      <w:pPr>
        <w:spacing w:after="0" w:line="240" w:lineRule="auto"/>
        <w:jc w:val="both"/>
        <w:rPr>
          <w:rFonts w:ascii="Calibri" w:eastAsia="Calibri" w:hAnsi="Calibri" w:cs="Calibri"/>
          <w:sz w:val="20"/>
          <w:szCs w:val="20"/>
        </w:rPr>
      </w:pPr>
    </w:p>
    <w:p w14:paraId="63E876F9" w14:textId="4A7A2354" w:rsidR="00921923" w:rsidRDefault="00921923" w:rsidP="0020209F">
      <w:pPr>
        <w:spacing w:after="0" w:line="240" w:lineRule="auto"/>
        <w:jc w:val="both"/>
        <w:rPr>
          <w:rFonts w:ascii="Calibri" w:eastAsia="Calibri" w:hAnsi="Calibri" w:cs="Calibri"/>
          <w:sz w:val="20"/>
          <w:szCs w:val="20"/>
        </w:rPr>
      </w:pPr>
      <w:r>
        <w:rPr>
          <w:rFonts w:ascii="Calibri" w:eastAsia="Calibri" w:hAnsi="Calibri" w:cs="Calibri"/>
          <w:sz w:val="20"/>
          <w:szCs w:val="20"/>
        </w:rPr>
        <w:t>L</w:t>
      </w:r>
      <w:r w:rsidR="0020209F">
        <w:rPr>
          <w:rFonts w:ascii="Calibri" w:eastAsia="Calibri" w:hAnsi="Calibri" w:cs="Calibri"/>
          <w:sz w:val="20"/>
          <w:szCs w:val="20"/>
        </w:rPr>
        <w:t xml:space="preserve">a planta de RILes </w:t>
      </w:r>
      <w:r w:rsidR="0020209F" w:rsidRPr="0020209F">
        <w:rPr>
          <w:rFonts w:ascii="Calibri" w:eastAsia="Calibri" w:hAnsi="Calibri" w:cs="Calibri"/>
          <w:sz w:val="20"/>
          <w:szCs w:val="20"/>
        </w:rPr>
        <w:t>presenta</w:t>
      </w:r>
      <w:r w:rsidR="0020209F">
        <w:rPr>
          <w:rFonts w:ascii="Calibri" w:eastAsia="Calibri" w:hAnsi="Calibri" w:cs="Calibri"/>
          <w:sz w:val="20"/>
          <w:szCs w:val="20"/>
        </w:rPr>
        <w:t xml:space="preserve"> un</w:t>
      </w:r>
      <w:r w:rsidR="0020209F" w:rsidRPr="0020209F">
        <w:rPr>
          <w:rFonts w:ascii="Calibri" w:eastAsia="Calibri" w:hAnsi="Calibri" w:cs="Calibri"/>
          <w:sz w:val="20"/>
          <w:szCs w:val="20"/>
        </w:rPr>
        <w:t xml:space="preserve"> equipamiento distinto al evaluado para el proceso de retención de sólidos, </w:t>
      </w:r>
      <w:r w:rsidR="0020209F">
        <w:rPr>
          <w:rFonts w:ascii="Calibri" w:eastAsia="Calibri" w:hAnsi="Calibri" w:cs="Calibri"/>
          <w:sz w:val="20"/>
          <w:szCs w:val="20"/>
        </w:rPr>
        <w:t xml:space="preserve">ya que </w:t>
      </w:r>
      <w:r w:rsidR="0020209F" w:rsidRPr="0020209F">
        <w:rPr>
          <w:rFonts w:ascii="Calibri" w:eastAsia="Calibri" w:hAnsi="Calibri" w:cs="Calibri"/>
          <w:sz w:val="20"/>
          <w:szCs w:val="20"/>
        </w:rPr>
        <w:t>se constató un filtro rotatorio y un filtro de tipo parabólico</w:t>
      </w:r>
      <w:r w:rsidR="0020209F">
        <w:rPr>
          <w:rFonts w:ascii="Calibri" w:eastAsia="Calibri" w:hAnsi="Calibri" w:cs="Calibri"/>
          <w:sz w:val="20"/>
          <w:szCs w:val="20"/>
        </w:rPr>
        <w:t xml:space="preserve">; </w:t>
      </w:r>
      <w:r w:rsidR="00A604BA">
        <w:rPr>
          <w:rFonts w:ascii="Calibri" w:eastAsia="Calibri" w:hAnsi="Calibri" w:cs="Calibri"/>
          <w:sz w:val="20"/>
          <w:szCs w:val="20"/>
        </w:rPr>
        <w:t xml:space="preserve">en lugar de dos filtros parabólicos; </w:t>
      </w:r>
      <w:r w:rsidR="0020209F">
        <w:rPr>
          <w:rFonts w:ascii="Calibri" w:eastAsia="Calibri" w:hAnsi="Calibri" w:cs="Calibri"/>
          <w:sz w:val="20"/>
          <w:szCs w:val="20"/>
        </w:rPr>
        <w:t>s</w:t>
      </w:r>
      <w:r w:rsidR="0020209F" w:rsidRPr="0020209F">
        <w:rPr>
          <w:rFonts w:ascii="Calibri" w:eastAsia="Calibri" w:hAnsi="Calibri" w:cs="Calibri"/>
          <w:sz w:val="20"/>
          <w:szCs w:val="20"/>
        </w:rPr>
        <w:t>ólo se implementó uno de dos estanques acondicionadores de pH de 30 m</w:t>
      </w:r>
      <w:r w:rsidR="0020209F" w:rsidRPr="00A604BA">
        <w:rPr>
          <w:rFonts w:ascii="Calibri" w:eastAsia="Calibri" w:hAnsi="Calibri" w:cs="Calibri"/>
          <w:sz w:val="20"/>
          <w:szCs w:val="20"/>
          <w:vertAlign w:val="superscript"/>
        </w:rPr>
        <w:t>3</w:t>
      </w:r>
      <w:r w:rsidR="0020209F" w:rsidRPr="0020209F">
        <w:rPr>
          <w:rFonts w:ascii="Calibri" w:eastAsia="Calibri" w:hAnsi="Calibri" w:cs="Calibri"/>
          <w:sz w:val="20"/>
          <w:szCs w:val="20"/>
        </w:rPr>
        <w:t xml:space="preserve"> de capacidad (c/u), considerados en la evaluación </w:t>
      </w:r>
      <w:r w:rsidRPr="0020209F">
        <w:rPr>
          <w:rFonts w:ascii="Calibri" w:eastAsia="Calibri" w:hAnsi="Calibri" w:cs="Calibri"/>
          <w:sz w:val="20"/>
          <w:szCs w:val="20"/>
        </w:rPr>
        <w:t>ambiental</w:t>
      </w:r>
      <w:r w:rsidR="008C065C">
        <w:rPr>
          <w:rFonts w:ascii="Calibri" w:eastAsia="Calibri" w:hAnsi="Calibri" w:cs="Calibri"/>
          <w:sz w:val="20"/>
          <w:szCs w:val="20"/>
        </w:rPr>
        <w:t>, y</w:t>
      </w:r>
      <w:r>
        <w:rPr>
          <w:rFonts w:ascii="Calibri" w:eastAsia="Calibri" w:hAnsi="Calibri" w:cs="Calibri"/>
          <w:sz w:val="20"/>
          <w:szCs w:val="20"/>
        </w:rPr>
        <w:t xml:space="preserve"> se</w:t>
      </w:r>
      <w:r w:rsidR="00A604BA">
        <w:rPr>
          <w:rFonts w:ascii="Calibri" w:eastAsia="Calibri" w:hAnsi="Calibri" w:cs="Calibri"/>
          <w:sz w:val="20"/>
          <w:szCs w:val="20"/>
        </w:rPr>
        <w:t xml:space="preserve"> constató que </w:t>
      </w:r>
      <w:r w:rsidR="0020209F">
        <w:rPr>
          <w:rFonts w:ascii="Calibri" w:eastAsia="Calibri" w:hAnsi="Calibri" w:cs="Calibri"/>
          <w:sz w:val="20"/>
          <w:szCs w:val="20"/>
        </w:rPr>
        <w:t xml:space="preserve">uno de los </w:t>
      </w:r>
      <w:r>
        <w:rPr>
          <w:rFonts w:ascii="Calibri" w:eastAsia="Calibri" w:hAnsi="Calibri" w:cs="Calibri"/>
          <w:sz w:val="20"/>
          <w:szCs w:val="20"/>
        </w:rPr>
        <w:t>seis módulos</w:t>
      </w:r>
      <w:r w:rsidR="0020209F">
        <w:rPr>
          <w:rFonts w:ascii="Calibri" w:eastAsia="Calibri" w:hAnsi="Calibri" w:cs="Calibri"/>
          <w:sz w:val="20"/>
          <w:szCs w:val="20"/>
        </w:rPr>
        <w:t xml:space="preserve"> del biofiltro</w:t>
      </w:r>
      <w:r w:rsidR="00A604BA">
        <w:rPr>
          <w:rFonts w:ascii="Calibri" w:eastAsia="Calibri" w:hAnsi="Calibri" w:cs="Calibri"/>
          <w:sz w:val="20"/>
          <w:szCs w:val="20"/>
        </w:rPr>
        <w:t xml:space="preserve"> (</w:t>
      </w:r>
      <w:r w:rsidR="00ED794B">
        <w:rPr>
          <w:rFonts w:ascii="Calibri" w:eastAsia="Calibri" w:hAnsi="Calibri" w:cs="Calibri"/>
          <w:sz w:val="20"/>
          <w:szCs w:val="20"/>
        </w:rPr>
        <w:t>lombrifiltro</w:t>
      </w:r>
      <w:r w:rsidR="00A604BA">
        <w:rPr>
          <w:rFonts w:ascii="Calibri" w:eastAsia="Calibri" w:hAnsi="Calibri" w:cs="Calibri"/>
          <w:sz w:val="20"/>
          <w:szCs w:val="20"/>
        </w:rPr>
        <w:t>)</w:t>
      </w:r>
      <w:r w:rsidR="0020209F">
        <w:rPr>
          <w:rFonts w:ascii="Calibri" w:eastAsia="Calibri" w:hAnsi="Calibri" w:cs="Calibri"/>
          <w:sz w:val="20"/>
          <w:szCs w:val="20"/>
        </w:rPr>
        <w:t xml:space="preserve"> no se encuentra operativo al momento de la inspección.</w:t>
      </w:r>
      <w:r w:rsidR="00B23820">
        <w:rPr>
          <w:rFonts w:ascii="Calibri" w:eastAsia="Calibri" w:hAnsi="Calibri" w:cs="Calibri"/>
          <w:sz w:val="20"/>
          <w:szCs w:val="20"/>
        </w:rPr>
        <w:t xml:space="preserve"> </w:t>
      </w:r>
    </w:p>
    <w:p w14:paraId="0B9FE139" w14:textId="77777777" w:rsidR="00921923" w:rsidRDefault="00921923" w:rsidP="0020209F">
      <w:pPr>
        <w:spacing w:after="0" w:line="240" w:lineRule="auto"/>
        <w:jc w:val="both"/>
        <w:rPr>
          <w:rFonts w:ascii="Calibri" w:eastAsia="Calibri" w:hAnsi="Calibri" w:cs="Calibri"/>
          <w:sz w:val="20"/>
          <w:szCs w:val="20"/>
        </w:rPr>
      </w:pPr>
    </w:p>
    <w:p w14:paraId="49CB2C8C" w14:textId="3B4178F3" w:rsidR="0020209F" w:rsidRPr="0020209F" w:rsidRDefault="00921923" w:rsidP="0020209F">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Sin perjuicio de </w:t>
      </w:r>
      <w:r w:rsidR="008A2DB1">
        <w:rPr>
          <w:rFonts w:ascii="Calibri" w:eastAsia="Calibri" w:hAnsi="Calibri" w:cs="Calibri"/>
          <w:sz w:val="20"/>
          <w:szCs w:val="20"/>
        </w:rPr>
        <w:t xml:space="preserve">las </w:t>
      </w:r>
      <w:r w:rsidR="0035299D">
        <w:rPr>
          <w:rFonts w:ascii="Calibri" w:eastAsia="Calibri" w:hAnsi="Calibri" w:cs="Calibri"/>
          <w:sz w:val="20"/>
          <w:szCs w:val="20"/>
        </w:rPr>
        <w:t>diferencias constatadas en el sistema de tratamiento de riles</w:t>
      </w:r>
      <w:r>
        <w:rPr>
          <w:rFonts w:ascii="Calibri" w:eastAsia="Calibri" w:hAnsi="Calibri" w:cs="Calibri"/>
          <w:sz w:val="20"/>
          <w:szCs w:val="20"/>
        </w:rPr>
        <w:t xml:space="preserve">, </w:t>
      </w:r>
      <w:r w:rsidR="008A2DB1">
        <w:rPr>
          <w:rFonts w:ascii="Calibri" w:eastAsia="Calibri" w:hAnsi="Calibri" w:cs="Calibri"/>
          <w:sz w:val="20"/>
          <w:szCs w:val="20"/>
        </w:rPr>
        <w:t xml:space="preserve">respecto de lo evaluado ambientalmente, dichas modificaciones </w:t>
      </w:r>
      <w:r w:rsidR="00B23820">
        <w:rPr>
          <w:rFonts w:ascii="Calibri" w:eastAsia="Calibri" w:hAnsi="Calibri" w:cs="Calibri"/>
          <w:sz w:val="20"/>
          <w:szCs w:val="20"/>
        </w:rPr>
        <w:t xml:space="preserve">fueron </w:t>
      </w:r>
      <w:r w:rsidR="008A2DB1">
        <w:rPr>
          <w:rFonts w:ascii="Calibri" w:eastAsia="Calibri" w:hAnsi="Calibri" w:cs="Calibri"/>
          <w:sz w:val="20"/>
          <w:szCs w:val="20"/>
        </w:rPr>
        <w:t xml:space="preserve">planteadas por el titular como una modificación de proyecto, sometida a </w:t>
      </w:r>
      <w:r w:rsidR="00B23820">
        <w:rPr>
          <w:rFonts w:ascii="Calibri" w:eastAsia="Calibri" w:hAnsi="Calibri" w:cs="Calibri"/>
          <w:sz w:val="20"/>
          <w:szCs w:val="20"/>
        </w:rPr>
        <w:t xml:space="preserve">consulta de pertinencia </w:t>
      </w:r>
      <w:r w:rsidR="008A2DB1">
        <w:rPr>
          <w:rFonts w:ascii="Calibri" w:eastAsia="Calibri" w:hAnsi="Calibri" w:cs="Calibri"/>
          <w:sz w:val="20"/>
          <w:szCs w:val="20"/>
        </w:rPr>
        <w:t xml:space="preserve">de ingreso SEIA, </w:t>
      </w:r>
      <w:r w:rsidR="00B23820">
        <w:rPr>
          <w:rFonts w:ascii="Calibri" w:eastAsia="Calibri" w:hAnsi="Calibri" w:cs="Calibri"/>
          <w:sz w:val="20"/>
          <w:szCs w:val="20"/>
        </w:rPr>
        <w:t>presentada ante el S</w:t>
      </w:r>
      <w:r w:rsidR="00A11017">
        <w:rPr>
          <w:rFonts w:ascii="Calibri" w:eastAsia="Calibri" w:hAnsi="Calibri" w:cs="Calibri"/>
          <w:sz w:val="20"/>
          <w:szCs w:val="20"/>
        </w:rPr>
        <w:t xml:space="preserve">ervicio de </w:t>
      </w:r>
      <w:r w:rsidR="00B23820">
        <w:rPr>
          <w:rFonts w:ascii="Calibri" w:eastAsia="Calibri" w:hAnsi="Calibri" w:cs="Calibri"/>
          <w:sz w:val="20"/>
          <w:szCs w:val="20"/>
        </w:rPr>
        <w:t>E</w:t>
      </w:r>
      <w:r w:rsidR="00A11017">
        <w:rPr>
          <w:rFonts w:ascii="Calibri" w:eastAsia="Calibri" w:hAnsi="Calibri" w:cs="Calibri"/>
          <w:sz w:val="20"/>
          <w:szCs w:val="20"/>
        </w:rPr>
        <w:t xml:space="preserve">valuación </w:t>
      </w:r>
      <w:r w:rsidR="00B23820">
        <w:rPr>
          <w:rFonts w:ascii="Calibri" w:eastAsia="Calibri" w:hAnsi="Calibri" w:cs="Calibri"/>
          <w:sz w:val="20"/>
          <w:szCs w:val="20"/>
        </w:rPr>
        <w:t>A</w:t>
      </w:r>
      <w:r w:rsidR="00A11017">
        <w:rPr>
          <w:rFonts w:ascii="Calibri" w:eastAsia="Calibri" w:hAnsi="Calibri" w:cs="Calibri"/>
          <w:sz w:val="20"/>
          <w:szCs w:val="20"/>
        </w:rPr>
        <w:t>mbiental (SEA) de la</w:t>
      </w:r>
      <w:r w:rsidR="00B23820">
        <w:rPr>
          <w:rFonts w:ascii="Calibri" w:eastAsia="Calibri" w:hAnsi="Calibri" w:cs="Calibri"/>
          <w:sz w:val="20"/>
          <w:szCs w:val="20"/>
        </w:rPr>
        <w:t xml:space="preserve"> Región del Maule con fecha 07 de abril de 2020. </w:t>
      </w:r>
      <w:r w:rsidR="00D71696">
        <w:rPr>
          <w:rFonts w:ascii="Calibri" w:eastAsia="Calibri" w:hAnsi="Calibri" w:cs="Calibri"/>
          <w:sz w:val="20"/>
          <w:szCs w:val="20"/>
        </w:rPr>
        <w:t xml:space="preserve">La </w:t>
      </w:r>
      <w:r w:rsidR="00B23820">
        <w:rPr>
          <w:rFonts w:ascii="Calibri" w:eastAsia="Calibri" w:hAnsi="Calibri" w:cs="Calibri"/>
          <w:sz w:val="20"/>
          <w:szCs w:val="20"/>
        </w:rPr>
        <w:t>Res. Ex. SEA Región del Maule N.° 52/2016</w:t>
      </w:r>
      <w:r w:rsidR="00D71696">
        <w:rPr>
          <w:rFonts w:ascii="Calibri" w:eastAsia="Calibri" w:hAnsi="Calibri" w:cs="Calibri"/>
          <w:sz w:val="20"/>
          <w:szCs w:val="20"/>
        </w:rPr>
        <w:t xml:space="preserve"> resolvió</w:t>
      </w:r>
      <w:r w:rsidR="0035299D">
        <w:rPr>
          <w:rFonts w:ascii="Calibri" w:eastAsia="Calibri" w:hAnsi="Calibri" w:cs="Calibri"/>
          <w:sz w:val="20"/>
          <w:szCs w:val="20"/>
        </w:rPr>
        <w:t xml:space="preserve"> que dichas modificaciones no requieren </w:t>
      </w:r>
      <w:r w:rsidR="008A2DB1">
        <w:rPr>
          <w:rFonts w:ascii="Calibri" w:eastAsia="Calibri" w:hAnsi="Calibri" w:cs="Calibri"/>
          <w:sz w:val="20"/>
          <w:szCs w:val="20"/>
        </w:rPr>
        <w:t xml:space="preserve">de </w:t>
      </w:r>
      <w:r w:rsidR="0035299D">
        <w:rPr>
          <w:rFonts w:ascii="Calibri" w:eastAsia="Calibri" w:hAnsi="Calibri" w:cs="Calibri"/>
          <w:sz w:val="20"/>
          <w:szCs w:val="20"/>
        </w:rPr>
        <w:t xml:space="preserve">ingreso </w:t>
      </w:r>
      <w:r w:rsidR="008A2DB1">
        <w:rPr>
          <w:rFonts w:ascii="Calibri" w:eastAsia="Calibri" w:hAnsi="Calibri" w:cs="Calibri"/>
          <w:sz w:val="20"/>
          <w:szCs w:val="20"/>
        </w:rPr>
        <w:t xml:space="preserve">obligatorio </w:t>
      </w:r>
      <w:r w:rsidR="0035299D">
        <w:rPr>
          <w:rFonts w:ascii="Calibri" w:eastAsia="Calibri" w:hAnsi="Calibri" w:cs="Calibri"/>
          <w:sz w:val="20"/>
          <w:szCs w:val="20"/>
        </w:rPr>
        <w:t>al SEIA</w:t>
      </w:r>
      <w:r w:rsidR="00B23820">
        <w:rPr>
          <w:rFonts w:ascii="Calibri" w:eastAsia="Calibri" w:hAnsi="Calibri" w:cs="Calibri"/>
          <w:sz w:val="20"/>
          <w:szCs w:val="20"/>
        </w:rPr>
        <w:t>.</w:t>
      </w:r>
    </w:p>
    <w:p w14:paraId="1278D353" w14:textId="77777777" w:rsidR="0020209F" w:rsidRPr="0020209F" w:rsidRDefault="0020209F" w:rsidP="0020209F">
      <w:pPr>
        <w:spacing w:after="0" w:line="240" w:lineRule="auto"/>
        <w:jc w:val="both"/>
        <w:rPr>
          <w:rFonts w:ascii="Calibri" w:eastAsia="Calibri" w:hAnsi="Calibri" w:cs="Calibri"/>
          <w:sz w:val="20"/>
          <w:szCs w:val="20"/>
        </w:rPr>
      </w:pPr>
    </w:p>
    <w:p w14:paraId="37F56261" w14:textId="4E4CD3AD" w:rsidR="00D42470" w:rsidRDefault="00D42470" w:rsidP="004438A3">
      <w:pPr>
        <w:spacing w:after="0" w:line="240" w:lineRule="auto"/>
        <w:jc w:val="both"/>
        <w:rPr>
          <w:rFonts w:ascii="Calibri" w:eastAsia="Calibri" w:hAnsi="Calibri" w:cs="Calibri"/>
          <w:sz w:val="20"/>
          <w:szCs w:val="20"/>
        </w:rPr>
      </w:pPr>
    </w:p>
    <w:p w14:paraId="74616DE9" w14:textId="77777777" w:rsidR="00B23820" w:rsidRPr="008C2149" w:rsidRDefault="00B23820" w:rsidP="004438A3">
      <w:pPr>
        <w:spacing w:after="0" w:line="240" w:lineRule="auto"/>
        <w:jc w:val="both"/>
        <w:rPr>
          <w:rFonts w:ascii="Calibri" w:eastAsia="Calibri" w:hAnsi="Calibri" w:cs="Calibri"/>
          <w:sz w:val="20"/>
          <w:szCs w:val="20"/>
        </w:rPr>
      </w:pPr>
    </w:p>
    <w:p w14:paraId="5BCBF176" w14:textId="77777777" w:rsidR="00D42470" w:rsidRPr="008C2149" w:rsidRDefault="00D42470" w:rsidP="004438A3">
      <w:pPr>
        <w:spacing w:after="0" w:line="276" w:lineRule="auto"/>
        <w:jc w:val="both"/>
        <w:rPr>
          <w:rFonts w:ascii="Calibri" w:eastAsia="Calibri" w:hAnsi="Calibri" w:cs="Calibri"/>
          <w:sz w:val="20"/>
          <w:szCs w:val="20"/>
        </w:rPr>
      </w:pPr>
    </w:p>
    <w:p w14:paraId="39FB2DFC" w14:textId="77777777" w:rsidR="00D42470" w:rsidRPr="008C2149" w:rsidRDefault="00D42470" w:rsidP="004438A3">
      <w:pPr>
        <w:jc w:val="both"/>
        <w:rPr>
          <w:rFonts w:ascii="Calibri" w:eastAsia="Calibri" w:hAnsi="Calibri" w:cs="Calibri"/>
          <w:sz w:val="20"/>
          <w:szCs w:val="20"/>
        </w:rPr>
      </w:pPr>
    </w:p>
    <w:p w14:paraId="741FE885" w14:textId="77777777" w:rsidR="00D42470" w:rsidRPr="008C2149" w:rsidRDefault="00D42470" w:rsidP="004438A3">
      <w:pPr>
        <w:jc w:val="both"/>
        <w:rPr>
          <w:rFonts w:ascii="Calibri" w:eastAsia="Calibri" w:hAnsi="Calibri" w:cs="Calibri"/>
          <w:sz w:val="20"/>
          <w:szCs w:val="20"/>
        </w:rPr>
      </w:pPr>
    </w:p>
    <w:p w14:paraId="07283D91" w14:textId="7C13A6F8" w:rsidR="00D42470" w:rsidRDefault="00D42470" w:rsidP="004438A3">
      <w:pPr>
        <w:jc w:val="both"/>
        <w:rPr>
          <w:rFonts w:ascii="Calibri" w:eastAsia="Calibri" w:hAnsi="Calibri" w:cs="Calibri"/>
          <w:sz w:val="20"/>
          <w:szCs w:val="20"/>
        </w:rPr>
      </w:pPr>
    </w:p>
    <w:p w14:paraId="18F97873" w14:textId="77777777" w:rsidR="008C065C" w:rsidRPr="008C2149" w:rsidRDefault="008C065C" w:rsidP="004438A3">
      <w:pPr>
        <w:jc w:val="both"/>
        <w:rPr>
          <w:rFonts w:ascii="Calibri" w:eastAsia="Calibri" w:hAnsi="Calibri" w:cs="Calibri"/>
          <w:sz w:val="20"/>
          <w:szCs w:val="20"/>
        </w:rPr>
      </w:pPr>
    </w:p>
    <w:p w14:paraId="2DCE91E8" w14:textId="77777777" w:rsidR="00D42470" w:rsidRPr="008C2149" w:rsidRDefault="00D42470" w:rsidP="004438A3">
      <w:pPr>
        <w:jc w:val="both"/>
        <w:rPr>
          <w:rFonts w:ascii="Calibri" w:eastAsia="Calibri" w:hAnsi="Calibri" w:cs="Calibri"/>
          <w:sz w:val="20"/>
          <w:szCs w:val="20"/>
        </w:rPr>
      </w:pPr>
    </w:p>
    <w:p w14:paraId="7296212E" w14:textId="77777777" w:rsidR="00D42470" w:rsidRDefault="00D42470" w:rsidP="00987770">
      <w:pPr>
        <w:pStyle w:val="Ttulo1"/>
      </w:pPr>
      <w:bookmarkStart w:id="8" w:name="_Toc390777017"/>
      <w:bookmarkStart w:id="9" w:name="_Toc449085406"/>
      <w:bookmarkStart w:id="10" w:name="_Toc29291512"/>
      <w:bookmarkStart w:id="11" w:name="_Toc29291958"/>
      <w:bookmarkStart w:id="12" w:name="_Toc47092208"/>
      <w:r w:rsidRPr="008C2149">
        <w:t xml:space="preserve">IDENTIFICACIÓN </w:t>
      </w:r>
      <w:bookmarkEnd w:id="8"/>
      <w:r w:rsidRPr="008C2149">
        <w:t>DE LA UNIDAD FISCALIZABLE</w:t>
      </w:r>
      <w:bookmarkEnd w:id="9"/>
      <w:bookmarkEnd w:id="10"/>
      <w:bookmarkEnd w:id="11"/>
      <w:bookmarkEnd w:id="12"/>
    </w:p>
    <w:p w14:paraId="0483CC30" w14:textId="77777777" w:rsidR="0039093B" w:rsidRPr="0039093B" w:rsidRDefault="0039093B" w:rsidP="0039093B">
      <w:pPr>
        <w:pStyle w:val="Listaconnmeros"/>
        <w:numPr>
          <w:ilvl w:val="0"/>
          <w:numId w:val="0"/>
        </w:numPr>
        <w:ind w:left="360" w:hanging="360"/>
      </w:pPr>
    </w:p>
    <w:p w14:paraId="4F3D0542" w14:textId="77777777" w:rsidR="00D42470" w:rsidRPr="008C2149" w:rsidRDefault="00D42470" w:rsidP="00987770">
      <w:pPr>
        <w:pStyle w:val="Ttulo2"/>
      </w:pPr>
      <w:bookmarkStart w:id="13" w:name="_Toc449085407"/>
      <w:bookmarkStart w:id="14" w:name="_Toc29291513"/>
      <w:bookmarkStart w:id="15" w:name="_Toc29291959"/>
      <w:bookmarkStart w:id="16" w:name="_Toc47092209"/>
      <w:r w:rsidRPr="008C2149">
        <w:t>Antecedentes Generales</w:t>
      </w:r>
      <w:bookmarkEnd w:id="13"/>
      <w:bookmarkEnd w:id="14"/>
      <w:bookmarkEnd w:id="15"/>
      <w:bookmarkEnd w:id="16"/>
    </w:p>
    <w:p w14:paraId="72FF9B2D" w14:textId="77777777" w:rsidR="00652C9F" w:rsidRPr="008C2149" w:rsidRDefault="00652C9F" w:rsidP="00652C9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8C2149" w14:paraId="5F33DF02"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F10442" w14:textId="77777777" w:rsidR="00E55815" w:rsidRPr="008C2149" w:rsidRDefault="00E55815" w:rsidP="00D42470">
            <w:pPr>
              <w:spacing w:after="0" w:line="240" w:lineRule="auto"/>
              <w:jc w:val="both"/>
              <w:rPr>
                <w:rFonts w:ascii="Calibri" w:eastAsia="Calibri" w:hAnsi="Calibri" w:cs="Calibri"/>
                <w:sz w:val="20"/>
                <w:szCs w:val="20"/>
              </w:rPr>
            </w:pPr>
            <w:r w:rsidRPr="008C2149">
              <w:rPr>
                <w:rFonts w:ascii="Calibri" w:eastAsia="Calibri" w:hAnsi="Calibri" w:cs="Calibri"/>
                <w:b/>
                <w:sz w:val="20"/>
                <w:szCs w:val="20"/>
              </w:rPr>
              <w:t>Identificación de la Unidad Fiscalizable:</w:t>
            </w:r>
            <w:r w:rsidRPr="008C2149">
              <w:rPr>
                <w:rFonts w:ascii="Calibri" w:eastAsia="Calibri" w:hAnsi="Calibri" w:cs="Calibri"/>
                <w:sz w:val="20"/>
                <w:szCs w:val="20"/>
              </w:rPr>
              <w:t xml:space="preserve"> </w:t>
            </w:r>
            <w:r w:rsidR="00FB699B" w:rsidRPr="008C2149">
              <w:rPr>
                <w:rFonts w:ascii="Calibri" w:eastAsia="Calibri" w:hAnsi="Calibri" w:cs="Calibri"/>
                <w:sz w:val="20"/>
                <w:szCs w:val="20"/>
              </w:rPr>
              <w:t>ROCOFRUT Ltda.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033D3C03" w14:textId="77777777" w:rsidR="00E55815" w:rsidRPr="008C2149" w:rsidRDefault="00094533" w:rsidP="00D42470">
            <w:pPr>
              <w:spacing w:after="0" w:line="240" w:lineRule="auto"/>
              <w:jc w:val="both"/>
              <w:rPr>
                <w:rFonts w:ascii="Calibri" w:eastAsia="Calibri" w:hAnsi="Calibri" w:cs="Calibri"/>
                <w:b/>
                <w:sz w:val="20"/>
                <w:szCs w:val="20"/>
                <w:lang w:eastAsia="es-ES"/>
              </w:rPr>
            </w:pPr>
            <w:r w:rsidRPr="008C2149">
              <w:rPr>
                <w:rFonts w:ascii="Calibri" w:eastAsia="Calibri" w:hAnsi="Calibri" w:cs="Calibri"/>
                <w:b/>
                <w:sz w:val="20"/>
                <w:szCs w:val="20"/>
                <w:lang w:eastAsia="es-ES"/>
              </w:rPr>
              <w:t xml:space="preserve"> </w:t>
            </w:r>
            <w:r w:rsidR="00E55815" w:rsidRPr="008C2149">
              <w:rPr>
                <w:rFonts w:ascii="Calibri" w:eastAsia="Calibri" w:hAnsi="Calibri" w:cs="Calibri"/>
                <w:b/>
                <w:sz w:val="20"/>
                <w:szCs w:val="20"/>
                <w:lang w:eastAsia="es-ES"/>
              </w:rPr>
              <w:t>Estado operacional de la Unidad Fiscalizable:</w:t>
            </w:r>
            <w:r w:rsidRPr="008C2149">
              <w:rPr>
                <w:rFonts w:ascii="Calibri" w:eastAsia="Calibri" w:hAnsi="Calibri" w:cs="Calibri"/>
                <w:b/>
                <w:sz w:val="20"/>
                <w:szCs w:val="20"/>
                <w:lang w:eastAsia="es-ES"/>
              </w:rPr>
              <w:t xml:space="preserve"> </w:t>
            </w:r>
            <w:r w:rsidRPr="008C2149">
              <w:rPr>
                <w:rFonts w:ascii="Calibri" w:eastAsia="Calibri" w:hAnsi="Calibri" w:cs="Calibri"/>
                <w:bCs/>
                <w:sz w:val="20"/>
                <w:szCs w:val="20"/>
                <w:lang w:eastAsia="es-ES"/>
              </w:rPr>
              <w:t>operación.</w:t>
            </w:r>
          </w:p>
        </w:tc>
      </w:tr>
      <w:tr w:rsidR="00D42470" w:rsidRPr="008C2149" w14:paraId="27D9F3CF"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FF381A" w14:textId="77777777" w:rsidR="00D42470" w:rsidRPr="008C2149" w:rsidRDefault="00D42470" w:rsidP="00D42470">
            <w:pPr>
              <w:spacing w:after="0" w:line="240" w:lineRule="auto"/>
              <w:jc w:val="both"/>
              <w:rPr>
                <w:rFonts w:ascii="Calibri" w:eastAsia="Calibri" w:hAnsi="Calibri" w:cs="Calibri"/>
                <w:b/>
                <w:sz w:val="20"/>
                <w:szCs w:val="20"/>
              </w:rPr>
            </w:pPr>
            <w:r w:rsidRPr="008C2149">
              <w:rPr>
                <w:rFonts w:ascii="Calibri" w:eastAsia="Calibri" w:hAnsi="Calibri" w:cs="Calibri"/>
                <w:b/>
                <w:sz w:val="20"/>
                <w:szCs w:val="20"/>
              </w:rPr>
              <w:t>Región:</w:t>
            </w:r>
            <w:r w:rsidRPr="008C2149">
              <w:rPr>
                <w:rFonts w:ascii="Calibri" w:eastAsia="Calibri" w:hAnsi="Calibri" w:cs="Calibri"/>
                <w:sz w:val="20"/>
                <w:szCs w:val="20"/>
              </w:rPr>
              <w:t xml:space="preserve"> </w:t>
            </w:r>
            <w:r w:rsidR="0009052C" w:rsidRPr="008C2149">
              <w:rPr>
                <w:rFonts w:ascii="Calibri" w:eastAsia="Calibri" w:hAnsi="Calibri" w:cs="Calibri"/>
                <w:sz w:val="20"/>
                <w:szCs w:val="20"/>
              </w:rPr>
              <w:t>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51182F43" w14:textId="77777777" w:rsidR="00D42470" w:rsidRPr="008C2149" w:rsidRDefault="00D42470" w:rsidP="00D42470">
            <w:pPr>
              <w:spacing w:after="100" w:line="276" w:lineRule="auto"/>
              <w:ind w:left="46"/>
              <w:jc w:val="both"/>
              <w:rPr>
                <w:rFonts w:ascii="Calibri" w:eastAsia="Calibri" w:hAnsi="Calibri" w:cs="Calibri"/>
                <w:sz w:val="20"/>
                <w:szCs w:val="20"/>
              </w:rPr>
            </w:pPr>
            <w:r w:rsidRPr="008C2149">
              <w:rPr>
                <w:rFonts w:ascii="Calibri" w:eastAsia="Calibri" w:hAnsi="Calibri" w:cs="Calibri"/>
                <w:b/>
                <w:sz w:val="20"/>
                <w:szCs w:val="20"/>
              </w:rPr>
              <w:t>Ubicación específica de la unidad fiscalizable:</w:t>
            </w:r>
            <w:r w:rsidRPr="008C2149">
              <w:rPr>
                <w:rFonts w:ascii="Calibri" w:eastAsia="Calibri" w:hAnsi="Calibri" w:cs="Calibri"/>
                <w:sz w:val="20"/>
                <w:szCs w:val="20"/>
              </w:rPr>
              <w:t xml:space="preserve"> </w:t>
            </w:r>
            <w:r w:rsidR="0009052C" w:rsidRPr="008C2149">
              <w:rPr>
                <w:rFonts w:ascii="Calibri" w:eastAsia="Calibri" w:hAnsi="Calibri" w:cs="Calibri"/>
                <w:sz w:val="20"/>
                <w:szCs w:val="20"/>
              </w:rPr>
              <w:t>Longitudinal Sur Km 187, Romeral.</w:t>
            </w:r>
          </w:p>
        </w:tc>
      </w:tr>
      <w:tr w:rsidR="00D42470" w:rsidRPr="008C2149" w14:paraId="350AE660"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6B1733" w14:textId="77777777" w:rsidR="00D42470" w:rsidRPr="008C2149" w:rsidRDefault="00D42470" w:rsidP="00D42470">
            <w:pPr>
              <w:spacing w:after="0" w:line="240" w:lineRule="auto"/>
              <w:jc w:val="both"/>
              <w:rPr>
                <w:rFonts w:ascii="Calibri" w:eastAsia="Calibri" w:hAnsi="Calibri" w:cs="Calibri"/>
                <w:sz w:val="20"/>
                <w:szCs w:val="20"/>
              </w:rPr>
            </w:pPr>
            <w:r w:rsidRPr="008C2149">
              <w:rPr>
                <w:rFonts w:ascii="Calibri" w:eastAsia="Calibri" w:hAnsi="Calibri" w:cs="Calibri"/>
                <w:b/>
                <w:sz w:val="20"/>
                <w:szCs w:val="20"/>
              </w:rPr>
              <w:t>Provincia:</w:t>
            </w:r>
            <w:r w:rsidRPr="008C2149">
              <w:rPr>
                <w:rFonts w:ascii="Calibri" w:eastAsia="Calibri" w:hAnsi="Calibri" w:cs="Calibri"/>
                <w:sz w:val="20"/>
                <w:szCs w:val="20"/>
              </w:rPr>
              <w:t xml:space="preserve"> </w:t>
            </w:r>
            <w:r w:rsidR="0009052C" w:rsidRPr="008C2149">
              <w:rPr>
                <w:rFonts w:ascii="Calibri" w:eastAsia="Calibri" w:hAnsi="Calibri" w:cs="Calibri"/>
                <w:sz w:val="20"/>
                <w:szCs w:val="20"/>
              </w:rPr>
              <w:t>Curicó.</w:t>
            </w:r>
          </w:p>
        </w:tc>
        <w:tc>
          <w:tcPr>
            <w:tcW w:w="2296" w:type="pct"/>
            <w:vMerge/>
            <w:tcBorders>
              <w:left w:val="single" w:sz="4" w:space="0" w:color="auto"/>
              <w:right w:val="single" w:sz="4" w:space="0" w:color="auto"/>
            </w:tcBorders>
            <w:shd w:val="clear" w:color="auto" w:fill="FFFFFF"/>
          </w:tcPr>
          <w:p w14:paraId="7A65F8E8" w14:textId="77777777" w:rsidR="00D42470" w:rsidRPr="008C2149" w:rsidRDefault="00D42470" w:rsidP="00D42470">
            <w:pPr>
              <w:spacing w:after="0" w:line="240" w:lineRule="auto"/>
              <w:ind w:left="188"/>
              <w:jc w:val="both"/>
              <w:rPr>
                <w:rFonts w:ascii="Calibri" w:eastAsia="Calibri" w:hAnsi="Calibri" w:cs="Calibri"/>
                <w:b/>
                <w:sz w:val="20"/>
                <w:szCs w:val="20"/>
              </w:rPr>
            </w:pPr>
          </w:p>
        </w:tc>
      </w:tr>
      <w:tr w:rsidR="00D42470" w:rsidRPr="008C2149" w14:paraId="07782ED5"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34C1B8" w14:textId="77777777" w:rsidR="00D42470" w:rsidRPr="008C2149" w:rsidRDefault="00D42470" w:rsidP="00D42470">
            <w:pPr>
              <w:spacing w:after="100" w:line="276" w:lineRule="auto"/>
              <w:jc w:val="both"/>
              <w:rPr>
                <w:rFonts w:ascii="Calibri" w:eastAsia="Calibri" w:hAnsi="Calibri" w:cs="Calibri"/>
                <w:sz w:val="20"/>
                <w:szCs w:val="20"/>
              </w:rPr>
            </w:pPr>
            <w:r w:rsidRPr="008C2149">
              <w:rPr>
                <w:rFonts w:ascii="Calibri" w:eastAsia="Calibri" w:hAnsi="Calibri" w:cs="Calibri"/>
                <w:b/>
                <w:sz w:val="20"/>
                <w:szCs w:val="20"/>
              </w:rPr>
              <w:t>Comuna:</w:t>
            </w:r>
            <w:r w:rsidRPr="008C2149">
              <w:rPr>
                <w:rFonts w:ascii="Calibri" w:eastAsia="Calibri" w:hAnsi="Calibri" w:cs="Calibri"/>
                <w:sz w:val="20"/>
                <w:szCs w:val="20"/>
              </w:rPr>
              <w:t xml:space="preserve"> </w:t>
            </w:r>
            <w:r w:rsidR="0009052C" w:rsidRPr="008C2149">
              <w:rPr>
                <w:rFonts w:ascii="Calibri" w:eastAsia="Calibri" w:hAnsi="Calibri" w:cs="Calibri"/>
                <w:sz w:val="20"/>
                <w:szCs w:val="20"/>
              </w:rPr>
              <w:t xml:space="preserve">Romeral. </w:t>
            </w:r>
          </w:p>
        </w:tc>
        <w:tc>
          <w:tcPr>
            <w:tcW w:w="2296" w:type="pct"/>
            <w:vMerge/>
            <w:tcBorders>
              <w:left w:val="single" w:sz="4" w:space="0" w:color="auto"/>
              <w:bottom w:val="single" w:sz="4" w:space="0" w:color="auto"/>
              <w:right w:val="single" w:sz="4" w:space="0" w:color="auto"/>
            </w:tcBorders>
            <w:shd w:val="clear" w:color="auto" w:fill="FFFFFF"/>
          </w:tcPr>
          <w:p w14:paraId="48F8AFAC" w14:textId="77777777" w:rsidR="00D42470" w:rsidRPr="008C2149" w:rsidRDefault="00D42470" w:rsidP="00D42470">
            <w:pPr>
              <w:spacing w:after="0" w:line="240" w:lineRule="auto"/>
              <w:ind w:left="188"/>
              <w:jc w:val="both"/>
              <w:rPr>
                <w:rFonts w:ascii="Calibri" w:eastAsia="Calibri" w:hAnsi="Calibri" w:cs="Calibri"/>
                <w:b/>
                <w:sz w:val="20"/>
                <w:szCs w:val="20"/>
              </w:rPr>
            </w:pPr>
          </w:p>
        </w:tc>
      </w:tr>
      <w:tr w:rsidR="00D42470" w:rsidRPr="008C2149" w14:paraId="4F25480E"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A95096" w14:textId="77777777" w:rsidR="00D42470" w:rsidRPr="008C2149" w:rsidRDefault="00D42470" w:rsidP="00D42470">
            <w:pPr>
              <w:spacing w:after="100" w:line="276" w:lineRule="auto"/>
              <w:jc w:val="both"/>
              <w:rPr>
                <w:rFonts w:ascii="Calibri" w:eastAsia="Calibri" w:hAnsi="Calibri" w:cs="Calibri"/>
                <w:sz w:val="20"/>
                <w:szCs w:val="20"/>
                <w:lang w:eastAsia="es-ES"/>
              </w:rPr>
            </w:pPr>
            <w:r w:rsidRPr="008C2149">
              <w:rPr>
                <w:rFonts w:ascii="Calibri" w:eastAsia="Calibri" w:hAnsi="Calibri" w:cs="Calibri"/>
                <w:b/>
                <w:sz w:val="20"/>
                <w:szCs w:val="20"/>
              </w:rPr>
              <w:t>Titular de la unidad fiscalizable:</w:t>
            </w:r>
            <w:r w:rsidRPr="008C2149">
              <w:rPr>
                <w:rFonts w:ascii="Calibri" w:eastAsia="Calibri" w:hAnsi="Calibri" w:cs="Calibri"/>
                <w:sz w:val="20"/>
                <w:szCs w:val="20"/>
              </w:rPr>
              <w:t xml:space="preserve"> </w:t>
            </w:r>
            <w:r w:rsidR="00094533" w:rsidRPr="008C2149">
              <w:rPr>
                <w:rFonts w:ascii="Calibri" w:eastAsia="Calibri" w:hAnsi="Calibri" w:cs="Calibri"/>
                <w:sz w:val="20"/>
                <w:szCs w:val="20"/>
              </w:rPr>
              <w:t>ROCOFRUT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854E9B" w14:textId="77777777" w:rsidR="00D42470" w:rsidRPr="008C2149" w:rsidRDefault="00D42470" w:rsidP="00D42470">
            <w:pPr>
              <w:spacing w:after="100" w:line="276" w:lineRule="auto"/>
              <w:jc w:val="both"/>
              <w:rPr>
                <w:rFonts w:ascii="Calibri" w:eastAsia="Calibri" w:hAnsi="Calibri" w:cs="Calibri"/>
                <w:sz w:val="20"/>
                <w:szCs w:val="20"/>
                <w:lang w:val="es-ES" w:eastAsia="es-ES"/>
              </w:rPr>
            </w:pPr>
            <w:r w:rsidRPr="008C2149">
              <w:rPr>
                <w:rFonts w:ascii="Calibri" w:eastAsia="Calibri" w:hAnsi="Calibri" w:cs="Calibri"/>
                <w:b/>
                <w:sz w:val="20"/>
                <w:szCs w:val="20"/>
              </w:rPr>
              <w:t>RUT o RUN:</w:t>
            </w:r>
            <w:r w:rsidRPr="008C2149">
              <w:rPr>
                <w:rFonts w:ascii="Calibri" w:eastAsia="Calibri" w:hAnsi="Calibri" w:cs="Calibri"/>
                <w:sz w:val="20"/>
                <w:szCs w:val="20"/>
              </w:rPr>
              <w:t xml:space="preserve"> </w:t>
            </w:r>
            <w:r w:rsidR="00094533" w:rsidRPr="008C2149">
              <w:rPr>
                <w:rFonts w:ascii="Calibri" w:eastAsia="Calibri" w:hAnsi="Calibri" w:cs="Calibri"/>
                <w:sz w:val="20"/>
                <w:szCs w:val="20"/>
              </w:rPr>
              <w:t>84.463.900-7</w:t>
            </w:r>
          </w:p>
        </w:tc>
      </w:tr>
      <w:tr w:rsidR="00D42470" w:rsidRPr="008C2149" w14:paraId="08F7EA62"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4A2052" w14:textId="77777777" w:rsidR="00D42470" w:rsidRPr="008C2149" w:rsidRDefault="00D42470" w:rsidP="00D42470">
            <w:pPr>
              <w:spacing w:after="100" w:line="276" w:lineRule="auto"/>
              <w:jc w:val="both"/>
              <w:rPr>
                <w:rFonts w:ascii="Calibri" w:eastAsia="Calibri" w:hAnsi="Calibri" w:cs="Calibri"/>
                <w:sz w:val="20"/>
                <w:szCs w:val="20"/>
              </w:rPr>
            </w:pPr>
            <w:r w:rsidRPr="008C2149">
              <w:rPr>
                <w:rFonts w:ascii="Calibri" w:eastAsia="Calibri" w:hAnsi="Calibri" w:cs="Calibri"/>
                <w:b/>
                <w:sz w:val="20"/>
                <w:szCs w:val="20"/>
              </w:rPr>
              <w:t>Domicilio titular:</w:t>
            </w:r>
            <w:r w:rsidRPr="008C2149">
              <w:rPr>
                <w:rFonts w:ascii="Calibri" w:eastAsia="Calibri" w:hAnsi="Calibri" w:cs="Calibri"/>
                <w:sz w:val="20"/>
                <w:szCs w:val="20"/>
              </w:rPr>
              <w:t xml:space="preserve"> </w:t>
            </w:r>
            <w:r w:rsidR="00094533" w:rsidRPr="008C2149">
              <w:rPr>
                <w:rFonts w:ascii="Calibri" w:eastAsia="Calibri" w:hAnsi="Calibri" w:cs="Calibri"/>
                <w:sz w:val="20"/>
                <w:szCs w:val="20"/>
              </w:rPr>
              <w:t>Longitudinal Sur Km 187, Romeral.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C6D577" w14:textId="77777777" w:rsidR="00D42470" w:rsidRPr="008C2149" w:rsidRDefault="00D42470" w:rsidP="00D42470">
            <w:pPr>
              <w:spacing w:after="100" w:line="276" w:lineRule="auto"/>
              <w:jc w:val="both"/>
              <w:rPr>
                <w:rFonts w:ascii="Calibri" w:eastAsia="Calibri" w:hAnsi="Calibri" w:cs="Calibri"/>
                <w:sz w:val="20"/>
                <w:szCs w:val="20"/>
              </w:rPr>
            </w:pPr>
            <w:r w:rsidRPr="008C2149">
              <w:rPr>
                <w:rFonts w:ascii="Calibri" w:eastAsia="Calibri" w:hAnsi="Calibri" w:cs="Calibri"/>
                <w:b/>
                <w:sz w:val="20"/>
                <w:szCs w:val="20"/>
              </w:rPr>
              <w:t>Correo electrónico:</w:t>
            </w:r>
            <w:r w:rsidRPr="008C2149">
              <w:rPr>
                <w:rFonts w:ascii="Calibri" w:eastAsia="Calibri" w:hAnsi="Calibri" w:cs="Calibri"/>
                <w:sz w:val="20"/>
                <w:szCs w:val="20"/>
              </w:rPr>
              <w:t xml:space="preserve"> </w:t>
            </w:r>
            <w:r w:rsidR="00094533" w:rsidRPr="008C2149">
              <w:rPr>
                <w:rFonts w:ascii="Calibri" w:eastAsia="Calibri" w:hAnsi="Calibri" w:cs="Calibri"/>
                <w:sz w:val="20"/>
                <w:szCs w:val="20"/>
              </w:rPr>
              <w:t>rocofrut@rocofrut.cl</w:t>
            </w:r>
          </w:p>
        </w:tc>
      </w:tr>
      <w:tr w:rsidR="00D42470" w:rsidRPr="008C2149" w14:paraId="6B7805F5"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9E77543" w14:textId="77777777" w:rsidR="00D42470" w:rsidRPr="008C2149"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F8A6601" w14:textId="77777777" w:rsidR="001E73B0" w:rsidRPr="008C2149" w:rsidRDefault="00D42470" w:rsidP="00D42470">
            <w:pPr>
              <w:spacing w:after="100" w:line="276" w:lineRule="auto"/>
              <w:jc w:val="both"/>
              <w:rPr>
                <w:rFonts w:ascii="Calibri" w:eastAsia="Calibri" w:hAnsi="Calibri" w:cs="Calibri"/>
                <w:sz w:val="20"/>
                <w:szCs w:val="20"/>
              </w:rPr>
            </w:pPr>
            <w:r w:rsidRPr="008C2149">
              <w:rPr>
                <w:rFonts w:ascii="Calibri" w:eastAsia="Calibri" w:hAnsi="Calibri" w:cs="Calibri"/>
                <w:b/>
                <w:sz w:val="20"/>
                <w:szCs w:val="20"/>
              </w:rPr>
              <w:t>Teléfono</w:t>
            </w:r>
            <w:r w:rsidR="001E73B0" w:rsidRPr="008C2149">
              <w:rPr>
                <w:rFonts w:ascii="Calibri" w:eastAsia="Calibri" w:hAnsi="Calibri" w:cs="Calibri"/>
                <w:b/>
                <w:sz w:val="20"/>
                <w:szCs w:val="20"/>
              </w:rPr>
              <w:t>s</w:t>
            </w:r>
            <w:r w:rsidRPr="008C2149">
              <w:rPr>
                <w:rFonts w:ascii="Calibri" w:eastAsia="Calibri" w:hAnsi="Calibri" w:cs="Calibri"/>
                <w:b/>
                <w:sz w:val="20"/>
                <w:szCs w:val="20"/>
              </w:rPr>
              <w:t>:</w:t>
            </w:r>
            <w:r w:rsidRPr="008C2149">
              <w:rPr>
                <w:rFonts w:ascii="Calibri" w:eastAsia="Calibri" w:hAnsi="Calibri" w:cs="Calibri"/>
                <w:sz w:val="20"/>
                <w:szCs w:val="20"/>
              </w:rPr>
              <w:t xml:space="preserve"> </w:t>
            </w:r>
            <w:r w:rsidR="001E73B0" w:rsidRPr="008C2149">
              <w:rPr>
                <w:rFonts w:ascii="Calibri" w:eastAsia="Calibri" w:hAnsi="Calibri" w:cs="Calibri"/>
                <w:sz w:val="20"/>
                <w:szCs w:val="20"/>
              </w:rPr>
              <w:t>(</w:t>
            </w:r>
            <w:r w:rsidR="00094533" w:rsidRPr="008C2149">
              <w:rPr>
                <w:rFonts w:ascii="Calibri" w:eastAsia="Calibri" w:hAnsi="Calibri" w:cs="Calibri"/>
                <w:sz w:val="20"/>
                <w:szCs w:val="20"/>
              </w:rPr>
              <w:t>75</w:t>
            </w:r>
            <w:r w:rsidR="001E73B0" w:rsidRPr="008C2149">
              <w:rPr>
                <w:rFonts w:ascii="Calibri" w:eastAsia="Calibri" w:hAnsi="Calibri" w:cs="Calibri"/>
                <w:sz w:val="20"/>
                <w:szCs w:val="20"/>
              </w:rPr>
              <w:t xml:space="preserve">) </w:t>
            </w:r>
            <w:r w:rsidR="00094533" w:rsidRPr="008C2149">
              <w:rPr>
                <w:rFonts w:ascii="Calibri" w:eastAsia="Calibri" w:hAnsi="Calibri" w:cs="Calibri"/>
                <w:sz w:val="20"/>
                <w:szCs w:val="20"/>
              </w:rPr>
              <w:t>2576952</w:t>
            </w:r>
            <w:r w:rsidR="001E73B0" w:rsidRPr="008C2149">
              <w:rPr>
                <w:rFonts w:ascii="Calibri" w:eastAsia="Calibri" w:hAnsi="Calibri" w:cs="Calibri"/>
                <w:sz w:val="20"/>
                <w:szCs w:val="20"/>
              </w:rPr>
              <w:t xml:space="preserve"> - (75) 2576950</w:t>
            </w:r>
          </w:p>
        </w:tc>
      </w:tr>
      <w:tr w:rsidR="00D42470" w:rsidRPr="008C2149" w14:paraId="74AFAC62"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8980C9" w14:textId="77777777" w:rsidR="00D42470" w:rsidRPr="008C2149" w:rsidRDefault="002D3B77" w:rsidP="00D42470">
            <w:pPr>
              <w:spacing w:after="100" w:line="276" w:lineRule="auto"/>
              <w:jc w:val="both"/>
              <w:rPr>
                <w:rFonts w:ascii="Calibri" w:eastAsia="Calibri" w:hAnsi="Calibri" w:cs="Calibri"/>
                <w:sz w:val="20"/>
                <w:szCs w:val="20"/>
              </w:rPr>
            </w:pPr>
            <w:r w:rsidRPr="008C2149">
              <w:rPr>
                <w:rFonts w:ascii="Calibri" w:eastAsia="Calibri" w:hAnsi="Calibri" w:cs="Calibri"/>
                <w:b/>
                <w:sz w:val="20"/>
                <w:szCs w:val="20"/>
              </w:rPr>
              <w:t>Identificación</w:t>
            </w:r>
            <w:r w:rsidR="00D42470" w:rsidRPr="008C2149">
              <w:rPr>
                <w:rFonts w:ascii="Calibri" w:eastAsia="Calibri" w:hAnsi="Calibri" w:cs="Calibri"/>
                <w:b/>
                <w:sz w:val="20"/>
                <w:szCs w:val="20"/>
              </w:rPr>
              <w:t xml:space="preserve"> representante legal:</w:t>
            </w:r>
            <w:r w:rsidR="00D42470" w:rsidRPr="008C2149">
              <w:rPr>
                <w:rFonts w:ascii="Calibri" w:eastAsia="Calibri" w:hAnsi="Calibri" w:cs="Calibri"/>
                <w:sz w:val="20"/>
                <w:szCs w:val="20"/>
              </w:rPr>
              <w:t xml:space="preserve"> </w:t>
            </w:r>
            <w:r w:rsidR="00094533" w:rsidRPr="008C2149">
              <w:rPr>
                <w:rFonts w:ascii="Calibri" w:eastAsia="Calibri" w:hAnsi="Calibri" w:cs="Calibri"/>
                <w:sz w:val="20"/>
                <w:szCs w:val="20"/>
              </w:rPr>
              <w:t>Adriano Donoso González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1E97BB" w14:textId="77777777" w:rsidR="00D42470" w:rsidRPr="008C2149" w:rsidRDefault="00D42470" w:rsidP="00D42470">
            <w:pPr>
              <w:spacing w:after="100" w:line="276" w:lineRule="auto"/>
              <w:jc w:val="both"/>
              <w:rPr>
                <w:rFonts w:ascii="Calibri" w:eastAsia="Calibri" w:hAnsi="Calibri" w:cs="Calibri"/>
                <w:sz w:val="20"/>
                <w:szCs w:val="20"/>
                <w:lang w:val="es-ES" w:eastAsia="es-ES"/>
              </w:rPr>
            </w:pPr>
            <w:r w:rsidRPr="008C2149">
              <w:rPr>
                <w:rFonts w:ascii="Calibri" w:eastAsia="Calibri" w:hAnsi="Calibri" w:cs="Calibri"/>
                <w:b/>
                <w:sz w:val="20"/>
                <w:szCs w:val="20"/>
              </w:rPr>
              <w:t>RUT o RUN:</w:t>
            </w:r>
            <w:r w:rsidRPr="008C2149">
              <w:rPr>
                <w:rFonts w:ascii="Calibri" w:eastAsia="Calibri" w:hAnsi="Calibri" w:cs="Calibri"/>
                <w:sz w:val="20"/>
                <w:szCs w:val="20"/>
              </w:rPr>
              <w:t xml:space="preserve"> </w:t>
            </w:r>
            <w:r w:rsidR="00094533" w:rsidRPr="008C2149">
              <w:rPr>
                <w:rFonts w:ascii="Calibri" w:eastAsia="Calibri" w:hAnsi="Calibri" w:cs="Calibri"/>
                <w:sz w:val="20"/>
                <w:szCs w:val="20"/>
              </w:rPr>
              <w:t>6.649.177-3</w:t>
            </w:r>
          </w:p>
        </w:tc>
      </w:tr>
      <w:tr w:rsidR="00D42470" w:rsidRPr="008C2149" w14:paraId="27822A48"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75286F" w14:textId="77777777" w:rsidR="00D42470" w:rsidRPr="008C2149" w:rsidRDefault="00D42470" w:rsidP="00D42470">
            <w:pPr>
              <w:spacing w:after="100" w:line="276" w:lineRule="auto"/>
              <w:jc w:val="both"/>
              <w:rPr>
                <w:rFonts w:ascii="Calibri" w:eastAsia="Calibri" w:hAnsi="Calibri" w:cs="Calibri"/>
                <w:sz w:val="20"/>
                <w:szCs w:val="20"/>
                <w:lang w:val="es-ES" w:eastAsia="es-ES"/>
              </w:rPr>
            </w:pPr>
            <w:r w:rsidRPr="008C2149">
              <w:rPr>
                <w:rFonts w:ascii="Calibri" w:eastAsia="Calibri" w:hAnsi="Calibri" w:cs="Calibri"/>
                <w:b/>
                <w:sz w:val="20"/>
                <w:szCs w:val="20"/>
              </w:rPr>
              <w:t>Domicilio representante</w:t>
            </w:r>
            <w:r w:rsidR="0009052C" w:rsidRPr="008C2149">
              <w:rPr>
                <w:rFonts w:ascii="Calibri" w:eastAsia="Calibri" w:hAnsi="Calibri" w:cs="Calibri"/>
                <w:b/>
                <w:sz w:val="20"/>
                <w:szCs w:val="20"/>
              </w:rPr>
              <w:t xml:space="preserve"> </w:t>
            </w:r>
            <w:r w:rsidRPr="008C2149">
              <w:rPr>
                <w:rFonts w:ascii="Calibri" w:eastAsia="Calibri" w:hAnsi="Calibri" w:cs="Calibri"/>
                <w:b/>
                <w:sz w:val="20"/>
                <w:szCs w:val="20"/>
              </w:rPr>
              <w:t>legal:</w:t>
            </w:r>
            <w:r w:rsidRPr="008C2149">
              <w:rPr>
                <w:rFonts w:ascii="Calibri" w:eastAsia="Calibri" w:hAnsi="Calibri" w:cs="Calibri"/>
                <w:sz w:val="20"/>
                <w:szCs w:val="20"/>
              </w:rPr>
              <w:t xml:space="preserve"> </w:t>
            </w:r>
            <w:r w:rsidR="00094533" w:rsidRPr="008C2149">
              <w:rPr>
                <w:rFonts w:ascii="Calibri" w:eastAsia="Calibri" w:hAnsi="Calibri" w:cs="Calibri"/>
                <w:sz w:val="20"/>
                <w:szCs w:val="20"/>
              </w:rPr>
              <w:t>Longitudinal Sur Km 187, Romeral.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9CF57A" w14:textId="77777777" w:rsidR="00D42470" w:rsidRPr="008C2149" w:rsidRDefault="00D42470" w:rsidP="00D42470">
            <w:pPr>
              <w:spacing w:after="100" w:line="276" w:lineRule="auto"/>
              <w:jc w:val="both"/>
              <w:rPr>
                <w:rFonts w:ascii="Calibri" w:eastAsia="Calibri" w:hAnsi="Calibri" w:cs="Calibri"/>
                <w:sz w:val="20"/>
                <w:szCs w:val="20"/>
              </w:rPr>
            </w:pPr>
            <w:r w:rsidRPr="008C2149">
              <w:rPr>
                <w:rFonts w:ascii="Calibri" w:eastAsia="Calibri" w:hAnsi="Calibri" w:cs="Calibri"/>
                <w:b/>
                <w:sz w:val="20"/>
                <w:szCs w:val="20"/>
              </w:rPr>
              <w:t>Correo electrónico:</w:t>
            </w:r>
            <w:r w:rsidRPr="008C2149">
              <w:rPr>
                <w:rFonts w:ascii="Calibri" w:eastAsia="Calibri" w:hAnsi="Calibri" w:cs="Calibri"/>
                <w:sz w:val="20"/>
                <w:szCs w:val="20"/>
              </w:rPr>
              <w:t xml:space="preserve"> </w:t>
            </w:r>
            <w:r w:rsidR="00892550" w:rsidRPr="008C2149">
              <w:rPr>
                <w:rFonts w:ascii="Calibri" w:eastAsia="Calibri" w:hAnsi="Calibri" w:cs="Calibri"/>
                <w:sz w:val="20"/>
                <w:szCs w:val="20"/>
              </w:rPr>
              <w:t>adonoso@rocofrut</w:t>
            </w:r>
            <w:r w:rsidR="001E73B0" w:rsidRPr="008C2149">
              <w:rPr>
                <w:rFonts w:ascii="Calibri" w:eastAsia="Calibri" w:hAnsi="Calibri" w:cs="Calibri"/>
                <w:sz w:val="20"/>
                <w:szCs w:val="20"/>
              </w:rPr>
              <w:t>.cl</w:t>
            </w:r>
          </w:p>
        </w:tc>
      </w:tr>
      <w:tr w:rsidR="00D42470" w:rsidRPr="008C2149" w14:paraId="674CB6A9"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79CC148" w14:textId="77777777" w:rsidR="00D42470" w:rsidRPr="008C2149"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AFB8AD" w14:textId="77777777" w:rsidR="00D42470" w:rsidRPr="008C2149" w:rsidRDefault="00D42470" w:rsidP="00D42470">
            <w:pPr>
              <w:spacing w:after="100" w:line="276" w:lineRule="auto"/>
              <w:jc w:val="both"/>
              <w:rPr>
                <w:rFonts w:ascii="Calibri" w:eastAsia="Calibri" w:hAnsi="Calibri" w:cs="Calibri"/>
                <w:sz w:val="20"/>
                <w:szCs w:val="20"/>
                <w:lang w:val="es-ES" w:eastAsia="es-ES"/>
              </w:rPr>
            </w:pPr>
            <w:r w:rsidRPr="008C2149">
              <w:rPr>
                <w:rFonts w:ascii="Calibri" w:eastAsia="Calibri" w:hAnsi="Calibri" w:cs="Calibri"/>
                <w:b/>
                <w:sz w:val="20"/>
                <w:szCs w:val="20"/>
              </w:rPr>
              <w:t>Teléfono</w:t>
            </w:r>
            <w:r w:rsidR="001E73B0" w:rsidRPr="008C2149">
              <w:rPr>
                <w:rFonts w:ascii="Calibri" w:eastAsia="Calibri" w:hAnsi="Calibri" w:cs="Calibri"/>
                <w:b/>
                <w:sz w:val="20"/>
                <w:szCs w:val="20"/>
              </w:rPr>
              <w:t>s</w:t>
            </w:r>
            <w:r w:rsidRPr="008C2149">
              <w:rPr>
                <w:rFonts w:ascii="Calibri" w:eastAsia="Calibri" w:hAnsi="Calibri" w:cs="Calibri"/>
                <w:b/>
                <w:sz w:val="20"/>
                <w:szCs w:val="20"/>
              </w:rPr>
              <w:t>:</w:t>
            </w:r>
            <w:r w:rsidRPr="008C2149">
              <w:rPr>
                <w:rFonts w:ascii="Calibri" w:eastAsia="Calibri" w:hAnsi="Calibri" w:cs="Calibri"/>
                <w:sz w:val="20"/>
                <w:szCs w:val="20"/>
              </w:rPr>
              <w:t xml:space="preserve"> </w:t>
            </w:r>
            <w:r w:rsidR="001E73B0" w:rsidRPr="008C2149">
              <w:rPr>
                <w:rFonts w:ascii="Calibri" w:eastAsia="Calibri" w:hAnsi="Calibri" w:cs="Calibri"/>
                <w:sz w:val="20"/>
                <w:szCs w:val="20"/>
              </w:rPr>
              <w:t>(75) 2576952 - (75) 2576950</w:t>
            </w:r>
          </w:p>
        </w:tc>
      </w:tr>
    </w:tbl>
    <w:p w14:paraId="05086E3B" w14:textId="77777777" w:rsidR="00D42470" w:rsidRPr="008C2149" w:rsidRDefault="00D42470" w:rsidP="00D42470">
      <w:pPr>
        <w:contextualSpacing/>
      </w:pPr>
    </w:p>
    <w:p w14:paraId="2F797213" w14:textId="77777777" w:rsidR="00D42470" w:rsidRPr="008C2149" w:rsidRDefault="00D42470" w:rsidP="00D42470">
      <w:pPr>
        <w:contextualSpacing/>
      </w:pPr>
    </w:p>
    <w:p w14:paraId="611A15EC" w14:textId="77777777" w:rsidR="00D42470" w:rsidRPr="008C2149" w:rsidRDefault="00D42470" w:rsidP="00D42470">
      <w:pPr>
        <w:jc w:val="center"/>
        <w:rPr>
          <w:rFonts w:ascii="Calibri" w:eastAsia="Calibri" w:hAnsi="Calibri" w:cs="Calibri"/>
          <w:sz w:val="28"/>
          <w:szCs w:val="32"/>
        </w:rPr>
      </w:pPr>
    </w:p>
    <w:p w14:paraId="40C7E277" w14:textId="77777777" w:rsidR="00D42470" w:rsidRPr="008C2149" w:rsidRDefault="00D42470" w:rsidP="00D42470">
      <w:pPr>
        <w:jc w:val="center"/>
        <w:rPr>
          <w:rFonts w:ascii="Calibri" w:eastAsia="Calibri" w:hAnsi="Calibri" w:cs="Calibri"/>
          <w:sz w:val="28"/>
          <w:szCs w:val="32"/>
        </w:rPr>
      </w:pPr>
    </w:p>
    <w:p w14:paraId="4F47C001" w14:textId="77777777" w:rsidR="00D42470" w:rsidRPr="008C2149" w:rsidRDefault="00D42470" w:rsidP="00D42470">
      <w:pPr>
        <w:jc w:val="center"/>
        <w:rPr>
          <w:rFonts w:ascii="Calibri" w:eastAsia="Calibri" w:hAnsi="Calibri" w:cs="Calibri"/>
          <w:sz w:val="28"/>
          <w:szCs w:val="32"/>
        </w:rPr>
      </w:pPr>
    </w:p>
    <w:p w14:paraId="0E9DB8DD" w14:textId="77777777" w:rsidR="00D42470" w:rsidRPr="008C2149" w:rsidRDefault="00D42470" w:rsidP="00D42470">
      <w:pPr>
        <w:jc w:val="center"/>
        <w:rPr>
          <w:rFonts w:ascii="Calibri" w:eastAsia="Calibri" w:hAnsi="Calibri" w:cs="Calibri"/>
          <w:sz w:val="28"/>
          <w:szCs w:val="32"/>
        </w:rPr>
      </w:pPr>
    </w:p>
    <w:p w14:paraId="53C9A93C" w14:textId="77777777" w:rsidR="00D42470" w:rsidRPr="008C2149"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8C2149" w:rsidSect="000A28D4">
          <w:footerReference w:type="default" r:id="rId11"/>
          <w:type w:val="nextColumn"/>
          <w:pgSz w:w="12240" w:h="15840" w:code="1"/>
          <w:pgMar w:top="1134" w:right="1134" w:bottom="1134" w:left="1134" w:header="708" w:footer="708" w:gutter="0"/>
          <w:pgNumType w:start="1"/>
          <w:cols w:space="708"/>
          <w:docGrid w:linePitch="360"/>
        </w:sectPr>
      </w:pPr>
      <w:bookmarkStart w:id="17" w:name="_Toc352840379"/>
      <w:bookmarkStart w:id="18" w:name="_Toc352841439"/>
      <w:bookmarkStart w:id="19" w:name="_Toc353998106"/>
      <w:bookmarkStart w:id="20" w:name="_Toc353998179"/>
      <w:bookmarkStart w:id="21" w:name="_Toc382383533"/>
      <w:bookmarkStart w:id="22" w:name="_Toc382472355"/>
      <w:bookmarkStart w:id="23" w:name="_Toc390184267"/>
      <w:bookmarkStart w:id="24" w:name="_Toc390359998"/>
      <w:bookmarkStart w:id="25" w:name="_Toc390777019"/>
    </w:p>
    <w:p w14:paraId="7A6E506A" w14:textId="77777777" w:rsidR="00D42470" w:rsidRPr="008C2149" w:rsidRDefault="00D42470" w:rsidP="00EF1051">
      <w:pPr>
        <w:pStyle w:val="Ttulo2"/>
      </w:pPr>
      <w:bookmarkStart w:id="26" w:name="_Toc449085408"/>
      <w:bookmarkStart w:id="27" w:name="_Toc29291514"/>
      <w:bookmarkStart w:id="28" w:name="_Toc29291960"/>
      <w:bookmarkStart w:id="29" w:name="_Toc47092210"/>
      <w:r w:rsidRPr="008C2149">
        <w:lastRenderedPageBreak/>
        <w:t>Ubicación</w:t>
      </w:r>
      <w:bookmarkEnd w:id="17"/>
      <w:bookmarkEnd w:id="18"/>
      <w:bookmarkEnd w:id="19"/>
      <w:bookmarkEnd w:id="20"/>
      <w:bookmarkEnd w:id="21"/>
      <w:bookmarkEnd w:id="22"/>
      <w:r w:rsidRPr="008C2149">
        <w:t xml:space="preserve"> y Layout</w:t>
      </w:r>
      <w:bookmarkEnd w:id="23"/>
      <w:bookmarkEnd w:id="24"/>
      <w:bookmarkEnd w:id="25"/>
      <w:bookmarkEnd w:id="26"/>
      <w:bookmarkEnd w:id="27"/>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8C2149" w14:paraId="4F0731EA"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750FE8BE" w14:textId="647DF19B" w:rsidR="00D42470" w:rsidRDefault="00295820" w:rsidP="00D42470">
            <w:pPr>
              <w:spacing w:after="0" w:line="240" w:lineRule="auto"/>
              <w:jc w:val="both"/>
              <w:rPr>
                <w:rFonts w:ascii="Calibri" w:eastAsia="Calibri" w:hAnsi="Calibri" w:cs="Calibri"/>
                <w:sz w:val="20"/>
                <w:szCs w:val="20"/>
              </w:rPr>
            </w:pPr>
            <w:bookmarkStart w:id="30" w:name="_Toc352840382"/>
            <w:bookmarkStart w:id="31" w:name="_Toc352841442"/>
            <w:bookmarkStart w:id="32" w:name="_Toc352940732"/>
            <w:bookmarkStart w:id="33" w:name="_Toc353998108"/>
            <w:bookmarkStart w:id="34" w:name="_Toc353998181"/>
            <w:r w:rsidRPr="00295820">
              <w:rPr>
                <w:rFonts w:ascii="Calibri" w:eastAsia="Calibri" w:hAnsi="Calibri" w:cs="Times New Roman"/>
                <w:b/>
                <w:szCs w:val="24"/>
                <w:lang w:val="es-ES" w:eastAsia="es-ES"/>
              </w:rPr>
              <w:t xml:space="preserve">Figura </w:t>
            </w:r>
            <w:r w:rsidRPr="00295820">
              <w:rPr>
                <w:rFonts w:ascii="Calibri" w:eastAsia="Calibri" w:hAnsi="Calibri" w:cs="Times New Roman"/>
                <w:b/>
                <w:szCs w:val="24"/>
                <w:lang w:val="es-ES" w:eastAsia="es-ES"/>
              </w:rPr>
              <w:fldChar w:fldCharType="begin"/>
            </w:r>
            <w:r w:rsidRPr="00295820">
              <w:rPr>
                <w:rFonts w:ascii="Calibri" w:eastAsia="Calibri" w:hAnsi="Calibri" w:cs="Times New Roman"/>
                <w:b/>
                <w:szCs w:val="24"/>
                <w:lang w:val="es-ES" w:eastAsia="es-ES"/>
              </w:rPr>
              <w:instrText xml:space="preserve"> SEQ Figura \* ARABIC </w:instrText>
            </w:r>
            <w:r w:rsidRPr="00295820">
              <w:rPr>
                <w:rFonts w:ascii="Calibri" w:eastAsia="Calibri" w:hAnsi="Calibri" w:cs="Times New Roman"/>
                <w:b/>
                <w:szCs w:val="24"/>
                <w:lang w:val="es-ES" w:eastAsia="es-ES"/>
              </w:rPr>
              <w:fldChar w:fldCharType="separate"/>
            </w:r>
            <w:r w:rsidR="00FB40D6">
              <w:rPr>
                <w:rFonts w:ascii="Calibri" w:eastAsia="Calibri" w:hAnsi="Calibri" w:cs="Times New Roman"/>
                <w:b/>
                <w:noProof/>
                <w:szCs w:val="24"/>
                <w:lang w:val="es-ES" w:eastAsia="es-ES"/>
              </w:rPr>
              <w:t>1</w:t>
            </w:r>
            <w:r w:rsidRPr="00295820">
              <w:rPr>
                <w:rFonts w:ascii="Calibri" w:eastAsia="Calibri" w:hAnsi="Calibri" w:cs="Times New Roman"/>
                <w:b/>
                <w:szCs w:val="24"/>
                <w:lang w:val="es-ES" w:eastAsia="es-ES"/>
              </w:rPr>
              <w:fldChar w:fldCharType="end"/>
            </w:r>
            <w:r w:rsidRPr="00295820">
              <w:rPr>
                <w:rFonts w:ascii="Calibri" w:eastAsia="Calibri" w:hAnsi="Calibri" w:cs="Times New Roman"/>
                <w:b/>
                <w:szCs w:val="24"/>
                <w:lang w:val="es-ES" w:eastAsia="es-ES"/>
              </w:rPr>
              <w:t xml:space="preserve">.: </w:t>
            </w:r>
            <w:r w:rsidR="00D42470" w:rsidRPr="008C2149">
              <w:rPr>
                <w:rFonts w:ascii="Calibri" w:eastAsia="Calibri" w:hAnsi="Calibri" w:cs="Times New Roman"/>
                <w:b/>
              </w:rPr>
              <w:t xml:space="preserve">Mapa de ubicación local </w:t>
            </w:r>
            <w:r w:rsidR="00D42470" w:rsidRPr="008C2149">
              <w:rPr>
                <w:rFonts w:ascii="Calibri" w:eastAsia="Calibri" w:hAnsi="Calibri" w:cs="Times New Roman"/>
                <w:bCs/>
                <w:sz w:val="20"/>
                <w:szCs w:val="20"/>
              </w:rPr>
              <w:t>(</w:t>
            </w:r>
            <w:r w:rsidR="00D42470" w:rsidRPr="008C2149">
              <w:rPr>
                <w:rFonts w:ascii="Calibri" w:eastAsia="Calibri" w:hAnsi="Calibri" w:cs="Times New Roman"/>
                <w:sz w:val="20"/>
                <w:szCs w:val="20"/>
              </w:rPr>
              <w:t xml:space="preserve">Fuente: </w:t>
            </w:r>
            <w:bookmarkEnd w:id="30"/>
            <w:bookmarkEnd w:id="31"/>
            <w:r w:rsidR="006077E0" w:rsidRPr="008C2149">
              <w:rPr>
                <w:sz w:val="20"/>
                <w:szCs w:val="20"/>
              </w:rPr>
              <w:t xml:space="preserve">Declaración de Impacto Ambiental “Nuevo Sistema de Tratamiento de RILes </w:t>
            </w:r>
            <w:r w:rsidR="006077E0" w:rsidRPr="008C2149">
              <w:rPr>
                <w:rFonts w:ascii="Calibri" w:eastAsia="Calibri" w:hAnsi="Calibri" w:cs="Calibri"/>
                <w:sz w:val="20"/>
                <w:szCs w:val="20"/>
              </w:rPr>
              <w:t>ROCOFRUT S.A.”).</w:t>
            </w:r>
            <w:bookmarkEnd w:id="32"/>
            <w:bookmarkEnd w:id="33"/>
            <w:bookmarkEnd w:id="34"/>
          </w:p>
          <w:p w14:paraId="726AAF1D" w14:textId="77777777" w:rsidR="0035299D" w:rsidRPr="008C2149" w:rsidRDefault="0035299D" w:rsidP="00D42470">
            <w:pPr>
              <w:spacing w:after="0" w:line="240" w:lineRule="auto"/>
              <w:jc w:val="both"/>
              <w:rPr>
                <w:rFonts w:ascii="Calibri" w:eastAsia="Calibri" w:hAnsi="Calibri" w:cs="Times New Roman"/>
                <w:color w:val="FF0000"/>
                <w:sz w:val="20"/>
                <w:szCs w:val="20"/>
              </w:rPr>
            </w:pPr>
          </w:p>
          <w:p w14:paraId="5EC53821" w14:textId="77777777" w:rsidR="00D42470" w:rsidRPr="008C2149" w:rsidRDefault="006077E0" w:rsidP="00533826">
            <w:pPr>
              <w:spacing w:after="0" w:line="240" w:lineRule="auto"/>
              <w:jc w:val="center"/>
              <w:rPr>
                <w:rFonts w:ascii="Calibri" w:eastAsia="Calibri" w:hAnsi="Calibri" w:cs="Calibri"/>
                <w:b/>
                <w:noProof/>
                <w:sz w:val="24"/>
                <w:szCs w:val="20"/>
                <w:lang w:eastAsia="es-CL"/>
              </w:rPr>
            </w:pPr>
            <w:r w:rsidRPr="008C2149">
              <w:rPr>
                <w:noProof/>
                <w:lang w:eastAsia="es-CL"/>
              </w:rPr>
              <w:drawing>
                <wp:inline distT="0" distB="0" distL="0" distR="0" wp14:anchorId="6ECEA390" wp14:editId="7D1D7D45">
                  <wp:extent cx="7392255" cy="47053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5713" t="29979" r="24392" b="11631"/>
                          <a:stretch/>
                        </pic:blipFill>
                        <pic:spPr bwMode="auto">
                          <a:xfrm>
                            <a:off x="0" y="0"/>
                            <a:ext cx="7409885" cy="4716572"/>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8C2149" w14:paraId="1E7909B0" w14:textId="77777777" w:rsidTr="00556C92">
        <w:trPr>
          <w:trHeight w:val="229"/>
          <w:jc w:val="center"/>
        </w:trPr>
        <w:tc>
          <w:tcPr>
            <w:tcW w:w="1798" w:type="pct"/>
            <w:shd w:val="clear" w:color="auto" w:fill="FFFFFF"/>
            <w:tcMar>
              <w:top w:w="58" w:type="dxa"/>
              <w:left w:w="58" w:type="dxa"/>
              <w:bottom w:w="58" w:type="dxa"/>
              <w:right w:w="58" w:type="dxa"/>
            </w:tcMar>
            <w:hideMark/>
          </w:tcPr>
          <w:p w14:paraId="6212B55F" w14:textId="77777777" w:rsidR="00D42470" w:rsidRPr="008C2149" w:rsidRDefault="00D42470" w:rsidP="00D42470">
            <w:pPr>
              <w:spacing w:after="0" w:line="240" w:lineRule="auto"/>
              <w:jc w:val="both"/>
              <w:rPr>
                <w:rFonts w:ascii="Calibri" w:eastAsia="Calibri" w:hAnsi="Calibri" w:cs="Calibri"/>
                <w:b/>
                <w:sz w:val="20"/>
                <w:szCs w:val="18"/>
              </w:rPr>
            </w:pPr>
            <w:r w:rsidRPr="008C2149">
              <w:rPr>
                <w:rFonts w:ascii="Calibri" w:eastAsia="Calibri" w:hAnsi="Calibri" w:cs="Calibri"/>
                <w:b/>
                <w:sz w:val="20"/>
                <w:szCs w:val="18"/>
              </w:rPr>
              <w:t>Coordenadas UTM de referencia: DATUM WGS 84</w:t>
            </w:r>
          </w:p>
        </w:tc>
        <w:tc>
          <w:tcPr>
            <w:tcW w:w="928" w:type="pct"/>
            <w:shd w:val="clear" w:color="auto" w:fill="FFFFFF"/>
          </w:tcPr>
          <w:p w14:paraId="02C4F5C7" w14:textId="77777777" w:rsidR="00D42470" w:rsidRPr="008C2149" w:rsidRDefault="00D42470" w:rsidP="00D42470">
            <w:pPr>
              <w:spacing w:after="0" w:line="240" w:lineRule="auto"/>
              <w:jc w:val="both"/>
              <w:rPr>
                <w:rFonts w:ascii="Calibri" w:eastAsia="Calibri" w:hAnsi="Calibri" w:cs="Calibri"/>
                <w:b/>
                <w:sz w:val="20"/>
                <w:szCs w:val="18"/>
              </w:rPr>
            </w:pPr>
            <w:r w:rsidRPr="008C2149">
              <w:rPr>
                <w:rFonts w:ascii="Calibri" w:eastAsia="Calibri" w:hAnsi="Calibri" w:cs="Calibri"/>
                <w:b/>
                <w:sz w:val="20"/>
                <w:szCs w:val="18"/>
              </w:rPr>
              <w:t>Huso:</w:t>
            </w:r>
            <w:r w:rsidR="00533826" w:rsidRPr="008C2149">
              <w:rPr>
                <w:rFonts w:ascii="Calibri" w:eastAsia="Calibri" w:hAnsi="Calibri" w:cs="Calibri"/>
                <w:b/>
                <w:sz w:val="20"/>
                <w:szCs w:val="18"/>
              </w:rPr>
              <w:t xml:space="preserve"> 19</w:t>
            </w:r>
          </w:p>
        </w:tc>
        <w:tc>
          <w:tcPr>
            <w:tcW w:w="1146" w:type="pct"/>
            <w:shd w:val="clear" w:color="auto" w:fill="FFFFFF"/>
          </w:tcPr>
          <w:p w14:paraId="591574DC" w14:textId="77777777" w:rsidR="00D42470" w:rsidRPr="008C2149" w:rsidRDefault="00D42470" w:rsidP="00D42470">
            <w:pPr>
              <w:spacing w:after="0" w:line="240" w:lineRule="auto"/>
              <w:jc w:val="both"/>
              <w:rPr>
                <w:rFonts w:ascii="Calibri" w:eastAsia="Calibri" w:hAnsi="Calibri" w:cs="Calibri"/>
                <w:b/>
                <w:sz w:val="20"/>
                <w:szCs w:val="18"/>
              </w:rPr>
            </w:pPr>
            <w:r w:rsidRPr="008C2149">
              <w:rPr>
                <w:rFonts w:ascii="Calibri" w:eastAsia="Calibri" w:hAnsi="Calibri" w:cs="Calibri"/>
                <w:b/>
                <w:sz w:val="20"/>
                <w:szCs w:val="18"/>
              </w:rPr>
              <w:t>UTM N:</w:t>
            </w:r>
            <w:r w:rsidR="00533826" w:rsidRPr="008C2149">
              <w:rPr>
                <w:rFonts w:ascii="Calibri" w:eastAsia="Calibri" w:hAnsi="Calibri" w:cs="Calibri"/>
                <w:b/>
                <w:sz w:val="20"/>
                <w:szCs w:val="18"/>
              </w:rPr>
              <w:t xml:space="preserve"> 6.128.661</w:t>
            </w:r>
          </w:p>
        </w:tc>
        <w:tc>
          <w:tcPr>
            <w:tcW w:w="1128" w:type="pct"/>
            <w:shd w:val="clear" w:color="auto" w:fill="FFFFFF"/>
          </w:tcPr>
          <w:p w14:paraId="27310427" w14:textId="77777777" w:rsidR="00D42470" w:rsidRPr="008C2149" w:rsidRDefault="00D42470" w:rsidP="00D42470">
            <w:pPr>
              <w:spacing w:after="0" w:line="240" w:lineRule="auto"/>
              <w:jc w:val="both"/>
              <w:rPr>
                <w:rFonts w:ascii="Calibri" w:eastAsia="Calibri" w:hAnsi="Calibri" w:cs="Calibri"/>
                <w:b/>
                <w:sz w:val="20"/>
                <w:szCs w:val="16"/>
              </w:rPr>
            </w:pPr>
            <w:r w:rsidRPr="008C2149">
              <w:rPr>
                <w:rFonts w:ascii="Calibri" w:eastAsia="Calibri" w:hAnsi="Calibri" w:cs="Calibri"/>
                <w:b/>
                <w:sz w:val="20"/>
                <w:szCs w:val="16"/>
              </w:rPr>
              <w:t>UTM E:</w:t>
            </w:r>
            <w:r w:rsidR="00533826" w:rsidRPr="008C2149">
              <w:rPr>
                <w:rFonts w:ascii="Calibri" w:eastAsia="Calibri" w:hAnsi="Calibri" w:cs="Calibri"/>
                <w:b/>
                <w:sz w:val="20"/>
                <w:szCs w:val="16"/>
              </w:rPr>
              <w:t xml:space="preserve"> 300.049</w:t>
            </w:r>
          </w:p>
        </w:tc>
      </w:tr>
      <w:tr w:rsidR="00D42470" w:rsidRPr="008C2149" w14:paraId="458883C6" w14:textId="77777777" w:rsidTr="001A5D99">
        <w:trPr>
          <w:trHeight w:val="495"/>
          <w:jc w:val="center"/>
        </w:trPr>
        <w:tc>
          <w:tcPr>
            <w:tcW w:w="5000" w:type="pct"/>
            <w:gridSpan w:val="4"/>
            <w:shd w:val="clear" w:color="auto" w:fill="FFFFFF"/>
            <w:tcMar>
              <w:top w:w="58" w:type="dxa"/>
              <w:left w:w="58" w:type="dxa"/>
              <w:bottom w:w="58" w:type="dxa"/>
              <w:right w:w="58" w:type="dxa"/>
            </w:tcMar>
          </w:tcPr>
          <w:p w14:paraId="24755D49" w14:textId="77777777" w:rsidR="00D42470" w:rsidRPr="001A5D99" w:rsidRDefault="00D42470" w:rsidP="00D42470">
            <w:pPr>
              <w:spacing w:after="0" w:line="240" w:lineRule="auto"/>
              <w:jc w:val="both"/>
              <w:rPr>
                <w:rFonts w:ascii="Calibri" w:eastAsia="Calibri" w:hAnsi="Calibri" w:cs="Calibri"/>
                <w:sz w:val="20"/>
                <w:szCs w:val="18"/>
              </w:rPr>
            </w:pPr>
            <w:r w:rsidRPr="008C2149">
              <w:rPr>
                <w:rFonts w:ascii="Calibri" w:eastAsia="Calibri" w:hAnsi="Calibri" w:cs="Calibri"/>
                <w:b/>
                <w:sz w:val="20"/>
                <w:szCs w:val="18"/>
              </w:rPr>
              <w:t xml:space="preserve">Ruta de acceso: </w:t>
            </w:r>
            <w:r w:rsidR="00041EF5" w:rsidRPr="008C2149">
              <w:rPr>
                <w:rFonts w:ascii="Calibri" w:eastAsia="Calibri" w:hAnsi="Calibri" w:cs="Calibri"/>
                <w:bCs/>
                <w:sz w:val="20"/>
                <w:szCs w:val="18"/>
              </w:rPr>
              <w:t>desde Curicó se debe tomar la Ruta 5 Sur en dirección al Norte. Aproximadamente, al recorrer 2 km de dicha ruta, se debe tomar camino en dirección al Este, denominada Ruta J-55 y recorrerla por aproximadamente 400 metros, lugar donde se encuentra la unidad fiscalizable.</w:t>
            </w:r>
            <w:r w:rsidR="00041EF5" w:rsidRPr="008C2149">
              <w:rPr>
                <w:rFonts w:ascii="Calibri" w:eastAsia="Calibri" w:hAnsi="Calibri" w:cs="Calibri"/>
                <w:b/>
                <w:sz w:val="20"/>
                <w:szCs w:val="18"/>
              </w:rPr>
              <w:t xml:space="preserve"> </w:t>
            </w:r>
          </w:p>
        </w:tc>
      </w:tr>
    </w:tbl>
    <w:p w14:paraId="21341CFF" w14:textId="77777777" w:rsidR="00D42470" w:rsidRPr="008C2149" w:rsidRDefault="00D42470" w:rsidP="00D42470">
      <w:pPr>
        <w:ind w:left="360" w:hanging="360"/>
        <w:contextualSpacing/>
        <w:sectPr w:rsidR="00D42470" w:rsidRPr="008C2149"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8C2149" w14:paraId="7C12AB89"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4922D9" w14:textId="18C23DEF" w:rsidR="00D42470" w:rsidRPr="008C2149" w:rsidRDefault="00295820" w:rsidP="00D42470">
            <w:pPr>
              <w:rPr>
                <w:rFonts w:ascii="Calibri" w:eastAsia="Calibri" w:hAnsi="Calibri" w:cs="Calibri"/>
                <w:sz w:val="20"/>
                <w:szCs w:val="20"/>
              </w:rPr>
            </w:pPr>
            <w:r w:rsidRPr="00295820">
              <w:rPr>
                <w:b/>
                <w:bCs/>
                <w:lang w:val="es-ES" w:eastAsia="es-ES"/>
              </w:rPr>
              <w:lastRenderedPageBreak/>
              <w:t xml:space="preserve">Figura </w:t>
            </w:r>
            <w:r w:rsidRPr="00295820">
              <w:rPr>
                <w:b/>
                <w:bCs/>
                <w:lang w:val="es-ES" w:eastAsia="es-ES"/>
              </w:rPr>
              <w:fldChar w:fldCharType="begin"/>
            </w:r>
            <w:r w:rsidRPr="00295820">
              <w:rPr>
                <w:b/>
                <w:bCs/>
                <w:lang w:val="es-ES" w:eastAsia="es-ES"/>
              </w:rPr>
              <w:instrText xml:space="preserve"> SEQ Figura \* ARABIC </w:instrText>
            </w:r>
            <w:r w:rsidRPr="00295820">
              <w:rPr>
                <w:b/>
                <w:bCs/>
                <w:lang w:val="es-ES" w:eastAsia="es-ES"/>
              </w:rPr>
              <w:fldChar w:fldCharType="separate"/>
            </w:r>
            <w:r w:rsidR="00FB40D6">
              <w:rPr>
                <w:b/>
                <w:bCs/>
                <w:noProof/>
                <w:lang w:val="es-ES" w:eastAsia="es-ES"/>
              </w:rPr>
              <w:t>2</w:t>
            </w:r>
            <w:r w:rsidRPr="00295820">
              <w:rPr>
                <w:b/>
                <w:bCs/>
                <w:lang w:val="es-ES" w:eastAsia="es-ES"/>
              </w:rPr>
              <w:fldChar w:fldCharType="end"/>
            </w:r>
            <w:r w:rsidRPr="00295820">
              <w:rPr>
                <w:b/>
                <w:bCs/>
                <w:lang w:val="es-ES" w:eastAsia="es-ES"/>
              </w:rPr>
              <w:t>.:</w:t>
            </w:r>
            <w:r>
              <w:rPr>
                <w:b/>
              </w:rPr>
              <w:t xml:space="preserve"> </w:t>
            </w:r>
            <w:r w:rsidR="00D42470" w:rsidRPr="008C2149">
              <w:rPr>
                <w:b/>
              </w:rPr>
              <w:t xml:space="preserve">Layout del proyecto </w:t>
            </w:r>
            <w:r w:rsidR="00D42470" w:rsidRPr="008C2149">
              <w:rPr>
                <w:sz w:val="20"/>
                <w:szCs w:val="20"/>
              </w:rPr>
              <w:t xml:space="preserve">(Fuente: </w:t>
            </w:r>
            <w:r w:rsidR="00FC2CFC" w:rsidRPr="008C2149">
              <w:rPr>
                <w:sz w:val="20"/>
                <w:szCs w:val="20"/>
              </w:rPr>
              <w:t xml:space="preserve">Declaración de Impacto Ambiental “Nuevo Sistema de Tratamiento de RILes </w:t>
            </w:r>
            <w:r w:rsidR="00FC2CFC" w:rsidRPr="008C2149">
              <w:rPr>
                <w:rFonts w:ascii="Calibri" w:eastAsia="Calibri" w:hAnsi="Calibri" w:cs="Calibri"/>
                <w:sz w:val="20"/>
                <w:szCs w:val="20"/>
              </w:rPr>
              <w:t xml:space="preserve">ROCOFRUT S.A.”). </w:t>
            </w:r>
          </w:p>
          <w:p w14:paraId="7BCAD238" w14:textId="77777777" w:rsidR="0073268D" w:rsidRPr="008C2149" w:rsidRDefault="0073268D" w:rsidP="0073268D">
            <w:pPr>
              <w:jc w:val="center"/>
              <w:rPr>
                <w:u w:val="single"/>
              </w:rPr>
            </w:pPr>
            <w:r w:rsidRPr="008C2149">
              <w:rPr>
                <w:rFonts w:ascii="Calibri" w:eastAsia="Calibri" w:hAnsi="Calibri" w:cs="Calibri"/>
                <w:u w:val="single"/>
              </w:rPr>
              <w:t>Esquema etapa primaria</w:t>
            </w:r>
          </w:p>
          <w:p w14:paraId="2EEFA40F" w14:textId="77777777" w:rsidR="00D42470" w:rsidRPr="008C2149" w:rsidRDefault="00531CF3" w:rsidP="00531CF3">
            <w:pPr>
              <w:jc w:val="center"/>
              <w:rPr>
                <w:rFonts w:cstheme="minorHAnsi"/>
                <w:lang w:eastAsia="es-ES"/>
              </w:rPr>
            </w:pPr>
            <w:r w:rsidRPr="008C2149">
              <w:rPr>
                <w:noProof/>
                <w:lang w:eastAsia="es-CL"/>
              </w:rPr>
              <w:drawing>
                <wp:inline distT="0" distB="0" distL="0" distR="0" wp14:anchorId="41C4F527" wp14:editId="3BFDAB71">
                  <wp:extent cx="3575957" cy="1964690"/>
                  <wp:effectExtent l="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l="34434" t="29979" r="34485" b="42398"/>
                          <a:stretch/>
                        </pic:blipFill>
                        <pic:spPr bwMode="auto">
                          <a:xfrm>
                            <a:off x="0" y="0"/>
                            <a:ext cx="3596403" cy="1975923"/>
                          </a:xfrm>
                          <a:prstGeom prst="rect">
                            <a:avLst/>
                          </a:prstGeom>
                          <a:ln>
                            <a:noFill/>
                          </a:ln>
                          <a:extLst>
                            <a:ext uri="{53640926-AAD7-44D8-BBD7-CCE9431645EC}">
                              <a14:shadowObscured xmlns:a14="http://schemas.microsoft.com/office/drawing/2010/main"/>
                            </a:ext>
                          </a:extLst>
                        </pic:spPr>
                      </pic:pic>
                    </a:graphicData>
                  </a:graphic>
                </wp:inline>
              </w:drawing>
            </w:r>
          </w:p>
          <w:p w14:paraId="3A7594B6" w14:textId="77777777" w:rsidR="00531CF3" w:rsidRPr="008C2149" w:rsidRDefault="00531CF3" w:rsidP="00D42470">
            <w:pPr>
              <w:rPr>
                <w:rFonts w:cstheme="minorHAnsi"/>
                <w:lang w:eastAsia="es-ES"/>
              </w:rPr>
            </w:pPr>
          </w:p>
          <w:p w14:paraId="4BD6EBF9" w14:textId="77777777" w:rsidR="00531CF3" w:rsidRPr="008C2149" w:rsidRDefault="0073268D" w:rsidP="0073268D">
            <w:pPr>
              <w:jc w:val="center"/>
              <w:rPr>
                <w:rFonts w:cstheme="minorHAnsi"/>
                <w:u w:val="single"/>
                <w:lang w:eastAsia="es-ES"/>
              </w:rPr>
            </w:pPr>
            <w:r w:rsidRPr="008C2149">
              <w:rPr>
                <w:rFonts w:cstheme="minorHAnsi"/>
                <w:u w:val="single"/>
                <w:lang w:eastAsia="es-ES"/>
              </w:rPr>
              <w:t>Esquema nuevo sistema de tratamiento (sistema Bida)</w:t>
            </w:r>
          </w:p>
          <w:p w14:paraId="0F2791D7" w14:textId="77777777" w:rsidR="00531CF3" w:rsidRPr="008C2149" w:rsidRDefault="00531CF3" w:rsidP="00531CF3">
            <w:pPr>
              <w:jc w:val="center"/>
              <w:rPr>
                <w:rFonts w:cstheme="minorHAnsi"/>
                <w:lang w:eastAsia="es-ES"/>
              </w:rPr>
            </w:pPr>
            <w:r w:rsidRPr="008C2149">
              <w:rPr>
                <w:noProof/>
                <w:lang w:eastAsia="es-CL"/>
              </w:rPr>
              <w:drawing>
                <wp:inline distT="0" distB="0" distL="0" distR="0" wp14:anchorId="0DA6D277" wp14:editId="53E4CC7C">
                  <wp:extent cx="4141336" cy="2372995"/>
                  <wp:effectExtent l="0" t="0" r="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29755" t="26386" r="29688" b="27911"/>
                          <a:stretch/>
                        </pic:blipFill>
                        <pic:spPr bwMode="auto">
                          <a:xfrm>
                            <a:off x="0" y="0"/>
                            <a:ext cx="4151698" cy="23789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4B9D14" w14:textId="77777777" w:rsidR="00D42470" w:rsidRPr="008C2149" w:rsidRDefault="00D42470" w:rsidP="00D42470">
      <w:pPr>
        <w:ind w:left="360" w:hanging="360"/>
        <w:contextualSpacing/>
        <w:rPr>
          <w:sz w:val="24"/>
          <w:szCs w:val="24"/>
        </w:rPr>
        <w:sectPr w:rsidR="00D42470" w:rsidRPr="008C2149" w:rsidSect="000A28D4">
          <w:type w:val="nextColumn"/>
          <w:pgSz w:w="15840" w:h="12240" w:orient="landscape" w:code="1"/>
          <w:pgMar w:top="1134" w:right="1134" w:bottom="1134" w:left="1134" w:header="709" w:footer="709" w:gutter="0"/>
          <w:pgNumType w:start="5"/>
          <w:cols w:space="708"/>
          <w:docGrid w:linePitch="360"/>
        </w:sectPr>
      </w:pPr>
    </w:p>
    <w:p w14:paraId="36D60147" w14:textId="77777777" w:rsidR="00D42470" w:rsidRDefault="00D42470" w:rsidP="00987770">
      <w:pPr>
        <w:pStyle w:val="Ttulo1"/>
      </w:pPr>
      <w:bookmarkStart w:id="35" w:name="_Toc390777020"/>
      <w:bookmarkStart w:id="36" w:name="_Toc449085409"/>
      <w:bookmarkStart w:id="37" w:name="_Toc29291515"/>
      <w:bookmarkStart w:id="38" w:name="_Toc29291961"/>
      <w:bookmarkStart w:id="39" w:name="_Toc47092211"/>
      <w:r w:rsidRPr="008C2149">
        <w:lastRenderedPageBreak/>
        <w:t>INSTRUMENTOS DE CARÁCTER AMBIENTAL FISCALIZADOS</w:t>
      </w:r>
      <w:bookmarkEnd w:id="35"/>
      <w:bookmarkEnd w:id="36"/>
      <w:bookmarkEnd w:id="37"/>
      <w:bookmarkEnd w:id="38"/>
      <w:bookmarkEnd w:id="39"/>
    </w:p>
    <w:p w14:paraId="4AFBC1C1" w14:textId="77777777" w:rsidR="000608A3" w:rsidRPr="000608A3" w:rsidRDefault="000608A3" w:rsidP="000608A3">
      <w:pPr>
        <w:pStyle w:val="Listaconnmeros"/>
        <w:numPr>
          <w:ilvl w:val="0"/>
          <w:numId w:val="0"/>
        </w:numPr>
        <w:ind w:left="360" w:hanging="36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2"/>
        <w:gridCol w:w="1275"/>
        <w:gridCol w:w="1136"/>
        <w:gridCol w:w="1132"/>
        <w:gridCol w:w="1285"/>
        <w:gridCol w:w="2267"/>
        <w:gridCol w:w="2455"/>
      </w:tblGrid>
      <w:tr w:rsidR="005933B2" w:rsidRPr="008C2149" w14:paraId="6B897C5E" w14:textId="77777777" w:rsidTr="0065372A">
        <w:trPr>
          <w:trHeight w:val="498"/>
        </w:trPr>
        <w:tc>
          <w:tcPr>
            <w:tcW w:w="5000" w:type="pct"/>
            <w:gridSpan w:val="7"/>
            <w:shd w:val="clear" w:color="000000" w:fill="D9D9D9"/>
            <w:noWrap/>
          </w:tcPr>
          <w:p w14:paraId="3744F576" w14:textId="77777777" w:rsidR="005933B2" w:rsidRPr="008C2149" w:rsidRDefault="005933B2" w:rsidP="002D3B77">
            <w:pPr>
              <w:spacing w:after="0" w:line="0" w:lineRule="atLeast"/>
              <w:rPr>
                <w:rFonts w:ascii="Calibri" w:eastAsia="Times New Roman" w:hAnsi="Calibri" w:cs="Calibri"/>
                <w:b/>
                <w:bCs/>
                <w:color w:val="000000"/>
                <w:sz w:val="20"/>
                <w:szCs w:val="20"/>
                <w:lang w:eastAsia="es-CL"/>
              </w:rPr>
            </w:pPr>
            <w:r w:rsidRPr="008C2149">
              <w:rPr>
                <w:rFonts w:ascii="Calibri" w:eastAsia="Times New Roman" w:hAnsi="Calibri" w:cs="Calibri"/>
                <w:b/>
                <w:bCs/>
                <w:color w:val="000000"/>
                <w:sz w:val="20"/>
                <w:szCs w:val="20"/>
                <w:lang w:eastAsia="es-CL"/>
              </w:rPr>
              <w:t>Identificación de Instrumentos de Carácter Ambiental fiscalizados.</w:t>
            </w:r>
          </w:p>
        </w:tc>
      </w:tr>
      <w:tr w:rsidR="00531CF3" w:rsidRPr="008C2149" w14:paraId="6ABCDD6E" w14:textId="77777777" w:rsidTr="00BA2766">
        <w:trPr>
          <w:trHeight w:val="498"/>
        </w:trPr>
        <w:tc>
          <w:tcPr>
            <w:tcW w:w="207" w:type="pct"/>
            <w:shd w:val="clear" w:color="auto" w:fill="auto"/>
            <w:vAlign w:val="center"/>
            <w:hideMark/>
          </w:tcPr>
          <w:p w14:paraId="14750D73" w14:textId="77777777" w:rsidR="00987C39" w:rsidRPr="008C2149" w:rsidRDefault="00987C39" w:rsidP="00D42470">
            <w:pPr>
              <w:spacing w:after="0" w:line="0" w:lineRule="atLeast"/>
              <w:jc w:val="center"/>
              <w:rPr>
                <w:rFonts w:ascii="Calibri" w:eastAsia="Times New Roman" w:hAnsi="Calibri" w:cs="Calibri"/>
                <w:b/>
                <w:bCs/>
                <w:sz w:val="20"/>
                <w:szCs w:val="20"/>
                <w:lang w:eastAsia="es-CL"/>
              </w:rPr>
            </w:pPr>
            <w:r w:rsidRPr="008C2149">
              <w:rPr>
                <w:rFonts w:ascii="Calibri" w:eastAsia="Times New Roman" w:hAnsi="Calibri" w:cs="Calibri"/>
                <w:b/>
                <w:bCs/>
                <w:sz w:val="20"/>
                <w:szCs w:val="20"/>
                <w:lang w:eastAsia="es-CL"/>
              </w:rPr>
              <w:t>N°</w:t>
            </w:r>
          </w:p>
        </w:tc>
        <w:tc>
          <w:tcPr>
            <w:tcW w:w="640" w:type="pct"/>
            <w:shd w:val="clear" w:color="auto" w:fill="auto"/>
            <w:vAlign w:val="center"/>
            <w:hideMark/>
          </w:tcPr>
          <w:p w14:paraId="6991AC72" w14:textId="77777777" w:rsidR="00987C39" w:rsidRPr="008C2149" w:rsidRDefault="00987C39" w:rsidP="00D42470">
            <w:pPr>
              <w:spacing w:after="0" w:line="0" w:lineRule="atLeast"/>
              <w:jc w:val="center"/>
              <w:rPr>
                <w:rFonts w:ascii="Calibri" w:eastAsia="Times New Roman" w:hAnsi="Calibri" w:cs="Calibri"/>
                <w:b/>
                <w:bCs/>
                <w:sz w:val="20"/>
                <w:szCs w:val="20"/>
                <w:lang w:eastAsia="es-CL"/>
              </w:rPr>
            </w:pPr>
            <w:r w:rsidRPr="008C2149">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1491900C" w14:textId="77777777" w:rsidR="00987C39" w:rsidRPr="008C2149" w:rsidRDefault="00987C39" w:rsidP="00D42470">
            <w:pPr>
              <w:spacing w:after="0" w:line="0" w:lineRule="atLeast"/>
              <w:jc w:val="center"/>
              <w:rPr>
                <w:rFonts w:ascii="Calibri" w:eastAsia="Times New Roman" w:hAnsi="Calibri" w:cs="Calibri"/>
                <w:b/>
                <w:bCs/>
                <w:sz w:val="20"/>
                <w:szCs w:val="20"/>
                <w:lang w:eastAsia="es-CL"/>
              </w:rPr>
            </w:pPr>
            <w:r w:rsidRPr="008C2149">
              <w:rPr>
                <w:rFonts w:ascii="Calibri" w:eastAsia="Times New Roman" w:hAnsi="Calibri" w:cs="Calibri"/>
                <w:b/>
                <w:bCs/>
                <w:sz w:val="20"/>
                <w:szCs w:val="20"/>
                <w:lang w:eastAsia="es-CL"/>
              </w:rPr>
              <w:t>N°/</w:t>
            </w:r>
          </w:p>
          <w:p w14:paraId="2F4FCECA" w14:textId="77777777" w:rsidR="00987C39" w:rsidRPr="008C2149" w:rsidRDefault="00987C39" w:rsidP="00D42470">
            <w:pPr>
              <w:spacing w:after="0" w:line="0" w:lineRule="atLeast"/>
              <w:jc w:val="center"/>
              <w:rPr>
                <w:rFonts w:ascii="Calibri" w:eastAsia="Times New Roman" w:hAnsi="Calibri" w:cs="Calibri"/>
                <w:b/>
                <w:bCs/>
                <w:sz w:val="20"/>
                <w:szCs w:val="20"/>
                <w:lang w:eastAsia="es-CL"/>
              </w:rPr>
            </w:pPr>
            <w:r w:rsidRPr="008C2149">
              <w:rPr>
                <w:rFonts w:ascii="Calibri" w:eastAsia="Times New Roman" w:hAnsi="Calibri" w:cs="Calibri"/>
                <w:b/>
                <w:bCs/>
                <w:sz w:val="20"/>
                <w:szCs w:val="20"/>
                <w:lang w:eastAsia="es-CL"/>
              </w:rPr>
              <w:t>Descripción</w:t>
            </w:r>
          </w:p>
        </w:tc>
        <w:tc>
          <w:tcPr>
            <w:tcW w:w="568" w:type="pct"/>
            <w:vAlign w:val="center"/>
          </w:tcPr>
          <w:p w14:paraId="23BCD83A" w14:textId="77777777" w:rsidR="00987C39" w:rsidRPr="008C2149" w:rsidRDefault="00987C39" w:rsidP="00D42470">
            <w:pPr>
              <w:spacing w:after="0" w:line="0" w:lineRule="atLeast"/>
              <w:jc w:val="center"/>
              <w:rPr>
                <w:rFonts w:ascii="Calibri" w:eastAsia="Times New Roman" w:hAnsi="Calibri" w:cs="Calibri"/>
                <w:b/>
                <w:bCs/>
                <w:sz w:val="20"/>
                <w:szCs w:val="20"/>
                <w:lang w:eastAsia="es-CL"/>
              </w:rPr>
            </w:pPr>
            <w:r w:rsidRPr="008C2149">
              <w:rPr>
                <w:rFonts w:ascii="Calibri" w:eastAsia="Times New Roman" w:hAnsi="Calibri" w:cs="Calibri"/>
                <w:b/>
                <w:bCs/>
                <w:sz w:val="20"/>
                <w:szCs w:val="20"/>
                <w:lang w:eastAsia="es-CL"/>
              </w:rPr>
              <w:t>Fecha</w:t>
            </w:r>
          </w:p>
        </w:tc>
        <w:tc>
          <w:tcPr>
            <w:tcW w:w="645" w:type="pct"/>
            <w:shd w:val="clear" w:color="auto" w:fill="auto"/>
            <w:vAlign w:val="center"/>
            <w:hideMark/>
          </w:tcPr>
          <w:p w14:paraId="1EBFEF6E" w14:textId="77777777" w:rsidR="00987C39" w:rsidRPr="008C2149" w:rsidRDefault="00987C39" w:rsidP="00D42470">
            <w:pPr>
              <w:spacing w:after="0" w:line="0" w:lineRule="atLeast"/>
              <w:jc w:val="center"/>
              <w:rPr>
                <w:rFonts w:ascii="Calibri" w:eastAsia="Times New Roman" w:hAnsi="Calibri" w:cs="Calibri"/>
                <w:b/>
                <w:bCs/>
                <w:sz w:val="20"/>
                <w:szCs w:val="20"/>
                <w:lang w:eastAsia="es-CL"/>
              </w:rPr>
            </w:pPr>
            <w:r w:rsidRPr="008C2149">
              <w:rPr>
                <w:rFonts w:ascii="Calibri" w:eastAsia="Times New Roman" w:hAnsi="Calibri" w:cs="Calibri"/>
                <w:b/>
                <w:bCs/>
                <w:sz w:val="20"/>
                <w:szCs w:val="20"/>
                <w:lang w:eastAsia="es-CL"/>
              </w:rPr>
              <w:t>Comisión/ Institución</w:t>
            </w:r>
          </w:p>
        </w:tc>
        <w:tc>
          <w:tcPr>
            <w:tcW w:w="1138" w:type="pct"/>
            <w:shd w:val="clear" w:color="auto" w:fill="auto"/>
            <w:vAlign w:val="center"/>
            <w:hideMark/>
          </w:tcPr>
          <w:p w14:paraId="445117F1" w14:textId="77777777" w:rsidR="00987C39" w:rsidRPr="008C2149" w:rsidRDefault="0085246F" w:rsidP="0085246F">
            <w:pPr>
              <w:spacing w:after="0" w:line="0" w:lineRule="atLeast"/>
              <w:jc w:val="center"/>
              <w:rPr>
                <w:rFonts w:ascii="Calibri" w:eastAsia="Times New Roman" w:hAnsi="Calibri" w:cs="Calibri"/>
                <w:b/>
                <w:bCs/>
                <w:sz w:val="20"/>
                <w:szCs w:val="20"/>
                <w:lang w:eastAsia="es-CL"/>
              </w:rPr>
            </w:pPr>
            <w:r w:rsidRPr="008C2149">
              <w:rPr>
                <w:rFonts w:ascii="Calibri" w:eastAsia="Times New Roman" w:hAnsi="Calibri" w:cs="Calibri"/>
                <w:b/>
                <w:bCs/>
                <w:sz w:val="20"/>
                <w:szCs w:val="20"/>
                <w:lang w:eastAsia="es-CL"/>
              </w:rPr>
              <w:t>Título</w:t>
            </w:r>
          </w:p>
        </w:tc>
        <w:tc>
          <w:tcPr>
            <w:tcW w:w="1232" w:type="pct"/>
            <w:vAlign w:val="center"/>
          </w:tcPr>
          <w:p w14:paraId="76104F3D" w14:textId="77777777" w:rsidR="00987C39" w:rsidRPr="008C2149" w:rsidRDefault="00987C39" w:rsidP="0085246F">
            <w:pPr>
              <w:spacing w:after="0" w:line="0" w:lineRule="atLeast"/>
              <w:jc w:val="center"/>
              <w:rPr>
                <w:rFonts w:ascii="Calibri" w:eastAsia="Times New Roman" w:hAnsi="Calibri" w:cs="Calibri"/>
                <w:b/>
                <w:bCs/>
                <w:sz w:val="20"/>
                <w:szCs w:val="20"/>
                <w:lang w:eastAsia="es-CL"/>
              </w:rPr>
            </w:pPr>
            <w:r w:rsidRPr="008C2149">
              <w:rPr>
                <w:rFonts w:ascii="Calibri" w:eastAsia="Times New Roman" w:hAnsi="Calibri" w:cs="Calibri"/>
                <w:b/>
                <w:bCs/>
                <w:sz w:val="20"/>
                <w:szCs w:val="20"/>
                <w:lang w:eastAsia="es-CL"/>
              </w:rPr>
              <w:t xml:space="preserve">Comentarios </w:t>
            </w:r>
          </w:p>
        </w:tc>
      </w:tr>
      <w:tr w:rsidR="00531CF3" w:rsidRPr="008C2149" w14:paraId="08E3AA81" w14:textId="77777777" w:rsidTr="00BA2766">
        <w:trPr>
          <w:trHeight w:val="498"/>
        </w:trPr>
        <w:tc>
          <w:tcPr>
            <w:tcW w:w="207" w:type="pct"/>
            <w:shd w:val="clear" w:color="auto" w:fill="auto"/>
            <w:noWrap/>
            <w:vAlign w:val="center"/>
            <w:hideMark/>
          </w:tcPr>
          <w:p w14:paraId="6A87B1FB" w14:textId="77777777" w:rsidR="00987C39" w:rsidRPr="008C2149" w:rsidRDefault="0009052C" w:rsidP="00D42470">
            <w:pPr>
              <w:spacing w:after="0" w:line="0" w:lineRule="atLeast"/>
              <w:jc w:val="center"/>
              <w:rPr>
                <w:rFonts w:ascii="Calibri" w:eastAsia="Calibri" w:hAnsi="Calibri" w:cs="Times New Roman"/>
                <w:color w:val="000000"/>
                <w:sz w:val="20"/>
              </w:rPr>
            </w:pPr>
            <w:r w:rsidRPr="008C2149">
              <w:rPr>
                <w:rFonts w:ascii="Calibri" w:eastAsia="Calibri" w:hAnsi="Calibri" w:cs="Times New Roman"/>
                <w:color w:val="000000"/>
                <w:sz w:val="20"/>
              </w:rPr>
              <w:t>1</w:t>
            </w:r>
          </w:p>
        </w:tc>
        <w:tc>
          <w:tcPr>
            <w:tcW w:w="640" w:type="pct"/>
            <w:shd w:val="clear" w:color="auto" w:fill="auto"/>
            <w:noWrap/>
            <w:vAlign w:val="center"/>
          </w:tcPr>
          <w:p w14:paraId="72C3CF09" w14:textId="77777777" w:rsidR="00987C39" w:rsidRPr="008C2149" w:rsidRDefault="0009052C" w:rsidP="00D42470">
            <w:pPr>
              <w:spacing w:after="0" w:line="0" w:lineRule="atLeast"/>
              <w:jc w:val="center"/>
              <w:rPr>
                <w:rFonts w:ascii="Calibri" w:eastAsia="Calibri" w:hAnsi="Calibri" w:cs="Times New Roman"/>
                <w:color w:val="000000"/>
                <w:sz w:val="20"/>
              </w:rPr>
            </w:pPr>
            <w:r w:rsidRPr="008C2149">
              <w:rPr>
                <w:rFonts w:ascii="Calibri" w:eastAsia="Calibri" w:hAnsi="Calibri" w:cs="Times New Roman"/>
                <w:color w:val="000000"/>
                <w:sz w:val="20"/>
              </w:rPr>
              <w:t>RCA</w:t>
            </w:r>
          </w:p>
        </w:tc>
        <w:tc>
          <w:tcPr>
            <w:tcW w:w="570" w:type="pct"/>
            <w:shd w:val="clear" w:color="auto" w:fill="auto"/>
            <w:noWrap/>
            <w:vAlign w:val="center"/>
          </w:tcPr>
          <w:p w14:paraId="5CEA78D7" w14:textId="77777777" w:rsidR="00987C39" w:rsidRPr="008C2149" w:rsidRDefault="0065372A" w:rsidP="00D42470">
            <w:pPr>
              <w:spacing w:after="0" w:line="0" w:lineRule="atLeast"/>
              <w:jc w:val="center"/>
              <w:rPr>
                <w:rFonts w:ascii="Calibri" w:eastAsia="Calibri" w:hAnsi="Calibri" w:cs="Times New Roman"/>
                <w:color w:val="000000"/>
                <w:sz w:val="20"/>
              </w:rPr>
            </w:pPr>
            <w:r w:rsidRPr="008C2149">
              <w:rPr>
                <w:rFonts w:ascii="Calibri" w:eastAsia="Calibri" w:hAnsi="Calibri" w:cs="Times New Roman"/>
                <w:color w:val="000000"/>
                <w:sz w:val="20"/>
              </w:rPr>
              <w:t>85</w:t>
            </w:r>
          </w:p>
        </w:tc>
        <w:tc>
          <w:tcPr>
            <w:tcW w:w="568" w:type="pct"/>
            <w:vAlign w:val="center"/>
          </w:tcPr>
          <w:p w14:paraId="2A2AB197" w14:textId="77777777" w:rsidR="00987C39" w:rsidRPr="008C2149" w:rsidRDefault="0065372A" w:rsidP="00D42470">
            <w:pPr>
              <w:spacing w:after="0" w:line="0" w:lineRule="atLeast"/>
              <w:jc w:val="center"/>
              <w:rPr>
                <w:rFonts w:ascii="Calibri" w:eastAsia="Calibri" w:hAnsi="Calibri" w:cs="Times New Roman"/>
                <w:color w:val="000000"/>
                <w:sz w:val="20"/>
              </w:rPr>
            </w:pPr>
            <w:r w:rsidRPr="008C2149">
              <w:rPr>
                <w:rFonts w:ascii="Calibri" w:eastAsia="Calibri" w:hAnsi="Calibri" w:cs="Times New Roman"/>
                <w:color w:val="000000"/>
                <w:sz w:val="20"/>
              </w:rPr>
              <w:t>07-05-2008</w:t>
            </w:r>
          </w:p>
        </w:tc>
        <w:tc>
          <w:tcPr>
            <w:tcW w:w="645" w:type="pct"/>
            <w:shd w:val="clear" w:color="auto" w:fill="auto"/>
            <w:noWrap/>
            <w:vAlign w:val="center"/>
          </w:tcPr>
          <w:p w14:paraId="42EBAD65" w14:textId="77777777" w:rsidR="00987C39" w:rsidRPr="008C2149" w:rsidRDefault="0065372A" w:rsidP="00D42470">
            <w:pPr>
              <w:spacing w:after="0" w:line="0" w:lineRule="atLeast"/>
              <w:jc w:val="center"/>
              <w:rPr>
                <w:rFonts w:ascii="Calibri" w:eastAsia="Calibri" w:hAnsi="Calibri" w:cs="Times New Roman"/>
                <w:color w:val="000000"/>
                <w:sz w:val="20"/>
              </w:rPr>
            </w:pPr>
            <w:r w:rsidRPr="008C2149">
              <w:rPr>
                <w:rFonts w:ascii="Calibri" w:eastAsia="Calibri" w:hAnsi="Calibri" w:cs="Times New Roman"/>
                <w:color w:val="000000"/>
                <w:sz w:val="20"/>
              </w:rPr>
              <w:t>Comisión Regional del Medio Ambiente de la Región del Maule.</w:t>
            </w:r>
          </w:p>
        </w:tc>
        <w:tc>
          <w:tcPr>
            <w:tcW w:w="1138" w:type="pct"/>
            <w:shd w:val="clear" w:color="auto" w:fill="auto"/>
            <w:noWrap/>
            <w:vAlign w:val="center"/>
          </w:tcPr>
          <w:p w14:paraId="6667D6BA" w14:textId="77777777" w:rsidR="0065372A" w:rsidRPr="008C2149" w:rsidRDefault="0065372A" w:rsidP="0065372A">
            <w:pPr>
              <w:spacing w:after="0" w:line="240" w:lineRule="auto"/>
              <w:jc w:val="both"/>
              <w:rPr>
                <w:rFonts w:ascii="Calibri" w:eastAsia="Calibri" w:hAnsi="Calibri" w:cs="Times New Roman"/>
                <w:color w:val="000000"/>
                <w:sz w:val="20"/>
              </w:rPr>
            </w:pPr>
            <w:r w:rsidRPr="008C2149">
              <w:rPr>
                <w:rFonts w:ascii="Calibri" w:eastAsia="Calibri" w:hAnsi="Calibri" w:cs="Calibri"/>
                <w:sz w:val="20"/>
                <w:szCs w:val="20"/>
              </w:rPr>
              <w:t>“Modificación al Sistema de Tratamiento de RILes de ROCOFRUT”.</w:t>
            </w:r>
          </w:p>
          <w:p w14:paraId="38A59202" w14:textId="77777777" w:rsidR="00987C39" w:rsidRPr="008C2149" w:rsidRDefault="00987C39" w:rsidP="0065372A">
            <w:pPr>
              <w:spacing w:after="0" w:line="0" w:lineRule="atLeast"/>
              <w:jc w:val="both"/>
              <w:rPr>
                <w:rFonts w:ascii="Calibri" w:eastAsia="Calibri" w:hAnsi="Calibri" w:cs="Times New Roman"/>
                <w:color w:val="000000"/>
                <w:sz w:val="20"/>
              </w:rPr>
            </w:pPr>
          </w:p>
        </w:tc>
        <w:tc>
          <w:tcPr>
            <w:tcW w:w="1232" w:type="pct"/>
          </w:tcPr>
          <w:p w14:paraId="42DF3AE8" w14:textId="77777777" w:rsidR="00987C39" w:rsidRPr="008C2149" w:rsidRDefault="0065372A" w:rsidP="00D42470">
            <w:pPr>
              <w:spacing w:after="0" w:line="0" w:lineRule="atLeast"/>
              <w:jc w:val="both"/>
              <w:rPr>
                <w:rFonts w:ascii="Calibri" w:eastAsia="Times New Roman" w:hAnsi="Calibri" w:cs="Calibri"/>
                <w:color w:val="000000"/>
                <w:sz w:val="20"/>
                <w:szCs w:val="20"/>
                <w:lang w:eastAsia="es-CL"/>
              </w:rPr>
            </w:pPr>
            <w:r w:rsidRPr="008C2149">
              <w:rPr>
                <w:rFonts w:ascii="Calibri" w:eastAsia="Times New Roman" w:hAnsi="Calibri" w:cs="Calibri"/>
                <w:color w:val="000000"/>
                <w:sz w:val="20"/>
                <w:szCs w:val="20"/>
                <w:lang w:eastAsia="es-CL"/>
              </w:rPr>
              <w:t xml:space="preserve">No existen </w:t>
            </w:r>
            <w:r w:rsidR="009B5350">
              <w:rPr>
                <w:rFonts w:ascii="Calibri" w:eastAsia="Times New Roman" w:hAnsi="Calibri" w:cs="Calibri"/>
                <w:color w:val="000000"/>
                <w:sz w:val="20"/>
                <w:szCs w:val="20"/>
                <w:lang w:eastAsia="es-CL"/>
              </w:rPr>
              <w:t xml:space="preserve">Consultas de </w:t>
            </w:r>
            <w:r w:rsidRPr="008C2149">
              <w:rPr>
                <w:rFonts w:ascii="Calibri" w:eastAsia="Times New Roman" w:hAnsi="Calibri" w:cs="Calibri"/>
                <w:color w:val="000000"/>
                <w:sz w:val="20"/>
                <w:szCs w:val="20"/>
                <w:lang w:eastAsia="es-CL"/>
              </w:rPr>
              <w:t>Pertinencias</w:t>
            </w:r>
            <w:r w:rsidR="009B5350">
              <w:rPr>
                <w:rFonts w:ascii="Calibri" w:eastAsia="Times New Roman" w:hAnsi="Calibri" w:cs="Calibri"/>
                <w:color w:val="000000"/>
                <w:sz w:val="20"/>
                <w:szCs w:val="20"/>
                <w:lang w:eastAsia="es-CL"/>
              </w:rPr>
              <w:t xml:space="preserve"> de ingreso al SEIA</w:t>
            </w:r>
            <w:r w:rsidRPr="008C2149">
              <w:rPr>
                <w:rFonts w:ascii="Calibri" w:eastAsia="Times New Roman" w:hAnsi="Calibri" w:cs="Calibri"/>
                <w:color w:val="000000"/>
                <w:sz w:val="20"/>
                <w:szCs w:val="20"/>
                <w:lang w:eastAsia="es-CL"/>
              </w:rPr>
              <w:t xml:space="preserve"> asociadas a la RCA.</w:t>
            </w:r>
          </w:p>
        </w:tc>
      </w:tr>
      <w:tr w:rsidR="009B5350" w:rsidRPr="008C2149" w14:paraId="0E1AF1E9" w14:textId="77777777" w:rsidTr="00BA2766">
        <w:trPr>
          <w:trHeight w:val="498"/>
        </w:trPr>
        <w:tc>
          <w:tcPr>
            <w:tcW w:w="207" w:type="pct"/>
            <w:shd w:val="clear" w:color="auto" w:fill="auto"/>
            <w:noWrap/>
            <w:vAlign w:val="center"/>
            <w:hideMark/>
          </w:tcPr>
          <w:p w14:paraId="2110D0A3" w14:textId="77777777" w:rsidR="009B5350" w:rsidRPr="008C2149" w:rsidRDefault="009B5350" w:rsidP="009B5350">
            <w:pPr>
              <w:spacing w:after="0" w:line="0" w:lineRule="atLeast"/>
              <w:jc w:val="center"/>
              <w:rPr>
                <w:rFonts w:ascii="Calibri" w:eastAsia="Times New Roman" w:hAnsi="Calibri" w:cs="Calibri"/>
                <w:color w:val="000000"/>
                <w:sz w:val="20"/>
                <w:szCs w:val="20"/>
                <w:lang w:eastAsia="es-CL"/>
              </w:rPr>
            </w:pPr>
            <w:r w:rsidRPr="008C2149">
              <w:rPr>
                <w:rFonts w:ascii="Calibri" w:eastAsia="Times New Roman" w:hAnsi="Calibri" w:cs="Calibri"/>
                <w:color w:val="000000"/>
                <w:sz w:val="20"/>
                <w:szCs w:val="20"/>
                <w:lang w:eastAsia="es-CL"/>
              </w:rPr>
              <w:t>2</w:t>
            </w:r>
          </w:p>
        </w:tc>
        <w:tc>
          <w:tcPr>
            <w:tcW w:w="640" w:type="pct"/>
            <w:shd w:val="clear" w:color="auto" w:fill="auto"/>
            <w:noWrap/>
            <w:vAlign w:val="center"/>
            <w:hideMark/>
          </w:tcPr>
          <w:p w14:paraId="1D20B26B" w14:textId="77777777" w:rsidR="009B5350" w:rsidRPr="008C2149" w:rsidRDefault="009B5350" w:rsidP="009B5350">
            <w:pPr>
              <w:spacing w:after="0" w:line="0" w:lineRule="atLeast"/>
              <w:jc w:val="center"/>
              <w:rPr>
                <w:rFonts w:ascii="Calibri" w:eastAsia="Times New Roman" w:hAnsi="Calibri" w:cs="Calibri"/>
                <w:color w:val="000000"/>
                <w:sz w:val="20"/>
                <w:szCs w:val="20"/>
                <w:lang w:eastAsia="es-CL"/>
              </w:rPr>
            </w:pPr>
            <w:r w:rsidRPr="008C2149">
              <w:rPr>
                <w:rFonts w:ascii="Calibri" w:eastAsia="Times New Roman" w:hAnsi="Calibri" w:cs="Calibri"/>
                <w:color w:val="000000"/>
                <w:sz w:val="20"/>
                <w:szCs w:val="20"/>
                <w:lang w:eastAsia="es-CL"/>
              </w:rPr>
              <w:t>RCA</w:t>
            </w:r>
          </w:p>
        </w:tc>
        <w:tc>
          <w:tcPr>
            <w:tcW w:w="570" w:type="pct"/>
            <w:shd w:val="clear" w:color="auto" w:fill="auto"/>
            <w:noWrap/>
            <w:vAlign w:val="center"/>
          </w:tcPr>
          <w:p w14:paraId="0A696500" w14:textId="77777777" w:rsidR="009B5350" w:rsidRPr="008C2149" w:rsidRDefault="009B5350" w:rsidP="009B5350">
            <w:pPr>
              <w:spacing w:after="0" w:line="0" w:lineRule="atLeast"/>
              <w:jc w:val="center"/>
              <w:rPr>
                <w:rFonts w:ascii="Calibri" w:eastAsia="Times New Roman" w:hAnsi="Calibri" w:cs="Calibri"/>
                <w:color w:val="000000"/>
                <w:sz w:val="20"/>
                <w:szCs w:val="20"/>
                <w:lang w:eastAsia="es-CL"/>
              </w:rPr>
            </w:pPr>
            <w:r w:rsidRPr="008C2149">
              <w:rPr>
                <w:rFonts w:ascii="Calibri" w:eastAsia="Times New Roman" w:hAnsi="Calibri" w:cs="Calibri"/>
                <w:color w:val="000000"/>
                <w:sz w:val="20"/>
                <w:szCs w:val="20"/>
                <w:lang w:eastAsia="es-CL"/>
              </w:rPr>
              <w:t>137</w:t>
            </w:r>
          </w:p>
        </w:tc>
        <w:tc>
          <w:tcPr>
            <w:tcW w:w="568" w:type="pct"/>
            <w:noWrap/>
            <w:vAlign w:val="center"/>
          </w:tcPr>
          <w:p w14:paraId="08547856" w14:textId="77777777" w:rsidR="009B5350" w:rsidRPr="008C2149" w:rsidRDefault="009B5350" w:rsidP="009B5350">
            <w:pPr>
              <w:spacing w:after="0" w:line="0" w:lineRule="atLeast"/>
              <w:jc w:val="center"/>
              <w:rPr>
                <w:rFonts w:ascii="Calibri" w:eastAsia="Times New Roman" w:hAnsi="Calibri" w:cs="Calibri"/>
                <w:color w:val="000000"/>
                <w:sz w:val="20"/>
                <w:szCs w:val="20"/>
                <w:lang w:eastAsia="es-CL"/>
              </w:rPr>
            </w:pPr>
            <w:r w:rsidRPr="008C2149">
              <w:rPr>
                <w:rFonts w:ascii="Calibri" w:eastAsia="Times New Roman" w:hAnsi="Calibri" w:cs="Calibri"/>
                <w:color w:val="000000"/>
                <w:sz w:val="20"/>
                <w:szCs w:val="20"/>
                <w:lang w:eastAsia="es-CL"/>
              </w:rPr>
              <w:t>30-07-2013</w:t>
            </w:r>
          </w:p>
        </w:tc>
        <w:tc>
          <w:tcPr>
            <w:tcW w:w="645" w:type="pct"/>
            <w:shd w:val="clear" w:color="auto" w:fill="auto"/>
            <w:noWrap/>
            <w:vAlign w:val="center"/>
          </w:tcPr>
          <w:p w14:paraId="2B992BB9" w14:textId="77777777" w:rsidR="009B5350" w:rsidRPr="008C2149" w:rsidRDefault="009B5350" w:rsidP="009B5350">
            <w:pPr>
              <w:spacing w:after="0" w:line="0" w:lineRule="atLeast"/>
              <w:jc w:val="center"/>
              <w:rPr>
                <w:rFonts w:ascii="Calibri" w:eastAsia="Times New Roman" w:hAnsi="Calibri" w:cs="Calibri"/>
                <w:color w:val="000000"/>
                <w:sz w:val="20"/>
                <w:szCs w:val="20"/>
                <w:lang w:eastAsia="es-CL"/>
              </w:rPr>
            </w:pPr>
            <w:r w:rsidRPr="008C2149">
              <w:rPr>
                <w:rFonts w:ascii="Calibri" w:eastAsia="Calibri" w:hAnsi="Calibri" w:cs="Times New Roman"/>
                <w:color w:val="000000"/>
                <w:sz w:val="20"/>
              </w:rPr>
              <w:t>Comisión de Evaluación Ambiental de la Región del Maule.</w:t>
            </w:r>
          </w:p>
        </w:tc>
        <w:tc>
          <w:tcPr>
            <w:tcW w:w="1138" w:type="pct"/>
            <w:shd w:val="clear" w:color="auto" w:fill="auto"/>
            <w:noWrap/>
            <w:vAlign w:val="center"/>
          </w:tcPr>
          <w:p w14:paraId="2E2F1FB1" w14:textId="77777777" w:rsidR="009B5350" w:rsidRPr="008C2149" w:rsidRDefault="009B5350" w:rsidP="009B5350">
            <w:pPr>
              <w:spacing w:after="0" w:line="0" w:lineRule="atLeast"/>
              <w:jc w:val="both"/>
              <w:rPr>
                <w:rFonts w:ascii="Calibri" w:eastAsia="Times New Roman" w:hAnsi="Calibri" w:cs="Calibri"/>
                <w:color w:val="000000"/>
                <w:sz w:val="20"/>
                <w:szCs w:val="20"/>
                <w:lang w:eastAsia="es-CL"/>
              </w:rPr>
            </w:pPr>
            <w:r w:rsidRPr="008C2149">
              <w:rPr>
                <w:rFonts w:ascii="Calibri" w:eastAsia="Calibri" w:hAnsi="Calibri" w:cs="Calibri"/>
                <w:sz w:val="20"/>
                <w:szCs w:val="20"/>
              </w:rPr>
              <w:t>“Nuevo Sistema de Tratamiento de RILes ROCOFRUT S.A.”</w:t>
            </w:r>
          </w:p>
        </w:tc>
        <w:tc>
          <w:tcPr>
            <w:tcW w:w="1232" w:type="pct"/>
          </w:tcPr>
          <w:p w14:paraId="60DF87B7" w14:textId="77777777" w:rsidR="009B5350" w:rsidRDefault="001A1C04" w:rsidP="009B5350">
            <w:pPr>
              <w:spacing w:after="0" w:line="0" w:lineRule="atLeast"/>
              <w:jc w:val="both"/>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Proyecto posee 2 consultas de pertinencias de ingreso al SEIA:</w:t>
            </w:r>
          </w:p>
          <w:p w14:paraId="7A665D14" w14:textId="77777777" w:rsidR="001A1C04" w:rsidRDefault="001A1C04" w:rsidP="009B5350">
            <w:pPr>
              <w:spacing w:after="0" w:line="0" w:lineRule="atLeast"/>
              <w:jc w:val="both"/>
              <w:rPr>
                <w:rFonts w:ascii="Calibri" w:eastAsia="Times New Roman" w:hAnsi="Calibri" w:cs="Calibri"/>
                <w:color w:val="000000"/>
                <w:sz w:val="20"/>
                <w:szCs w:val="20"/>
                <w:lang w:eastAsia="es-CL"/>
              </w:rPr>
            </w:pPr>
          </w:p>
          <w:p w14:paraId="440DD428" w14:textId="77777777" w:rsidR="00BA2766" w:rsidRDefault="001A1C04" w:rsidP="00BA2766">
            <w:pPr>
              <w:pStyle w:val="Textoindependiente"/>
              <w:numPr>
                <w:ilvl w:val="0"/>
                <w:numId w:val="26"/>
              </w:numPr>
              <w:jc w:val="both"/>
            </w:pPr>
            <w:r w:rsidRPr="001A1C04">
              <w:t>"Sector de</w:t>
            </w:r>
            <w:r>
              <w:t xml:space="preserve"> </w:t>
            </w:r>
            <w:r w:rsidRPr="001A1C04">
              <w:t xml:space="preserve">Acopio de Residuos Sólidos No </w:t>
            </w:r>
            <w:r>
              <w:t>P</w:t>
            </w:r>
            <w:r w:rsidRPr="001A1C04">
              <w:t>eligrosos"</w:t>
            </w:r>
            <w:r>
              <w:t>: Resuelta mediante Res. Ex. SEA R. Maule N.° 12/2016</w:t>
            </w:r>
            <w:r w:rsidR="00BA2766">
              <w:t xml:space="preserve">. </w:t>
            </w:r>
            <w:r>
              <w:t>No requiere de ingreso obligatorio al SEIA</w:t>
            </w:r>
            <w:r w:rsidR="00BA2766">
              <w:t>.</w:t>
            </w:r>
          </w:p>
          <w:p w14:paraId="6190E12A" w14:textId="77777777" w:rsidR="00BA2766" w:rsidRPr="001A1C04" w:rsidRDefault="00BA2766" w:rsidP="00BA2766">
            <w:pPr>
              <w:pStyle w:val="Textoindependiente"/>
              <w:numPr>
                <w:ilvl w:val="0"/>
                <w:numId w:val="26"/>
              </w:numPr>
              <w:jc w:val="both"/>
            </w:pPr>
            <w:r w:rsidRPr="001A1C04">
              <w:t>"</w:t>
            </w:r>
            <w:r>
              <w:t>Modificaciones al proyecto Nuevo Sistema de Tratamiento de RILes ROCOFRUT S.A". Resuelta mediante Res. Ex. SEA R. Maule N.° 52/2016. No requiere de ingreso obligatorio al SEIA.</w:t>
            </w:r>
          </w:p>
        </w:tc>
      </w:tr>
      <w:tr w:rsidR="009B5350" w:rsidRPr="008C2149" w14:paraId="31FA757D" w14:textId="77777777" w:rsidTr="00BA2766">
        <w:trPr>
          <w:trHeight w:val="498"/>
        </w:trPr>
        <w:tc>
          <w:tcPr>
            <w:tcW w:w="207" w:type="pct"/>
            <w:shd w:val="clear" w:color="auto" w:fill="auto"/>
            <w:noWrap/>
            <w:vAlign w:val="center"/>
          </w:tcPr>
          <w:p w14:paraId="3ABF2F77" w14:textId="77777777" w:rsidR="009B5350" w:rsidRPr="008C2149" w:rsidRDefault="009B5350" w:rsidP="009B5350">
            <w:pPr>
              <w:spacing w:after="0" w:line="0" w:lineRule="atLeast"/>
              <w:jc w:val="center"/>
              <w:rPr>
                <w:rFonts w:ascii="Calibri" w:eastAsia="Times New Roman" w:hAnsi="Calibri" w:cs="Calibri"/>
                <w:color w:val="000000"/>
                <w:sz w:val="20"/>
                <w:szCs w:val="20"/>
                <w:lang w:eastAsia="es-CL"/>
              </w:rPr>
            </w:pPr>
            <w:r w:rsidRPr="008C2149">
              <w:rPr>
                <w:rFonts w:ascii="Calibri" w:eastAsia="Times New Roman" w:hAnsi="Calibri" w:cs="Calibri"/>
                <w:color w:val="000000"/>
                <w:sz w:val="20"/>
                <w:szCs w:val="20"/>
                <w:lang w:eastAsia="es-CL"/>
              </w:rPr>
              <w:t>3</w:t>
            </w:r>
          </w:p>
        </w:tc>
        <w:tc>
          <w:tcPr>
            <w:tcW w:w="640" w:type="pct"/>
            <w:shd w:val="clear" w:color="auto" w:fill="auto"/>
            <w:noWrap/>
            <w:vAlign w:val="center"/>
          </w:tcPr>
          <w:p w14:paraId="538CCE6F" w14:textId="77777777" w:rsidR="009B5350" w:rsidRPr="008C2149" w:rsidRDefault="009B5350" w:rsidP="009B5350">
            <w:pPr>
              <w:spacing w:line="0" w:lineRule="atLeast"/>
              <w:jc w:val="center"/>
              <w:rPr>
                <w:rFonts w:eastAsia="Times New Roman" w:cs="Calibri"/>
                <w:color w:val="000000"/>
                <w:sz w:val="20"/>
                <w:szCs w:val="20"/>
                <w:lang w:eastAsia="es-CL"/>
              </w:rPr>
            </w:pPr>
            <w:r w:rsidRPr="008C2149">
              <w:rPr>
                <w:rFonts w:eastAsia="Times New Roman" w:cs="Calibri"/>
                <w:color w:val="000000"/>
                <w:sz w:val="20"/>
                <w:szCs w:val="20"/>
                <w:lang w:eastAsia="es-CL"/>
              </w:rPr>
              <w:t>Norma de Emisión</w:t>
            </w:r>
          </w:p>
        </w:tc>
        <w:tc>
          <w:tcPr>
            <w:tcW w:w="570" w:type="pct"/>
            <w:shd w:val="clear" w:color="auto" w:fill="auto"/>
            <w:noWrap/>
            <w:vAlign w:val="center"/>
          </w:tcPr>
          <w:p w14:paraId="5BD848DF" w14:textId="77777777" w:rsidR="009B5350" w:rsidRPr="008C2149" w:rsidRDefault="009B5350" w:rsidP="009B5350">
            <w:pPr>
              <w:spacing w:line="0" w:lineRule="atLeast"/>
              <w:jc w:val="center"/>
              <w:rPr>
                <w:rFonts w:eastAsia="Times New Roman" w:cs="Calibri"/>
                <w:color w:val="000000"/>
                <w:sz w:val="20"/>
                <w:szCs w:val="20"/>
                <w:lang w:eastAsia="es-CL"/>
              </w:rPr>
            </w:pPr>
            <w:r w:rsidRPr="008C2149">
              <w:rPr>
                <w:rFonts w:eastAsia="Times New Roman" w:cs="Calibri"/>
                <w:color w:val="000000"/>
                <w:sz w:val="20"/>
                <w:szCs w:val="20"/>
                <w:lang w:eastAsia="es-CL"/>
              </w:rPr>
              <w:t>90</w:t>
            </w:r>
          </w:p>
        </w:tc>
        <w:tc>
          <w:tcPr>
            <w:tcW w:w="568" w:type="pct"/>
            <w:noWrap/>
            <w:vAlign w:val="center"/>
          </w:tcPr>
          <w:p w14:paraId="137076F8" w14:textId="77777777" w:rsidR="009B5350" w:rsidRPr="008C2149" w:rsidRDefault="009B5350" w:rsidP="009B5350">
            <w:pPr>
              <w:spacing w:line="0" w:lineRule="atLeast"/>
              <w:jc w:val="center"/>
              <w:rPr>
                <w:rFonts w:eastAsia="Times New Roman" w:cs="Calibri"/>
                <w:color w:val="000000"/>
                <w:sz w:val="20"/>
                <w:szCs w:val="20"/>
                <w:lang w:eastAsia="es-CL"/>
              </w:rPr>
            </w:pPr>
            <w:r w:rsidRPr="008C2149">
              <w:rPr>
                <w:rFonts w:eastAsia="Times New Roman" w:cs="Calibri"/>
                <w:color w:val="000000"/>
                <w:sz w:val="20"/>
                <w:szCs w:val="20"/>
                <w:lang w:eastAsia="es-CL"/>
              </w:rPr>
              <w:t>07-03-2001</w:t>
            </w:r>
          </w:p>
        </w:tc>
        <w:tc>
          <w:tcPr>
            <w:tcW w:w="645" w:type="pct"/>
            <w:shd w:val="clear" w:color="auto" w:fill="auto"/>
            <w:noWrap/>
            <w:vAlign w:val="center"/>
          </w:tcPr>
          <w:p w14:paraId="5C90C768" w14:textId="77777777" w:rsidR="009B5350" w:rsidRPr="008C2149" w:rsidRDefault="009B5350" w:rsidP="009B5350">
            <w:pPr>
              <w:spacing w:line="0" w:lineRule="atLeast"/>
              <w:jc w:val="center"/>
              <w:rPr>
                <w:rFonts w:eastAsia="Times New Roman" w:cs="Calibri"/>
                <w:color w:val="000000"/>
                <w:sz w:val="20"/>
                <w:szCs w:val="20"/>
                <w:lang w:eastAsia="es-CL"/>
              </w:rPr>
            </w:pPr>
            <w:r w:rsidRPr="008C2149">
              <w:rPr>
                <w:rFonts w:eastAsia="Times New Roman" w:cs="Calibri"/>
                <w:color w:val="000000"/>
                <w:sz w:val="20"/>
                <w:szCs w:val="20"/>
                <w:lang w:eastAsia="es-CL"/>
              </w:rPr>
              <w:t>Ministerio Secretaría General de la Presidencia.</w:t>
            </w:r>
          </w:p>
        </w:tc>
        <w:tc>
          <w:tcPr>
            <w:tcW w:w="1138" w:type="pct"/>
            <w:shd w:val="clear" w:color="auto" w:fill="auto"/>
            <w:noWrap/>
            <w:vAlign w:val="center"/>
          </w:tcPr>
          <w:p w14:paraId="393ECD47" w14:textId="77777777" w:rsidR="009B5350" w:rsidRPr="008C2149" w:rsidRDefault="009B5350" w:rsidP="009B5350">
            <w:pPr>
              <w:spacing w:after="0" w:line="0" w:lineRule="atLeast"/>
              <w:jc w:val="both"/>
              <w:rPr>
                <w:rFonts w:ascii="Calibri" w:eastAsia="Times New Roman" w:hAnsi="Calibri" w:cs="Calibri"/>
                <w:color w:val="000000"/>
                <w:sz w:val="20"/>
                <w:szCs w:val="20"/>
                <w:lang w:eastAsia="es-CL"/>
              </w:rPr>
            </w:pPr>
            <w:r w:rsidRPr="008C2149">
              <w:rPr>
                <w:rFonts w:eastAsia="Times New Roman" w:cs="Calibri"/>
                <w:color w:val="000000"/>
                <w:sz w:val="20"/>
                <w:szCs w:val="20"/>
                <w:lang w:eastAsia="es-CL"/>
              </w:rPr>
              <w:t>Establece Norma de Emisión para la Regulación de Contaminantes Asociados a las Descargas de Residuos Líquidos a Aguas Marinas y Continentales Superficiales.</w:t>
            </w:r>
          </w:p>
        </w:tc>
        <w:tc>
          <w:tcPr>
            <w:tcW w:w="1232" w:type="pct"/>
            <w:vAlign w:val="center"/>
          </w:tcPr>
          <w:p w14:paraId="3955F73B" w14:textId="77777777" w:rsidR="009B5350" w:rsidRPr="008C2149" w:rsidRDefault="009B5350" w:rsidP="009B5350">
            <w:pPr>
              <w:spacing w:after="0" w:line="0" w:lineRule="atLeast"/>
              <w:jc w:val="center"/>
              <w:rPr>
                <w:rFonts w:ascii="Calibri" w:eastAsia="Times New Roman" w:hAnsi="Calibri" w:cs="Calibri"/>
                <w:color w:val="000000"/>
                <w:sz w:val="20"/>
                <w:szCs w:val="20"/>
                <w:lang w:eastAsia="es-CL"/>
              </w:rPr>
            </w:pPr>
            <w:r w:rsidRPr="008C2149">
              <w:rPr>
                <w:rFonts w:ascii="Calibri" w:eastAsia="Times New Roman" w:hAnsi="Calibri" w:cs="Calibri"/>
                <w:color w:val="000000"/>
                <w:sz w:val="20"/>
                <w:szCs w:val="20"/>
                <w:lang w:eastAsia="es-CL"/>
              </w:rPr>
              <w:t>-</w:t>
            </w:r>
          </w:p>
        </w:tc>
      </w:tr>
    </w:tbl>
    <w:p w14:paraId="707A1B31" w14:textId="77777777" w:rsidR="00D42470" w:rsidRDefault="00D42470" w:rsidP="00E22786">
      <w:pPr>
        <w:contextualSpacing/>
        <w:rPr>
          <w:sz w:val="24"/>
          <w:szCs w:val="24"/>
        </w:rPr>
      </w:pPr>
    </w:p>
    <w:p w14:paraId="17721E64" w14:textId="77777777" w:rsidR="00BA2766" w:rsidRDefault="00BA2766" w:rsidP="00E22786">
      <w:pPr>
        <w:contextualSpacing/>
        <w:rPr>
          <w:sz w:val="24"/>
          <w:szCs w:val="24"/>
        </w:rPr>
      </w:pPr>
    </w:p>
    <w:p w14:paraId="100491E9" w14:textId="77777777" w:rsidR="00BA2766" w:rsidRDefault="00BA2766" w:rsidP="00E22786">
      <w:pPr>
        <w:contextualSpacing/>
        <w:rPr>
          <w:sz w:val="24"/>
          <w:szCs w:val="24"/>
        </w:rPr>
      </w:pPr>
    </w:p>
    <w:p w14:paraId="1A5E583C" w14:textId="77777777" w:rsidR="00BA2766" w:rsidRDefault="00BA2766" w:rsidP="00E22786">
      <w:pPr>
        <w:contextualSpacing/>
        <w:rPr>
          <w:sz w:val="24"/>
          <w:szCs w:val="24"/>
        </w:rPr>
      </w:pPr>
    </w:p>
    <w:p w14:paraId="306BBF4E" w14:textId="77777777" w:rsidR="00BA2766" w:rsidRDefault="00BA2766" w:rsidP="00E22786">
      <w:pPr>
        <w:contextualSpacing/>
        <w:rPr>
          <w:sz w:val="24"/>
          <w:szCs w:val="24"/>
        </w:rPr>
      </w:pPr>
    </w:p>
    <w:p w14:paraId="3096CE15" w14:textId="77777777" w:rsidR="00BA2766" w:rsidRDefault="00BA2766" w:rsidP="00E22786">
      <w:pPr>
        <w:contextualSpacing/>
        <w:rPr>
          <w:sz w:val="24"/>
          <w:szCs w:val="24"/>
        </w:rPr>
      </w:pPr>
    </w:p>
    <w:p w14:paraId="246CBEB1" w14:textId="77777777" w:rsidR="00BA2766" w:rsidRPr="008C2149" w:rsidRDefault="00BA2766" w:rsidP="00E22786">
      <w:pPr>
        <w:contextualSpacing/>
        <w:rPr>
          <w:sz w:val="24"/>
          <w:szCs w:val="24"/>
        </w:rPr>
      </w:pPr>
    </w:p>
    <w:p w14:paraId="7ADC5594" w14:textId="77777777" w:rsidR="00D42470" w:rsidRDefault="00D42470" w:rsidP="00987770">
      <w:pPr>
        <w:pStyle w:val="Ttulo1"/>
      </w:pPr>
      <w:bookmarkStart w:id="40" w:name="_Toc352840385"/>
      <w:bookmarkStart w:id="41" w:name="_Toc352841445"/>
      <w:bookmarkStart w:id="42" w:name="_Toc447875232"/>
      <w:bookmarkStart w:id="43" w:name="_Toc449085410"/>
      <w:bookmarkStart w:id="44" w:name="_Toc29291516"/>
      <w:bookmarkStart w:id="45" w:name="_Toc29291962"/>
      <w:bookmarkStart w:id="46" w:name="_Toc47092212"/>
      <w:r w:rsidRPr="008C2149">
        <w:lastRenderedPageBreak/>
        <w:t>ANTECEDENTES DE LA ACTIVIDAD DE FISCALIZACIÓN</w:t>
      </w:r>
      <w:bookmarkEnd w:id="40"/>
      <w:bookmarkEnd w:id="41"/>
      <w:bookmarkEnd w:id="42"/>
      <w:bookmarkEnd w:id="43"/>
      <w:bookmarkEnd w:id="44"/>
      <w:bookmarkEnd w:id="45"/>
      <w:bookmarkEnd w:id="46"/>
    </w:p>
    <w:p w14:paraId="71CC0154" w14:textId="77777777" w:rsidR="000608A3" w:rsidRPr="000608A3" w:rsidRDefault="000608A3" w:rsidP="000608A3">
      <w:pPr>
        <w:pStyle w:val="Listaconnmeros"/>
        <w:numPr>
          <w:ilvl w:val="0"/>
          <w:numId w:val="0"/>
        </w:numPr>
      </w:pPr>
    </w:p>
    <w:p w14:paraId="3A5BE961" w14:textId="77777777" w:rsidR="00D42470" w:rsidRDefault="00D42470" w:rsidP="00987770">
      <w:pPr>
        <w:pStyle w:val="Ttulo2"/>
      </w:pPr>
      <w:bookmarkStart w:id="47" w:name="_Toc352840386"/>
      <w:bookmarkStart w:id="48" w:name="_Toc352841446"/>
      <w:bookmarkStart w:id="49" w:name="_Toc353998112"/>
      <w:bookmarkStart w:id="50" w:name="_Toc353998185"/>
      <w:bookmarkStart w:id="51" w:name="_Toc382383537"/>
      <w:bookmarkStart w:id="52" w:name="_Toc382472359"/>
      <w:bookmarkStart w:id="53" w:name="_Toc390184270"/>
      <w:bookmarkStart w:id="54" w:name="_Toc390360001"/>
      <w:bookmarkStart w:id="55" w:name="_Toc390777022"/>
      <w:bookmarkStart w:id="56" w:name="_Toc447875233"/>
      <w:bookmarkStart w:id="57" w:name="_Toc449085411"/>
      <w:bookmarkStart w:id="58" w:name="_Toc29291517"/>
      <w:bookmarkStart w:id="59" w:name="_Toc29291963"/>
      <w:bookmarkStart w:id="60" w:name="_Toc47092213"/>
      <w:r w:rsidRPr="008C2149">
        <w:t>Motivo de la Actividad de Fiscalización</w:t>
      </w:r>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7314FD6F" w14:textId="77777777" w:rsidR="000608A3" w:rsidRPr="000608A3" w:rsidRDefault="000608A3" w:rsidP="000608A3"/>
    <w:tbl>
      <w:tblPr>
        <w:tblStyle w:val="Tablaconcuadrcula"/>
        <w:tblW w:w="5000" w:type="pct"/>
        <w:tblLook w:val="04A0" w:firstRow="1" w:lastRow="0" w:firstColumn="1" w:lastColumn="0" w:noHBand="0" w:noVBand="1"/>
      </w:tblPr>
      <w:tblGrid>
        <w:gridCol w:w="466"/>
        <w:gridCol w:w="1901"/>
        <w:gridCol w:w="534"/>
        <w:gridCol w:w="7061"/>
      </w:tblGrid>
      <w:tr w:rsidR="00D42470" w:rsidRPr="008C2149" w14:paraId="480D8733" w14:textId="77777777" w:rsidTr="008C1C72">
        <w:trPr>
          <w:trHeight w:val="350"/>
        </w:trPr>
        <w:tc>
          <w:tcPr>
            <w:tcW w:w="1188" w:type="pct"/>
            <w:gridSpan w:val="2"/>
            <w:vAlign w:val="center"/>
          </w:tcPr>
          <w:p w14:paraId="074B8B4E" w14:textId="77777777" w:rsidR="00D42470" w:rsidRPr="008C2149" w:rsidRDefault="00D42470" w:rsidP="00D42470">
            <w:pPr>
              <w:rPr>
                <w:b/>
              </w:rPr>
            </w:pPr>
            <w:r w:rsidRPr="008C2149">
              <w:rPr>
                <w:b/>
              </w:rPr>
              <w:t>Motivo</w:t>
            </w:r>
          </w:p>
        </w:tc>
        <w:tc>
          <w:tcPr>
            <w:tcW w:w="3812" w:type="pct"/>
            <w:gridSpan w:val="2"/>
            <w:vAlign w:val="center"/>
          </w:tcPr>
          <w:p w14:paraId="782BEC1A" w14:textId="77777777" w:rsidR="00D42470" w:rsidRPr="008C2149" w:rsidRDefault="00D42470" w:rsidP="00D42470">
            <w:pPr>
              <w:rPr>
                <w:b/>
              </w:rPr>
            </w:pPr>
            <w:r w:rsidRPr="008C2149">
              <w:rPr>
                <w:b/>
              </w:rPr>
              <w:t>Descripción</w:t>
            </w:r>
          </w:p>
        </w:tc>
      </w:tr>
      <w:tr w:rsidR="006F356C" w:rsidRPr="008C2149" w14:paraId="51C3F073" w14:textId="77777777" w:rsidTr="000608A3">
        <w:trPr>
          <w:trHeight w:val="186"/>
        </w:trPr>
        <w:tc>
          <w:tcPr>
            <w:tcW w:w="234" w:type="pct"/>
            <w:vMerge w:val="restart"/>
            <w:vAlign w:val="center"/>
          </w:tcPr>
          <w:p w14:paraId="4A087CC7" w14:textId="77777777" w:rsidR="006F356C" w:rsidRPr="008C2149" w:rsidRDefault="006F356C" w:rsidP="00D42470">
            <w:pPr>
              <w:jc w:val="center"/>
            </w:pPr>
            <w:r w:rsidRPr="008C2149">
              <w:t>X</w:t>
            </w:r>
          </w:p>
        </w:tc>
        <w:tc>
          <w:tcPr>
            <w:tcW w:w="953" w:type="pct"/>
            <w:vMerge w:val="restart"/>
            <w:vAlign w:val="center"/>
          </w:tcPr>
          <w:p w14:paraId="42A7C28C" w14:textId="77777777" w:rsidR="006F356C" w:rsidRPr="008C2149" w:rsidRDefault="006F356C" w:rsidP="00D42470">
            <w:r w:rsidRPr="008C2149">
              <w:t>No programada</w:t>
            </w:r>
          </w:p>
        </w:tc>
        <w:tc>
          <w:tcPr>
            <w:tcW w:w="268" w:type="pct"/>
            <w:vAlign w:val="center"/>
          </w:tcPr>
          <w:p w14:paraId="38DF500C" w14:textId="77777777" w:rsidR="006F356C" w:rsidRPr="008C2149" w:rsidRDefault="006F356C" w:rsidP="00D42470">
            <w:pPr>
              <w:jc w:val="center"/>
            </w:pPr>
            <w:r w:rsidRPr="008C2149">
              <w:t>X</w:t>
            </w:r>
          </w:p>
        </w:tc>
        <w:tc>
          <w:tcPr>
            <w:tcW w:w="3544" w:type="pct"/>
            <w:vAlign w:val="center"/>
          </w:tcPr>
          <w:p w14:paraId="6A0EB85E" w14:textId="77777777" w:rsidR="006F356C" w:rsidRPr="008C2149" w:rsidRDefault="006F356C" w:rsidP="00D42470">
            <w:r w:rsidRPr="008C2149">
              <w:t>De Oficio</w:t>
            </w:r>
          </w:p>
        </w:tc>
      </w:tr>
      <w:tr w:rsidR="00D42470" w:rsidRPr="008C2149" w14:paraId="392507B5" w14:textId="77777777" w:rsidTr="000608A3">
        <w:trPr>
          <w:trHeight w:val="377"/>
        </w:trPr>
        <w:tc>
          <w:tcPr>
            <w:tcW w:w="234" w:type="pct"/>
            <w:vMerge/>
          </w:tcPr>
          <w:p w14:paraId="64EC40BE" w14:textId="77777777" w:rsidR="00D42470" w:rsidRPr="008C2149" w:rsidRDefault="00D42470" w:rsidP="00D42470"/>
        </w:tc>
        <w:tc>
          <w:tcPr>
            <w:tcW w:w="953" w:type="pct"/>
            <w:vMerge/>
          </w:tcPr>
          <w:p w14:paraId="567CB87A" w14:textId="77777777" w:rsidR="00D42470" w:rsidRPr="008C2149" w:rsidRDefault="00D42470" w:rsidP="00D42470"/>
        </w:tc>
        <w:tc>
          <w:tcPr>
            <w:tcW w:w="3812" w:type="pct"/>
            <w:gridSpan w:val="2"/>
          </w:tcPr>
          <w:p w14:paraId="09BDF90A" w14:textId="77777777" w:rsidR="00D42470" w:rsidRPr="008C2149" w:rsidRDefault="00E53682" w:rsidP="00822FB2">
            <w:r w:rsidRPr="008C2149">
              <w:t>Detalles</w:t>
            </w:r>
            <w:r w:rsidR="00D42470" w:rsidRPr="008C2149">
              <w:t xml:space="preserve">: </w:t>
            </w:r>
            <w:r w:rsidR="006F356C" w:rsidRPr="008C2149">
              <w:t>Fiscalización efectuada por requerimiento interno de la SMA.</w:t>
            </w:r>
          </w:p>
          <w:p w14:paraId="5807AA81" w14:textId="77777777" w:rsidR="008C2149" w:rsidRPr="008C2149" w:rsidRDefault="008C2149" w:rsidP="00822FB2"/>
        </w:tc>
      </w:tr>
    </w:tbl>
    <w:p w14:paraId="5CA5735C" w14:textId="77777777" w:rsidR="005933B2" w:rsidRPr="008C2149" w:rsidRDefault="005933B2" w:rsidP="008C2149">
      <w:pPr>
        <w:rPr>
          <w:rFonts w:ascii="Calibri" w:eastAsia="Calibri" w:hAnsi="Calibri" w:cs="Calibri"/>
          <w:b/>
          <w:sz w:val="24"/>
          <w:szCs w:val="20"/>
        </w:rPr>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47875234"/>
      <w:bookmarkStart w:id="71" w:name="_Toc449085412"/>
    </w:p>
    <w:p w14:paraId="52476AA2" w14:textId="77777777" w:rsidR="00D42470" w:rsidRPr="008C2149" w:rsidRDefault="00D42470" w:rsidP="00987770">
      <w:pPr>
        <w:pStyle w:val="Ttulo2"/>
      </w:pPr>
      <w:bookmarkStart w:id="72" w:name="_Toc29291518"/>
      <w:bookmarkStart w:id="73" w:name="_Toc29291964"/>
      <w:bookmarkStart w:id="74" w:name="_Toc47092214"/>
      <w:r w:rsidRPr="008C2149">
        <w:t>Materia</w:t>
      </w:r>
      <w:r w:rsidR="00652C9F" w:rsidRPr="008C2149">
        <w:t>s</w:t>
      </w:r>
      <w:r w:rsidRPr="008C2149">
        <w:t xml:space="preserve"> Específica</w:t>
      </w:r>
      <w:r w:rsidR="00652C9F" w:rsidRPr="008C2149">
        <w:t>s</w:t>
      </w:r>
      <w:r w:rsidRPr="008C2149">
        <w:t xml:space="preserve"> Objeto de la Fiscalización Ambiental</w:t>
      </w:r>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18D2BD5E" w14:textId="77777777" w:rsidR="00D14AAD" w:rsidRPr="008C2149" w:rsidRDefault="00D14AAD" w:rsidP="008C1C72">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8C2149" w14:paraId="3B599990"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7B783EE" w14:textId="77777777" w:rsidR="00C26477" w:rsidRPr="008C2149" w:rsidRDefault="00C26477" w:rsidP="00C26477">
            <w:pPr>
              <w:pStyle w:val="Prrafodelista"/>
              <w:rPr>
                <w:rFonts w:ascii="Calibri" w:hAnsi="Calibri" w:cs="Calibri"/>
                <w:sz w:val="20"/>
                <w:szCs w:val="20"/>
              </w:rPr>
            </w:pPr>
          </w:p>
          <w:p w14:paraId="064D37ED" w14:textId="77777777" w:rsidR="00C26477" w:rsidRPr="008C2149" w:rsidRDefault="00C26477" w:rsidP="00C26477">
            <w:pPr>
              <w:pStyle w:val="Prrafodelista"/>
              <w:numPr>
                <w:ilvl w:val="0"/>
                <w:numId w:val="19"/>
              </w:numPr>
              <w:rPr>
                <w:rFonts w:ascii="Calibri" w:hAnsi="Calibri" w:cs="Calibri"/>
                <w:sz w:val="20"/>
                <w:szCs w:val="20"/>
              </w:rPr>
            </w:pPr>
            <w:r w:rsidRPr="008C2149">
              <w:rPr>
                <w:rFonts w:ascii="Calibri" w:hAnsi="Calibri" w:cs="Calibri"/>
                <w:sz w:val="20"/>
                <w:szCs w:val="20"/>
              </w:rPr>
              <w:t>Manejo de la planta de tratamiento de RILes.</w:t>
            </w:r>
          </w:p>
          <w:p w14:paraId="5B67393E" w14:textId="77777777" w:rsidR="00C26477" w:rsidRDefault="00C26477" w:rsidP="000608A3">
            <w:pPr>
              <w:pStyle w:val="Prrafodelista"/>
              <w:numPr>
                <w:ilvl w:val="0"/>
                <w:numId w:val="19"/>
              </w:numPr>
              <w:rPr>
                <w:rFonts w:ascii="Calibri" w:hAnsi="Calibri" w:cs="Calibri"/>
                <w:sz w:val="20"/>
                <w:szCs w:val="20"/>
              </w:rPr>
            </w:pPr>
            <w:r w:rsidRPr="008C2149">
              <w:rPr>
                <w:rFonts w:ascii="Calibri" w:hAnsi="Calibri" w:cs="Calibri"/>
                <w:sz w:val="20"/>
                <w:szCs w:val="20"/>
              </w:rPr>
              <w:t>Calidad del efluente.</w:t>
            </w:r>
          </w:p>
          <w:p w14:paraId="220BD791" w14:textId="77777777" w:rsidR="00EE285D" w:rsidRPr="000608A3" w:rsidRDefault="00EE285D" w:rsidP="00EE285D">
            <w:pPr>
              <w:pStyle w:val="Prrafodelista"/>
              <w:ind w:left="360"/>
              <w:rPr>
                <w:rFonts w:ascii="Calibri" w:hAnsi="Calibri" w:cs="Calibri"/>
                <w:sz w:val="20"/>
                <w:szCs w:val="20"/>
              </w:rPr>
            </w:pPr>
          </w:p>
        </w:tc>
      </w:tr>
    </w:tbl>
    <w:p w14:paraId="7764F284" w14:textId="77777777" w:rsidR="00D42470" w:rsidRDefault="00D42470" w:rsidP="00D42470">
      <w:pPr>
        <w:spacing w:after="0" w:line="240" w:lineRule="auto"/>
        <w:jc w:val="both"/>
        <w:rPr>
          <w:rFonts w:ascii="Calibri" w:eastAsia="Calibri" w:hAnsi="Calibri" w:cs="Times New Roman"/>
        </w:rPr>
      </w:pPr>
    </w:p>
    <w:p w14:paraId="76B89D8C" w14:textId="77777777" w:rsidR="000608A3" w:rsidRDefault="000608A3" w:rsidP="00D42470">
      <w:pPr>
        <w:spacing w:after="0" w:line="240" w:lineRule="auto"/>
        <w:jc w:val="both"/>
        <w:rPr>
          <w:rFonts w:ascii="Calibri" w:eastAsia="Calibri" w:hAnsi="Calibri" w:cs="Times New Roman"/>
        </w:rPr>
      </w:pPr>
    </w:p>
    <w:p w14:paraId="2380FDC5" w14:textId="77777777" w:rsidR="00D42470" w:rsidRPr="008C2149" w:rsidRDefault="00D42470" w:rsidP="00036F88">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47875235"/>
      <w:bookmarkStart w:id="87" w:name="_Toc449085413"/>
      <w:bookmarkStart w:id="88" w:name="_Toc29291519"/>
      <w:bookmarkStart w:id="89" w:name="_Toc29291965"/>
      <w:bookmarkStart w:id="90" w:name="_Toc47092215"/>
      <w:r w:rsidRPr="008C2149">
        <w:t>Aspectos relativos a la ejecución de la Inspección Ambiental</w:t>
      </w:r>
      <w:bookmarkStart w:id="91" w:name="_Toc353998115"/>
      <w:bookmarkStart w:id="92" w:name="_Toc353998188"/>
      <w:bookmarkStart w:id="93" w:name="_Toc382383540"/>
      <w:bookmarkStart w:id="94" w:name="_Toc382472362"/>
      <w:bookmarkStart w:id="95" w:name="_Toc390184273"/>
      <w:bookmarkStart w:id="96" w:name="_Toc390360004"/>
      <w:bookmarkStart w:id="97" w:name="_Toc390777025"/>
      <w:bookmarkStart w:id="98" w:name="_Toc447875236"/>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p w14:paraId="2694366D" w14:textId="77777777" w:rsidR="00004FCF" w:rsidRPr="008C2149" w:rsidRDefault="00004FCF" w:rsidP="00004FCF"/>
    <w:p w14:paraId="1EF8AE7E" w14:textId="77777777" w:rsidR="00D42470" w:rsidRPr="008C2149" w:rsidRDefault="00D42470" w:rsidP="00987770">
      <w:pPr>
        <w:pStyle w:val="Ttulo3"/>
        <w:rPr>
          <w:rFonts w:asciiTheme="minorHAnsi" w:hAnsiTheme="minorHAnsi"/>
        </w:rPr>
      </w:pPr>
      <w:bookmarkStart w:id="99" w:name="_Toc449085414"/>
      <w:bookmarkStart w:id="100" w:name="_Toc29291520"/>
      <w:bookmarkStart w:id="101" w:name="_Toc29291966"/>
      <w:bookmarkStart w:id="102" w:name="_Toc47092216"/>
      <w:r w:rsidRPr="008C2149">
        <w:rPr>
          <w:rFonts w:asciiTheme="minorHAnsi" w:hAnsiTheme="minorHAnsi"/>
        </w:rPr>
        <w:t>Ejecución de la inspección</w:t>
      </w:r>
      <w:bookmarkEnd w:id="91"/>
      <w:bookmarkEnd w:id="92"/>
      <w:bookmarkEnd w:id="93"/>
      <w:bookmarkEnd w:id="94"/>
      <w:bookmarkEnd w:id="95"/>
      <w:bookmarkEnd w:id="96"/>
      <w:bookmarkEnd w:id="97"/>
      <w:bookmarkEnd w:id="98"/>
      <w:bookmarkEnd w:id="99"/>
      <w:bookmarkEnd w:id="100"/>
      <w:bookmarkEnd w:id="101"/>
      <w:bookmarkEnd w:id="102"/>
    </w:p>
    <w:p w14:paraId="454AE8C5" w14:textId="77777777" w:rsidR="00D14AAD" w:rsidRPr="008C2149" w:rsidRDefault="00D14AAD" w:rsidP="008C1C72">
      <w:pPr>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8C2149" w14:paraId="38A0A3BE"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D0B4F7" w14:textId="77777777" w:rsidR="00D42470" w:rsidRPr="008C2149" w:rsidRDefault="00D42470" w:rsidP="00D42470">
            <w:pPr>
              <w:spacing w:after="0" w:line="0" w:lineRule="atLeast"/>
              <w:rPr>
                <w:rFonts w:ascii="Calibri" w:eastAsia="Calibri" w:hAnsi="Calibri" w:cs="Times New Roman"/>
                <w:b/>
                <w:sz w:val="20"/>
                <w:szCs w:val="20"/>
              </w:rPr>
            </w:pPr>
            <w:r w:rsidRPr="008C2149">
              <w:rPr>
                <w:rFonts w:ascii="Calibri" w:eastAsia="Calibri" w:hAnsi="Calibri" w:cs="Times New Roman"/>
                <w:b/>
                <w:sz w:val="20"/>
                <w:szCs w:val="20"/>
              </w:rPr>
              <w:t>Existió oposición al ingreso:</w:t>
            </w:r>
            <w:r w:rsidRPr="008C2149">
              <w:rPr>
                <w:rFonts w:ascii="Calibri" w:eastAsia="Calibri" w:hAnsi="Calibri" w:cs="Times New Roman"/>
                <w:sz w:val="20"/>
                <w:szCs w:val="20"/>
              </w:rPr>
              <w:t xml:space="preserve"> </w:t>
            </w:r>
            <w:r w:rsidR="008C1C72">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2BB5B0C" w14:textId="77777777" w:rsidR="00D42470" w:rsidRPr="008C2149" w:rsidRDefault="00D42470" w:rsidP="00D42470">
            <w:pPr>
              <w:spacing w:after="0" w:line="0" w:lineRule="atLeast"/>
              <w:rPr>
                <w:rFonts w:ascii="Calibri" w:eastAsia="Calibri" w:hAnsi="Calibri" w:cs="Times New Roman"/>
                <w:b/>
                <w:sz w:val="20"/>
                <w:szCs w:val="20"/>
              </w:rPr>
            </w:pPr>
            <w:r w:rsidRPr="008C2149">
              <w:rPr>
                <w:rFonts w:ascii="Calibri" w:eastAsia="Calibri" w:hAnsi="Calibri" w:cs="Times New Roman"/>
                <w:b/>
                <w:sz w:val="20"/>
                <w:szCs w:val="20"/>
              </w:rPr>
              <w:t xml:space="preserve">Existió auxilio de fuerza pública: </w:t>
            </w:r>
            <w:r w:rsidR="008C1C72">
              <w:rPr>
                <w:rFonts w:ascii="Calibri" w:eastAsia="Calibri" w:hAnsi="Calibri" w:cs="Times New Roman"/>
                <w:sz w:val="20"/>
                <w:szCs w:val="20"/>
              </w:rPr>
              <w:t>No</w:t>
            </w:r>
          </w:p>
        </w:tc>
      </w:tr>
      <w:tr w:rsidR="00D42470" w:rsidRPr="008C2149" w14:paraId="3B749E5A"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5B67556" w14:textId="77777777" w:rsidR="00D42470" w:rsidRPr="008C2149" w:rsidRDefault="00D42470" w:rsidP="00D42470">
            <w:pPr>
              <w:spacing w:after="0" w:line="0" w:lineRule="atLeast"/>
              <w:rPr>
                <w:rFonts w:ascii="Calibri" w:eastAsia="Calibri" w:hAnsi="Calibri" w:cs="Times New Roman"/>
                <w:b/>
                <w:sz w:val="20"/>
                <w:szCs w:val="20"/>
              </w:rPr>
            </w:pPr>
            <w:r w:rsidRPr="008C2149">
              <w:rPr>
                <w:rFonts w:ascii="Calibri" w:eastAsia="Calibri" w:hAnsi="Calibri" w:cs="Times New Roman"/>
                <w:b/>
                <w:sz w:val="20"/>
                <w:szCs w:val="20"/>
              </w:rPr>
              <w:t xml:space="preserve">Existió colaboración por parte de los fiscalizados: </w:t>
            </w:r>
            <w:r w:rsidRPr="008C2149">
              <w:rPr>
                <w:rFonts w:ascii="Calibri" w:eastAsia="Calibri" w:hAnsi="Calibri" w:cs="Times New Roman"/>
                <w:sz w:val="20"/>
                <w:szCs w:val="20"/>
              </w:rPr>
              <w:t>S</w:t>
            </w:r>
            <w:r w:rsidR="008C1C72">
              <w:rPr>
                <w:rFonts w:ascii="Calibri" w:eastAsia="Calibri" w:hAnsi="Calibri" w:cs="Times New Roman"/>
                <w:sz w:val="20"/>
                <w:szCs w:val="20"/>
              </w:rPr>
              <w:t>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3C01864" w14:textId="77777777" w:rsidR="00D42470" w:rsidRPr="008C2149" w:rsidRDefault="00D42470" w:rsidP="00D42470">
            <w:pPr>
              <w:spacing w:after="0" w:line="0" w:lineRule="atLeast"/>
              <w:rPr>
                <w:rFonts w:ascii="Calibri" w:eastAsia="Calibri" w:hAnsi="Calibri" w:cs="Times New Roman"/>
                <w:b/>
                <w:sz w:val="20"/>
                <w:szCs w:val="20"/>
              </w:rPr>
            </w:pPr>
            <w:r w:rsidRPr="008C2149">
              <w:rPr>
                <w:rFonts w:ascii="Calibri" w:eastAsia="Calibri" w:hAnsi="Calibri" w:cs="Times New Roman"/>
                <w:b/>
                <w:sz w:val="20"/>
                <w:szCs w:val="20"/>
              </w:rPr>
              <w:t xml:space="preserve">Existió trato respetuoso y deferente: </w:t>
            </w:r>
            <w:r w:rsidR="008C1C72" w:rsidRPr="008C2149">
              <w:rPr>
                <w:rFonts w:ascii="Calibri" w:eastAsia="Calibri" w:hAnsi="Calibri" w:cs="Times New Roman"/>
                <w:sz w:val="20"/>
                <w:szCs w:val="20"/>
              </w:rPr>
              <w:t>S</w:t>
            </w:r>
            <w:r w:rsidR="008C1C72">
              <w:rPr>
                <w:rFonts w:ascii="Calibri" w:eastAsia="Calibri" w:hAnsi="Calibri" w:cs="Times New Roman"/>
                <w:sz w:val="20"/>
                <w:szCs w:val="20"/>
              </w:rPr>
              <w:t>í</w:t>
            </w:r>
          </w:p>
        </w:tc>
      </w:tr>
      <w:tr w:rsidR="001A5D99" w:rsidRPr="008C2149" w14:paraId="085A463E" w14:textId="77777777" w:rsidTr="001A5D99">
        <w:trPr>
          <w:trHeight w:val="341"/>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3EBBD5D" w14:textId="77777777" w:rsidR="001A5D99" w:rsidRPr="00236458" w:rsidRDefault="001A5D99" w:rsidP="001A5D99">
            <w:pPr>
              <w:spacing w:after="0"/>
            </w:pPr>
            <w:r w:rsidRPr="001A5D99">
              <w:rPr>
                <w:b/>
                <w:bCs/>
              </w:rPr>
              <w:t>Entrega de antecedentes solicitados:</w:t>
            </w:r>
            <w:r w:rsidRPr="00236458">
              <w:t xml:space="preserve"> </w:t>
            </w:r>
            <w:r w:rsidRPr="008C2149">
              <w:rPr>
                <w:rFonts w:ascii="Calibri" w:eastAsia="Calibri" w:hAnsi="Calibri" w:cs="Times New Roman"/>
                <w:sz w:val="20"/>
                <w:szCs w:val="20"/>
              </w:rPr>
              <w:t>S</w:t>
            </w:r>
            <w:r>
              <w:rPr>
                <w:rFonts w:ascii="Calibri" w:eastAsia="Calibri" w:hAnsi="Calibri" w:cs="Times New Roman"/>
                <w:sz w:val="20"/>
                <w:szCs w:val="20"/>
              </w:rPr>
              <w:t>í</w:t>
            </w:r>
            <w:r w:rsidRPr="00236458">
              <w:t xml:space="preserve">      </w:t>
            </w:r>
          </w:p>
        </w:tc>
        <w:tc>
          <w:tcPr>
            <w:tcW w:w="2442" w:type="pct"/>
            <w:tcBorders>
              <w:top w:val="single" w:sz="4" w:space="0" w:color="auto"/>
              <w:left w:val="single" w:sz="4" w:space="0" w:color="auto"/>
              <w:bottom w:val="single" w:sz="4" w:space="0" w:color="auto"/>
              <w:right w:val="single" w:sz="4" w:space="0" w:color="auto"/>
            </w:tcBorders>
            <w:shd w:val="clear" w:color="auto" w:fill="FFFFFF"/>
          </w:tcPr>
          <w:p w14:paraId="05CC4406" w14:textId="764F3D8C" w:rsidR="001A5D99" w:rsidRPr="00236458" w:rsidRDefault="001A5D99" w:rsidP="001A5D99">
            <w:pPr>
              <w:spacing w:after="0"/>
            </w:pPr>
            <w:r w:rsidRPr="00236458">
              <w:t xml:space="preserve"> </w:t>
            </w:r>
            <w:r w:rsidRPr="001A5D99">
              <w:rPr>
                <w:b/>
                <w:bCs/>
              </w:rPr>
              <w:t>Entrega de acta:</w:t>
            </w:r>
            <w:r w:rsidRPr="00236458">
              <w:t xml:space="preserve"> Sí</w:t>
            </w:r>
            <w:r w:rsidR="00067813">
              <w:t xml:space="preserve"> (</w:t>
            </w:r>
            <w:r w:rsidR="00067813" w:rsidRPr="00887A6A">
              <w:t xml:space="preserve">Anexo </w:t>
            </w:r>
            <w:r w:rsidR="00067813">
              <w:rPr>
                <w:noProof/>
              </w:rPr>
              <w:fldChar w:fldCharType="begin"/>
            </w:r>
            <w:r w:rsidR="00067813">
              <w:rPr>
                <w:noProof/>
              </w:rPr>
              <w:instrText xml:space="preserve"> SEQ Anexo \* ARABIC </w:instrText>
            </w:r>
            <w:r w:rsidR="00067813">
              <w:rPr>
                <w:noProof/>
              </w:rPr>
              <w:fldChar w:fldCharType="separate"/>
            </w:r>
            <w:r w:rsidR="00FB40D6">
              <w:rPr>
                <w:noProof/>
              </w:rPr>
              <w:t>1</w:t>
            </w:r>
            <w:r w:rsidR="00067813">
              <w:rPr>
                <w:noProof/>
              </w:rPr>
              <w:fldChar w:fldCharType="end"/>
            </w:r>
            <w:r w:rsidR="00067813" w:rsidRPr="00887A6A">
              <w:t>)</w:t>
            </w:r>
          </w:p>
        </w:tc>
      </w:tr>
      <w:tr w:rsidR="00D42470" w:rsidRPr="008C2149" w14:paraId="232D9A9B"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A456483" w14:textId="77777777" w:rsidR="00D42470" w:rsidRPr="008C2149" w:rsidRDefault="00D42470" w:rsidP="00902F59">
            <w:pPr>
              <w:spacing w:after="0" w:line="0" w:lineRule="atLeast"/>
              <w:jc w:val="both"/>
              <w:rPr>
                <w:rFonts w:ascii="Calibri" w:eastAsia="Calibri" w:hAnsi="Calibri" w:cs="Times New Roman"/>
                <w:b/>
                <w:sz w:val="20"/>
                <w:szCs w:val="20"/>
              </w:rPr>
            </w:pPr>
            <w:r w:rsidRPr="008C2149">
              <w:rPr>
                <w:rFonts w:ascii="Calibri" w:eastAsia="Calibri" w:hAnsi="Calibri" w:cs="Times New Roman"/>
                <w:b/>
                <w:sz w:val="20"/>
                <w:szCs w:val="20"/>
              </w:rPr>
              <w:t>Observaciones</w:t>
            </w:r>
            <w:r w:rsidR="00902F59" w:rsidRPr="008C2149">
              <w:rPr>
                <w:rFonts w:ascii="Calibri" w:eastAsia="Calibri" w:hAnsi="Calibri" w:cs="Times New Roman"/>
                <w:b/>
                <w:sz w:val="20"/>
                <w:szCs w:val="20"/>
              </w:rPr>
              <w:t xml:space="preserve">: </w:t>
            </w:r>
            <w:r w:rsidR="00902F59" w:rsidRPr="008C2149">
              <w:rPr>
                <w:rFonts w:ascii="Calibri" w:eastAsia="Calibri" w:hAnsi="Calibri" w:cs="Times New Roman"/>
                <w:bCs/>
                <w:sz w:val="20"/>
                <w:szCs w:val="20"/>
              </w:rPr>
              <w:t>se solicitaron los resultados de los monitoreos de RILes asociados al cumplimiento del D.S. N°90/2000, efectuados por el titular a la fecha, para el periodo 2019. Se hizo entrega de los informes durante la actividad de inspección.</w:t>
            </w:r>
            <w:r w:rsidR="00902F59" w:rsidRPr="008C2149">
              <w:rPr>
                <w:rFonts w:ascii="Calibri" w:eastAsia="Calibri" w:hAnsi="Calibri" w:cs="Times New Roman"/>
                <w:color w:val="FF0000"/>
                <w:sz w:val="20"/>
                <w:szCs w:val="20"/>
              </w:rPr>
              <w:t xml:space="preserve"> </w:t>
            </w:r>
          </w:p>
        </w:tc>
      </w:tr>
    </w:tbl>
    <w:p w14:paraId="2790FBCF" w14:textId="77777777" w:rsidR="005933B2" w:rsidRPr="008C2149" w:rsidRDefault="005933B2" w:rsidP="008C1C72">
      <w:pPr>
        <w:rPr>
          <w:rFonts w:ascii="Calibri" w:eastAsia="Calibri" w:hAnsi="Calibri" w:cs="Calibri"/>
          <w:b/>
        </w:rPr>
      </w:pPr>
      <w:bookmarkStart w:id="103" w:name="_Toc390184274"/>
      <w:bookmarkStart w:id="104" w:name="_Toc390360005"/>
      <w:bookmarkStart w:id="105" w:name="_Toc390777026"/>
      <w:bookmarkStart w:id="106" w:name="_Toc447875237"/>
      <w:bookmarkStart w:id="107" w:name="_Toc449085415"/>
      <w:bookmarkStart w:id="108" w:name="_Toc352840390"/>
      <w:bookmarkStart w:id="109" w:name="_Toc352841450"/>
      <w:bookmarkStart w:id="110" w:name="_Toc353998117"/>
      <w:bookmarkStart w:id="111" w:name="_Toc353998190"/>
      <w:bookmarkStart w:id="112" w:name="_Toc382383541"/>
      <w:bookmarkStart w:id="113" w:name="_Toc382472363"/>
    </w:p>
    <w:p w14:paraId="00190354" w14:textId="77777777" w:rsidR="001A5D99" w:rsidRDefault="001A5D99">
      <w:pPr>
        <w:rPr>
          <w:rFonts w:eastAsia="Calibri" w:cstheme="majorBidi"/>
          <w:b/>
          <w:szCs w:val="24"/>
        </w:rPr>
      </w:pPr>
      <w:bookmarkStart w:id="114" w:name="_Toc29291521"/>
      <w:r>
        <w:rPr>
          <w:rFonts w:eastAsia="Calibri"/>
        </w:rPr>
        <w:br w:type="page"/>
      </w:r>
    </w:p>
    <w:p w14:paraId="5AA159CC" w14:textId="77777777" w:rsidR="00D42470" w:rsidRPr="008C2149" w:rsidRDefault="00D42470" w:rsidP="00EF1051">
      <w:pPr>
        <w:pStyle w:val="Ttulo3"/>
        <w:rPr>
          <w:rFonts w:asciiTheme="minorHAnsi" w:eastAsia="Calibri" w:hAnsiTheme="minorHAnsi"/>
        </w:rPr>
      </w:pPr>
      <w:bookmarkStart w:id="115" w:name="_Toc29291967"/>
      <w:bookmarkStart w:id="116" w:name="_Toc47092217"/>
      <w:r w:rsidRPr="008C2149">
        <w:rPr>
          <w:rFonts w:asciiTheme="minorHAnsi" w:eastAsia="Calibri" w:hAnsiTheme="minorHAnsi"/>
        </w:rPr>
        <w:lastRenderedPageBreak/>
        <w:t>Esquema de recorrido</w:t>
      </w:r>
      <w:bookmarkEnd w:id="114"/>
      <w:bookmarkEnd w:id="115"/>
      <w:bookmarkEnd w:id="116"/>
      <w:r w:rsidRPr="008C2149">
        <w:rPr>
          <w:rFonts w:asciiTheme="minorHAnsi" w:eastAsia="Calibri" w:hAnsiTheme="minorHAnsi"/>
        </w:rPr>
        <w:t xml:space="preserve"> </w:t>
      </w:r>
      <w:bookmarkEnd w:id="103"/>
      <w:bookmarkEnd w:id="104"/>
      <w:bookmarkEnd w:id="105"/>
      <w:bookmarkEnd w:id="106"/>
      <w:bookmarkEnd w:id="107"/>
    </w:p>
    <w:p w14:paraId="7AFECE5C" w14:textId="77777777" w:rsidR="00D42470" w:rsidRPr="008C2149" w:rsidRDefault="00D42470" w:rsidP="008C1C72">
      <w:pPr>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8C2149" w14:paraId="52CF9FEE" w14:textId="77777777" w:rsidTr="0031512B">
        <w:tc>
          <w:tcPr>
            <w:tcW w:w="5000" w:type="pct"/>
          </w:tcPr>
          <w:p w14:paraId="1C3F9270" w14:textId="6B29465F" w:rsidR="00D42470" w:rsidRPr="00295820" w:rsidRDefault="00295820" w:rsidP="00D42470">
            <w:pPr>
              <w:rPr>
                <w:b/>
                <w:sz w:val="22"/>
                <w:szCs w:val="22"/>
              </w:rPr>
            </w:pPr>
            <w:r w:rsidRPr="00295820">
              <w:rPr>
                <w:b/>
                <w:sz w:val="22"/>
                <w:szCs w:val="22"/>
              </w:rPr>
              <w:t xml:space="preserve">Figura </w:t>
            </w:r>
            <w:r w:rsidRPr="00295820">
              <w:rPr>
                <w:b/>
              </w:rPr>
              <w:fldChar w:fldCharType="begin"/>
            </w:r>
            <w:r w:rsidRPr="00295820">
              <w:rPr>
                <w:b/>
                <w:sz w:val="22"/>
                <w:szCs w:val="22"/>
              </w:rPr>
              <w:instrText xml:space="preserve"> SEQ Figura \* ARABIC </w:instrText>
            </w:r>
            <w:r w:rsidRPr="00295820">
              <w:rPr>
                <w:b/>
              </w:rPr>
              <w:fldChar w:fldCharType="separate"/>
            </w:r>
            <w:r w:rsidR="00FB40D6">
              <w:rPr>
                <w:b/>
                <w:noProof/>
                <w:sz w:val="22"/>
                <w:szCs w:val="22"/>
              </w:rPr>
              <w:t>3</w:t>
            </w:r>
            <w:r w:rsidRPr="00295820">
              <w:rPr>
                <w:b/>
              </w:rPr>
              <w:fldChar w:fldCharType="end"/>
            </w:r>
            <w:r w:rsidRPr="00295820">
              <w:rPr>
                <w:b/>
                <w:sz w:val="22"/>
                <w:szCs w:val="22"/>
              </w:rPr>
              <w:t>.:</w:t>
            </w:r>
            <w:r>
              <w:rPr>
                <w:b/>
                <w:sz w:val="22"/>
                <w:szCs w:val="22"/>
              </w:rPr>
              <w:t xml:space="preserve"> Estaciones Inspeccionadas</w:t>
            </w:r>
          </w:p>
          <w:p w14:paraId="4DE1A5A2" w14:textId="77777777" w:rsidR="00D42470" w:rsidRPr="008C2149" w:rsidRDefault="00036F88" w:rsidP="00D42470">
            <w:r w:rsidRPr="008C2149">
              <w:rPr>
                <w:noProof/>
                <w:lang w:eastAsia="es-CL"/>
              </w:rPr>
              <w:drawing>
                <wp:inline distT="0" distB="0" distL="0" distR="0" wp14:anchorId="0B85A62A" wp14:editId="21444910">
                  <wp:extent cx="6331404" cy="3630386"/>
                  <wp:effectExtent l="0" t="0" r="0"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45957" cy="3638731"/>
                          </a:xfrm>
                          <a:prstGeom prst="rect">
                            <a:avLst/>
                          </a:prstGeom>
                          <a:noFill/>
                        </pic:spPr>
                      </pic:pic>
                    </a:graphicData>
                  </a:graphic>
                </wp:inline>
              </w:drawing>
            </w:r>
          </w:p>
          <w:p w14:paraId="649C149C" w14:textId="77777777" w:rsidR="00D42470" w:rsidRPr="008C2149" w:rsidRDefault="00D42470" w:rsidP="00D42470"/>
        </w:tc>
      </w:tr>
    </w:tbl>
    <w:p w14:paraId="02373F96" w14:textId="77777777" w:rsidR="0009052C" w:rsidRPr="008C2149" w:rsidRDefault="0009052C" w:rsidP="00D42470"/>
    <w:p w14:paraId="1C8F13F8" w14:textId="77777777" w:rsidR="00C1005C" w:rsidRPr="008C2149" w:rsidRDefault="00D42470" w:rsidP="00C1005C">
      <w:pPr>
        <w:pStyle w:val="Ttulo3"/>
        <w:rPr>
          <w:rFonts w:asciiTheme="minorHAnsi" w:hAnsiTheme="minorHAnsi"/>
        </w:rPr>
      </w:pPr>
      <w:bookmarkStart w:id="117" w:name="_Toc29291522"/>
      <w:bookmarkStart w:id="118" w:name="_Toc29291968"/>
      <w:bookmarkStart w:id="119" w:name="_Toc47092218"/>
      <w:bookmarkStart w:id="120" w:name="_Toc390184275"/>
      <w:bookmarkStart w:id="121" w:name="_Toc390360006"/>
      <w:bookmarkStart w:id="122" w:name="_Toc390777027"/>
      <w:bookmarkStart w:id="123" w:name="_Toc447875238"/>
      <w:bookmarkStart w:id="124" w:name="_Toc449085416"/>
      <w:r w:rsidRPr="008C2149">
        <w:rPr>
          <w:rFonts w:asciiTheme="minorHAnsi" w:hAnsiTheme="minorHAnsi"/>
        </w:rPr>
        <w:t>Detalle del Recorrido de la Inspección</w:t>
      </w:r>
      <w:bookmarkEnd w:id="108"/>
      <w:bookmarkEnd w:id="109"/>
      <w:bookmarkEnd w:id="117"/>
      <w:bookmarkEnd w:id="118"/>
      <w:bookmarkEnd w:id="119"/>
      <w:r w:rsidR="00D14AAD" w:rsidRPr="008C2149">
        <w:rPr>
          <w:rFonts w:asciiTheme="minorHAnsi" w:hAnsiTheme="minorHAnsi"/>
        </w:rPr>
        <w:t xml:space="preserve"> </w:t>
      </w:r>
      <w:bookmarkEnd w:id="110"/>
      <w:bookmarkEnd w:id="111"/>
      <w:bookmarkEnd w:id="112"/>
      <w:bookmarkEnd w:id="113"/>
      <w:bookmarkEnd w:id="120"/>
      <w:bookmarkEnd w:id="121"/>
      <w:bookmarkEnd w:id="122"/>
      <w:bookmarkEnd w:id="123"/>
      <w:bookmarkEnd w:id="124"/>
    </w:p>
    <w:p w14:paraId="37FDC699" w14:textId="77777777" w:rsidR="00036F88" w:rsidRPr="008C2149" w:rsidRDefault="00036F88" w:rsidP="00036F88"/>
    <w:p w14:paraId="1DB89A39" w14:textId="77777777" w:rsidR="00EF1051" w:rsidRPr="008C2149" w:rsidRDefault="00652C9F" w:rsidP="00EF1051">
      <w:pPr>
        <w:pStyle w:val="Ttulo4"/>
      </w:pPr>
      <w:r w:rsidRPr="008C2149">
        <w:t>D</w:t>
      </w:r>
      <w:r w:rsidR="00863EE2" w:rsidRPr="008C2149">
        <w:t>ía de inspección</w:t>
      </w:r>
      <w:r w:rsidR="006B03F9" w:rsidRPr="008C2149">
        <w:t xml:space="preserve"> (</w:t>
      </w:r>
      <w:r w:rsidRPr="008C2149">
        <w:t>08</w:t>
      </w:r>
      <w:r w:rsidR="006B03F9" w:rsidRPr="008C2149">
        <w:t>/</w:t>
      </w:r>
      <w:r w:rsidRPr="008C2149">
        <w:t>08</w:t>
      </w:r>
      <w:r w:rsidR="006B03F9" w:rsidRPr="008C2149">
        <w:t>/</w:t>
      </w:r>
      <w:r w:rsidRPr="008C2149">
        <w:t>2019</w:t>
      </w:r>
      <w:r w:rsidR="006B03F9" w:rsidRPr="008C2149">
        <w:t>)</w:t>
      </w:r>
      <w:r w:rsidR="00863EE2" w:rsidRPr="008C2149">
        <w:t xml:space="preserve"> </w:t>
      </w:r>
    </w:p>
    <w:p w14:paraId="4E0150DA" w14:textId="77777777" w:rsidR="00036F88" w:rsidRPr="008C2149" w:rsidRDefault="00036F88" w:rsidP="00036F88"/>
    <w:tbl>
      <w:tblPr>
        <w:tblW w:w="5000" w:type="pct"/>
        <w:jc w:val="center"/>
        <w:tblCellMar>
          <w:left w:w="70" w:type="dxa"/>
          <w:right w:w="70" w:type="dxa"/>
        </w:tblCellMar>
        <w:tblLook w:val="04A0" w:firstRow="1" w:lastRow="0" w:firstColumn="1" w:lastColumn="0" w:noHBand="0" w:noVBand="1"/>
      </w:tblPr>
      <w:tblGrid>
        <w:gridCol w:w="1413"/>
        <w:gridCol w:w="8549"/>
      </w:tblGrid>
      <w:tr w:rsidR="00863EE2" w:rsidRPr="008C2149" w14:paraId="528D7CEC" w14:textId="77777777" w:rsidTr="00652C9F">
        <w:trPr>
          <w:trHeight w:val="587"/>
          <w:tblHeader/>
          <w:jc w:val="center"/>
        </w:trPr>
        <w:tc>
          <w:tcPr>
            <w:tcW w:w="709" w:type="pct"/>
            <w:tcBorders>
              <w:top w:val="single" w:sz="4" w:space="0" w:color="auto"/>
              <w:left w:val="single" w:sz="4" w:space="0" w:color="auto"/>
              <w:bottom w:val="single" w:sz="4" w:space="0" w:color="auto"/>
              <w:right w:val="single" w:sz="4" w:space="0" w:color="auto"/>
            </w:tcBorders>
            <w:shd w:val="clear" w:color="auto" w:fill="D9D9D9"/>
            <w:vAlign w:val="center"/>
          </w:tcPr>
          <w:p w14:paraId="2387945D" w14:textId="77777777" w:rsidR="00863EE2" w:rsidRPr="008C2149" w:rsidRDefault="00863EE2" w:rsidP="0007552A">
            <w:pPr>
              <w:spacing w:after="0" w:line="240" w:lineRule="auto"/>
              <w:jc w:val="center"/>
              <w:rPr>
                <w:rFonts w:ascii="Calibri" w:eastAsia="Calibri" w:hAnsi="Calibri" w:cs="Calibri"/>
                <w:b/>
                <w:sz w:val="20"/>
                <w:szCs w:val="20"/>
                <w:lang w:val="es-ES_tradnl"/>
              </w:rPr>
            </w:pPr>
            <w:r w:rsidRPr="008C2149">
              <w:rPr>
                <w:rFonts w:ascii="Calibri" w:eastAsia="Calibri" w:hAnsi="Calibri" w:cs="Calibri"/>
                <w:b/>
                <w:sz w:val="20"/>
                <w:szCs w:val="20"/>
                <w:lang w:val="es-ES_tradnl"/>
              </w:rPr>
              <w:t>N° de estación</w:t>
            </w:r>
          </w:p>
        </w:tc>
        <w:tc>
          <w:tcPr>
            <w:tcW w:w="4291" w:type="pct"/>
            <w:tcBorders>
              <w:top w:val="single" w:sz="4" w:space="0" w:color="auto"/>
              <w:left w:val="single" w:sz="4" w:space="0" w:color="auto"/>
              <w:bottom w:val="single" w:sz="4" w:space="0" w:color="auto"/>
              <w:right w:val="single" w:sz="4" w:space="0" w:color="auto"/>
            </w:tcBorders>
            <w:shd w:val="clear" w:color="auto" w:fill="D9D9D9"/>
            <w:vAlign w:val="center"/>
          </w:tcPr>
          <w:p w14:paraId="23536D1B" w14:textId="77777777" w:rsidR="00863EE2" w:rsidRPr="008C2149" w:rsidRDefault="00863EE2" w:rsidP="0007552A">
            <w:pPr>
              <w:spacing w:after="0" w:line="240" w:lineRule="auto"/>
              <w:ind w:left="57" w:right="57"/>
              <w:jc w:val="center"/>
              <w:rPr>
                <w:rFonts w:ascii="Calibri" w:eastAsia="Calibri" w:hAnsi="Calibri" w:cs="Calibri"/>
                <w:b/>
                <w:sz w:val="20"/>
                <w:szCs w:val="20"/>
              </w:rPr>
            </w:pPr>
            <w:r w:rsidRPr="008C2149">
              <w:rPr>
                <w:rFonts w:ascii="Calibri" w:eastAsia="Calibri" w:hAnsi="Calibri" w:cs="Calibri"/>
                <w:b/>
                <w:sz w:val="20"/>
                <w:szCs w:val="20"/>
              </w:rPr>
              <w:t xml:space="preserve">Nombre/Descripción de estación  </w:t>
            </w:r>
          </w:p>
        </w:tc>
      </w:tr>
      <w:tr w:rsidR="00863EE2" w:rsidRPr="008C2149" w14:paraId="5CD9302D" w14:textId="77777777" w:rsidTr="00652C9F">
        <w:trPr>
          <w:trHeight w:val="128"/>
          <w:jc w:val="center"/>
        </w:trPr>
        <w:tc>
          <w:tcPr>
            <w:tcW w:w="709" w:type="pct"/>
            <w:tcBorders>
              <w:top w:val="single" w:sz="4" w:space="0" w:color="auto"/>
              <w:left w:val="single" w:sz="8" w:space="0" w:color="auto"/>
              <w:bottom w:val="single" w:sz="4" w:space="0" w:color="auto"/>
              <w:right w:val="single" w:sz="4" w:space="0" w:color="auto"/>
            </w:tcBorders>
            <w:noWrap/>
            <w:vAlign w:val="center"/>
            <w:hideMark/>
          </w:tcPr>
          <w:p w14:paraId="18FE5AF4" w14:textId="77777777" w:rsidR="00863EE2" w:rsidRPr="008C2149" w:rsidRDefault="00036F88" w:rsidP="0007552A">
            <w:pPr>
              <w:spacing w:after="0" w:line="240" w:lineRule="auto"/>
              <w:jc w:val="center"/>
              <w:rPr>
                <w:rFonts w:ascii="Calibri" w:eastAsia="Times New Roman" w:hAnsi="Calibri" w:cs="Calibri"/>
                <w:sz w:val="20"/>
                <w:szCs w:val="20"/>
                <w:lang w:val="es-ES_tradnl" w:eastAsia="es-CL"/>
              </w:rPr>
            </w:pPr>
            <w:r w:rsidRPr="008C2149">
              <w:rPr>
                <w:rFonts w:ascii="Calibri" w:eastAsia="Times New Roman" w:hAnsi="Calibri" w:cs="Calibri"/>
                <w:sz w:val="20"/>
                <w:szCs w:val="20"/>
                <w:lang w:val="es-ES_tradnl" w:eastAsia="es-CL"/>
              </w:rPr>
              <w:t>1</w:t>
            </w:r>
          </w:p>
        </w:tc>
        <w:tc>
          <w:tcPr>
            <w:tcW w:w="4291" w:type="pct"/>
            <w:tcBorders>
              <w:top w:val="single" w:sz="4" w:space="0" w:color="auto"/>
              <w:left w:val="single" w:sz="4" w:space="0" w:color="auto"/>
              <w:bottom w:val="single" w:sz="4" w:space="0" w:color="auto"/>
              <w:right w:val="single" w:sz="8" w:space="0" w:color="auto"/>
            </w:tcBorders>
            <w:vAlign w:val="center"/>
          </w:tcPr>
          <w:p w14:paraId="70F407B9" w14:textId="77777777" w:rsidR="00863EE2" w:rsidRPr="008C2149" w:rsidRDefault="00036F88" w:rsidP="0007552A">
            <w:pPr>
              <w:spacing w:after="0" w:line="240" w:lineRule="auto"/>
              <w:rPr>
                <w:rFonts w:ascii="Calibri" w:eastAsia="Times New Roman" w:hAnsi="Calibri" w:cs="Calibri"/>
                <w:sz w:val="20"/>
                <w:szCs w:val="20"/>
                <w:lang w:val="es-ES_tradnl" w:eastAsia="es-CL"/>
              </w:rPr>
            </w:pPr>
            <w:r w:rsidRPr="008C2149">
              <w:rPr>
                <w:rFonts w:ascii="Calibri" w:eastAsia="Calibri" w:hAnsi="Calibri" w:cs="Calibri"/>
                <w:sz w:val="20"/>
                <w:szCs w:val="20"/>
              </w:rPr>
              <w:t>Sistema de Tratamiento de RILes.</w:t>
            </w:r>
          </w:p>
        </w:tc>
      </w:tr>
      <w:tr w:rsidR="00863EE2" w:rsidRPr="008C2149" w14:paraId="26326CCC" w14:textId="77777777" w:rsidTr="00652C9F">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131A24D0" w14:textId="77777777" w:rsidR="00863EE2" w:rsidRPr="008C2149" w:rsidRDefault="00036F88" w:rsidP="0007552A">
            <w:pPr>
              <w:spacing w:after="0" w:line="240" w:lineRule="auto"/>
              <w:jc w:val="center"/>
              <w:rPr>
                <w:rFonts w:ascii="Calibri" w:eastAsia="Times New Roman" w:hAnsi="Calibri" w:cs="Calibri"/>
                <w:sz w:val="20"/>
                <w:szCs w:val="20"/>
                <w:lang w:val="es-ES_tradnl" w:eastAsia="es-CL"/>
              </w:rPr>
            </w:pPr>
            <w:r w:rsidRPr="008C2149">
              <w:rPr>
                <w:rFonts w:ascii="Calibri" w:eastAsia="Times New Roman" w:hAnsi="Calibri" w:cs="Calibri"/>
                <w:sz w:val="20"/>
                <w:szCs w:val="20"/>
                <w:lang w:val="es-ES_tradnl" w:eastAsia="es-CL"/>
              </w:rPr>
              <w:t>2</w:t>
            </w:r>
          </w:p>
        </w:tc>
        <w:tc>
          <w:tcPr>
            <w:tcW w:w="4291" w:type="pct"/>
            <w:tcBorders>
              <w:top w:val="single" w:sz="4" w:space="0" w:color="auto"/>
              <w:left w:val="single" w:sz="4" w:space="0" w:color="auto"/>
              <w:bottom w:val="single" w:sz="4" w:space="0" w:color="auto"/>
              <w:right w:val="single" w:sz="8" w:space="0" w:color="auto"/>
            </w:tcBorders>
            <w:vAlign w:val="center"/>
          </w:tcPr>
          <w:p w14:paraId="6D02F9B4" w14:textId="77777777" w:rsidR="00863EE2" w:rsidRPr="008C2149" w:rsidRDefault="00036F88" w:rsidP="0007552A">
            <w:pPr>
              <w:spacing w:after="0" w:line="240" w:lineRule="auto"/>
              <w:rPr>
                <w:rFonts w:ascii="Calibri" w:eastAsia="Times New Roman" w:hAnsi="Calibri" w:cs="Calibri"/>
                <w:sz w:val="20"/>
                <w:szCs w:val="20"/>
                <w:lang w:val="es-ES_tradnl" w:eastAsia="es-CL"/>
              </w:rPr>
            </w:pPr>
            <w:r w:rsidRPr="008C2149">
              <w:rPr>
                <w:rFonts w:ascii="Calibri" w:eastAsia="Times New Roman" w:hAnsi="Calibri" w:cs="Calibri"/>
                <w:sz w:val="20"/>
                <w:szCs w:val="20"/>
                <w:lang w:val="es-ES_tradnl" w:eastAsia="es-CL"/>
              </w:rPr>
              <w:t>Planta de biofiltros.</w:t>
            </w:r>
          </w:p>
        </w:tc>
      </w:tr>
      <w:tr w:rsidR="00863EE2" w:rsidRPr="008C2149" w14:paraId="61F709BE" w14:textId="77777777" w:rsidTr="00652C9F">
        <w:trPr>
          <w:trHeight w:val="64"/>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77849211" w14:textId="77777777" w:rsidR="00863EE2" w:rsidRPr="008C2149" w:rsidRDefault="00036F88" w:rsidP="0007552A">
            <w:pPr>
              <w:spacing w:after="0" w:line="240" w:lineRule="auto"/>
              <w:jc w:val="center"/>
              <w:rPr>
                <w:rFonts w:ascii="Calibri" w:eastAsia="Times New Roman" w:hAnsi="Calibri" w:cs="Calibri"/>
                <w:sz w:val="20"/>
                <w:szCs w:val="20"/>
                <w:lang w:val="es-ES_tradnl" w:eastAsia="es-CL"/>
              </w:rPr>
            </w:pPr>
            <w:r w:rsidRPr="008C2149">
              <w:rPr>
                <w:rFonts w:ascii="Calibri" w:eastAsia="Times New Roman" w:hAnsi="Calibri" w:cs="Calibri"/>
                <w:sz w:val="20"/>
                <w:szCs w:val="20"/>
                <w:lang w:val="es-ES_tradnl" w:eastAsia="es-CL"/>
              </w:rPr>
              <w:t>3</w:t>
            </w:r>
          </w:p>
        </w:tc>
        <w:tc>
          <w:tcPr>
            <w:tcW w:w="4291" w:type="pct"/>
            <w:tcBorders>
              <w:top w:val="single" w:sz="4" w:space="0" w:color="auto"/>
              <w:left w:val="single" w:sz="4" w:space="0" w:color="auto"/>
              <w:bottom w:val="single" w:sz="4" w:space="0" w:color="auto"/>
              <w:right w:val="single" w:sz="8" w:space="0" w:color="auto"/>
            </w:tcBorders>
            <w:vAlign w:val="center"/>
          </w:tcPr>
          <w:p w14:paraId="33E48CB7" w14:textId="77777777" w:rsidR="00863EE2" w:rsidRPr="008C2149" w:rsidRDefault="00036F88" w:rsidP="0007552A">
            <w:pPr>
              <w:spacing w:after="0" w:line="240" w:lineRule="auto"/>
              <w:rPr>
                <w:rFonts w:ascii="Calibri" w:eastAsia="Times New Roman" w:hAnsi="Calibri" w:cs="Calibri"/>
                <w:sz w:val="20"/>
                <w:szCs w:val="20"/>
                <w:lang w:val="es-ES_tradnl" w:eastAsia="es-CL"/>
              </w:rPr>
            </w:pPr>
            <w:r w:rsidRPr="008C2149">
              <w:rPr>
                <w:rFonts w:ascii="Calibri" w:eastAsia="Times New Roman" w:hAnsi="Calibri" w:cs="Calibri"/>
                <w:sz w:val="20"/>
                <w:szCs w:val="20"/>
                <w:lang w:val="es-ES_tradnl" w:eastAsia="es-CL"/>
              </w:rPr>
              <w:t>Descarga efluente.</w:t>
            </w:r>
          </w:p>
        </w:tc>
      </w:tr>
    </w:tbl>
    <w:p w14:paraId="5D3D9FE1" w14:textId="77777777" w:rsidR="00D42470" w:rsidRPr="008C2149"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8C2149" w:rsidSect="000A28D4">
          <w:type w:val="nextColumn"/>
          <w:pgSz w:w="12240" w:h="15840" w:code="1"/>
          <w:pgMar w:top="1134" w:right="1134" w:bottom="1134" w:left="1134" w:header="708" w:footer="708" w:gutter="0"/>
          <w:cols w:space="708"/>
          <w:docGrid w:linePitch="360"/>
        </w:sectPr>
      </w:pPr>
      <w:bookmarkStart w:id="125" w:name="_Toc382383544"/>
      <w:bookmarkStart w:id="126" w:name="_Toc382472366"/>
      <w:bookmarkStart w:id="127" w:name="_Toc390184276"/>
      <w:bookmarkStart w:id="128" w:name="_Toc390360007"/>
      <w:bookmarkStart w:id="129" w:name="_Toc390777028"/>
      <w:bookmarkStart w:id="130" w:name="_Toc352840392"/>
      <w:bookmarkStart w:id="131" w:name="_Toc352841452"/>
    </w:p>
    <w:p w14:paraId="202B5D1F" w14:textId="77777777" w:rsidR="00D42470" w:rsidRPr="008C2149" w:rsidRDefault="00D42470" w:rsidP="00F03CD4">
      <w:pPr>
        <w:pStyle w:val="Ttulo2"/>
      </w:pPr>
      <w:bookmarkStart w:id="132" w:name="_Toc449085417"/>
      <w:bookmarkStart w:id="133" w:name="_Toc29291523"/>
      <w:bookmarkStart w:id="134" w:name="_Toc29291969"/>
      <w:bookmarkStart w:id="135" w:name="_Toc47092219"/>
      <w:bookmarkEnd w:id="125"/>
      <w:bookmarkEnd w:id="126"/>
      <w:bookmarkEnd w:id="127"/>
      <w:bookmarkEnd w:id="128"/>
      <w:bookmarkEnd w:id="129"/>
      <w:r w:rsidRPr="008C2149">
        <w:lastRenderedPageBreak/>
        <w:t>Revisión Documental</w:t>
      </w:r>
      <w:bookmarkEnd w:id="132"/>
      <w:bookmarkEnd w:id="133"/>
      <w:bookmarkEnd w:id="134"/>
      <w:bookmarkEnd w:id="135"/>
    </w:p>
    <w:p w14:paraId="3AA034B2" w14:textId="77777777" w:rsidR="00F03CD4" w:rsidRPr="008C2149" w:rsidRDefault="00F03CD4" w:rsidP="00F03CD4"/>
    <w:p w14:paraId="2F12609D" w14:textId="77777777" w:rsidR="00D42470" w:rsidRPr="008C2149" w:rsidRDefault="00D42470" w:rsidP="00F03CD4">
      <w:pPr>
        <w:pStyle w:val="Ttulo3"/>
        <w:rPr>
          <w:rFonts w:asciiTheme="minorHAnsi" w:eastAsia="Calibri" w:hAnsiTheme="minorHAnsi"/>
        </w:rPr>
      </w:pPr>
      <w:bookmarkStart w:id="136" w:name="_Toc382383545"/>
      <w:bookmarkStart w:id="137" w:name="_Toc382472367"/>
      <w:bookmarkStart w:id="138" w:name="_Toc390184277"/>
      <w:bookmarkStart w:id="139" w:name="_Toc390360008"/>
      <w:bookmarkStart w:id="140" w:name="_Toc390777029"/>
      <w:bookmarkStart w:id="141" w:name="_Toc449085418"/>
      <w:bookmarkStart w:id="142" w:name="_Toc29291524"/>
      <w:bookmarkStart w:id="143" w:name="_Toc29291970"/>
      <w:bookmarkStart w:id="144" w:name="_Toc47092220"/>
      <w:r w:rsidRPr="008C2149">
        <w:rPr>
          <w:rFonts w:asciiTheme="minorHAnsi" w:eastAsia="Calibri" w:hAnsiTheme="minorHAnsi"/>
        </w:rPr>
        <w:t>Documento</w:t>
      </w:r>
      <w:r w:rsidR="005978C6" w:rsidRPr="008C2149">
        <w:rPr>
          <w:rFonts w:asciiTheme="minorHAnsi" w:eastAsia="Calibri" w:hAnsiTheme="minorHAnsi"/>
        </w:rPr>
        <w:t>s</w:t>
      </w:r>
      <w:r w:rsidRPr="008C2149">
        <w:rPr>
          <w:rFonts w:asciiTheme="minorHAnsi" w:eastAsia="Calibri" w:hAnsiTheme="minorHAnsi"/>
        </w:rPr>
        <w:t xml:space="preserve"> Revisados</w:t>
      </w:r>
      <w:bookmarkEnd w:id="136"/>
      <w:bookmarkEnd w:id="137"/>
      <w:bookmarkEnd w:id="138"/>
      <w:bookmarkEnd w:id="139"/>
      <w:bookmarkEnd w:id="140"/>
      <w:bookmarkEnd w:id="141"/>
      <w:bookmarkEnd w:id="142"/>
      <w:bookmarkEnd w:id="143"/>
      <w:bookmarkEnd w:id="144"/>
    </w:p>
    <w:p w14:paraId="6F11399B" w14:textId="77777777" w:rsidR="00F67953" w:rsidRPr="008C2149" w:rsidRDefault="00F67953" w:rsidP="008C1C72">
      <w:pPr>
        <w:rPr>
          <w:rFonts w:ascii="Calibri" w:eastAsia="Calibri" w:hAnsi="Calibri" w:cs="Calibri"/>
          <w:b/>
        </w:rPr>
      </w:pP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58"/>
        <w:gridCol w:w="4109"/>
        <w:gridCol w:w="4678"/>
        <w:gridCol w:w="4207"/>
      </w:tblGrid>
      <w:tr w:rsidR="002177F5" w:rsidRPr="008C2149" w14:paraId="6C38F2F4" w14:textId="77777777" w:rsidTr="007C53A5">
        <w:trPr>
          <w:trHeight w:val="226"/>
          <w:jc w:val="center"/>
        </w:trPr>
        <w:tc>
          <w:tcPr>
            <w:tcW w:w="206" w:type="pct"/>
            <w:shd w:val="clear" w:color="auto" w:fill="D9D9D9"/>
          </w:tcPr>
          <w:p w14:paraId="02DBCF98" w14:textId="77777777" w:rsidR="002177F5" w:rsidRPr="008C2149" w:rsidRDefault="002177F5" w:rsidP="00F7456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N.° </w:t>
            </w:r>
          </w:p>
        </w:tc>
        <w:tc>
          <w:tcPr>
            <w:tcW w:w="1516" w:type="pct"/>
            <w:shd w:val="clear" w:color="auto" w:fill="D9D9D9"/>
            <w:tcMar>
              <w:top w:w="0" w:type="dxa"/>
              <w:left w:w="108" w:type="dxa"/>
              <w:bottom w:w="0" w:type="dxa"/>
              <w:right w:w="108" w:type="dxa"/>
            </w:tcMar>
            <w:vAlign w:val="center"/>
          </w:tcPr>
          <w:p w14:paraId="45B7BD6E" w14:textId="77777777" w:rsidR="002177F5" w:rsidRPr="008C2149" w:rsidRDefault="002177F5" w:rsidP="00F7456A">
            <w:pPr>
              <w:spacing w:after="0" w:line="240" w:lineRule="auto"/>
              <w:jc w:val="center"/>
              <w:rPr>
                <w:rFonts w:ascii="Calibri" w:eastAsia="Calibri" w:hAnsi="Calibri" w:cs="Times New Roman"/>
                <w:b/>
                <w:bCs/>
                <w:sz w:val="20"/>
                <w:szCs w:val="20"/>
                <w:lang w:val="es-ES" w:eastAsia="es-ES"/>
              </w:rPr>
            </w:pPr>
            <w:r w:rsidRPr="008C2149">
              <w:rPr>
                <w:rFonts w:ascii="Calibri" w:eastAsia="Calibri" w:hAnsi="Calibri" w:cs="Times New Roman"/>
                <w:b/>
                <w:bCs/>
                <w:sz w:val="20"/>
                <w:szCs w:val="20"/>
                <w:lang w:val="es-ES" w:eastAsia="es-ES"/>
              </w:rPr>
              <w:t>Nombre del documento revisado</w:t>
            </w:r>
          </w:p>
        </w:tc>
        <w:tc>
          <w:tcPr>
            <w:tcW w:w="1726" w:type="pct"/>
            <w:shd w:val="clear" w:color="auto" w:fill="D9D9D9"/>
            <w:vAlign w:val="center"/>
          </w:tcPr>
          <w:p w14:paraId="34EAFC2E" w14:textId="77777777" w:rsidR="002177F5" w:rsidRPr="008C2149" w:rsidRDefault="002177F5" w:rsidP="005978C6">
            <w:pPr>
              <w:spacing w:after="0" w:line="240" w:lineRule="auto"/>
              <w:jc w:val="center"/>
              <w:rPr>
                <w:rFonts w:ascii="Calibri" w:eastAsia="Calibri" w:hAnsi="Calibri" w:cs="Times New Roman"/>
                <w:b/>
                <w:bCs/>
                <w:sz w:val="20"/>
                <w:szCs w:val="20"/>
                <w:lang w:val="es-ES" w:eastAsia="es-ES"/>
              </w:rPr>
            </w:pPr>
            <w:r w:rsidRPr="008C2149">
              <w:rPr>
                <w:rFonts w:ascii="Calibri" w:eastAsia="Calibri" w:hAnsi="Calibri" w:cs="Times New Roman"/>
                <w:b/>
                <w:bCs/>
                <w:sz w:val="20"/>
                <w:szCs w:val="20"/>
                <w:lang w:val="es-ES" w:eastAsia="es-ES"/>
              </w:rPr>
              <w:t xml:space="preserve">Origen/Fuente </w:t>
            </w:r>
          </w:p>
        </w:tc>
        <w:tc>
          <w:tcPr>
            <w:tcW w:w="1552" w:type="pct"/>
            <w:shd w:val="clear" w:color="auto" w:fill="D9D9D9"/>
            <w:vAlign w:val="center"/>
          </w:tcPr>
          <w:p w14:paraId="35D94BAD" w14:textId="77777777" w:rsidR="002177F5" w:rsidRPr="008C2149" w:rsidRDefault="002177F5" w:rsidP="00D42470">
            <w:pPr>
              <w:spacing w:after="0" w:line="240" w:lineRule="auto"/>
              <w:jc w:val="center"/>
              <w:rPr>
                <w:rFonts w:ascii="Calibri" w:eastAsia="Calibri" w:hAnsi="Calibri" w:cs="Times New Roman"/>
                <w:b/>
                <w:bCs/>
                <w:sz w:val="20"/>
                <w:szCs w:val="20"/>
                <w:lang w:val="es-ES" w:eastAsia="es-ES"/>
              </w:rPr>
            </w:pPr>
            <w:r w:rsidRPr="008C2149">
              <w:rPr>
                <w:rFonts w:ascii="Calibri" w:eastAsia="Calibri" w:hAnsi="Calibri" w:cs="Times New Roman"/>
                <w:b/>
                <w:bCs/>
                <w:sz w:val="20"/>
                <w:szCs w:val="20"/>
                <w:lang w:val="es-ES" w:eastAsia="es-ES"/>
              </w:rPr>
              <w:t>Observaciones</w:t>
            </w:r>
          </w:p>
        </w:tc>
      </w:tr>
      <w:tr w:rsidR="002177F5" w:rsidRPr="008C2149" w14:paraId="48162255" w14:textId="77777777" w:rsidTr="007C53A5">
        <w:trPr>
          <w:trHeight w:val="386"/>
          <w:jc w:val="center"/>
        </w:trPr>
        <w:tc>
          <w:tcPr>
            <w:tcW w:w="206" w:type="pct"/>
          </w:tcPr>
          <w:p w14:paraId="5FCD62F0" w14:textId="77777777" w:rsidR="002177F5" w:rsidRPr="008C2149" w:rsidRDefault="002177F5" w:rsidP="002177F5">
            <w:pPr>
              <w:spacing w:after="0"/>
              <w:jc w:val="center"/>
              <w:rPr>
                <w:bCs/>
                <w:sz w:val="20"/>
                <w:szCs w:val="20"/>
              </w:rPr>
            </w:pPr>
            <w:r>
              <w:rPr>
                <w:bCs/>
                <w:sz w:val="20"/>
                <w:szCs w:val="20"/>
              </w:rPr>
              <w:t>1</w:t>
            </w:r>
          </w:p>
        </w:tc>
        <w:tc>
          <w:tcPr>
            <w:tcW w:w="1516" w:type="pct"/>
            <w:tcMar>
              <w:top w:w="0" w:type="dxa"/>
              <w:left w:w="108" w:type="dxa"/>
              <w:bottom w:w="0" w:type="dxa"/>
              <w:right w:w="108" w:type="dxa"/>
            </w:tcMar>
          </w:tcPr>
          <w:p w14:paraId="65598B65" w14:textId="77777777" w:rsidR="002177F5" w:rsidRPr="008C2149" w:rsidRDefault="002177F5" w:rsidP="002177F5">
            <w:pPr>
              <w:spacing w:after="0"/>
              <w:jc w:val="center"/>
              <w:rPr>
                <w:rFonts w:ascii="Calibri" w:eastAsia="Calibri" w:hAnsi="Calibri" w:cs="Calibri"/>
                <w:sz w:val="20"/>
                <w:szCs w:val="20"/>
              </w:rPr>
            </w:pPr>
            <w:r w:rsidRPr="002177F5">
              <w:rPr>
                <w:rFonts w:ascii="Calibri" w:eastAsia="Calibri" w:hAnsi="Calibri" w:cs="Calibri"/>
                <w:sz w:val="20"/>
                <w:szCs w:val="20"/>
              </w:rPr>
              <w:t>Informe Hidrolab 201907000364</w:t>
            </w:r>
          </w:p>
        </w:tc>
        <w:tc>
          <w:tcPr>
            <w:tcW w:w="1726" w:type="pct"/>
          </w:tcPr>
          <w:p w14:paraId="37458559" w14:textId="77777777" w:rsidR="002177F5" w:rsidRPr="008C2149" w:rsidRDefault="002177F5" w:rsidP="002177F5">
            <w:pPr>
              <w:spacing w:after="0"/>
              <w:jc w:val="center"/>
              <w:rPr>
                <w:rFonts w:ascii="Calibri" w:eastAsia="Calibri" w:hAnsi="Calibri" w:cs="Calibri"/>
                <w:sz w:val="20"/>
                <w:szCs w:val="20"/>
              </w:rPr>
            </w:pPr>
            <w:r w:rsidRPr="008C2149">
              <w:rPr>
                <w:bCs/>
                <w:sz w:val="20"/>
                <w:szCs w:val="20"/>
              </w:rPr>
              <w:t>Documentos solicitados y entregados en la inspección ambiental</w:t>
            </w:r>
            <w:r w:rsidR="000608A3">
              <w:rPr>
                <w:bCs/>
                <w:sz w:val="20"/>
                <w:szCs w:val="20"/>
              </w:rPr>
              <w:t xml:space="preserve"> de fecha 08-08-2019</w:t>
            </w:r>
          </w:p>
        </w:tc>
        <w:tc>
          <w:tcPr>
            <w:tcW w:w="1552" w:type="pct"/>
          </w:tcPr>
          <w:p w14:paraId="01197124" w14:textId="77777777" w:rsidR="002177F5" w:rsidRPr="008C2149" w:rsidRDefault="002177F5" w:rsidP="002177F5">
            <w:pPr>
              <w:spacing w:after="0"/>
              <w:jc w:val="center"/>
              <w:rPr>
                <w:rFonts w:ascii="Calibri" w:eastAsia="Calibri" w:hAnsi="Calibri" w:cs="Times New Roman"/>
                <w:bCs/>
                <w:sz w:val="20"/>
                <w:szCs w:val="20"/>
              </w:rPr>
            </w:pPr>
            <w:r>
              <w:rPr>
                <w:bCs/>
                <w:sz w:val="20"/>
                <w:szCs w:val="20"/>
              </w:rPr>
              <w:t xml:space="preserve">Corresponde a </w:t>
            </w:r>
            <w:r w:rsidR="007C53A5">
              <w:rPr>
                <w:bCs/>
                <w:sz w:val="20"/>
                <w:szCs w:val="20"/>
              </w:rPr>
              <w:t>resultados de auto</w:t>
            </w:r>
            <w:r>
              <w:rPr>
                <w:bCs/>
                <w:sz w:val="20"/>
                <w:szCs w:val="20"/>
              </w:rPr>
              <w:t xml:space="preserve">control </w:t>
            </w:r>
            <w:r w:rsidR="00BA2766">
              <w:rPr>
                <w:bCs/>
                <w:sz w:val="20"/>
                <w:szCs w:val="20"/>
              </w:rPr>
              <w:t xml:space="preserve">(muestro) </w:t>
            </w:r>
            <w:r>
              <w:rPr>
                <w:bCs/>
                <w:sz w:val="20"/>
                <w:szCs w:val="20"/>
              </w:rPr>
              <w:t xml:space="preserve">realizado </w:t>
            </w:r>
            <w:r w:rsidR="000608A3">
              <w:rPr>
                <w:bCs/>
                <w:sz w:val="20"/>
                <w:szCs w:val="20"/>
              </w:rPr>
              <w:t xml:space="preserve">a la descarga </w:t>
            </w:r>
            <w:r w:rsidR="007C53A5">
              <w:rPr>
                <w:bCs/>
                <w:sz w:val="20"/>
                <w:szCs w:val="20"/>
              </w:rPr>
              <w:t xml:space="preserve">de RILes </w:t>
            </w:r>
            <w:r w:rsidR="000608A3">
              <w:rPr>
                <w:bCs/>
                <w:sz w:val="20"/>
                <w:szCs w:val="20"/>
              </w:rPr>
              <w:t>en</w:t>
            </w:r>
            <w:r>
              <w:rPr>
                <w:bCs/>
                <w:sz w:val="20"/>
                <w:szCs w:val="20"/>
              </w:rPr>
              <w:t xml:space="preserve"> </w:t>
            </w:r>
            <w:r w:rsidR="00D23614">
              <w:rPr>
                <w:bCs/>
                <w:sz w:val="20"/>
                <w:szCs w:val="20"/>
              </w:rPr>
              <w:t>junio</w:t>
            </w:r>
            <w:r>
              <w:rPr>
                <w:rFonts w:ascii="Calibri" w:eastAsia="Calibri" w:hAnsi="Calibri" w:cs="Calibri"/>
                <w:sz w:val="20"/>
                <w:szCs w:val="20"/>
              </w:rPr>
              <w:t xml:space="preserve"> de </w:t>
            </w:r>
            <w:r w:rsidRPr="002177F5">
              <w:rPr>
                <w:rFonts w:ascii="Calibri" w:eastAsia="Calibri" w:hAnsi="Calibri" w:cs="Calibri"/>
                <w:sz w:val="20"/>
                <w:szCs w:val="20"/>
              </w:rPr>
              <w:t>2019</w:t>
            </w:r>
          </w:p>
        </w:tc>
      </w:tr>
      <w:tr w:rsidR="000608A3" w:rsidRPr="008C2149" w14:paraId="4163B383" w14:textId="77777777" w:rsidTr="007C53A5">
        <w:trPr>
          <w:trHeight w:val="397"/>
          <w:jc w:val="center"/>
        </w:trPr>
        <w:tc>
          <w:tcPr>
            <w:tcW w:w="206" w:type="pct"/>
          </w:tcPr>
          <w:p w14:paraId="142FEFD3" w14:textId="77777777" w:rsidR="000608A3" w:rsidRDefault="000608A3" w:rsidP="000608A3">
            <w:pPr>
              <w:spacing w:after="0"/>
              <w:jc w:val="center"/>
              <w:rPr>
                <w:bCs/>
                <w:sz w:val="20"/>
                <w:szCs w:val="20"/>
              </w:rPr>
            </w:pPr>
            <w:r>
              <w:rPr>
                <w:bCs/>
                <w:sz w:val="20"/>
                <w:szCs w:val="20"/>
              </w:rPr>
              <w:t>2</w:t>
            </w:r>
          </w:p>
        </w:tc>
        <w:tc>
          <w:tcPr>
            <w:tcW w:w="1516" w:type="pct"/>
            <w:tcMar>
              <w:top w:w="0" w:type="dxa"/>
              <w:left w:w="108" w:type="dxa"/>
              <w:bottom w:w="0" w:type="dxa"/>
              <w:right w:w="108" w:type="dxa"/>
            </w:tcMar>
          </w:tcPr>
          <w:p w14:paraId="0E102189" w14:textId="77777777" w:rsidR="000608A3" w:rsidRPr="008C2149" w:rsidRDefault="000608A3" w:rsidP="000608A3">
            <w:pPr>
              <w:spacing w:after="0"/>
              <w:jc w:val="center"/>
              <w:rPr>
                <w:bCs/>
                <w:sz w:val="20"/>
                <w:szCs w:val="20"/>
              </w:rPr>
            </w:pPr>
            <w:r w:rsidRPr="002177F5">
              <w:rPr>
                <w:bCs/>
                <w:sz w:val="20"/>
                <w:szCs w:val="20"/>
              </w:rPr>
              <w:t>Inf</w:t>
            </w:r>
            <w:r>
              <w:rPr>
                <w:bCs/>
                <w:sz w:val="20"/>
                <w:szCs w:val="20"/>
              </w:rPr>
              <w:t>orme</w:t>
            </w:r>
            <w:r w:rsidRPr="002177F5">
              <w:rPr>
                <w:bCs/>
                <w:sz w:val="20"/>
                <w:szCs w:val="20"/>
              </w:rPr>
              <w:t xml:space="preserve"> </w:t>
            </w:r>
            <w:r>
              <w:rPr>
                <w:bCs/>
                <w:sz w:val="20"/>
                <w:szCs w:val="20"/>
              </w:rPr>
              <w:t>H</w:t>
            </w:r>
            <w:r w:rsidRPr="002177F5">
              <w:rPr>
                <w:bCs/>
                <w:sz w:val="20"/>
                <w:szCs w:val="20"/>
              </w:rPr>
              <w:t xml:space="preserve">idrolab 201907000364 </w:t>
            </w:r>
          </w:p>
        </w:tc>
        <w:tc>
          <w:tcPr>
            <w:tcW w:w="1726" w:type="pct"/>
          </w:tcPr>
          <w:p w14:paraId="1BE33ADF" w14:textId="77777777" w:rsidR="000608A3" w:rsidRDefault="000608A3" w:rsidP="000608A3">
            <w:pPr>
              <w:spacing w:after="0"/>
              <w:jc w:val="center"/>
            </w:pPr>
            <w:r w:rsidRPr="00B647D4">
              <w:rPr>
                <w:bCs/>
                <w:sz w:val="20"/>
                <w:szCs w:val="20"/>
              </w:rPr>
              <w:t>Documentos solicitados y entregados en la inspección ambiental de fecha 08-08-2019</w:t>
            </w:r>
          </w:p>
        </w:tc>
        <w:tc>
          <w:tcPr>
            <w:tcW w:w="1552" w:type="pct"/>
          </w:tcPr>
          <w:p w14:paraId="77563607" w14:textId="77777777" w:rsidR="000608A3" w:rsidRDefault="007C53A5" w:rsidP="000608A3">
            <w:pPr>
              <w:spacing w:after="0"/>
              <w:jc w:val="center"/>
            </w:pPr>
            <w:r>
              <w:rPr>
                <w:bCs/>
                <w:sz w:val="20"/>
                <w:szCs w:val="20"/>
              </w:rPr>
              <w:t xml:space="preserve">Corresponde a resultados de autocontrol </w:t>
            </w:r>
            <w:r w:rsidR="00BA2766">
              <w:rPr>
                <w:bCs/>
                <w:sz w:val="20"/>
                <w:szCs w:val="20"/>
              </w:rPr>
              <w:t xml:space="preserve">(medición) </w:t>
            </w:r>
            <w:r>
              <w:rPr>
                <w:bCs/>
                <w:sz w:val="20"/>
                <w:szCs w:val="20"/>
              </w:rPr>
              <w:t xml:space="preserve">realizado a la descarga de RILes en </w:t>
            </w:r>
            <w:r w:rsidR="000608A3">
              <w:rPr>
                <w:bCs/>
                <w:sz w:val="20"/>
                <w:szCs w:val="20"/>
              </w:rPr>
              <w:t>junio</w:t>
            </w:r>
            <w:r w:rsidR="000608A3" w:rsidRPr="001F19D7">
              <w:rPr>
                <w:rFonts w:ascii="Calibri" w:eastAsia="Calibri" w:hAnsi="Calibri" w:cs="Calibri"/>
                <w:sz w:val="20"/>
                <w:szCs w:val="20"/>
              </w:rPr>
              <w:t xml:space="preserve"> de 2019</w:t>
            </w:r>
          </w:p>
        </w:tc>
      </w:tr>
      <w:tr w:rsidR="000608A3" w:rsidRPr="008C2149" w14:paraId="3B93DFE2" w14:textId="77777777" w:rsidTr="007C53A5">
        <w:trPr>
          <w:trHeight w:val="397"/>
          <w:jc w:val="center"/>
        </w:trPr>
        <w:tc>
          <w:tcPr>
            <w:tcW w:w="206" w:type="pct"/>
          </w:tcPr>
          <w:p w14:paraId="28EA83EE" w14:textId="77777777" w:rsidR="000608A3" w:rsidRDefault="000608A3" w:rsidP="000608A3">
            <w:pPr>
              <w:spacing w:after="0"/>
              <w:jc w:val="center"/>
              <w:rPr>
                <w:bCs/>
                <w:sz w:val="20"/>
                <w:szCs w:val="20"/>
              </w:rPr>
            </w:pPr>
            <w:r>
              <w:rPr>
                <w:bCs/>
                <w:sz w:val="20"/>
                <w:szCs w:val="20"/>
              </w:rPr>
              <w:t>3</w:t>
            </w:r>
          </w:p>
        </w:tc>
        <w:tc>
          <w:tcPr>
            <w:tcW w:w="1516" w:type="pct"/>
            <w:tcMar>
              <w:top w:w="0" w:type="dxa"/>
              <w:left w:w="108" w:type="dxa"/>
              <w:bottom w:w="0" w:type="dxa"/>
              <w:right w:w="108" w:type="dxa"/>
            </w:tcMar>
          </w:tcPr>
          <w:p w14:paraId="47D4050C" w14:textId="77777777" w:rsidR="000608A3" w:rsidRPr="008C2149" w:rsidRDefault="000608A3" w:rsidP="000608A3">
            <w:pPr>
              <w:spacing w:after="0"/>
              <w:jc w:val="center"/>
              <w:rPr>
                <w:bCs/>
                <w:sz w:val="20"/>
                <w:szCs w:val="20"/>
              </w:rPr>
            </w:pPr>
            <w:r w:rsidRPr="002177F5">
              <w:rPr>
                <w:bCs/>
                <w:sz w:val="20"/>
                <w:szCs w:val="20"/>
              </w:rPr>
              <w:t>Inf</w:t>
            </w:r>
            <w:r>
              <w:rPr>
                <w:bCs/>
                <w:sz w:val="20"/>
                <w:szCs w:val="20"/>
              </w:rPr>
              <w:t>orme</w:t>
            </w:r>
            <w:r w:rsidRPr="002177F5">
              <w:rPr>
                <w:bCs/>
                <w:sz w:val="20"/>
                <w:szCs w:val="20"/>
              </w:rPr>
              <w:t xml:space="preserve"> Hidrolab 21907000365 </w:t>
            </w:r>
          </w:p>
        </w:tc>
        <w:tc>
          <w:tcPr>
            <w:tcW w:w="1726" w:type="pct"/>
          </w:tcPr>
          <w:p w14:paraId="2BD2710E" w14:textId="77777777" w:rsidR="000608A3" w:rsidRDefault="000608A3" w:rsidP="000608A3">
            <w:pPr>
              <w:spacing w:after="0"/>
              <w:jc w:val="center"/>
            </w:pPr>
            <w:r w:rsidRPr="00B647D4">
              <w:rPr>
                <w:bCs/>
                <w:sz w:val="20"/>
                <w:szCs w:val="20"/>
              </w:rPr>
              <w:t>Documentos solicitados y entregados en la inspección ambiental de fecha 08-08-2019</w:t>
            </w:r>
          </w:p>
        </w:tc>
        <w:tc>
          <w:tcPr>
            <w:tcW w:w="1552" w:type="pct"/>
          </w:tcPr>
          <w:p w14:paraId="4347FBCE" w14:textId="77777777" w:rsidR="000608A3" w:rsidRDefault="007C53A5" w:rsidP="000608A3">
            <w:pPr>
              <w:spacing w:after="0"/>
              <w:jc w:val="center"/>
            </w:pPr>
            <w:r>
              <w:rPr>
                <w:bCs/>
                <w:sz w:val="20"/>
                <w:szCs w:val="20"/>
              </w:rPr>
              <w:t>Corresponde a resultados de autocontrol</w:t>
            </w:r>
            <w:r w:rsidR="00BA2766">
              <w:rPr>
                <w:bCs/>
                <w:sz w:val="20"/>
                <w:szCs w:val="20"/>
              </w:rPr>
              <w:t xml:space="preserve"> </w:t>
            </w:r>
            <w:r>
              <w:rPr>
                <w:bCs/>
                <w:sz w:val="20"/>
                <w:szCs w:val="20"/>
              </w:rPr>
              <w:t xml:space="preserve">realizado a la descarga de RILes en </w:t>
            </w:r>
            <w:r w:rsidR="000608A3">
              <w:rPr>
                <w:rFonts w:ascii="Calibri" w:eastAsia="Calibri" w:hAnsi="Calibri" w:cs="Calibri"/>
                <w:sz w:val="20"/>
                <w:szCs w:val="20"/>
              </w:rPr>
              <w:t>junio</w:t>
            </w:r>
            <w:r w:rsidR="000608A3" w:rsidRPr="001F19D7">
              <w:rPr>
                <w:rFonts w:ascii="Calibri" w:eastAsia="Calibri" w:hAnsi="Calibri" w:cs="Calibri"/>
                <w:sz w:val="20"/>
                <w:szCs w:val="20"/>
              </w:rPr>
              <w:t xml:space="preserve"> de 2019</w:t>
            </w:r>
          </w:p>
        </w:tc>
      </w:tr>
      <w:tr w:rsidR="005D07BB" w:rsidRPr="008C2149" w14:paraId="1E774DE6" w14:textId="77777777" w:rsidTr="007C53A5">
        <w:trPr>
          <w:trHeight w:val="397"/>
          <w:jc w:val="center"/>
        </w:trPr>
        <w:tc>
          <w:tcPr>
            <w:tcW w:w="206" w:type="pct"/>
          </w:tcPr>
          <w:p w14:paraId="3300B6F8" w14:textId="77777777" w:rsidR="005D07BB" w:rsidRDefault="005D07BB" w:rsidP="005D07BB">
            <w:pPr>
              <w:jc w:val="center"/>
              <w:rPr>
                <w:bCs/>
                <w:sz w:val="20"/>
                <w:szCs w:val="20"/>
              </w:rPr>
            </w:pPr>
            <w:r>
              <w:rPr>
                <w:bCs/>
                <w:sz w:val="20"/>
                <w:szCs w:val="20"/>
              </w:rPr>
              <w:t>4</w:t>
            </w:r>
          </w:p>
        </w:tc>
        <w:tc>
          <w:tcPr>
            <w:tcW w:w="1516" w:type="pct"/>
            <w:tcMar>
              <w:top w:w="0" w:type="dxa"/>
              <w:left w:w="108" w:type="dxa"/>
              <w:bottom w:w="0" w:type="dxa"/>
              <w:right w:w="108" w:type="dxa"/>
            </w:tcMar>
          </w:tcPr>
          <w:p w14:paraId="3D782814" w14:textId="77777777" w:rsidR="005D07BB" w:rsidRPr="002177F5" w:rsidRDefault="005D07BB" w:rsidP="005D07BB">
            <w:pPr>
              <w:spacing w:after="0"/>
              <w:jc w:val="center"/>
              <w:rPr>
                <w:bCs/>
                <w:sz w:val="20"/>
                <w:szCs w:val="20"/>
              </w:rPr>
            </w:pPr>
            <w:r>
              <w:rPr>
                <w:bCs/>
                <w:sz w:val="20"/>
                <w:szCs w:val="20"/>
              </w:rPr>
              <w:t>Informe de RILes presentado ante la SMA a través de la plataforma electrónica de reporte de Residuos Líquidos SACEI</w:t>
            </w:r>
          </w:p>
        </w:tc>
        <w:tc>
          <w:tcPr>
            <w:tcW w:w="1726" w:type="pct"/>
          </w:tcPr>
          <w:p w14:paraId="45A654E4" w14:textId="77777777" w:rsidR="005D07BB" w:rsidRPr="00B647D4" w:rsidRDefault="005D07BB" w:rsidP="005D07BB">
            <w:pPr>
              <w:spacing w:after="0"/>
              <w:jc w:val="center"/>
              <w:rPr>
                <w:bCs/>
                <w:sz w:val="20"/>
                <w:szCs w:val="20"/>
              </w:rPr>
            </w:pPr>
            <w:r w:rsidRPr="00B647D4">
              <w:rPr>
                <w:bCs/>
                <w:sz w:val="20"/>
                <w:szCs w:val="20"/>
              </w:rPr>
              <w:t>Documentos solicitados y entregados en la inspección ambiental de fecha 08-08-2019</w:t>
            </w:r>
          </w:p>
        </w:tc>
        <w:tc>
          <w:tcPr>
            <w:tcW w:w="1552" w:type="pct"/>
          </w:tcPr>
          <w:p w14:paraId="19138F90" w14:textId="77777777" w:rsidR="005D07BB" w:rsidRDefault="005D07BB" w:rsidP="005D07BB">
            <w:pPr>
              <w:spacing w:after="0"/>
              <w:jc w:val="center"/>
              <w:rPr>
                <w:bCs/>
                <w:sz w:val="20"/>
                <w:szCs w:val="20"/>
              </w:rPr>
            </w:pPr>
            <w:r>
              <w:rPr>
                <w:bCs/>
                <w:sz w:val="20"/>
                <w:szCs w:val="20"/>
              </w:rPr>
              <w:t xml:space="preserve">Corresponde a resultados de autocontrol realizado a la descarga de RILes en </w:t>
            </w:r>
            <w:r>
              <w:rPr>
                <w:rFonts w:ascii="Calibri" w:eastAsia="Calibri" w:hAnsi="Calibri" w:cs="Calibri"/>
                <w:sz w:val="20"/>
                <w:szCs w:val="20"/>
              </w:rPr>
              <w:t>junio</w:t>
            </w:r>
            <w:r w:rsidRPr="001F19D7">
              <w:rPr>
                <w:rFonts w:ascii="Calibri" w:eastAsia="Calibri" w:hAnsi="Calibri" w:cs="Calibri"/>
                <w:sz w:val="20"/>
                <w:szCs w:val="20"/>
              </w:rPr>
              <w:t xml:space="preserve"> de 2019</w:t>
            </w:r>
          </w:p>
        </w:tc>
      </w:tr>
      <w:tr w:rsidR="005D07BB" w:rsidRPr="008C2149" w14:paraId="7E153F06" w14:textId="77777777" w:rsidTr="007C53A5">
        <w:trPr>
          <w:trHeight w:val="397"/>
          <w:jc w:val="center"/>
        </w:trPr>
        <w:tc>
          <w:tcPr>
            <w:tcW w:w="206" w:type="pct"/>
          </w:tcPr>
          <w:p w14:paraId="61F42813" w14:textId="77777777" w:rsidR="005D07BB" w:rsidRDefault="005D07BB" w:rsidP="005D07BB">
            <w:pPr>
              <w:jc w:val="center"/>
              <w:rPr>
                <w:bCs/>
                <w:sz w:val="20"/>
                <w:szCs w:val="20"/>
              </w:rPr>
            </w:pPr>
            <w:r>
              <w:rPr>
                <w:bCs/>
                <w:sz w:val="20"/>
                <w:szCs w:val="20"/>
              </w:rPr>
              <w:t>5</w:t>
            </w:r>
          </w:p>
        </w:tc>
        <w:tc>
          <w:tcPr>
            <w:tcW w:w="1516" w:type="pct"/>
            <w:tcMar>
              <w:top w:w="0" w:type="dxa"/>
              <w:left w:w="108" w:type="dxa"/>
              <w:bottom w:w="0" w:type="dxa"/>
              <w:right w:w="108" w:type="dxa"/>
            </w:tcMar>
          </w:tcPr>
          <w:p w14:paraId="6EB25198" w14:textId="77777777" w:rsidR="005D07BB" w:rsidRPr="008C2149" w:rsidRDefault="005D07BB" w:rsidP="005D07BB">
            <w:pPr>
              <w:jc w:val="center"/>
              <w:rPr>
                <w:bCs/>
                <w:sz w:val="20"/>
                <w:szCs w:val="20"/>
              </w:rPr>
            </w:pPr>
            <w:r w:rsidRPr="002177F5">
              <w:rPr>
                <w:bCs/>
                <w:sz w:val="20"/>
                <w:szCs w:val="20"/>
              </w:rPr>
              <w:t>Inf</w:t>
            </w:r>
            <w:r>
              <w:rPr>
                <w:bCs/>
                <w:sz w:val="20"/>
                <w:szCs w:val="20"/>
              </w:rPr>
              <w:t>orme</w:t>
            </w:r>
            <w:r w:rsidRPr="002177F5">
              <w:rPr>
                <w:bCs/>
                <w:sz w:val="20"/>
                <w:szCs w:val="20"/>
              </w:rPr>
              <w:t xml:space="preserve"> Hidrolab</w:t>
            </w:r>
            <w:r>
              <w:rPr>
                <w:bCs/>
                <w:sz w:val="20"/>
                <w:szCs w:val="20"/>
              </w:rPr>
              <w:t xml:space="preserve"> </w:t>
            </w:r>
            <w:r w:rsidRPr="00617F0D">
              <w:rPr>
                <w:bCs/>
                <w:sz w:val="20"/>
                <w:szCs w:val="20"/>
              </w:rPr>
              <w:t>201907011526</w:t>
            </w:r>
          </w:p>
        </w:tc>
        <w:tc>
          <w:tcPr>
            <w:tcW w:w="1726" w:type="pct"/>
          </w:tcPr>
          <w:p w14:paraId="49F11540" w14:textId="77777777" w:rsidR="005D07BB" w:rsidRPr="008C2149" w:rsidRDefault="005D07BB" w:rsidP="005D07BB">
            <w:pPr>
              <w:spacing w:after="0"/>
              <w:jc w:val="center"/>
              <w:rPr>
                <w:bCs/>
                <w:sz w:val="20"/>
                <w:szCs w:val="20"/>
              </w:rPr>
            </w:pPr>
            <w:r w:rsidRPr="00B647D4">
              <w:rPr>
                <w:bCs/>
                <w:sz w:val="20"/>
                <w:szCs w:val="20"/>
              </w:rPr>
              <w:t>Documentos solicitados y entregados en la inspección ambiental de fecha 08-08-2019</w:t>
            </w:r>
          </w:p>
        </w:tc>
        <w:tc>
          <w:tcPr>
            <w:tcW w:w="1552" w:type="pct"/>
          </w:tcPr>
          <w:p w14:paraId="40C91AC8" w14:textId="77777777" w:rsidR="005D07BB" w:rsidRDefault="005D07BB" w:rsidP="005D07BB">
            <w:pPr>
              <w:spacing w:after="0"/>
              <w:jc w:val="center"/>
            </w:pPr>
            <w:r>
              <w:rPr>
                <w:bCs/>
                <w:sz w:val="20"/>
                <w:szCs w:val="20"/>
              </w:rPr>
              <w:t xml:space="preserve">Corresponde a resultados de autocontrol (medición) realizado a la descarga de RILes en </w:t>
            </w:r>
            <w:r>
              <w:rPr>
                <w:rFonts w:ascii="Calibri" w:eastAsia="Calibri" w:hAnsi="Calibri" w:cs="Calibri"/>
                <w:sz w:val="20"/>
                <w:szCs w:val="20"/>
              </w:rPr>
              <w:t>ju</w:t>
            </w:r>
            <w:r w:rsidR="00D23614">
              <w:rPr>
                <w:rFonts w:ascii="Calibri" w:eastAsia="Calibri" w:hAnsi="Calibri" w:cs="Calibri"/>
                <w:sz w:val="20"/>
                <w:szCs w:val="20"/>
              </w:rPr>
              <w:t>l</w:t>
            </w:r>
            <w:r>
              <w:rPr>
                <w:rFonts w:ascii="Calibri" w:eastAsia="Calibri" w:hAnsi="Calibri" w:cs="Calibri"/>
                <w:sz w:val="20"/>
                <w:szCs w:val="20"/>
              </w:rPr>
              <w:t>io</w:t>
            </w:r>
            <w:r w:rsidRPr="001F19D7">
              <w:rPr>
                <w:rFonts w:ascii="Calibri" w:eastAsia="Calibri" w:hAnsi="Calibri" w:cs="Calibri"/>
                <w:sz w:val="20"/>
                <w:szCs w:val="20"/>
              </w:rPr>
              <w:t xml:space="preserve"> de 2019</w:t>
            </w:r>
          </w:p>
        </w:tc>
      </w:tr>
      <w:tr w:rsidR="005D07BB" w:rsidRPr="008C2149" w14:paraId="60CEDE9C" w14:textId="77777777" w:rsidTr="007C53A5">
        <w:trPr>
          <w:trHeight w:val="397"/>
          <w:jc w:val="center"/>
        </w:trPr>
        <w:tc>
          <w:tcPr>
            <w:tcW w:w="206" w:type="pct"/>
          </w:tcPr>
          <w:p w14:paraId="101FB741" w14:textId="77777777" w:rsidR="005D07BB" w:rsidRDefault="005D07BB" w:rsidP="005D07BB">
            <w:pPr>
              <w:jc w:val="center"/>
              <w:rPr>
                <w:bCs/>
                <w:sz w:val="20"/>
                <w:szCs w:val="20"/>
              </w:rPr>
            </w:pPr>
            <w:r>
              <w:rPr>
                <w:bCs/>
                <w:sz w:val="20"/>
                <w:szCs w:val="20"/>
              </w:rPr>
              <w:t>6</w:t>
            </w:r>
          </w:p>
        </w:tc>
        <w:tc>
          <w:tcPr>
            <w:tcW w:w="1516" w:type="pct"/>
            <w:tcMar>
              <w:top w:w="0" w:type="dxa"/>
              <w:left w:w="108" w:type="dxa"/>
              <w:bottom w:w="0" w:type="dxa"/>
              <w:right w:w="108" w:type="dxa"/>
            </w:tcMar>
          </w:tcPr>
          <w:p w14:paraId="2BC5E5A6" w14:textId="77777777" w:rsidR="005D07BB" w:rsidRPr="008C2149" w:rsidRDefault="005D07BB" w:rsidP="005D07BB">
            <w:pPr>
              <w:jc w:val="center"/>
              <w:rPr>
                <w:bCs/>
                <w:sz w:val="20"/>
                <w:szCs w:val="20"/>
              </w:rPr>
            </w:pPr>
            <w:r w:rsidRPr="002177F5">
              <w:rPr>
                <w:bCs/>
                <w:sz w:val="20"/>
                <w:szCs w:val="20"/>
              </w:rPr>
              <w:t>Inf</w:t>
            </w:r>
            <w:r>
              <w:rPr>
                <w:bCs/>
                <w:sz w:val="20"/>
                <w:szCs w:val="20"/>
              </w:rPr>
              <w:t>orme</w:t>
            </w:r>
            <w:r w:rsidRPr="002177F5">
              <w:rPr>
                <w:bCs/>
                <w:sz w:val="20"/>
                <w:szCs w:val="20"/>
              </w:rPr>
              <w:t xml:space="preserve"> Hidrolab</w:t>
            </w:r>
            <w:r>
              <w:rPr>
                <w:bCs/>
                <w:sz w:val="20"/>
                <w:szCs w:val="20"/>
              </w:rPr>
              <w:t xml:space="preserve"> </w:t>
            </w:r>
            <w:r w:rsidRPr="00617F0D">
              <w:rPr>
                <w:bCs/>
                <w:sz w:val="20"/>
                <w:szCs w:val="20"/>
              </w:rPr>
              <w:t>201907011526</w:t>
            </w:r>
          </w:p>
        </w:tc>
        <w:tc>
          <w:tcPr>
            <w:tcW w:w="1726" w:type="pct"/>
          </w:tcPr>
          <w:p w14:paraId="6207CB26" w14:textId="77777777" w:rsidR="005D07BB" w:rsidRPr="008C2149" w:rsidRDefault="005D07BB" w:rsidP="005D07BB">
            <w:pPr>
              <w:spacing w:after="0"/>
              <w:jc w:val="center"/>
              <w:rPr>
                <w:bCs/>
                <w:sz w:val="20"/>
                <w:szCs w:val="20"/>
              </w:rPr>
            </w:pPr>
            <w:r w:rsidRPr="00B647D4">
              <w:rPr>
                <w:bCs/>
                <w:sz w:val="20"/>
                <w:szCs w:val="20"/>
              </w:rPr>
              <w:t>Documentos solicitados y entregados en la inspección ambiental de fecha 08-08-2019</w:t>
            </w:r>
          </w:p>
        </w:tc>
        <w:tc>
          <w:tcPr>
            <w:tcW w:w="1552" w:type="pct"/>
          </w:tcPr>
          <w:p w14:paraId="60095355" w14:textId="77777777" w:rsidR="005D07BB" w:rsidRDefault="005D07BB" w:rsidP="005D07BB">
            <w:pPr>
              <w:spacing w:after="0"/>
              <w:jc w:val="center"/>
            </w:pPr>
            <w:r>
              <w:rPr>
                <w:bCs/>
                <w:sz w:val="20"/>
                <w:szCs w:val="20"/>
              </w:rPr>
              <w:t xml:space="preserve">Corresponde a resultados de autocontrol (medición) realizado a la descarga de RILes en </w:t>
            </w:r>
            <w:r>
              <w:rPr>
                <w:rFonts w:ascii="Calibri" w:eastAsia="Calibri" w:hAnsi="Calibri" w:cs="Calibri"/>
                <w:sz w:val="20"/>
                <w:szCs w:val="20"/>
              </w:rPr>
              <w:t>ju</w:t>
            </w:r>
            <w:r w:rsidR="00D23614">
              <w:rPr>
                <w:rFonts w:ascii="Calibri" w:eastAsia="Calibri" w:hAnsi="Calibri" w:cs="Calibri"/>
                <w:sz w:val="20"/>
                <w:szCs w:val="20"/>
              </w:rPr>
              <w:t>l</w:t>
            </w:r>
            <w:r>
              <w:rPr>
                <w:rFonts w:ascii="Calibri" w:eastAsia="Calibri" w:hAnsi="Calibri" w:cs="Calibri"/>
                <w:sz w:val="20"/>
                <w:szCs w:val="20"/>
              </w:rPr>
              <w:t>io</w:t>
            </w:r>
            <w:r w:rsidRPr="001F19D7">
              <w:rPr>
                <w:rFonts w:ascii="Calibri" w:eastAsia="Calibri" w:hAnsi="Calibri" w:cs="Calibri"/>
                <w:sz w:val="20"/>
                <w:szCs w:val="20"/>
              </w:rPr>
              <w:t xml:space="preserve"> de 2019</w:t>
            </w:r>
          </w:p>
        </w:tc>
      </w:tr>
      <w:tr w:rsidR="005D07BB" w:rsidRPr="008C2149" w14:paraId="22817447" w14:textId="77777777" w:rsidTr="007C53A5">
        <w:trPr>
          <w:trHeight w:val="397"/>
          <w:jc w:val="center"/>
        </w:trPr>
        <w:tc>
          <w:tcPr>
            <w:tcW w:w="206" w:type="pct"/>
          </w:tcPr>
          <w:p w14:paraId="7B3EF4BD" w14:textId="77777777" w:rsidR="005D07BB" w:rsidRDefault="00D23614" w:rsidP="005D07BB">
            <w:pPr>
              <w:jc w:val="center"/>
              <w:rPr>
                <w:bCs/>
                <w:sz w:val="20"/>
                <w:szCs w:val="20"/>
              </w:rPr>
            </w:pPr>
            <w:r>
              <w:rPr>
                <w:bCs/>
                <w:sz w:val="20"/>
                <w:szCs w:val="20"/>
              </w:rPr>
              <w:t>7</w:t>
            </w:r>
          </w:p>
        </w:tc>
        <w:tc>
          <w:tcPr>
            <w:tcW w:w="1516" w:type="pct"/>
            <w:tcMar>
              <w:top w:w="0" w:type="dxa"/>
              <w:left w:w="108" w:type="dxa"/>
              <w:bottom w:w="0" w:type="dxa"/>
              <w:right w:w="108" w:type="dxa"/>
            </w:tcMar>
          </w:tcPr>
          <w:p w14:paraId="393FF058" w14:textId="77777777" w:rsidR="005D07BB" w:rsidRPr="008C2149" w:rsidRDefault="005D07BB" w:rsidP="005D07BB">
            <w:pPr>
              <w:jc w:val="center"/>
              <w:rPr>
                <w:bCs/>
                <w:sz w:val="20"/>
                <w:szCs w:val="20"/>
              </w:rPr>
            </w:pPr>
            <w:r w:rsidRPr="002177F5">
              <w:rPr>
                <w:bCs/>
                <w:sz w:val="20"/>
                <w:szCs w:val="20"/>
              </w:rPr>
              <w:t>Inf</w:t>
            </w:r>
            <w:r>
              <w:rPr>
                <w:bCs/>
                <w:sz w:val="20"/>
                <w:szCs w:val="20"/>
              </w:rPr>
              <w:t>orme</w:t>
            </w:r>
            <w:r w:rsidRPr="002177F5">
              <w:rPr>
                <w:bCs/>
                <w:sz w:val="20"/>
                <w:szCs w:val="20"/>
              </w:rPr>
              <w:t xml:space="preserve"> Hidrolab</w:t>
            </w:r>
            <w:r>
              <w:rPr>
                <w:bCs/>
                <w:sz w:val="20"/>
                <w:szCs w:val="20"/>
              </w:rPr>
              <w:t xml:space="preserve"> </w:t>
            </w:r>
            <w:r w:rsidRPr="00617F0D">
              <w:rPr>
                <w:bCs/>
                <w:sz w:val="20"/>
                <w:szCs w:val="20"/>
              </w:rPr>
              <w:t>201907011526</w:t>
            </w:r>
          </w:p>
        </w:tc>
        <w:tc>
          <w:tcPr>
            <w:tcW w:w="1726" w:type="pct"/>
          </w:tcPr>
          <w:p w14:paraId="64F43935" w14:textId="77777777" w:rsidR="005D07BB" w:rsidRPr="008C2149" w:rsidRDefault="005D07BB" w:rsidP="005D07BB">
            <w:pPr>
              <w:spacing w:after="0"/>
              <w:jc w:val="center"/>
              <w:rPr>
                <w:bCs/>
                <w:sz w:val="20"/>
                <w:szCs w:val="20"/>
              </w:rPr>
            </w:pPr>
            <w:r w:rsidRPr="00B647D4">
              <w:rPr>
                <w:bCs/>
                <w:sz w:val="20"/>
                <w:szCs w:val="20"/>
              </w:rPr>
              <w:t>Documentos solicitados y entregados en la inspección ambiental de fecha 08-08-2019</w:t>
            </w:r>
          </w:p>
        </w:tc>
        <w:tc>
          <w:tcPr>
            <w:tcW w:w="1552" w:type="pct"/>
          </w:tcPr>
          <w:p w14:paraId="08438CE9" w14:textId="77777777" w:rsidR="005D07BB" w:rsidRDefault="005D07BB" w:rsidP="005D07BB">
            <w:pPr>
              <w:spacing w:after="0"/>
              <w:jc w:val="center"/>
            </w:pPr>
            <w:r>
              <w:rPr>
                <w:bCs/>
                <w:sz w:val="20"/>
                <w:szCs w:val="20"/>
              </w:rPr>
              <w:t xml:space="preserve">Corresponde a resultados de autocontrol (muestreo compuesto) realizado a la descarga de RILes en </w:t>
            </w:r>
            <w:r>
              <w:rPr>
                <w:rFonts w:ascii="Calibri" w:eastAsia="Calibri" w:hAnsi="Calibri" w:cs="Calibri"/>
                <w:sz w:val="20"/>
                <w:szCs w:val="20"/>
              </w:rPr>
              <w:t>ju</w:t>
            </w:r>
            <w:r w:rsidR="00D23614">
              <w:rPr>
                <w:rFonts w:ascii="Calibri" w:eastAsia="Calibri" w:hAnsi="Calibri" w:cs="Calibri"/>
                <w:sz w:val="20"/>
                <w:szCs w:val="20"/>
              </w:rPr>
              <w:t>l</w:t>
            </w:r>
            <w:r>
              <w:rPr>
                <w:rFonts w:ascii="Calibri" w:eastAsia="Calibri" w:hAnsi="Calibri" w:cs="Calibri"/>
                <w:sz w:val="20"/>
                <w:szCs w:val="20"/>
              </w:rPr>
              <w:t>io</w:t>
            </w:r>
            <w:r w:rsidRPr="001F19D7">
              <w:rPr>
                <w:rFonts w:ascii="Calibri" w:eastAsia="Calibri" w:hAnsi="Calibri" w:cs="Calibri"/>
                <w:sz w:val="20"/>
                <w:szCs w:val="20"/>
              </w:rPr>
              <w:t xml:space="preserve"> de 2019</w:t>
            </w:r>
          </w:p>
        </w:tc>
      </w:tr>
      <w:tr w:rsidR="005D07BB" w:rsidRPr="008C2149" w14:paraId="35D26501" w14:textId="77777777" w:rsidTr="007C53A5">
        <w:trPr>
          <w:trHeight w:val="397"/>
          <w:jc w:val="center"/>
        </w:trPr>
        <w:tc>
          <w:tcPr>
            <w:tcW w:w="206" w:type="pct"/>
          </w:tcPr>
          <w:p w14:paraId="5B569305" w14:textId="77777777" w:rsidR="005D07BB" w:rsidRDefault="00D23614" w:rsidP="005D07BB">
            <w:pPr>
              <w:jc w:val="center"/>
              <w:rPr>
                <w:bCs/>
                <w:sz w:val="20"/>
                <w:szCs w:val="20"/>
              </w:rPr>
            </w:pPr>
            <w:r>
              <w:rPr>
                <w:bCs/>
                <w:sz w:val="20"/>
                <w:szCs w:val="20"/>
              </w:rPr>
              <w:t>8</w:t>
            </w:r>
          </w:p>
        </w:tc>
        <w:tc>
          <w:tcPr>
            <w:tcW w:w="1516" w:type="pct"/>
            <w:tcMar>
              <w:top w:w="0" w:type="dxa"/>
              <w:left w:w="108" w:type="dxa"/>
              <w:bottom w:w="0" w:type="dxa"/>
              <w:right w:w="108" w:type="dxa"/>
            </w:tcMar>
          </w:tcPr>
          <w:p w14:paraId="23530EBE" w14:textId="77777777" w:rsidR="005D07BB" w:rsidRPr="008C2149" w:rsidRDefault="005D07BB" w:rsidP="005D07BB">
            <w:pPr>
              <w:jc w:val="center"/>
              <w:rPr>
                <w:bCs/>
                <w:sz w:val="20"/>
                <w:szCs w:val="20"/>
              </w:rPr>
            </w:pPr>
            <w:r w:rsidRPr="002177F5">
              <w:rPr>
                <w:bCs/>
                <w:sz w:val="20"/>
                <w:szCs w:val="20"/>
              </w:rPr>
              <w:t>Inf</w:t>
            </w:r>
            <w:r>
              <w:rPr>
                <w:bCs/>
                <w:sz w:val="20"/>
                <w:szCs w:val="20"/>
              </w:rPr>
              <w:t>orme</w:t>
            </w:r>
            <w:r w:rsidRPr="002177F5">
              <w:rPr>
                <w:bCs/>
                <w:sz w:val="20"/>
                <w:szCs w:val="20"/>
              </w:rPr>
              <w:t xml:space="preserve"> Hidrolab</w:t>
            </w:r>
            <w:r>
              <w:rPr>
                <w:bCs/>
                <w:sz w:val="20"/>
                <w:szCs w:val="20"/>
              </w:rPr>
              <w:t xml:space="preserve"> 201907011527</w:t>
            </w:r>
          </w:p>
        </w:tc>
        <w:tc>
          <w:tcPr>
            <w:tcW w:w="1726" w:type="pct"/>
          </w:tcPr>
          <w:p w14:paraId="44696664" w14:textId="77777777" w:rsidR="005D07BB" w:rsidRPr="008C2149" w:rsidRDefault="005D07BB" w:rsidP="005D07BB">
            <w:pPr>
              <w:spacing w:after="0"/>
              <w:jc w:val="center"/>
              <w:rPr>
                <w:bCs/>
                <w:sz w:val="20"/>
                <w:szCs w:val="20"/>
              </w:rPr>
            </w:pPr>
            <w:r w:rsidRPr="00B647D4">
              <w:rPr>
                <w:bCs/>
                <w:sz w:val="20"/>
                <w:szCs w:val="20"/>
              </w:rPr>
              <w:t>Documentos solicitados y entregados en la inspección ambiental de fecha 08-08-2019</w:t>
            </w:r>
          </w:p>
        </w:tc>
        <w:tc>
          <w:tcPr>
            <w:tcW w:w="1552" w:type="pct"/>
          </w:tcPr>
          <w:p w14:paraId="1A89DC3A" w14:textId="77777777" w:rsidR="005D07BB" w:rsidRDefault="005D07BB" w:rsidP="005D07BB">
            <w:pPr>
              <w:spacing w:after="0"/>
              <w:jc w:val="center"/>
            </w:pPr>
            <w:r>
              <w:rPr>
                <w:bCs/>
                <w:sz w:val="20"/>
                <w:szCs w:val="20"/>
              </w:rPr>
              <w:t xml:space="preserve">Corresponde a resultados de autocontrol (muestreo puntual) realizado a la descarga de RILes en </w:t>
            </w:r>
            <w:r>
              <w:rPr>
                <w:rFonts w:ascii="Calibri" w:eastAsia="Calibri" w:hAnsi="Calibri" w:cs="Calibri"/>
                <w:sz w:val="20"/>
                <w:szCs w:val="20"/>
              </w:rPr>
              <w:t>ju</w:t>
            </w:r>
            <w:r w:rsidR="00D23614">
              <w:rPr>
                <w:rFonts w:ascii="Calibri" w:eastAsia="Calibri" w:hAnsi="Calibri" w:cs="Calibri"/>
                <w:sz w:val="20"/>
                <w:szCs w:val="20"/>
              </w:rPr>
              <w:t>l</w:t>
            </w:r>
            <w:r>
              <w:rPr>
                <w:rFonts w:ascii="Calibri" w:eastAsia="Calibri" w:hAnsi="Calibri" w:cs="Calibri"/>
                <w:sz w:val="20"/>
                <w:szCs w:val="20"/>
              </w:rPr>
              <w:t>io</w:t>
            </w:r>
            <w:r w:rsidRPr="001F19D7">
              <w:rPr>
                <w:rFonts w:ascii="Calibri" w:eastAsia="Calibri" w:hAnsi="Calibri" w:cs="Calibri"/>
                <w:sz w:val="20"/>
                <w:szCs w:val="20"/>
              </w:rPr>
              <w:t xml:space="preserve"> de 2019</w:t>
            </w:r>
          </w:p>
        </w:tc>
      </w:tr>
      <w:bookmarkEnd w:id="130"/>
      <w:bookmarkEnd w:id="131"/>
    </w:tbl>
    <w:p w14:paraId="63799939" w14:textId="77777777" w:rsidR="00D42470" w:rsidRPr="008C2149" w:rsidRDefault="00D42470" w:rsidP="00D42470">
      <w:pPr>
        <w:rPr>
          <w:rFonts w:ascii="Calibri" w:eastAsia="Calibri" w:hAnsi="Calibri" w:cs="Calibri"/>
          <w:sz w:val="28"/>
          <w:szCs w:val="32"/>
        </w:rPr>
      </w:pPr>
    </w:p>
    <w:p w14:paraId="4AF812F2" w14:textId="77777777" w:rsidR="005978C6" w:rsidRPr="008C2149" w:rsidRDefault="005978C6" w:rsidP="00D42470">
      <w:pPr>
        <w:rPr>
          <w:rFonts w:ascii="Calibri" w:eastAsia="Calibri" w:hAnsi="Calibri" w:cs="Calibri"/>
          <w:sz w:val="28"/>
          <w:szCs w:val="32"/>
        </w:rPr>
      </w:pPr>
    </w:p>
    <w:p w14:paraId="29FBB5B1" w14:textId="77777777" w:rsidR="0009052C" w:rsidRPr="008C2149" w:rsidRDefault="0009052C" w:rsidP="00D42470">
      <w:pPr>
        <w:rPr>
          <w:rFonts w:ascii="Calibri" w:eastAsia="Calibri" w:hAnsi="Calibri" w:cs="Calibri"/>
          <w:sz w:val="28"/>
          <w:szCs w:val="32"/>
        </w:rPr>
      </w:pPr>
    </w:p>
    <w:p w14:paraId="387610BB" w14:textId="77777777" w:rsidR="00D42470" w:rsidRPr="008C2149" w:rsidRDefault="00D42470" w:rsidP="005863D4">
      <w:pPr>
        <w:pStyle w:val="Ttulo1"/>
      </w:pPr>
      <w:bookmarkStart w:id="145" w:name="_Toc390777030"/>
      <w:bookmarkStart w:id="146" w:name="_Toc449085419"/>
      <w:bookmarkStart w:id="147" w:name="_Toc29291525"/>
      <w:bookmarkStart w:id="148" w:name="_Toc29291971"/>
      <w:bookmarkStart w:id="149" w:name="_Toc47092221"/>
      <w:r w:rsidRPr="008C2149">
        <w:lastRenderedPageBreak/>
        <w:t>HECHOS CONSTATADOS</w:t>
      </w:r>
      <w:bookmarkStart w:id="150" w:name="_Ref352922216"/>
      <w:bookmarkStart w:id="151" w:name="_Toc353998120"/>
      <w:bookmarkStart w:id="152" w:name="_Toc353998193"/>
      <w:bookmarkStart w:id="153" w:name="_Toc382383547"/>
      <w:bookmarkStart w:id="154" w:name="_Toc382472369"/>
      <w:bookmarkStart w:id="155" w:name="_Toc390184279"/>
      <w:bookmarkStart w:id="156" w:name="_Toc390360010"/>
      <w:bookmarkStart w:id="157" w:name="_Toc390777031"/>
      <w:bookmarkEnd w:id="145"/>
      <w:bookmarkEnd w:id="146"/>
      <w:bookmarkEnd w:id="147"/>
      <w:bookmarkEnd w:id="148"/>
      <w:bookmarkEnd w:id="149"/>
    </w:p>
    <w:p w14:paraId="246CB013" w14:textId="77777777" w:rsidR="00D42470" w:rsidRPr="008C2149" w:rsidRDefault="00D42470" w:rsidP="008C1C72">
      <w:pPr>
        <w:rPr>
          <w:rFonts w:ascii="Calibri" w:eastAsia="Calibri" w:hAnsi="Calibri" w:cs="Calibri"/>
          <w:b/>
          <w:sz w:val="24"/>
          <w:szCs w:val="20"/>
        </w:rPr>
      </w:pPr>
    </w:p>
    <w:p w14:paraId="78AB9015" w14:textId="0CB07947" w:rsidR="00C26477" w:rsidRPr="008C2149" w:rsidRDefault="00C26477" w:rsidP="00C26477">
      <w:pPr>
        <w:pStyle w:val="Ttulo2"/>
      </w:pPr>
      <w:bookmarkStart w:id="158" w:name="_Toc29291526"/>
      <w:bookmarkStart w:id="159" w:name="_Toc29291972"/>
      <w:bookmarkStart w:id="160" w:name="_Toc47092222"/>
      <w:bookmarkEnd w:id="150"/>
      <w:bookmarkEnd w:id="151"/>
      <w:bookmarkEnd w:id="152"/>
      <w:bookmarkEnd w:id="153"/>
      <w:bookmarkEnd w:id="154"/>
      <w:bookmarkEnd w:id="155"/>
      <w:bookmarkEnd w:id="156"/>
      <w:bookmarkEnd w:id="157"/>
      <w:r w:rsidRPr="008C2149">
        <w:t>Manejo de la planta de tratamiento de RILes</w:t>
      </w:r>
      <w:bookmarkEnd w:id="158"/>
      <w:bookmarkEnd w:id="159"/>
      <w:bookmarkEnd w:id="160"/>
    </w:p>
    <w:p w14:paraId="68C364E5" w14:textId="77777777" w:rsidR="00D14AAD" w:rsidRPr="008C2149" w:rsidRDefault="00D14AAD" w:rsidP="008C1C72">
      <w:pPr>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8C2149" w14:paraId="35838CD4" w14:textId="77777777" w:rsidTr="00F14D23">
        <w:trPr>
          <w:trHeight w:val="142"/>
        </w:trPr>
        <w:tc>
          <w:tcPr>
            <w:tcW w:w="1389" w:type="pct"/>
          </w:tcPr>
          <w:p w14:paraId="2B029B5B" w14:textId="77777777" w:rsidR="00D42470" w:rsidRPr="008C2149" w:rsidRDefault="00D42470" w:rsidP="00D42470">
            <w:pPr>
              <w:rPr>
                <w:lang w:val="es-CL"/>
              </w:rPr>
            </w:pPr>
            <w:r w:rsidRPr="008C2149">
              <w:rPr>
                <w:rFonts w:eastAsia="Times New Roman"/>
                <w:b/>
                <w:bCs/>
                <w:color w:val="000000"/>
                <w:lang w:eastAsia="es-CL"/>
              </w:rPr>
              <w:t>Número de hecho constatado: 1</w:t>
            </w:r>
            <w:r w:rsidR="0009052C" w:rsidRPr="008C2149">
              <w:rPr>
                <w:rFonts w:eastAsia="Times New Roman"/>
                <w:b/>
                <w:bCs/>
                <w:color w:val="000000"/>
                <w:lang w:eastAsia="es-CL"/>
              </w:rPr>
              <w:t>.</w:t>
            </w:r>
          </w:p>
        </w:tc>
        <w:tc>
          <w:tcPr>
            <w:tcW w:w="3611" w:type="pct"/>
          </w:tcPr>
          <w:p w14:paraId="1E0EB6B2" w14:textId="77777777" w:rsidR="00D42470" w:rsidRPr="008C2149" w:rsidRDefault="00D42470" w:rsidP="00D42470">
            <w:r w:rsidRPr="008C2149">
              <w:rPr>
                <w:rFonts w:eastAsia="Times New Roman"/>
                <w:b/>
                <w:bCs/>
                <w:color w:val="000000"/>
                <w:lang w:eastAsia="es-CL"/>
              </w:rPr>
              <w:t>Estación N</w:t>
            </w:r>
            <w:r w:rsidRPr="001362D4">
              <w:rPr>
                <w:rFonts w:eastAsia="Times New Roman"/>
                <w:b/>
                <w:bCs/>
                <w:color w:val="000000"/>
                <w:lang w:eastAsia="es-CL"/>
              </w:rPr>
              <w:t>°:</w:t>
            </w:r>
            <w:r w:rsidR="000D483D" w:rsidRPr="001362D4">
              <w:rPr>
                <w:rFonts w:eastAsia="Times New Roman"/>
                <w:b/>
                <w:bCs/>
                <w:color w:val="000000"/>
                <w:lang w:eastAsia="es-CL"/>
              </w:rPr>
              <w:t xml:space="preserve"> 1 y 2.</w:t>
            </w:r>
            <w:r w:rsidR="000D483D" w:rsidRPr="008C2149">
              <w:rPr>
                <w:rFonts w:eastAsia="Times New Roman"/>
                <w:color w:val="000000"/>
                <w:lang w:eastAsia="es-CL"/>
              </w:rPr>
              <w:t xml:space="preserve"> </w:t>
            </w:r>
          </w:p>
        </w:tc>
      </w:tr>
      <w:tr w:rsidR="00F14D23" w:rsidRPr="008C2149" w14:paraId="4A0C6661" w14:textId="77777777" w:rsidTr="00F14D23">
        <w:trPr>
          <w:trHeight w:val="627"/>
        </w:trPr>
        <w:tc>
          <w:tcPr>
            <w:tcW w:w="5000" w:type="pct"/>
            <w:gridSpan w:val="2"/>
          </w:tcPr>
          <w:p w14:paraId="12BE6368" w14:textId="77777777" w:rsidR="00F14D23" w:rsidRPr="008C2149" w:rsidRDefault="00F14D23" w:rsidP="00F14D23">
            <w:r w:rsidRPr="008C2149">
              <w:rPr>
                <w:b/>
              </w:rPr>
              <w:t xml:space="preserve">Exigencias: </w:t>
            </w:r>
          </w:p>
          <w:p w14:paraId="2CF83DB6" w14:textId="77777777" w:rsidR="001362D4" w:rsidRPr="008C2149" w:rsidRDefault="001362D4" w:rsidP="001362D4">
            <w:r>
              <w:rPr>
                <w:b/>
              </w:rPr>
              <w:t>Considerando N.º 3 - RCA N.º 137/2013</w:t>
            </w:r>
          </w:p>
          <w:p w14:paraId="4A643A0C" w14:textId="77777777" w:rsidR="00F14D23" w:rsidRDefault="001362D4" w:rsidP="001362D4">
            <w:pPr>
              <w:rPr>
                <w:i/>
                <w:iCs/>
                <w:lang w:val="es-CL"/>
              </w:rPr>
            </w:pPr>
            <w:r w:rsidRPr="001362D4">
              <w:rPr>
                <w:i/>
                <w:iCs/>
                <w:lang w:val="es-CL"/>
              </w:rPr>
              <w:t>El resumen de las obras existentes y las consideradas por el proyecto se dan a conocer a continuación:</w:t>
            </w:r>
          </w:p>
          <w:p w14:paraId="0213AA6A" w14:textId="77777777" w:rsidR="001362D4" w:rsidRDefault="002177F5" w:rsidP="001362D4">
            <w:pPr>
              <w:rPr>
                <w:i/>
                <w:iCs/>
              </w:rPr>
            </w:pPr>
            <w:r w:rsidRPr="001362D4">
              <w:rPr>
                <w:i/>
                <w:iCs/>
                <w:noProof/>
                <w:lang w:eastAsia="es-CL"/>
              </w:rPr>
              <w:drawing>
                <wp:anchor distT="0" distB="0" distL="114300" distR="114300" simplePos="0" relativeHeight="251657216" behindDoc="0" locked="0" layoutInCell="1" allowOverlap="1" wp14:anchorId="53B3C04E" wp14:editId="4373743D">
                  <wp:simplePos x="0" y="0"/>
                  <wp:positionH relativeFrom="column">
                    <wp:posOffset>17780</wp:posOffset>
                  </wp:positionH>
                  <wp:positionV relativeFrom="paragraph">
                    <wp:posOffset>76835</wp:posOffset>
                  </wp:positionV>
                  <wp:extent cx="3789045" cy="2752725"/>
                  <wp:effectExtent l="0" t="0" r="1905" b="9525"/>
                  <wp:wrapTight wrapText="bothSides">
                    <wp:wrapPolygon edited="0">
                      <wp:start x="0" y="0"/>
                      <wp:lineTo x="0" y="21525"/>
                      <wp:lineTo x="21502" y="21525"/>
                      <wp:lineTo x="21502"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Effect>
                                      <a14:saturation sat="0"/>
                                    </a14:imgEffect>
                                    <a14:imgEffect>
                                      <a14:brightnessContrast contrast="-40000"/>
                                    </a14:imgEffect>
                                  </a14:imgLayer>
                                </a14:imgProps>
                              </a:ext>
                            </a:extLst>
                          </a:blip>
                          <a:stretch>
                            <a:fillRect/>
                          </a:stretch>
                        </pic:blipFill>
                        <pic:spPr>
                          <a:xfrm>
                            <a:off x="0" y="0"/>
                            <a:ext cx="3789045" cy="2752725"/>
                          </a:xfrm>
                          <a:prstGeom prst="rect">
                            <a:avLst/>
                          </a:prstGeom>
                        </pic:spPr>
                      </pic:pic>
                    </a:graphicData>
                  </a:graphic>
                  <wp14:sizeRelH relativeFrom="margin">
                    <wp14:pctWidth>0</wp14:pctWidth>
                  </wp14:sizeRelH>
                  <wp14:sizeRelV relativeFrom="margin">
                    <wp14:pctHeight>0</wp14:pctHeight>
                  </wp14:sizeRelV>
                </wp:anchor>
              </w:drawing>
            </w:r>
          </w:p>
          <w:p w14:paraId="477D65FF" w14:textId="77777777" w:rsidR="001362D4" w:rsidRDefault="001362D4" w:rsidP="001362D4">
            <w:pPr>
              <w:rPr>
                <w:i/>
                <w:iCs/>
              </w:rPr>
            </w:pPr>
          </w:p>
          <w:p w14:paraId="30BEB80A" w14:textId="77777777" w:rsidR="001362D4" w:rsidRDefault="001362D4" w:rsidP="001362D4">
            <w:pPr>
              <w:rPr>
                <w:i/>
                <w:iCs/>
              </w:rPr>
            </w:pPr>
          </w:p>
          <w:p w14:paraId="1FA71E4B" w14:textId="77777777" w:rsidR="001362D4" w:rsidRDefault="001362D4" w:rsidP="001362D4">
            <w:pPr>
              <w:rPr>
                <w:i/>
                <w:iCs/>
              </w:rPr>
            </w:pPr>
          </w:p>
          <w:p w14:paraId="6941E1BC" w14:textId="77777777" w:rsidR="001362D4" w:rsidRDefault="001362D4" w:rsidP="001362D4">
            <w:pPr>
              <w:rPr>
                <w:i/>
                <w:iCs/>
              </w:rPr>
            </w:pPr>
          </w:p>
          <w:p w14:paraId="1F7DD5DF" w14:textId="77777777" w:rsidR="001362D4" w:rsidRDefault="001362D4" w:rsidP="001362D4">
            <w:pPr>
              <w:rPr>
                <w:i/>
                <w:iCs/>
              </w:rPr>
            </w:pPr>
          </w:p>
          <w:p w14:paraId="3982870E" w14:textId="77777777" w:rsidR="001362D4" w:rsidRDefault="001362D4" w:rsidP="001362D4">
            <w:pPr>
              <w:rPr>
                <w:i/>
                <w:iCs/>
              </w:rPr>
            </w:pPr>
          </w:p>
          <w:p w14:paraId="5F840305" w14:textId="77777777" w:rsidR="001362D4" w:rsidRPr="001362D4" w:rsidRDefault="001362D4" w:rsidP="001362D4">
            <w:pPr>
              <w:rPr>
                <w:i/>
                <w:iCs/>
              </w:rPr>
            </w:pPr>
          </w:p>
          <w:p w14:paraId="6674B5F9" w14:textId="77777777" w:rsidR="00F14D23" w:rsidRDefault="00F14D23" w:rsidP="00F14D23">
            <w:pPr>
              <w:rPr>
                <w:b/>
              </w:rPr>
            </w:pPr>
          </w:p>
          <w:p w14:paraId="26760586" w14:textId="77777777" w:rsidR="001362D4" w:rsidRDefault="001362D4" w:rsidP="00F14D23">
            <w:pPr>
              <w:rPr>
                <w:b/>
              </w:rPr>
            </w:pPr>
          </w:p>
          <w:p w14:paraId="18BEA705" w14:textId="77777777" w:rsidR="001362D4" w:rsidRDefault="001362D4" w:rsidP="00F14D23">
            <w:pPr>
              <w:rPr>
                <w:b/>
              </w:rPr>
            </w:pPr>
          </w:p>
          <w:p w14:paraId="651A2D47" w14:textId="77777777" w:rsidR="001362D4" w:rsidRDefault="001362D4" w:rsidP="00F14D23">
            <w:pPr>
              <w:rPr>
                <w:b/>
              </w:rPr>
            </w:pPr>
          </w:p>
          <w:p w14:paraId="3847DB0E" w14:textId="77777777" w:rsidR="001362D4" w:rsidRDefault="001362D4" w:rsidP="00F14D23">
            <w:pPr>
              <w:rPr>
                <w:b/>
              </w:rPr>
            </w:pPr>
          </w:p>
          <w:p w14:paraId="37AB6EE5" w14:textId="77777777" w:rsidR="001362D4" w:rsidRDefault="001362D4" w:rsidP="00F14D23">
            <w:pPr>
              <w:rPr>
                <w:b/>
              </w:rPr>
            </w:pPr>
          </w:p>
          <w:p w14:paraId="46CA139E" w14:textId="77777777" w:rsidR="002177F5" w:rsidRDefault="002177F5" w:rsidP="00055476">
            <w:pPr>
              <w:jc w:val="both"/>
              <w:rPr>
                <w:bCs/>
                <w:i/>
                <w:iCs/>
              </w:rPr>
            </w:pPr>
          </w:p>
          <w:p w14:paraId="515F78BA" w14:textId="77777777" w:rsidR="00745030" w:rsidRDefault="00745030" w:rsidP="00055476">
            <w:pPr>
              <w:jc w:val="both"/>
              <w:rPr>
                <w:bCs/>
                <w:i/>
                <w:iCs/>
              </w:rPr>
            </w:pPr>
          </w:p>
          <w:p w14:paraId="56A759BA" w14:textId="77777777" w:rsidR="00745030" w:rsidRDefault="00745030" w:rsidP="00055476">
            <w:pPr>
              <w:jc w:val="both"/>
              <w:rPr>
                <w:bCs/>
                <w:i/>
                <w:iCs/>
              </w:rPr>
            </w:pPr>
          </w:p>
          <w:p w14:paraId="6D2A0C75" w14:textId="77777777" w:rsidR="00745030" w:rsidRDefault="00745030" w:rsidP="00055476">
            <w:pPr>
              <w:jc w:val="both"/>
              <w:rPr>
                <w:bCs/>
                <w:i/>
                <w:iCs/>
              </w:rPr>
            </w:pPr>
          </w:p>
          <w:p w14:paraId="012CE72F" w14:textId="77777777" w:rsidR="00745030" w:rsidRDefault="00745030" w:rsidP="00055476">
            <w:pPr>
              <w:jc w:val="both"/>
              <w:rPr>
                <w:bCs/>
                <w:i/>
                <w:iCs/>
              </w:rPr>
            </w:pPr>
          </w:p>
          <w:p w14:paraId="32ADA129" w14:textId="77777777" w:rsidR="00055476" w:rsidRPr="008C1C72" w:rsidRDefault="00247132" w:rsidP="00055476">
            <w:pPr>
              <w:jc w:val="both"/>
              <w:rPr>
                <w:bCs/>
                <w:i/>
                <w:iCs/>
              </w:rPr>
            </w:pPr>
            <w:r>
              <w:rPr>
                <w:bCs/>
                <w:i/>
                <w:iCs/>
              </w:rPr>
              <w:t xml:space="preserve">… </w:t>
            </w:r>
            <w:r w:rsidR="002F2B43" w:rsidRPr="008C1C72">
              <w:rPr>
                <w:bCs/>
                <w:i/>
                <w:iCs/>
              </w:rPr>
              <w:t xml:space="preserve">La Planta Elevadora </w:t>
            </w:r>
            <w:r w:rsidR="0039093B">
              <w:rPr>
                <w:bCs/>
                <w:i/>
                <w:iCs/>
              </w:rPr>
              <w:t xml:space="preserve">N.º </w:t>
            </w:r>
            <w:r w:rsidR="0039093B" w:rsidRPr="008C1C72">
              <w:rPr>
                <w:bCs/>
                <w:i/>
                <w:iCs/>
              </w:rPr>
              <w:t>1</w:t>
            </w:r>
            <w:r w:rsidR="002F2B43" w:rsidRPr="008C1C72">
              <w:rPr>
                <w:bCs/>
                <w:i/>
                <w:iCs/>
              </w:rPr>
              <w:t xml:space="preserve"> recibe los RILes proveniente</w:t>
            </w:r>
            <w:r w:rsidR="008C1C72">
              <w:rPr>
                <w:bCs/>
                <w:i/>
                <w:iCs/>
              </w:rPr>
              <w:t>s</w:t>
            </w:r>
            <w:r w:rsidR="002F2B43" w:rsidRPr="008C1C72">
              <w:rPr>
                <w:bCs/>
                <w:i/>
                <w:iCs/>
              </w:rPr>
              <w:t xml:space="preserve"> del proceso productivo, </w:t>
            </w:r>
            <w:r w:rsidR="008C1C72" w:rsidRPr="008C1C72">
              <w:rPr>
                <w:bCs/>
                <w:i/>
                <w:iCs/>
              </w:rPr>
              <w:t>desde donde</w:t>
            </w:r>
            <w:r w:rsidR="002F2B43" w:rsidRPr="008C1C72">
              <w:rPr>
                <w:bCs/>
                <w:i/>
                <w:iCs/>
              </w:rPr>
              <w:t xml:space="preserve"> serán bombeados a una torre donde se ubicarán dos filtros parabólicos en </w:t>
            </w:r>
            <w:r w:rsidR="008C1C72" w:rsidRPr="008C1C72">
              <w:rPr>
                <w:bCs/>
                <w:i/>
                <w:iCs/>
              </w:rPr>
              <w:t>serie, el</w:t>
            </w:r>
            <w:r w:rsidR="002F2B43" w:rsidRPr="008C1C72">
              <w:rPr>
                <w:bCs/>
                <w:i/>
                <w:iCs/>
              </w:rPr>
              <w:t xml:space="preserve"> primero retirará los sólidos mayores a 1,5 mm y el segundo tendrá dos </w:t>
            </w:r>
            <w:r w:rsidR="008C1C72" w:rsidRPr="008C1C72">
              <w:rPr>
                <w:bCs/>
                <w:i/>
                <w:iCs/>
              </w:rPr>
              <w:t>mallas filtrantes</w:t>
            </w:r>
            <w:r w:rsidR="002F2B43" w:rsidRPr="008C1C72">
              <w:rPr>
                <w:bCs/>
                <w:i/>
                <w:iCs/>
              </w:rPr>
              <w:t>, lo cual permitirá retirar sólidos de hasta de 0,1 mm. Posteriormente los RILes filtrados ingresarán a dos estanques acondicionadores de pH (30 m</w:t>
            </w:r>
            <w:r w:rsidR="002F2B43" w:rsidRPr="00DA72F8">
              <w:rPr>
                <w:bCs/>
                <w:i/>
                <w:iCs/>
                <w:vertAlign w:val="superscript"/>
              </w:rPr>
              <w:t xml:space="preserve">3 </w:t>
            </w:r>
            <w:r w:rsidR="002F2B43" w:rsidRPr="008C1C72">
              <w:rPr>
                <w:bCs/>
                <w:i/>
                <w:iCs/>
              </w:rPr>
              <w:t xml:space="preserve">cada uno). Una </w:t>
            </w:r>
            <w:r w:rsidR="008C1C72" w:rsidRPr="008C1C72">
              <w:rPr>
                <w:bCs/>
                <w:i/>
                <w:iCs/>
              </w:rPr>
              <w:t>vez regularizado</w:t>
            </w:r>
            <w:r w:rsidR="002F2B43" w:rsidRPr="008C1C72">
              <w:rPr>
                <w:bCs/>
                <w:i/>
                <w:iCs/>
              </w:rPr>
              <w:t xml:space="preserve"> el pH, los RILes ingresarán a la Planta Elevadora </w:t>
            </w:r>
            <w:r w:rsidR="0062209C">
              <w:rPr>
                <w:bCs/>
                <w:i/>
                <w:iCs/>
              </w:rPr>
              <w:t xml:space="preserve">N.º </w:t>
            </w:r>
            <w:r w:rsidR="002F2B43" w:rsidRPr="008C1C72">
              <w:rPr>
                <w:bCs/>
                <w:i/>
                <w:iCs/>
              </w:rPr>
              <w:t xml:space="preserve">2, siendo posible </w:t>
            </w:r>
            <w:r w:rsidR="008C1C72" w:rsidRPr="008C1C72">
              <w:rPr>
                <w:bCs/>
                <w:i/>
                <w:iCs/>
              </w:rPr>
              <w:t>su derivación</w:t>
            </w:r>
            <w:r w:rsidR="002F2B43" w:rsidRPr="008C1C72">
              <w:rPr>
                <w:bCs/>
                <w:i/>
                <w:iCs/>
              </w:rPr>
              <w:t xml:space="preserve"> a dos etapas del nuevo sistema de tratamiento, las cuales son </w:t>
            </w:r>
            <w:r w:rsidR="008C1C72" w:rsidRPr="008C1C72">
              <w:rPr>
                <w:bCs/>
                <w:i/>
                <w:iCs/>
              </w:rPr>
              <w:t>al Homogeneizador</w:t>
            </w:r>
            <w:r w:rsidR="002F2B43" w:rsidRPr="008C1C72">
              <w:rPr>
                <w:bCs/>
                <w:i/>
                <w:iCs/>
              </w:rPr>
              <w:t xml:space="preserve"> </w:t>
            </w:r>
            <w:r w:rsidR="008C1C72" w:rsidRPr="008C1C72">
              <w:rPr>
                <w:bCs/>
                <w:i/>
                <w:iCs/>
              </w:rPr>
              <w:t xml:space="preserve">N.º </w:t>
            </w:r>
            <w:r w:rsidR="002F2B43" w:rsidRPr="008C1C72">
              <w:rPr>
                <w:bCs/>
                <w:i/>
                <w:iCs/>
              </w:rPr>
              <w:t>1 que tendrá una capacidad de acumulación de 200 m</w:t>
            </w:r>
            <w:r w:rsidR="008C1C72" w:rsidRPr="008C1C72">
              <w:rPr>
                <w:bCs/>
                <w:i/>
                <w:iCs/>
              </w:rPr>
              <w:t>L</w:t>
            </w:r>
            <w:r w:rsidR="002F2B43" w:rsidRPr="008C1C72">
              <w:rPr>
                <w:bCs/>
                <w:i/>
                <w:iCs/>
              </w:rPr>
              <w:t xml:space="preserve"> o directamente por medio del emisario a las nuevas instalaciones de la nueva planta de tratamiento.</w:t>
            </w:r>
          </w:p>
        </w:tc>
      </w:tr>
      <w:tr w:rsidR="00F14D23" w:rsidRPr="008C2149" w14:paraId="019AB75E" w14:textId="77777777" w:rsidTr="00F14D23">
        <w:trPr>
          <w:trHeight w:val="627"/>
        </w:trPr>
        <w:tc>
          <w:tcPr>
            <w:tcW w:w="5000" w:type="pct"/>
            <w:gridSpan w:val="2"/>
          </w:tcPr>
          <w:p w14:paraId="58C07D54" w14:textId="77777777" w:rsidR="00F14D23" w:rsidRPr="00DA72F8" w:rsidRDefault="00F14D23" w:rsidP="00DA72F8">
            <w:r w:rsidRPr="00DA72F8">
              <w:rPr>
                <w:b/>
              </w:rPr>
              <w:t>Hechos:</w:t>
            </w:r>
            <w:r w:rsidRPr="00DA72F8">
              <w:t xml:space="preserve"> </w:t>
            </w:r>
          </w:p>
          <w:p w14:paraId="6B94D8D4" w14:textId="77777777" w:rsidR="00DA72F8" w:rsidRPr="00DA72F8" w:rsidRDefault="00DA72F8" w:rsidP="00DA72F8"/>
          <w:p w14:paraId="484F2AA3" w14:textId="77777777" w:rsidR="00675FEF" w:rsidRDefault="00675FEF" w:rsidP="00675FEF">
            <w:pPr>
              <w:jc w:val="both"/>
            </w:pPr>
            <w:r>
              <w:t>Durante la actividad de fecha 8 de agosto de 2019, se inspeccionó la planta de tratamiento de RILes de la unidad fiscalizable ROCOFRUT, constatando que se encuentra compuesta por las partes y unidades, que a continuación se describen:</w:t>
            </w:r>
          </w:p>
          <w:p w14:paraId="20237F2A" w14:textId="77777777" w:rsidR="00675FEF" w:rsidRDefault="00675FEF" w:rsidP="00675FEF">
            <w:pPr>
              <w:jc w:val="both"/>
            </w:pPr>
          </w:p>
          <w:p w14:paraId="0CD240D5" w14:textId="3DA197BE" w:rsidR="00675FEF" w:rsidRDefault="00675FEF" w:rsidP="00675FEF">
            <w:pPr>
              <w:jc w:val="both"/>
              <w:rPr>
                <w:lang w:val="es-CL"/>
              </w:rPr>
            </w:pPr>
            <w:r w:rsidRPr="00675FEF">
              <w:rPr>
                <w:lang w:val="es-CL"/>
              </w:rPr>
              <w:t xml:space="preserve">ESTANQUE RECEPCIÓN (También denominada Planta Elevadora </w:t>
            </w:r>
            <w:r>
              <w:rPr>
                <w:lang w:val="es-CL"/>
              </w:rPr>
              <w:t xml:space="preserve">N.º </w:t>
            </w:r>
            <w:r w:rsidRPr="00675FEF">
              <w:rPr>
                <w:lang w:val="es-CL"/>
              </w:rPr>
              <w:t>1): Corresponde a la unidad que recepciona el RIL generado</w:t>
            </w:r>
            <w:r>
              <w:rPr>
                <w:lang w:val="es-CL"/>
              </w:rPr>
              <w:t xml:space="preserve"> </w:t>
            </w:r>
            <w:r w:rsidRPr="00675FEF">
              <w:rPr>
                <w:lang w:val="es-CL"/>
              </w:rPr>
              <w:t xml:space="preserve">en las distintas etapas de proceso, correspondiente principalmente </w:t>
            </w:r>
            <w:r w:rsidR="00990925">
              <w:rPr>
                <w:lang w:val="es-CL"/>
              </w:rPr>
              <w:t xml:space="preserve">a la </w:t>
            </w:r>
            <w:r w:rsidRPr="00675FEF">
              <w:rPr>
                <w:lang w:val="es-CL"/>
              </w:rPr>
              <w:t>elaboración de frutas confitadas, según indica la Sra.</w:t>
            </w:r>
            <w:r>
              <w:rPr>
                <w:lang w:val="es-CL"/>
              </w:rPr>
              <w:t xml:space="preserve"> </w:t>
            </w:r>
            <w:r w:rsidRPr="00675FEF">
              <w:rPr>
                <w:lang w:val="es-CL"/>
              </w:rPr>
              <w:t>Larenas. la unidad corresponde a un estanque de cuadrado excavado en el suelo de aproximadamente 4 m x 4 m de superficie,</w:t>
            </w:r>
            <w:r>
              <w:rPr>
                <w:lang w:val="es-CL"/>
              </w:rPr>
              <w:t xml:space="preserve"> </w:t>
            </w:r>
            <w:r w:rsidRPr="00675FEF">
              <w:rPr>
                <w:lang w:val="es-CL"/>
              </w:rPr>
              <w:t>construido en hormigón y revestido en un material de tipo cerámico. De acuerdo a lo indicado por la Sra. Larenas, la capacidad</w:t>
            </w:r>
            <w:r>
              <w:rPr>
                <w:lang w:val="es-CL"/>
              </w:rPr>
              <w:t xml:space="preserve"> </w:t>
            </w:r>
            <w:r w:rsidRPr="00675FEF">
              <w:rPr>
                <w:lang w:val="es-CL"/>
              </w:rPr>
              <w:t xml:space="preserve">útil de la unidad es de 26 metros cúbicos. Se constató que dentro de la unidad existen dos </w:t>
            </w:r>
            <w:r w:rsidR="00A604BA">
              <w:rPr>
                <w:lang w:val="es-CL"/>
              </w:rPr>
              <w:t>duc</w:t>
            </w:r>
            <w:r w:rsidRPr="00675FEF">
              <w:rPr>
                <w:lang w:val="es-CL"/>
              </w:rPr>
              <w:t xml:space="preserve">tos </w:t>
            </w:r>
            <w:r w:rsidR="00A604BA">
              <w:rPr>
                <w:lang w:val="es-CL"/>
              </w:rPr>
              <w:t>para</w:t>
            </w:r>
            <w:r w:rsidRPr="00675FEF">
              <w:rPr>
                <w:lang w:val="es-CL"/>
              </w:rPr>
              <w:t xml:space="preserve"> descarga de RIL,</w:t>
            </w:r>
            <w:r>
              <w:rPr>
                <w:lang w:val="es-CL"/>
              </w:rPr>
              <w:t xml:space="preserve"> </w:t>
            </w:r>
            <w:r w:rsidRPr="00675FEF">
              <w:rPr>
                <w:lang w:val="es-CL"/>
              </w:rPr>
              <w:t>correspondientes a 2 sectores distintos de proceso (1. área sulfitado y 2. zona confitado, envasado y patio). No se perciben</w:t>
            </w:r>
            <w:r>
              <w:rPr>
                <w:lang w:val="es-CL"/>
              </w:rPr>
              <w:t xml:space="preserve"> </w:t>
            </w:r>
            <w:r w:rsidRPr="00675FEF">
              <w:rPr>
                <w:lang w:val="es-CL"/>
              </w:rPr>
              <w:t>olores en el lugar donde se ubica el equipo.</w:t>
            </w:r>
            <w:r>
              <w:rPr>
                <w:lang w:val="es-CL"/>
              </w:rPr>
              <w:t xml:space="preserve"> </w:t>
            </w:r>
          </w:p>
          <w:p w14:paraId="790DE54C" w14:textId="77777777" w:rsidR="00675FEF" w:rsidRDefault="00675FEF" w:rsidP="00675FEF">
            <w:pPr>
              <w:jc w:val="both"/>
              <w:rPr>
                <w:lang w:val="es-CL"/>
              </w:rPr>
            </w:pPr>
          </w:p>
          <w:p w14:paraId="25227E1C" w14:textId="77777777" w:rsidR="00675FEF" w:rsidRDefault="00675FEF" w:rsidP="00675FEF">
            <w:pPr>
              <w:jc w:val="both"/>
              <w:rPr>
                <w:lang w:val="es-CL"/>
              </w:rPr>
            </w:pPr>
            <w:r w:rsidRPr="00675FEF">
              <w:rPr>
                <w:lang w:val="es-CL"/>
              </w:rPr>
              <w:t>FILTRO ROTATORIO: Filtro de tipo rotatorio destinado a la retención de sólido de mayor tamaño proveniente del estanque de</w:t>
            </w:r>
            <w:r>
              <w:rPr>
                <w:lang w:val="es-CL"/>
              </w:rPr>
              <w:t xml:space="preserve"> </w:t>
            </w:r>
            <w:r w:rsidRPr="00675FEF">
              <w:rPr>
                <w:lang w:val="es-CL"/>
              </w:rPr>
              <w:t>recepción. Se constató que el sólido retirado era acumulado en un contenedor plástico, que de acuerdo a lo indicado por la Sra.</w:t>
            </w:r>
            <w:r>
              <w:rPr>
                <w:lang w:val="es-CL"/>
              </w:rPr>
              <w:t xml:space="preserve"> </w:t>
            </w:r>
            <w:r w:rsidRPr="00675FEF">
              <w:rPr>
                <w:lang w:val="es-CL"/>
              </w:rPr>
              <w:t>Larenas era enviado a destino final a la empresa ECOMAULE. No se constató presencia de olores.</w:t>
            </w:r>
            <w:r>
              <w:rPr>
                <w:lang w:val="es-CL"/>
              </w:rPr>
              <w:t xml:space="preserve"> </w:t>
            </w:r>
          </w:p>
          <w:p w14:paraId="374CC86C" w14:textId="77777777" w:rsidR="00DA72F8" w:rsidRDefault="00DA72F8" w:rsidP="00675FEF">
            <w:pPr>
              <w:jc w:val="both"/>
              <w:rPr>
                <w:lang w:val="es-CL"/>
              </w:rPr>
            </w:pPr>
          </w:p>
          <w:p w14:paraId="17B19F51" w14:textId="77777777" w:rsidR="00675FEF" w:rsidRDefault="00675FEF" w:rsidP="003529F9">
            <w:pPr>
              <w:tabs>
                <w:tab w:val="left" w:pos="12185"/>
              </w:tabs>
              <w:jc w:val="both"/>
              <w:rPr>
                <w:lang w:val="es-CL"/>
              </w:rPr>
            </w:pPr>
            <w:r w:rsidRPr="00675FEF">
              <w:rPr>
                <w:lang w:val="es-CL"/>
              </w:rPr>
              <w:t>FILTRO PARABÓLICO: Filtro destinado a la retención de material sólido que no fue retenido en el filtro rotatorio. El sólido</w:t>
            </w:r>
            <w:r>
              <w:rPr>
                <w:lang w:val="es-CL"/>
              </w:rPr>
              <w:t xml:space="preserve"> </w:t>
            </w:r>
            <w:r w:rsidRPr="00675FEF">
              <w:rPr>
                <w:lang w:val="es-CL"/>
              </w:rPr>
              <w:t>retirado era acumulado en un contenedor metálico. No se constató presencia de olores.</w:t>
            </w:r>
            <w:r>
              <w:rPr>
                <w:lang w:val="es-CL"/>
              </w:rPr>
              <w:t xml:space="preserve"> </w:t>
            </w:r>
          </w:p>
          <w:p w14:paraId="1439B63A" w14:textId="77777777" w:rsidR="00675FEF" w:rsidRDefault="00675FEF" w:rsidP="00675FEF">
            <w:pPr>
              <w:jc w:val="both"/>
              <w:rPr>
                <w:lang w:val="es-CL"/>
              </w:rPr>
            </w:pPr>
          </w:p>
          <w:p w14:paraId="051093B5" w14:textId="77777777" w:rsidR="00675FEF" w:rsidRDefault="00675FEF" w:rsidP="00675FEF">
            <w:pPr>
              <w:jc w:val="both"/>
            </w:pPr>
            <w:r w:rsidRPr="00675FEF">
              <w:rPr>
                <w:lang w:val="es-CL"/>
              </w:rPr>
              <w:t>HOMOGENIZADOR SECUENCIAL: Se constató un homogenizador rectangular secuencial de 3 etapas construido en hormigón, de</w:t>
            </w:r>
            <w:r>
              <w:rPr>
                <w:lang w:val="es-CL"/>
              </w:rPr>
              <w:t xml:space="preserve"> </w:t>
            </w:r>
            <w:r w:rsidRPr="00675FEF">
              <w:rPr>
                <w:lang w:val="es-CL"/>
              </w:rPr>
              <w:t>las siguientes dimensiones modulares:</w:t>
            </w:r>
            <w:r>
              <w:t xml:space="preserve"> </w:t>
            </w:r>
          </w:p>
          <w:p w14:paraId="67FF48EA" w14:textId="77777777" w:rsidR="00675FEF" w:rsidRDefault="00675FEF" w:rsidP="00F14D23"/>
          <w:p w14:paraId="479D21C2" w14:textId="77777777" w:rsidR="00675FEF" w:rsidRPr="00675FEF" w:rsidRDefault="00675FEF" w:rsidP="00675FEF">
            <w:pPr>
              <w:rPr>
                <w:lang w:val="es-CL"/>
              </w:rPr>
            </w:pPr>
            <w:r w:rsidRPr="00675FEF">
              <w:rPr>
                <w:lang w:val="es-CL"/>
              </w:rPr>
              <w:t>Módulo 1: 2m x 2 m x h: 2,8;</w:t>
            </w:r>
          </w:p>
          <w:p w14:paraId="7224E6C4" w14:textId="77777777" w:rsidR="00675FEF" w:rsidRPr="00675FEF" w:rsidRDefault="00675FEF" w:rsidP="00675FEF">
            <w:pPr>
              <w:rPr>
                <w:lang w:val="es-CL"/>
              </w:rPr>
            </w:pPr>
            <w:r w:rsidRPr="00675FEF">
              <w:rPr>
                <w:lang w:val="es-CL"/>
              </w:rPr>
              <w:t>Módulo 2: 6 m x 2m x h: 2,8;</w:t>
            </w:r>
          </w:p>
          <w:p w14:paraId="0CB5DE80" w14:textId="77777777" w:rsidR="00675FEF" w:rsidRDefault="00675FEF" w:rsidP="00675FEF">
            <w:r w:rsidRPr="00675FEF">
              <w:rPr>
                <w:lang w:val="es-CL"/>
              </w:rPr>
              <w:t>Módulo 3: 2m x 2m x h: 1,7 (también denominada Planta Elevadora N: 2)</w:t>
            </w:r>
          </w:p>
          <w:p w14:paraId="38257A31" w14:textId="77777777" w:rsidR="00675FEF" w:rsidRDefault="00675FEF" w:rsidP="00F14D23"/>
          <w:p w14:paraId="10CD6B4B" w14:textId="77777777" w:rsidR="00675FEF" w:rsidRPr="008C2149" w:rsidRDefault="00675FEF" w:rsidP="00675FEF">
            <w:pPr>
              <w:jc w:val="both"/>
            </w:pPr>
            <w:r w:rsidRPr="00675FEF">
              <w:rPr>
                <w:lang w:val="es-CL"/>
              </w:rPr>
              <w:t>En esta unidad se constató la existencia de un equipo automático dosificador de peróxido de hidrógeno, que de acuerdo a lo</w:t>
            </w:r>
            <w:r>
              <w:rPr>
                <w:lang w:val="es-CL"/>
              </w:rPr>
              <w:t xml:space="preserve"> </w:t>
            </w:r>
            <w:r w:rsidRPr="00675FEF">
              <w:rPr>
                <w:lang w:val="es-CL"/>
              </w:rPr>
              <w:t>indicado por la Sra. Larenas, es un proceso utilizado para la neutralización del anhídrido sulfuroso remanente del proceso de</w:t>
            </w:r>
            <w:r>
              <w:rPr>
                <w:lang w:val="es-CL"/>
              </w:rPr>
              <w:t xml:space="preserve"> </w:t>
            </w:r>
            <w:r w:rsidRPr="00675FEF">
              <w:rPr>
                <w:lang w:val="es-CL"/>
              </w:rPr>
              <w:t>fruta. No se constató presencia de olores en el lugar de emplazamiento de este equipo.</w:t>
            </w:r>
            <w:r>
              <w:t xml:space="preserve"> </w:t>
            </w:r>
          </w:p>
          <w:p w14:paraId="3399C648" w14:textId="77777777" w:rsidR="0009052C" w:rsidRDefault="0009052C" w:rsidP="00675FEF">
            <w:pPr>
              <w:contextualSpacing/>
              <w:jc w:val="both"/>
            </w:pPr>
          </w:p>
          <w:p w14:paraId="2D588E2D" w14:textId="77777777" w:rsidR="002D1281" w:rsidRDefault="00675FEF" w:rsidP="00092F6C">
            <w:pPr>
              <w:contextualSpacing/>
              <w:jc w:val="both"/>
              <w:rPr>
                <w:lang w:val="es-CL"/>
              </w:rPr>
            </w:pPr>
            <w:r w:rsidRPr="00675FEF">
              <w:rPr>
                <w:lang w:val="es-CL"/>
              </w:rPr>
              <w:t>EST</w:t>
            </w:r>
            <w:r w:rsidR="002D1281">
              <w:rPr>
                <w:lang w:val="es-CL"/>
              </w:rPr>
              <w:t>A</w:t>
            </w:r>
            <w:r w:rsidRPr="00675FEF">
              <w:rPr>
                <w:lang w:val="es-CL"/>
              </w:rPr>
              <w:t>NQUE REGULADOR DE PH: Esta unidad corresponde a un estanque circular de un tipo de resina o fibra, destinado a la</w:t>
            </w:r>
            <w:r>
              <w:rPr>
                <w:lang w:val="es-CL"/>
              </w:rPr>
              <w:t xml:space="preserve"> </w:t>
            </w:r>
            <w:r w:rsidRPr="00675FEF">
              <w:rPr>
                <w:lang w:val="es-CL"/>
              </w:rPr>
              <w:t>regulación de pH mediante la adición de Soda Cáustica, mediante el uso de un equipo automático. El diámetro aproximado de la</w:t>
            </w:r>
            <w:r>
              <w:rPr>
                <w:lang w:val="es-CL"/>
              </w:rPr>
              <w:t xml:space="preserve"> </w:t>
            </w:r>
            <w:r w:rsidRPr="00675FEF">
              <w:rPr>
                <w:lang w:val="es-CL"/>
              </w:rPr>
              <w:t xml:space="preserve">unidad es de 2,5 m. De acuerdo a lo indicado por la Sra. </w:t>
            </w:r>
            <w:r w:rsidR="00DC088C">
              <w:rPr>
                <w:lang w:val="es-CL"/>
              </w:rPr>
              <w:t xml:space="preserve">Marcela </w:t>
            </w:r>
            <w:r w:rsidRPr="00675FEF">
              <w:rPr>
                <w:lang w:val="es-CL"/>
              </w:rPr>
              <w:t xml:space="preserve">Larenas, </w:t>
            </w:r>
            <w:r w:rsidR="00DC088C">
              <w:rPr>
                <w:lang w:val="es-CL"/>
              </w:rPr>
              <w:t xml:space="preserve">Subgerenta de Aseguradora de Calidad de la unidad fiscalizable, </w:t>
            </w:r>
            <w:r w:rsidRPr="00675FEF">
              <w:rPr>
                <w:lang w:val="es-CL"/>
              </w:rPr>
              <w:t>el volumen de la unidad es de 30 metros cúbicos. En el sector</w:t>
            </w:r>
            <w:r>
              <w:rPr>
                <w:lang w:val="es-CL"/>
              </w:rPr>
              <w:t xml:space="preserve"> </w:t>
            </w:r>
            <w:r w:rsidRPr="00675FEF">
              <w:rPr>
                <w:lang w:val="es-CL"/>
              </w:rPr>
              <w:t xml:space="preserve">de emplazamiento se perciben olores de notas </w:t>
            </w:r>
            <w:r w:rsidR="00DC088C" w:rsidRPr="00675FEF">
              <w:rPr>
                <w:lang w:val="es-CL"/>
              </w:rPr>
              <w:t>s</w:t>
            </w:r>
            <w:r w:rsidR="00DC088C">
              <w:rPr>
                <w:lang w:val="es-CL"/>
              </w:rPr>
              <w:t>u</w:t>
            </w:r>
            <w:r w:rsidR="00DC088C" w:rsidRPr="00675FEF">
              <w:rPr>
                <w:lang w:val="es-CL"/>
              </w:rPr>
              <w:t>lfuras</w:t>
            </w:r>
            <w:r w:rsidRPr="00675FEF">
              <w:rPr>
                <w:lang w:val="es-CL"/>
              </w:rPr>
              <w:t xml:space="preserve"> en intensidad leve.</w:t>
            </w:r>
            <w:r>
              <w:rPr>
                <w:lang w:val="es-CL"/>
              </w:rPr>
              <w:t xml:space="preserve"> </w:t>
            </w:r>
          </w:p>
          <w:p w14:paraId="39531BE8" w14:textId="77777777" w:rsidR="002D1281" w:rsidRDefault="002D1281" w:rsidP="00092F6C">
            <w:pPr>
              <w:contextualSpacing/>
              <w:jc w:val="both"/>
              <w:rPr>
                <w:lang w:val="es-CL"/>
              </w:rPr>
            </w:pPr>
          </w:p>
          <w:p w14:paraId="446258AA" w14:textId="77777777" w:rsidR="00F14D23" w:rsidRDefault="00675FEF" w:rsidP="002D1281">
            <w:pPr>
              <w:contextualSpacing/>
              <w:jc w:val="both"/>
              <w:rPr>
                <w:lang w:val="es-CL"/>
              </w:rPr>
            </w:pPr>
            <w:r w:rsidRPr="00675FEF">
              <w:rPr>
                <w:lang w:val="es-CL"/>
              </w:rPr>
              <w:t>CÁMARA IMPULSORA: Posterior al ajuste de pH, el RILes derivado a una cámara rectangular construida en hormigón y revestida</w:t>
            </w:r>
            <w:r>
              <w:rPr>
                <w:lang w:val="es-CL"/>
              </w:rPr>
              <w:t xml:space="preserve"> </w:t>
            </w:r>
            <w:r w:rsidRPr="00675FEF">
              <w:rPr>
                <w:lang w:val="es-CL"/>
              </w:rPr>
              <w:t>con un tipo de material cerámico, que según lo indicado por la Sra. Larenas tuvo que ser</w:t>
            </w:r>
            <w:r>
              <w:t xml:space="preserve"> </w:t>
            </w:r>
            <w:r w:rsidR="002D1281" w:rsidRPr="002D1281">
              <w:rPr>
                <w:lang w:val="es-CL"/>
              </w:rPr>
              <w:t>construido a fin de instalar un</w:t>
            </w:r>
            <w:r w:rsidR="002D1281">
              <w:rPr>
                <w:lang w:val="es-CL"/>
              </w:rPr>
              <w:t xml:space="preserve"> </w:t>
            </w:r>
            <w:r w:rsidR="002D1281" w:rsidRPr="002D1281">
              <w:rPr>
                <w:lang w:val="es-CL"/>
              </w:rPr>
              <w:t xml:space="preserve">caudalímetro </w:t>
            </w:r>
            <w:r w:rsidR="00E737AB">
              <w:rPr>
                <w:lang w:val="es-CL"/>
              </w:rPr>
              <w:t xml:space="preserve">considerando </w:t>
            </w:r>
            <w:r w:rsidR="002D1281" w:rsidRPr="002D1281">
              <w:rPr>
                <w:lang w:val="es-CL"/>
              </w:rPr>
              <w:t>condiciones óptimas para la medición</w:t>
            </w:r>
            <w:r w:rsidR="00E737AB">
              <w:rPr>
                <w:lang w:val="es-CL"/>
              </w:rPr>
              <w:t xml:space="preserve"> de caudal</w:t>
            </w:r>
            <w:r w:rsidR="002D1281" w:rsidRPr="002D1281">
              <w:rPr>
                <w:lang w:val="es-CL"/>
              </w:rPr>
              <w:t>. No se perciben olores en el lugar.</w:t>
            </w:r>
          </w:p>
          <w:p w14:paraId="0BF0533E" w14:textId="77777777" w:rsidR="002D1281" w:rsidRDefault="002D1281" w:rsidP="002D1281">
            <w:pPr>
              <w:contextualSpacing/>
              <w:jc w:val="both"/>
            </w:pPr>
          </w:p>
          <w:p w14:paraId="1DB63111" w14:textId="77777777" w:rsidR="002D1281" w:rsidRDefault="002D1281" w:rsidP="002D1281">
            <w:pPr>
              <w:contextualSpacing/>
              <w:jc w:val="both"/>
              <w:rPr>
                <w:lang w:val="es-CL"/>
              </w:rPr>
            </w:pPr>
            <w:r w:rsidRPr="002D1281">
              <w:rPr>
                <w:lang w:val="es-CL"/>
              </w:rPr>
              <w:t>Cabe señalar que se observaron unidades en desuso (sin operar), que según lo señalado por la Sra. Larenas</w:t>
            </w:r>
            <w:r>
              <w:rPr>
                <w:lang w:val="es-CL"/>
              </w:rPr>
              <w:t xml:space="preserve"> </w:t>
            </w:r>
            <w:r w:rsidRPr="002D1281">
              <w:rPr>
                <w:lang w:val="es-CL"/>
              </w:rPr>
              <w:t>corresponden a equipos del antiguo sistema de tratamiento, consistentes en: Reactor biológico, correspondiente a</w:t>
            </w:r>
            <w:r>
              <w:rPr>
                <w:lang w:val="es-CL"/>
              </w:rPr>
              <w:t xml:space="preserve"> </w:t>
            </w:r>
            <w:r w:rsidRPr="002D1281">
              <w:rPr>
                <w:lang w:val="es-CL"/>
              </w:rPr>
              <w:t>una piscina excavada en suelo revestida con geomembrana;</w:t>
            </w:r>
            <w:r>
              <w:rPr>
                <w:lang w:val="es-CL"/>
              </w:rPr>
              <w:t xml:space="preserve"> </w:t>
            </w:r>
            <w:r w:rsidRPr="002D1281">
              <w:rPr>
                <w:lang w:val="es-CL"/>
              </w:rPr>
              <w:t>Filtro Viruta, ex decantador, correspondiente a una</w:t>
            </w:r>
            <w:r>
              <w:rPr>
                <w:lang w:val="es-CL"/>
              </w:rPr>
              <w:t xml:space="preserve"> </w:t>
            </w:r>
            <w:r w:rsidRPr="002D1281">
              <w:rPr>
                <w:lang w:val="es-CL"/>
              </w:rPr>
              <w:t>unidad rectangular de hormigón, y Homogenizador, correspondiente a un estanque de hormigón rectangular.</w:t>
            </w:r>
          </w:p>
          <w:p w14:paraId="71850DD9" w14:textId="77777777" w:rsidR="002D1281" w:rsidRDefault="002D1281" w:rsidP="002D1281">
            <w:pPr>
              <w:contextualSpacing/>
              <w:jc w:val="both"/>
            </w:pPr>
          </w:p>
          <w:p w14:paraId="18713246" w14:textId="27D02592" w:rsidR="002F2B43" w:rsidRDefault="002D1281" w:rsidP="002D1281">
            <w:pPr>
              <w:contextualSpacing/>
              <w:jc w:val="both"/>
              <w:rPr>
                <w:lang w:val="es-CL"/>
              </w:rPr>
            </w:pPr>
            <w:r>
              <w:rPr>
                <w:lang w:val="es-CL"/>
              </w:rPr>
              <w:lastRenderedPageBreak/>
              <w:t>P</w:t>
            </w:r>
            <w:r w:rsidRPr="002D1281">
              <w:rPr>
                <w:lang w:val="es-CL"/>
              </w:rPr>
              <w:t>osteriormente, se fiscaliz</w:t>
            </w:r>
            <w:r>
              <w:rPr>
                <w:lang w:val="es-CL"/>
              </w:rPr>
              <w:t>ó</w:t>
            </w:r>
            <w:r w:rsidRPr="002D1281">
              <w:rPr>
                <w:lang w:val="es-CL"/>
              </w:rPr>
              <w:t xml:space="preserve"> la etapa del tratamiento denominada Planta de Biofiltros, cuyo emplazamiento se ubica en otro</w:t>
            </w:r>
            <w:r>
              <w:rPr>
                <w:lang w:val="es-CL"/>
              </w:rPr>
              <w:t xml:space="preserve"> s</w:t>
            </w:r>
            <w:r w:rsidRPr="002D1281">
              <w:rPr>
                <w:lang w:val="es-CL"/>
              </w:rPr>
              <w:t>ector distinto al</w:t>
            </w:r>
            <w:r>
              <w:rPr>
                <w:lang w:val="es-CL"/>
              </w:rPr>
              <w:t xml:space="preserve"> </w:t>
            </w:r>
            <w:r w:rsidRPr="002D1281">
              <w:rPr>
                <w:lang w:val="es-CL"/>
              </w:rPr>
              <w:t xml:space="preserve">primeramente fiscalizado, </w:t>
            </w:r>
            <w:r w:rsidR="002F2B43" w:rsidRPr="002D1281">
              <w:rPr>
                <w:lang w:val="es-CL"/>
              </w:rPr>
              <w:t>hacia</w:t>
            </w:r>
            <w:r w:rsidR="002F2B43">
              <w:rPr>
                <w:lang w:val="es-CL"/>
              </w:rPr>
              <w:t xml:space="preserve"> </w:t>
            </w:r>
            <w:r w:rsidR="002F2B43" w:rsidRPr="002D1281">
              <w:rPr>
                <w:lang w:val="es-CL"/>
              </w:rPr>
              <w:t>el</w:t>
            </w:r>
            <w:r w:rsidR="002F2B43">
              <w:rPr>
                <w:lang w:val="es-CL"/>
              </w:rPr>
              <w:t xml:space="preserve"> </w:t>
            </w:r>
            <w:r w:rsidR="002F2B43" w:rsidRPr="002D1281">
              <w:rPr>
                <w:lang w:val="es-CL"/>
              </w:rPr>
              <w:t>cual</w:t>
            </w:r>
            <w:r w:rsidR="002F2B43">
              <w:rPr>
                <w:lang w:val="es-CL"/>
              </w:rPr>
              <w:t xml:space="preserve"> </w:t>
            </w:r>
            <w:r w:rsidR="002F2B43" w:rsidRPr="002D1281">
              <w:rPr>
                <w:lang w:val="es-CL"/>
              </w:rPr>
              <w:t>el</w:t>
            </w:r>
            <w:r w:rsidR="002F2B43">
              <w:rPr>
                <w:lang w:val="es-CL"/>
              </w:rPr>
              <w:t xml:space="preserve"> </w:t>
            </w:r>
            <w:r w:rsidR="002F2B43" w:rsidRPr="002D1281">
              <w:rPr>
                <w:lang w:val="es-CL"/>
              </w:rPr>
              <w:t>Rl</w:t>
            </w:r>
            <w:r w:rsidR="002F2B43">
              <w:rPr>
                <w:lang w:val="es-CL"/>
              </w:rPr>
              <w:t>L</w:t>
            </w:r>
            <w:r w:rsidRPr="002D1281">
              <w:rPr>
                <w:lang w:val="es-CL"/>
              </w:rPr>
              <w:t xml:space="preserve"> es impulsado mediante un</w:t>
            </w:r>
            <w:r>
              <w:rPr>
                <w:lang w:val="es-CL"/>
              </w:rPr>
              <w:t xml:space="preserve"> </w:t>
            </w:r>
            <w:r w:rsidRPr="002D1281">
              <w:rPr>
                <w:lang w:val="es-CL"/>
              </w:rPr>
              <w:t>emisario</w:t>
            </w:r>
            <w:r>
              <w:rPr>
                <w:lang w:val="es-CL"/>
              </w:rPr>
              <w:t xml:space="preserve"> </w:t>
            </w:r>
            <w:r w:rsidRPr="002D1281">
              <w:rPr>
                <w:lang w:val="es-CL"/>
              </w:rPr>
              <w:t>soterrado</w:t>
            </w:r>
            <w:r>
              <w:rPr>
                <w:lang w:val="es-CL"/>
              </w:rPr>
              <w:t xml:space="preserve"> </w:t>
            </w:r>
            <w:r w:rsidRPr="002D1281">
              <w:rPr>
                <w:lang w:val="es-CL"/>
              </w:rPr>
              <w:t>d</w:t>
            </w:r>
            <w:r>
              <w:rPr>
                <w:lang w:val="es-CL"/>
              </w:rPr>
              <w:t>e a</w:t>
            </w:r>
            <w:r w:rsidRPr="002D1281">
              <w:rPr>
                <w:lang w:val="es-CL"/>
              </w:rPr>
              <w:t>proximadamente 1</w:t>
            </w:r>
            <w:r w:rsidR="0062209C">
              <w:rPr>
                <w:lang w:val="es-CL"/>
              </w:rPr>
              <w:t xml:space="preserve"> </w:t>
            </w:r>
            <w:r w:rsidRPr="002D1281">
              <w:rPr>
                <w:lang w:val="es-CL"/>
              </w:rPr>
              <w:t>km de longitud.</w:t>
            </w:r>
            <w:r>
              <w:rPr>
                <w:lang w:val="es-CL"/>
              </w:rPr>
              <w:t xml:space="preserve"> </w:t>
            </w:r>
          </w:p>
          <w:p w14:paraId="49A26565" w14:textId="77777777" w:rsidR="002F2B43" w:rsidRDefault="002F2B43" w:rsidP="002D1281">
            <w:pPr>
              <w:contextualSpacing/>
              <w:jc w:val="both"/>
              <w:rPr>
                <w:lang w:val="es-CL"/>
              </w:rPr>
            </w:pPr>
          </w:p>
          <w:p w14:paraId="7618B5D8" w14:textId="40756090" w:rsidR="002F2B43" w:rsidRDefault="002F2B43" w:rsidP="002D1281">
            <w:pPr>
              <w:contextualSpacing/>
              <w:jc w:val="both"/>
              <w:rPr>
                <w:lang w:val="es-CL"/>
              </w:rPr>
            </w:pPr>
            <w:r>
              <w:rPr>
                <w:lang w:val="es-CL"/>
              </w:rPr>
              <w:t>P</w:t>
            </w:r>
            <w:r w:rsidR="002D1281" w:rsidRPr="002D1281">
              <w:rPr>
                <w:lang w:val="es-CL"/>
              </w:rPr>
              <w:t>O</w:t>
            </w:r>
            <w:r w:rsidR="008C1C72">
              <w:rPr>
                <w:lang w:val="es-CL"/>
              </w:rPr>
              <w:t>Z</w:t>
            </w:r>
            <w:r w:rsidR="002D1281" w:rsidRPr="002D1281">
              <w:rPr>
                <w:lang w:val="es-CL"/>
              </w:rPr>
              <w:t xml:space="preserve">O DE RECEPCIÓN: La planta de biofiltro cuenta con una </w:t>
            </w:r>
            <w:r w:rsidR="00A604BA">
              <w:rPr>
                <w:lang w:val="es-CL"/>
              </w:rPr>
              <w:t xml:space="preserve">unidad </w:t>
            </w:r>
            <w:r w:rsidR="002D1281" w:rsidRPr="002D1281">
              <w:rPr>
                <w:lang w:val="es-CL"/>
              </w:rPr>
              <w:t xml:space="preserve">previa </w:t>
            </w:r>
            <w:r w:rsidR="00A604BA">
              <w:rPr>
                <w:lang w:val="es-CL"/>
              </w:rPr>
              <w:t xml:space="preserve">para recepción de </w:t>
            </w:r>
            <w:r w:rsidR="002D1281" w:rsidRPr="002D1281">
              <w:rPr>
                <w:lang w:val="es-CL"/>
              </w:rPr>
              <w:t xml:space="preserve">los RILes, </w:t>
            </w:r>
            <w:r w:rsidR="00A604BA">
              <w:rPr>
                <w:lang w:val="es-CL"/>
              </w:rPr>
              <w:t>correspondiente a un e</w:t>
            </w:r>
            <w:r w:rsidR="002D1281" w:rsidRPr="002D1281">
              <w:rPr>
                <w:lang w:val="es-CL"/>
              </w:rPr>
              <w:t xml:space="preserve">cualizador, </w:t>
            </w:r>
            <w:r w:rsidR="002D1281">
              <w:rPr>
                <w:lang w:val="es-CL"/>
              </w:rPr>
              <w:t>el c</w:t>
            </w:r>
            <w:r w:rsidR="002D1281" w:rsidRPr="002D1281">
              <w:rPr>
                <w:lang w:val="es-CL"/>
              </w:rPr>
              <w:t>uál comprende dos unidades o módulos rectangulares que operan en forma paralela, correspondientes a:</w:t>
            </w:r>
            <w:r w:rsidR="002D1281">
              <w:rPr>
                <w:lang w:val="es-CL"/>
              </w:rPr>
              <w:t xml:space="preserve"> </w:t>
            </w:r>
            <w:r w:rsidR="002D1281" w:rsidRPr="000D661D">
              <w:t>Módulo 1:</w:t>
            </w:r>
            <w:r w:rsidR="002D1281" w:rsidRPr="000D661D">
              <w:rPr>
                <w:lang w:val="es-CL"/>
              </w:rPr>
              <w:t xml:space="preserve"> Unidad</w:t>
            </w:r>
            <w:r w:rsidR="002D1281" w:rsidRPr="002D1281">
              <w:rPr>
                <w:lang w:val="es-CL"/>
              </w:rPr>
              <w:t xml:space="preserve"> de aproximadamente 30</w:t>
            </w:r>
            <w:r w:rsidR="00172427">
              <w:rPr>
                <w:lang w:val="es-CL"/>
              </w:rPr>
              <w:t xml:space="preserve"> </w:t>
            </w:r>
            <w:r w:rsidR="002D1281" w:rsidRPr="002D1281">
              <w:rPr>
                <w:lang w:val="es-CL"/>
              </w:rPr>
              <w:t>m x 14</w:t>
            </w:r>
            <w:r w:rsidR="00172427">
              <w:rPr>
                <w:lang w:val="es-CL"/>
              </w:rPr>
              <w:t xml:space="preserve"> </w:t>
            </w:r>
            <w:r w:rsidR="002D1281" w:rsidRPr="002D1281">
              <w:rPr>
                <w:lang w:val="es-CL"/>
              </w:rPr>
              <w:t>m de área y altura variable (piso en pendiente).</w:t>
            </w:r>
            <w:r w:rsidR="002D1281">
              <w:rPr>
                <w:lang w:val="es-CL"/>
              </w:rPr>
              <w:t xml:space="preserve"> M</w:t>
            </w:r>
            <w:r w:rsidR="002D1281" w:rsidRPr="002D1281">
              <w:rPr>
                <w:lang w:val="es-CL"/>
              </w:rPr>
              <w:t>ódulo 2: Unidad de aproximadamente 9</w:t>
            </w:r>
            <w:r w:rsidR="00172427">
              <w:rPr>
                <w:lang w:val="es-CL"/>
              </w:rPr>
              <w:t xml:space="preserve"> m </w:t>
            </w:r>
            <w:r w:rsidR="002D1281" w:rsidRPr="002D1281">
              <w:rPr>
                <w:lang w:val="es-CL"/>
              </w:rPr>
              <w:t>x 9 m de área. Esta unidad sirve para recircular el RIL tratado en el biofiltro en caso d</w:t>
            </w:r>
            <w:r>
              <w:rPr>
                <w:lang w:val="es-CL"/>
              </w:rPr>
              <w:t>e q</w:t>
            </w:r>
            <w:r w:rsidR="002D1281" w:rsidRPr="002D1281">
              <w:rPr>
                <w:lang w:val="es-CL"/>
              </w:rPr>
              <w:t>ue se decida</w:t>
            </w:r>
            <w:r w:rsidR="002D1281">
              <w:rPr>
                <w:lang w:val="es-CL"/>
              </w:rPr>
              <w:t xml:space="preserve"> </w:t>
            </w:r>
            <w:r w:rsidR="002D1281" w:rsidRPr="002D1281">
              <w:rPr>
                <w:lang w:val="es-CL"/>
              </w:rPr>
              <w:t>volver a tratar el RIL para mejorar su condición,</w:t>
            </w:r>
            <w:r w:rsidR="002D1281">
              <w:rPr>
                <w:lang w:val="es-CL"/>
              </w:rPr>
              <w:t xml:space="preserve"> </w:t>
            </w:r>
          </w:p>
          <w:p w14:paraId="2D051DB9" w14:textId="77777777" w:rsidR="002F2B43" w:rsidRDefault="002F2B43" w:rsidP="002D1281">
            <w:pPr>
              <w:contextualSpacing/>
              <w:jc w:val="both"/>
              <w:rPr>
                <w:lang w:val="es-CL"/>
              </w:rPr>
            </w:pPr>
          </w:p>
          <w:p w14:paraId="38521E98" w14:textId="1CE3F24C" w:rsidR="002D1281" w:rsidRDefault="002F2B43" w:rsidP="002D1281">
            <w:pPr>
              <w:contextualSpacing/>
              <w:jc w:val="both"/>
            </w:pPr>
            <w:r>
              <w:rPr>
                <w:lang w:val="es-CL"/>
              </w:rPr>
              <w:t>P</w:t>
            </w:r>
            <w:r w:rsidR="002D1281" w:rsidRPr="002D1281">
              <w:rPr>
                <w:lang w:val="es-CL"/>
              </w:rPr>
              <w:t>LANTA DE BIOFILTROS: El sistema</w:t>
            </w:r>
            <w:r w:rsidR="002D1281">
              <w:rPr>
                <w:lang w:val="es-CL"/>
              </w:rPr>
              <w:t xml:space="preserve"> </w:t>
            </w:r>
            <w:r w:rsidR="002D1281" w:rsidRPr="002D1281">
              <w:rPr>
                <w:lang w:val="es-CL"/>
              </w:rPr>
              <w:t>de biofiltros como</w:t>
            </w:r>
            <w:r w:rsidR="002D1281">
              <w:rPr>
                <w:lang w:val="es-CL"/>
              </w:rPr>
              <w:t xml:space="preserve"> </w:t>
            </w:r>
            <w:r w:rsidR="002D1281" w:rsidRPr="002D1281">
              <w:rPr>
                <w:lang w:val="es-CL"/>
              </w:rPr>
              <w:t xml:space="preserve">tal, corresponde a </w:t>
            </w:r>
            <w:r w:rsidR="002D1281">
              <w:rPr>
                <w:lang w:val="es-CL"/>
              </w:rPr>
              <w:t>5</w:t>
            </w:r>
            <w:r w:rsidR="002D1281" w:rsidRPr="002D1281">
              <w:rPr>
                <w:lang w:val="es-CL"/>
              </w:rPr>
              <w:t xml:space="preserve"> lombrifiltros, construidos en geometría rectangula</w:t>
            </w:r>
            <w:r w:rsidR="002D1281">
              <w:rPr>
                <w:lang w:val="es-CL"/>
              </w:rPr>
              <w:t>r c</w:t>
            </w:r>
            <w:r w:rsidR="002D1281" w:rsidRPr="002D1281">
              <w:rPr>
                <w:lang w:val="es-CL"/>
              </w:rPr>
              <w:t>on ladrillos por</w:t>
            </w:r>
            <w:r w:rsidR="002D1281">
              <w:rPr>
                <w:lang w:val="es-CL"/>
              </w:rPr>
              <w:t xml:space="preserve"> </w:t>
            </w:r>
            <w:r w:rsidR="002D1281" w:rsidRPr="002D1281">
              <w:rPr>
                <w:lang w:val="es-CL"/>
              </w:rPr>
              <w:t>sobre</w:t>
            </w:r>
            <w:r w:rsidR="002D1281">
              <w:rPr>
                <w:lang w:val="es-CL"/>
              </w:rPr>
              <w:t xml:space="preserve"> </w:t>
            </w:r>
            <w:r w:rsidR="002D1281" w:rsidRPr="002D1281">
              <w:rPr>
                <w:lang w:val="es-CL"/>
              </w:rPr>
              <w:t>el nivel</w:t>
            </w:r>
            <w:r w:rsidR="002D1281">
              <w:rPr>
                <w:lang w:val="es-CL"/>
              </w:rPr>
              <w:t xml:space="preserve"> </w:t>
            </w:r>
            <w:r w:rsidR="002D1281" w:rsidRPr="002D1281">
              <w:rPr>
                <w:lang w:val="es-CL"/>
              </w:rPr>
              <w:t>de suelo,</w:t>
            </w:r>
            <w:r w:rsidR="002D1281">
              <w:rPr>
                <w:lang w:val="es-CL"/>
              </w:rPr>
              <w:t xml:space="preserve"> </w:t>
            </w:r>
            <w:r w:rsidR="002D1281" w:rsidRPr="002D1281">
              <w:rPr>
                <w:lang w:val="es-CL"/>
              </w:rPr>
              <w:t>de dimensiones: 20 m x 100</w:t>
            </w:r>
            <w:r w:rsidR="002D1281">
              <w:rPr>
                <w:lang w:val="es-CL"/>
              </w:rPr>
              <w:t xml:space="preserve"> </w:t>
            </w:r>
            <w:r w:rsidR="002D1281" w:rsidRPr="002D1281">
              <w:rPr>
                <w:lang w:val="es-CL"/>
              </w:rPr>
              <w:t>m y altura</w:t>
            </w:r>
            <w:r w:rsidR="002D1281">
              <w:rPr>
                <w:lang w:val="es-CL"/>
              </w:rPr>
              <w:t xml:space="preserve"> </w:t>
            </w:r>
            <w:r w:rsidR="002D1281" w:rsidRPr="002D1281">
              <w:rPr>
                <w:lang w:val="es-CL"/>
              </w:rPr>
              <w:t>aproximada</w:t>
            </w:r>
            <w:r w:rsidR="002D1281">
              <w:rPr>
                <w:lang w:val="es-CL"/>
              </w:rPr>
              <w:t xml:space="preserve"> </w:t>
            </w:r>
            <w:r w:rsidR="002D1281" w:rsidRPr="002D1281">
              <w:rPr>
                <w:lang w:val="es-CL"/>
              </w:rPr>
              <w:t>de 1,5 m. Cada lombrifiltro cuent</w:t>
            </w:r>
            <w:r>
              <w:rPr>
                <w:lang w:val="es-CL"/>
              </w:rPr>
              <w:t>a c</w:t>
            </w:r>
            <w:r w:rsidR="002D1281" w:rsidRPr="002D1281">
              <w:rPr>
                <w:lang w:val="es-CL"/>
              </w:rPr>
              <w:t xml:space="preserve">on una base de grava, cama de viruta y respiraderos de PVC. </w:t>
            </w:r>
            <w:r w:rsidR="000D661D">
              <w:rPr>
                <w:lang w:val="es-CL"/>
              </w:rPr>
              <w:t>Los</w:t>
            </w:r>
            <w:r w:rsidR="000D661D" w:rsidRPr="002D1281">
              <w:rPr>
                <w:lang w:val="es-CL"/>
              </w:rPr>
              <w:t xml:space="preserve"> </w:t>
            </w:r>
            <w:r w:rsidR="002D1281" w:rsidRPr="002D1281">
              <w:rPr>
                <w:lang w:val="es-CL"/>
              </w:rPr>
              <w:t>RILes</w:t>
            </w:r>
            <w:r w:rsidR="002D1281">
              <w:rPr>
                <w:lang w:val="es-CL"/>
              </w:rPr>
              <w:t xml:space="preserve"> </w:t>
            </w:r>
            <w:r w:rsidR="002D1281" w:rsidRPr="002D1281">
              <w:rPr>
                <w:lang w:val="es-CL"/>
              </w:rPr>
              <w:t>dispuesto</w:t>
            </w:r>
            <w:r w:rsidR="000D661D">
              <w:rPr>
                <w:lang w:val="es-CL"/>
              </w:rPr>
              <w:t>s</w:t>
            </w:r>
            <w:r w:rsidR="002D1281" w:rsidRPr="002D1281">
              <w:rPr>
                <w:lang w:val="es-CL"/>
              </w:rPr>
              <w:t xml:space="preserve"> sobre</w:t>
            </w:r>
            <w:r w:rsidR="002D1281">
              <w:rPr>
                <w:lang w:val="es-CL"/>
              </w:rPr>
              <w:t xml:space="preserve"> </w:t>
            </w:r>
            <w:r w:rsidR="002D1281" w:rsidRPr="002D1281">
              <w:rPr>
                <w:lang w:val="es-CL"/>
              </w:rPr>
              <w:t>los lombrifiltros mediante un sistema</w:t>
            </w:r>
            <w:r w:rsidR="002D1281">
              <w:rPr>
                <w:lang w:val="es-CL"/>
              </w:rPr>
              <w:t xml:space="preserve"> </w:t>
            </w:r>
            <w:r w:rsidR="002D1281" w:rsidRPr="002D1281">
              <w:rPr>
                <w:lang w:val="es-CL"/>
              </w:rPr>
              <w:t>d</w:t>
            </w:r>
            <w:r w:rsidR="002D1281">
              <w:rPr>
                <w:lang w:val="es-CL"/>
              </w:rPr>
              <w:t>e a</w:t>
            </w:r>
            <w:r w:rsidR="002D1281" w:rsidRPr="002D1281">
              <w:rPr>
                <w:lang w:val="es-CL"/>
              </w:rPr>
              <w:t>spersores. Cada</w:t>
            </w:r>
            <w:r w:rsidR="002D1281">
              <w:rPr>
                <w:lang w:val="es-CL"/>
              </w:rPr>
              <w:t xml:space="preserve"> </w:t>
            </w:r>
            <w:r w:rsidR="002D1281" w:rsidRPr="002D1281">
              <w:rPr>
                <w:lang w:val="es-CL"/>
              </w:rPr>
              <w:t>biofiltro cuenta</w:t>
            </w:r>
            <w:r w:rsidR="002D1281">
              <w:rPr>
                <w:lang w:val="es-CL"/>
              </w:rPr>
              <w:t xml:space="preserve"> </w:t>
            </w:r>
            <w:r w:rsidR="002D1281" w:rsidRPr="002D1281">
              <w:rPr>
                <w:lang w:val="es-CL"/>
              </w:rPr>
              <w:t>con</w:t>
            </w:r>
            <w:r w:rsidR="002D1281">
              <w:rPr>
                <w:lang w:val="es-CL"/>
              </w:rPr>
              <w:t xml:space="preserve"> </w:t>
            </w:r>
            <w:r w:rsidR="002D1281" w:rsidRPr="002D1281">
              <w:rPr>
                <w:lang w:val="es-CL"/>
              </w:rPr>
              <w:t>4 cámaras de</w:t>
            </w:r>
            <w:r w:rsidR="002D1281">
              <w:rPr>
                <w:lang w:val="es-CL"/>
              </w:rPr>
              <w:t xml:space="preserve"> </w:t>
            </w:r>
            <w:r w:rsidR="002D1281" w:rsidRPr="002D1281">
              <w:rPr>
                <w:lang w:val="es-CL"/>
              </w:rPr>
              <w:t>inspección, ubicadas junto a los</w:t>
            </w:r>
            <w:r w:rsidR="002D1281">
              <w:rPr>
                <w:lang w:val="es-CL"/>
              </w:rPr>
              <w:t xml:space="preserve"> </w:t>
            </w:r>
            <w:r w:rsidR="002D1281" w:rsidRPr="002D1281">
              <w:rPr>
                <w:lang w:val="es-CL"/>
              </w:rPr>
              <w:t>lombrifiltros, uno</w:t>
            </w:r>
            <w:r w:rsidR="002D1281">
              <w:rPr>
                <w:lang w:val="es-CL"/>
              </w:rPr>
              <w:t xml:space="preserve"> </w:t>
            </w:r>
            <w:r w:rsidR="002D1281" w:rsidRPr="002D1281">
              <w:rPr>
                <w:lang w:val="es-CL"/>
              </w:rPr>
              <w:t>en</w:t>
            </w:r>
            <w:r w:rsidR="002D1281">
              <w:rPr>
                <w:lang w:val="es-CL"/>
              </w:rPr>
              <w:t xml:space="preserve"> </w:t>
            </w:r>
            <w:r w:rsidR="002D1281" w:rsidRPr="002D1281">
              <w:rPr>
                <w:lang w:val="es-CL"/>
              </w:rPr>
              <w:t>cada</w:t>
            </w:r>
            <w:r w:rsidR="002D1281">
              <w:rPr>
                <w:lang w:val="es-CL"/>
              </w:rPr>
              <w:t xml:space="preserve"> </w:t>
            </w:r>
            <w:r w:rsidRPr="002D1281">
              <w:rPr>
                <w:lang w:val="es-CL"/>
              </w:rPr>
              <w:t>vértice</w:t>
            </w:r>
            <w:r w:rsidR="002D1281" w:rsidRPr="002D1281">
              <w:rPr>
                <w:lang w:val="es-CL"/>
              </w:rPr>
              <w:t xml:space="preserve"> de</w:t>
            </w:r>
            <w:r w:rsidR="002D1281">
              <w:rPr>
                <w:lang w:val="es-CL"/>
              </w:rPr>
              <w:t xml:space="preserve"> </w:t>
            </w:r>
            <w:r w:rsidR="002D1281" w:rsidRPr="002D1281">
              <w:rPr>
                <w:lang w:val="es-CL"/>
              </w:rPr>
              <w:t>l</w:t>
            </w:r>
            <w:r>
              <w:rPr>
                <w:lang w:val="es-CL"/>
              </w:rPr>
              <w:t>a</w:t>
            </w:r>
            <w:r w:rsidR="002D1281" w:rsidRPr="002D1281">
              <w:rPr>
                <w:lang w:val="es-CL"/>
              </w:rPr>
              <w:t xml:space="preserve"> </w:t>
            </w:r>
            <w:r>
              <w:rPr>
                <w:lang w:val="es-CL"/>
              </w:rPr>
              <w:t>u</w:t>
            </w:r>
            <w:r w:rsidR="002D1281" w:rsidRPr="002D1281">
              <w:rPr>
                <w:lang w:val="es-CL"/>
              </w:rPr>
              <w:t>nidad.</w:t>
            </w:r>
            <w:r w:rsidR="002D1281">
              <w:rPr>
                <w:lang w:val="es-CL"/>
              </w:rPr>
              <w:t xml:space="preserve"> </w:t>
            </w:r>
            <w:r>
              <w:rPr>
                <w:lang w:val="es-CL"/>
              </w:rPr>
              <w:t>C</w:t>
            </w:r>
            <w:r w:rsidR="002D1281" w:rsidRPr="002D1281">
              <w:rPr>
                <w:lang w:val="es-CL"/>
              </w:rPr>
              <w:t>abe señalar</w:t>
            </w:r>
            <w:r w:rsidR="002D1281">
              <w:rPr>
                <w:lang w:val="es-CL"/>
              </w:rPr>
              <w:t xml:space="preserve"> </w:t>
            </w:r>
            <w:r w:rsidR="002D1281" w:rsidRPr="002D1281">
              <w:rPr>
                <w:lang w:val="es-CL"/>
              </w:rPr>
              <w:t>que</w:t>
            </w:r>
            <w:r w:rsidR="002D1281">
              <w:rPr>
                <w:lang w:val="es-CL"/>
              </w:rPr>
              <w:t xml:space="preserve"> </w:t>
            </w:r>
            <w:r w:rsidR="002D1281" w:rsidRPr="002D1281">
              <w:rPr>
                <w:lang w:val="es-CL"/>
              </w:rPr>
              <w:t>en los biofiltros se ha dispuesto malla</w:t>
            </w:r>
            <w:r w:rsidR="002D1281">
              <w:rPr>
                <w:lang w:val="es-CL"/>
              </w:rPr>
              <w:t xml:space="preserve"> </w:t>
            </w:r>
            <w:r w:rsidR="002D1281" w:rsidRPr="002D1281">
              <w:rPr>
                <w:lang w:val="es-CL"/>
              </w:rPr>
              <w:t>raschel en sus costados, para</w:t>
            </w:r>
            <w:r w:rsidR="002D1281">
              <w:rPr>
                <w:lang w:val="es-CL"/>
              </w:rPr>
              <w:t xml:space="preserve"> </w:t>
            </w:r>
            <w:r w:rsidR="002D1281" w:rsidRPr="002D1281">
              <w:rPr>
                <w:lang w:val="es-CL"/>
              </w:rPr>
              <w:t>efectos de evitar que</w:t>
            </w:r>
            <w:r w:rsidR="002D1281">
              <w:rPr>
                <w:lang w:val="es-CL"/>
              </w:rPr>
              <w:t xml:space="preserve"> </w:t>
            </w:r>
            <w:r w:rsidR="002D1281" w:rsidRPr="002D1281">
              <w:rPr>
                <w:lang w:val="es-CL"/>
              </w:rPr>
              <w:t>el RIL pueda</w:t>
            </w:r>
            <w:r w:rsidR="002D1281">
              <w:rPr>
                <w:lang w:val="es-CL"/>
              </w:rPr>
              <w:t xml:space="preserve"> </w:t>
            </w:r>
            <w:r w:rsidR="002D1281" w:rsidRPr="002D1281">
              <w:rPr>
                <w:lang w:val="es-CL"/>
              </w:rPr>
              <w:t>cae</w:t>
            </w:r>
            <w:r w:rsidR="002D1281">
              <w:rPr>
                <w:lang w:val="es-CL"/>
              </w:rPr>
              <w:t>r</w:t>
            </w:r>
            <w:r w:rsidR="002D1281" w:rsidRPr="002D1281">
              <w:rPr>
                <w:lang w:val="es-CL"/>
              </w:rPr>
              <w:t xml:space="preserve"> </w:t>
            </w:r>
            <w:r w:rsidR="002D1281">
              <w:rPr>
                <w:lang w:val="es-CL"/>
              </w:rPr>
              <w:t>f</w:t>
            </w:r>
            <w:r w:rsidR="002D1281" w:rsidRPr="002D1281">
              <w:rPr>
                <w:lang w:val="es-CL"/>
              </w:rPr>
              <w:t>uera</w:t>
            </w:r>
            <w:r w:rsidR="002D1281">
              <w:rPr>
                <w:lang w:val="es-CL"/>
              </w:rPr>
              <w:t xml:space="preserve"> </w:t>
            </w:r>
            <w:r w:rsidR="002D1281" w:rsidRPr="002D1281">
              <w:rPr>
                <w:lang w:val="es-CL"/>
              </w:rPr>
              <w:t>de las unidades, según</w:t>
            </w:r>
            <w:r w:rsidR="002D1281">
              <w:rPr>
                <w:lang w:val="es-CL"/>
              </w:rPr>
              <w:t xml:space="preserve"> </w:t>
            </w:r>
            <w:r w:rsidR="002D1281" w:rsidRPr="002D1281">
              <w:rPr>
                <w:lang w:val="es-CL"/>
              </w:rPr>
              <w:t>indicó la Sra. Larenas.</w:t>
            </w:r>
            <w:r w:rsidR="002D1281">
              <w:rPr>
                <w:lang w:val="es-CL"/>
              </w:rPr>
              <w:t xml:space="preserve"> </w:t>
            </w:r>
            <w:r>
              <w:rPr>
                <w:lang w:val="es-CL"/>
              </w:rPr>
              <w:t>E</w:t>
            </w:r>
            <w:r w:rsidR="002D1281" w:rsidRPr="002D1281">
              <w:rPr>
                <w:lang w:val="es-CL"/>
              </w:rPr>
              <w:t>xiste una</w:t>
            </w:r>
            <w:r w:rsidR="002D1281">
              <w:rPr>
                <w:lang w:val="es-CL"/>
              </w:rPr>
              <w:t xml:space="preserve"> </w:t>
            </w:r>
            <w:r w:rsidR="002D1281" w:rsidRPr="002D1281">
              <w:rPr>
                <w:lang w:val="es-CL"/>
              </w:rPr>
              <w:t>unidad de idéntica construcción a los biofiltros</w:t>
            </w:r>
            <w:r w:rsidR="00016130">
              <w:rPr>
                <w:lang w:val="es-CL"/>
              </w:rPr>
              <w:t xml:space="preserve"> (del mismo tipo que los otros 5 módulos</w:t>
            </w:r>
            <w:r w:rsidR="002D1281" w:rsidRPr="002D1281">
              <w:rPr>
                <w:lang w:val="es-CL"/>
              </w:rPr>
              <w:t>, que</w:t>
            </w:r>
            <w:r w:rsidR="002D1281">
              <w:rPr>
                <w:lang w:val="es-CL"/>
              </w:rPr>
              <w:t xml:space="preserve"> </w:t>
            </w:r>
            <w:r w:rsidR="002D1281" w:rsidRPr="002D1281">
              <w:rPr>
                <w:lang w:val="es-CL"/>
              </w:rPr>
              <w:t>es mantenido libre</w:t>
            </w:r>
            <w:r w:rsidR="002D1281">
              <w:rPr>
                <w:lang w:val="es-CL"/>
              </w:rPr>
              <w:t xml:space="preserve"> </w:t>
            </w:r>
            <w:r w:rsidR="002D1281" w:rsidRPr="002D1281">
              <w:rPr>
                <w:lang w:val="es-CL"/>
              </w:rPr>
              <w:t>de material en su interior,</w:t>
            </w:r>
            <w:r w:rsidR="002D1281">
              <w:rPr>
                <w:lang w:val="es-CL"/>
              </w:rPr>
              <w:t xml:space="preserve"> </w:t>
            </w:r>
            <w:r w:rsidR="002D1281" w:rsidRPr="002D1281">
              <w:rPr>
                <w:lang w:val="es-CL"/>
              </w:rPr>
              <w:t>a fin</w:t>
            </w:r>
            <w:r w:rsidR="002D1281">
              <w:rPr>
                <w:lang w:val="es-CL"/>
              </w:rPr>
              <w:t xml:space="preserve"> </w:t>
            </w:r>
            <w:r w:rsidR="002D1281" w:rsidRPr="002D1281">
              <w:rPr>
                <w:lang w:val="es-CL"/>
              </w:rPr>
              <w:t xml:space="preserve">de </w:t>
            </w:r>
            <w:r w:rsidRPr="002D1281">
              <w:rPr>
                <w:lang w:val="es-CL"/>
              </w:rPr>
              <w:t>utilizarse</w:t>
            </w:r>
            <w:r w:rsidR="002D1281" w:rsidRPr="002D1281">
              <w:rPr>
                <w:lang w:val="es-CL"/>
              </w:rPr>
              <w:t xml:space="preserve"> </w:t>
            </w:r>
            <w:r>
              <w:rPr>
                <w:lang w:val="es-CL"/>
              </w:rPr>
              <w:t>co</w:t>
            </w:r>
            <w:r w:rsidR="002D1281" w:rsidRPr="002D1281">
              <w:rPr>
                <w:lang w:val="es-CL"/>
              </w:rPr>
              <w:t>mo estanque pulmón en caso de emergencia.</w:t>
            </w:r>
            <w:r w:rsidR="002D1281">
              <w:rPr>
                <w:lang w:val="es-CL"/>
              </w:rPr>
              <w:t xml:space="preserve"> </w:t>
            </w:r>
            <w:r w:rsidR="00E737AB">
              <w:rPr>
                <w:lang w:val="es-CL"/>
              </w:rPr>
              <w:t>L</w:t>
            </w:r>
            <w:r w:rsidR="002D1281" w:rsidRPr="002D1281">
              <w:rPr>
                <w:lang w:val="es-CL"/>
              </w:rPr>
              <w:t>os biofiltros no poseen</w:t>
            </w:r>
            <w:r w:rsidR="002D1281">
              <w:rPr>
                <w:lang w:val="es-CL"/>
              </w:rPr>
              <w:t xml:space="preserve"> </w:t>
            </w:r>
            <w:r w:rsidR="002D1281" w:rsidRPr="002D1281">
              <w:rPr>
                <w:lang w:val="es-CL"/>
              </w:rPr>
              <w:t>cubierta o techo.</w:t>
            </w:r>
            <w:r w:rsidR="002D1281">
              <w:rPr>
                <w:lang w:val="es-CL"/>
              </w:rPr>
              <w:t xml:space="preserve"> </w:t>
            </w:r>
            <w:r w:rsidR="00E737AB">
              <w:rPr>
                <w:lang w:val="es-CL"/>
              </w:rPr>
              <w:t>N</w:t>
            </w:r>
            <w:r w:rsidR="002D1281" w:rsidRPr="002D1281">
              <w:rPr>
                <w:lang w:val="es-CL"/>
              </w:rPr>
              <w:t>o se percibieron olores</w:t>
            </w:r>
            <w:r w:rsidR="002D1281">
              <w:rPr>
                <w:lang w:val="es-CL"/>
              </w:rPr>
              <w:t xml:space="preserve"> </w:t>
            </w:r>
            <w:r w:rsidR="002D1281" w:rsidRPr="002D1281">
              <w:rPr>
                <w:lang w:val="es-CL"/>
              </w:rPr>
              <w:t>molestos en el sector</w:t>
            </w:r>
            <w:r w:rsidR="002D1281">
              <w:rPr>
                <w:lang w:val="es-CL"/>
              </w:rPr>
              <w:t xml:space="preserve"> </w:t>
            </w:r>
            <w:r w:rsidR="002D1281" w:rsidRPr="002D1281">
              <w:rPr>
                <w:lang w:val="es-CL"/>
              </w:rPr>
              <w:t>donde</w:t>
            </w:r>
            <w:r w:rsidR="002D1281">
              <w:rPr>
                <w:lang w:val="es-CL"/>
              </w:rPr>
              <w:t xml:space="preserve"> </w:t>
            </w:r>
            <w:r w:rsidR="002D1281" w:rsidRPr="002D1281">
              <w:rPr>
                <w:lang w:val="es-CL"/>
              </w:rPr>
              <w:t>se ubican los biofiltros.</w:t>
            </w:r>
            <w:r w:rsidR="002D1281">
              <w:rPr>
                <w:lang w:val="es-CL"/>
              </w:rPr>
              <w:t xml:space="preserve"> </w:t>
            </w:r>
          </w:p>
          <w:p w14:paraId="416C85A2" w14:textId="77777777" w:rsidR="002D1281" w:rsidRDefault="002D1281" w:rsidP="002D1281">
            <w:pPr>
              <w:contextualSpacing/>
              <w:jc w:val="both"/>
            </w:pPr>
          </w:p>
          <w:p w14:paraId="7B4F7E93" w14:textId="77777777" w:rsidR="002F2B43" w:rsidRDefault="002F2B43" w:rsidP="002D1281">
            <w:pPr>
              <w:contextualSpacing/>
              <w:jc w:val="both"/>
              <w:rPr>
                <w:lang w:val="es-CL"/>
              </w:rPr>
            </w:pPr>
            <w:r w:rsidRPr="002F2B43">
              <w:rPr>
                <w:lang w:val="es-CL"/>
              </w:rPr>
              <w:t>CÁMARA DE RECEPCIÓN: Cámara destinada a la recepción del RIL tratado en biofiltros. No se perciben olores en el lugar.</w:t>
            </w:r>
            <w:r>
              <w:rPr>
                <w:lang w:val="es-CL"/>
              </w:rPr>
              <w:t xml:space="preserve">  </w:t>
            </w:r>
          </w:p>
          <w:p w14:paraId="33B7CEBB" w14:textId="77777777" w:rsidR="002F2B43" w:rsidRDefault="002F2B43" w:rsidP="002D1281">
            <w:pPr>
              <w:contextualSpacing/>
              <w:jc w:val="both"/>
              <w:rPr>
                <w:lang w:val="es-CL"/>
              </w:rPr>
            </w:pPr>
          </w:p>
          <w:p w14:paraId="2D82A331" w14:textId="531B56EE" w:rsidR="002D1281" w:rsidRDefault="002F2B43" w:rsidP="002D1281">
            <w:pPr>
              <w:contextualSpacing/>
              <w:jc w:val="both"/>
            </w:pPr>
            <w:r w:rsidRPr="002F2B43">
              <w:rPr>
                <w:lang w:val="es-CL"/>
              </w:rPr>
              <w:t>DECANTADOR CLORADOR: Unidad construida en hormigón, tipo cámara de contacto que posee 12 canales y 210 metros cúbicos</w:t>
            </w:r>
            <w:r>
              <w:rPr>
                <w:lang w:val="es-CL"/>
              </w:rPr>
              <w:t xml:space="preserve"> de</w:t>
            </w:r>
            <w:r w:rsidRPr="002F2B43">
              <w:rPr>
                <w:lang w:val="es-CL"/>
              </w:rPr>
              <w:t xml:space="preserve"> volumen útil. Como su nombre lo indica es utilizada para decantar el RIL ya tratado en los biofiltros y realizar cloración</w:t>
            </w:r>
            <w:r>
              <w:rPr>
                <w:lang w:val="es-CL"/>
              </w:rPr>
              <w:t xml:space="preserve"> mediante</w:t>
            </w:r>
            <w:r w:rsidRPr="002F2B43">
              <w:rPr>
                <w:lang w:val="es-CL"/>
              </w:rPr>
              <w:t xml:space="preserve"> un sistema de cloración automático. Se observó que el RIL presenta un color pardo al interior de dicha unidad. Al</w:t>
            </w:r>
            <w:r>
              <w:rPr>
                <w:lang w:val="es-CL"/>
              </w:rPr>
              <w:t xml:space="preserve"> respecto</w:t>
            </w:r>
            <w:r w:rsidRPr="002F2B43">
              <w:rPr>
                <w:lang w:val="es-CL"/>
              </w:rPr>
              <w:t xml:space="preserve">, la Sra. Larenas seña la que es </w:t>
            </w:r>
            <w:r w:rsidR="00AF77C8">
              <w:rPr>
                <w:lang w:val="es-CL"/>
              </w:rPr>
              <w:t xml:space="preserve">el color </w:t>
            </w:r>
            <w:r w:rsidRPr="002F2B43">
              <w:rPr>
                <w:lang w:val="es-CL"/>
              </w:rPr>
              <w:t>propio de la viruta contenida en los biofiltros, generado por acción degradadora de las</w:t>
            </w:r>
            <w:r>
              <w:rPr>
                <w:lang w:val="es-CL"/>
              </w:rPr>
              <w:t xml:space="preserve"> lombrices</w:t>
            </w:r>
            <w:r w:rsidRPr="002F2B43">
              <w:rPr>
                <w:lang w:val="es-CL"/>
              </w:rPr>
              <w:t>. No se perciben olores en el lugar.</w:t>
            </w:r>
            <w:r>
              <w:t xml:space="preserve">  </w:t>
            </w:r>
          </w:p>
          <w:p w14:paraId="07BB5EAE" w14:textId="77777777" w:rsidR="002F2B43" w:rsidRDefault="002F2B43" w:rsidP="002D1281">
            <w:pPr>
              <w:contextualSpacing/>
              <w:jc w:val="both"/>
            </w:pPr>
          </w:p>
          <w:p w14:paraId="3A2BDE73" w14:textId="77777777" w:rsidR="002F2B43" w:rsidRDefault="002F2B43" w:rsidP="002F2B43">
            <w:pPr>
              <w:contextualSpacing/>
              <w:jc w:val="both"/>
              <w:rPr>
                <w:lang w:val="es-CL"/>
              </w:rPr>
            </w:pPr>
            <w:r w:rsidRPr="002F2B43">
              <w:rPr>
                <w:lang w:val="es-CL"/>
              </w:rPr>
              <w:t>CASETA. La última etapa del proceso, corresponde a una cámara impulsora ubicada dentro de una caseta, desde donde se</w:t>
            </w:r>
            <w:r>
              <w:rPr>
                <w:lang w:val="es-CL"/>
              </w:rPr>
              <w:t xml:space="preserve"> impulsan</w:t>
            </w:r>
            <w:r w:rsidRPr="002F2B43">
              <w:rPr>
                <w:lang w:val="es-CL"/>
              </w:rPr>
              <w:t xml:space="preserve"> los RILes hacia su descarga en el Río Huaiquillo, o bien se destina a riego, dependiendo de la época</w:t>
            </w:r>
            <w:r w:rsidR="00AB5523">
              <w:rPr>
                <w:lang w:val="es-CL"/>
              </w:rPr>
              <w:t xml:space="preserve"> del año: Período 1° (</w:t>
            </w:r>
            <w:r>
              <w:rPr>
                <w:lang w:val="es-CL"/>
              </w:rPr>
              <w:t>j</w:t>
            </w:r>
            <w:r w:rsidRPr="002F2B43">
              <w:rPr>
                <w:lang w:val="es-CL"/>
              </w:rPr>
              <w:t>unio</w:t>
            </w:r>
            <w:r w:rsidR="00AB5523">
              <w:rPr>
                <w:lang w:val="es-CL"/>
              </w:rPr>
              <w:t xml:space="preserve"> a</w:t>
            </w:r>
            <w:r w:rsidRPr="002F2B43">
              <w:rPr>
                <w:lang w:val="es-CL"/>
              </w:rPr>
              <w:t xml:space="preserve"> octubre</w:t>
            </w:r>
            <w:r w:rsidR="00AB5523">
              <w:rPr>
                <w:lang w:val="es-CL"/>
              </w:rPr>
              <w:t xml:space="preserve">): </w:t>
            </w:r>
            <w:r>
              <w:rPr>
                <w:lang w:val="es-CL"/>
              </w:rPr>
              <w:t>descarga</w:t>
            </w:r>
            <w:r w:rsidRPr="002F2B43">
              <w:rPr>
                <w:lang w:val="es-CL"/>
              </w:rPr>
              <w:t xml:space="preserve"> a Río</w:t>
            </w:r>
            <w:r w:rsidR="00AB5523">
              <w:rPr>
                <w:lang w:val="es-CL"/>
              </w:rPr>
              <w:t xml:space="preserve"> Huaiquillo</w:t>
            </w:r>
            <w:r w:rsidRPr="002F2B43">
              <w:rPr>
                <w:lang w:val="es-CL"/>
              </w:rPr>
              <w:t xml:space="preserve">; </w:t>
            </w:r>
            <w:r w:rsidR="00AB5523">
              <w:rPr>
                <w:lang w:val="es-CL"/>
              </w:rPr>
              <w:t>Período 2° (</w:t>
            </w:r>
            <w:r w:rsidRPr="002F2B43">
              <w:rPr>
                <w:lang w:val="es-CL"/>
              </w:rPr>
              <w:t>noviembre - mayo</w:t>
            </w:r>
            <w:r w:rsidR="00AB5523">
              <w:rPr>
                <w:lang w:val="es-CL"/>
              </w:rPr>
              <w:t>): disposición en riego (</w:t>
            </w:r>
            <w:r w:rsidRPr="002F2B43">
              <w:rPr>
                <w:lang w:val="es-CL"/>
              </w:rPr>
              <w:t>frutales</w:t>
            </w:r>
            <w:r w:rsidR="00AB5523">
              <w:rPr>
                <w:lang w:val="es-CL"/>
              </w:rPr>
              <w:t>)</w:t>
            </w:r>
            <w:r w:rsidRPr="002F2B43">
              <w:rPr>
                <w:lang w:val="es-CL"/>
              </w:rPr>
              <w:t>.</w:t>
            </w:r>
            <w:r>
              <w:rPr>
                <w:lang w:val="es-CL"/>
              </w:rPr>
              <w:t xml:space="preserve">  </w:t>
            </w:r>
          </w:p>
          <w:p w14:paraId="4001C62E" w14:textId="77777777" w:rsidR="002F2B43" w:rsidRDefault="002F2B43" w:rsidP="002F2B43">
            <w:pPr>
              <w:contextualSpacing/>
              <w:jc w:val="both"/>
              <w:rPr>
                <w:lang w:val="es-CL"/>
              </w:rPr>
            </w:pPr>
          </w:p>
          <w:p w14:paraId="1F1CBBD6" w14:textId="77777777" w:rsidR="002F2B43" w:rsidRDefault="002F2B43" w:rsidP="002F2B43">
            <w:pPr>
              <w:contextualSpacing/>
              <w:jc w:val="both"/>
              <w:rPr>
                <w:lang w:val="es-CL"/>
              </w:rPr>
            </w:pPr>
            <w:r w:rsidRPr="002F2B43">
              <w:rPr>
                <w:lang w:val="es-CL"/>
              </w:rPr>
              <w:t>Cabe señalar que se constató la existencia de caudalímetros operativos en: entrada de la Planta de Tratamiento de Riles,</w:t>
            </w:r>
            <w:r>
              <w:rPr>
                <w:lang w:val="es-CL"/>
              </w:rPr>
              <w:t xml:space="preserve"> entrada</w:t>
            </w:r>
            <w:r w:rsidRPr="002F2B43">
              <w:rPr>
                <w:lang w:val="es-CL"/>
              </w:rPr>
              <w:t xml:space="preserve"> al emisario de RIL, salida del emisario de RIL y salida del efluente (RIL tratado).</w:t>
            </w:r>
            <w:r>
              <w:rPr>
                <w:lang w:val="es-CL"/>
              </w:rPr>
              <w:t xml:space="preserve">  </w:t>
            </w:r>
          </w:p>
          <w:p w14:paraId="2C5ED483" w14:textId="77777777" w:rsidR="002F2B43" w:rsidRDefault="002F2B43" w:rsidP="002F2B43">
            <w:pPr>
              <w:contextualSpacing/>
              <w:jc w:val="both"/>
              <w:rPr>
                <w:lang w:val="es-CL"/>
              </w:rPr>
            </w:pPr>
          </w:p>
          <w:p w14:paraId="4D0B8247" w14:textId="113E883B" w:rsidR="002F2B43" w:rsidRDefault="002F2B43" w:rsidP="002F2B43">
            <w:pPr>
              <w:contextualSpacing/>
              <w:jc w:val="both"/>
              <w:rPr>
                <w:lang w:val="es-CL"/>
              </w:rPr>
            </w:pPr>
            <w:r w:rsidRPr="002F2B43">
              <w:rPr>
                <w:lang w:val="es-CL"/>
              </w:rPr>
              <w:t xml:space="preserve">DESCARGA DEL EFLUENTE: Se visitó la zona de descarga en el Río </w:t>
            </w:r>
            <w:r w:rsidR="00A604BA">
              <w:rPr>
                <w:lang w:val="es-CL"/>
              </w:rPr>
              <w:t>G</w:t>
            </w:r>
            <w:r w:rsidRPr="002F2B43">
              <w:rPr>
                <w:lang w:val="es-CL"/>
              </w:rPr>
              <w:t>uaiquillo, constatando que esta se ubica en el punto de</w:t>
            </w:r>
            <w:r>
              <w:rPr>
                <w:lang w:val="es-CL"/>
              </w:rPr>
              <w:t xml:space="preserve"> </w:t>
            </w:r>
            <w:r w:rsidRPr="002F2B43">
              <w:rPr>
                <w:lang w:val="es-CL"/>
              </w:rPr>
              <w:t>coordenadas UTM 299.903 E; 6.127.644 N (Datum WGS 84, H19S). La descarga corresponde a un tubo de PVC de</w:t>
            </w:r>
            <w:r>
              <w:rPr>
                <w:lang w:val="es-CL"/>
              </w:rPr>
              <w:t xml:space="preserve"> aproximadamente</w:t>
            </w:r>
            <w:r w:rsidRPr="002F2B43">
              <w:rPr>
                <w:lang w:val="es-CL"/>
              </w:rPr>
              <w:t xml:space="preserve"> 4 pulgadas de diámetro. En la descar</w:t>
            </w:r>
            <w:r>
              <w:rPr>
                <w:lang w:val="es-CL"/>
              </w:rPr>
              <w:t>ga</w:t>
            </w:r>
            <w:r w:rsidRPr="002F2B43">
              <w:rPr>
                <w:lang w:val="es-CL"/>
              </w:rPr>
              <w:t xml:space="preserve"> se observó presencia de espuma en limitada proporción.</w:t>
            </w:r>
          </w:p>
          <w:p w14:paraId="4D91ABB8" w14:textId="77777777" w:rsidR="00055476" w:rsidRDefault="00055476" w:rsidP="002F2B43">
            <w:pPr>
              <w:contextualSpacing/>
              <w:jc w:val="both"/>
              <w:rPr>
                <w:lang w:val="es-CL"/>
              </w:rPr>
            </w:pPr>
          </w:p>
          <w:p w14:paraId="68758816" w14:textId="4D78611B" w:rsidR="00055476" w:rsidRPr="00055476" w:rsidRDefault="00055476" w:rsidP="00055476">
            <w:pPr>
              <w:jc w:val="both"/>
            </w:pPr>
            <w:r w:rsidRPr="00055476">
              <w:rPr>
                <w:lang w:val="es-CL"/>
              </w:rPr>
              <w:t xml:space="preserve">Respecto de la operación del sistema, es posible señalar que no se percibieron olores de notas ofensivas durante la inspección, sin </w:t>
            </w:r>
            <w:r w:rsidR="00921923" w:rsidRPr="00055476">
              <w:rPr>
                <w:lang w:val="es-CL"/>
              </w:rPr>
              <w:t>embargo</w:t>
            </w:r>
            <w:r w:rsidR="00921923">
              <w:t>,</w:t>
            </w:r>
            <w:r w:rsidR="00921923" w:rsidRPr="00055476">
              <w:t xml:space="preserve"> </w:t>
            </w:r>
            <w:r w:rsidR="00921923">
              <w:t>e</w:t>
            </w:r>
            <w:r w:rsidR="00921923" w:rsidRPr="00055476">
              <w:t>l</w:t>
            </w:r>
            <w:r w:rsidRPr="00055476">
              <w:t xml:space="preserve"> proceso de tratamiento de RILes presenta discrepancias de lo establecido originalmente en la RCA N.º 137/2013, respecto de lo constatado en terreno. Durante la actividad de inspección se observó que los RILes tratados en los filtros primarios son destinados al homogenizador, en lugar de ser derivados al acondicionador de pH, sin embargo, el proceso es igualmente es efectuado, pero en una etapa posterior.</w:t>
            </w:r>
          </w:p>
          <w:p w14:paraId="7FF29073" w14:textId="77777777" w:rsidR="00CD60DB" w:rsidRDefault="00CD60DB" w:rsidP="002F2B43">
            <w:pPr>
              <w:contextualSpacing/>
              <w:jc w:val="both"/>
              <w:rPr>
                <w:b/>
                <w:bCs/>
              </w:rPr>
            </w:pPr>
            <w:r>
              <w:rPr>
                <w:b/>
                <w:bCs/>
              </w:rPr>
              <w:lastRenderedPageBreak/>
              <w:t>ANALISIS Y RESULTADOS:</w:t>
            </w:r>
          </w:p>
          <w:p w14:paraId="179C9187" w14:textId="77777777" w:rsidR="00CD60DB" w:rsidRDefault="00CD60DB" w:rsidP="002F2B43">
            <w:pPr>
              <w:contextualSpacing/>
              <w:jc w:val="both"/>
              <w:rPr>
                <w:b/>
                <w:bCs/>
              </w:rPr>
            </w:pPr>
          </w:p>
          <w:p w14:paraId="6C87A45C" w14:textId="77777777" w:rsidR="00CD60DB" w:rsidRDefault="00CD60DB" w:rsidP="002F2B43">
            <w:pPr>
              <w:contextualSpacing/>
              <w:jc w:val="both"/>
            </w:pPr>
            <w:r w:rsidRPr="00CD60DB">
              <w:t xml:space="preserve">En base </w:t>
            </w:r>
            <w:r>
              <w:t xml:space="preserve">a los antecedentes levantados durante la actividad de inspección, es posible establecer que la planta de tratamiento de RILes de la unidad fiscalizable ROCOFRUT, presenta algunas diferencias de configuración y operacionales respecto de lo autorizado ambientalmente mediante las RCA N.º 85/2008 y RCA N.º 137/2013. Las </w:t>
            </w:r>
            <w:r w:rsidR="007858BD">
              <w:t>diferencias o discrepancias detectadas se señalan a continuación:</w:t>
            </w:r>
          </w:p>
          <w:p w14:paraId="2AB93FBB" w14:textId="77777777" w:rsidR="007858BD" w:rsidRDefault="007858BD" w:rsidP="002F2B43">
            <w:pPr>
              <w:contextualSpacing/>
              <w:jc w:val="both"/>
            </w:pPr>
          </w:p>
          <w:p w14:paraId="1FCEA866" w14:textId="77777777" w:rsidR="007858BD" w:rsidRDefault="00394951" w:rsidP="00524C9E">
            <w:pPr>
              <w:pStyle w:val="Prrafodelista"/>
              <w:numPr>
                <w:ilvl w:val="0"/>
                <w:numId w:val="22"/>
              </w:numPr>
              <w:ind w:left="720"/>
            </w:pPr>
            <w:bookmarkStart w:id="161" w:name="_Hlk36741963"/>
            <w:r>
              <w:t xml:space="preserve">De acuerdo a lo establecido en la RCA N.º 137/2013, el proceso de retención de sólidos, parte del sistema primario de tratamiento del RILes, estaría compuesto por un sistema de dos filtros de tipo parabólico. En su lugar, se constató la existencia de un filtro rotatorio y un solo filtro de tipo parabólico </w:t>
            </w:r>
            <w:r w:rsidR="00822FB2">
              <w:t>(Fotografías 1 y 2)</w:t>
            </w:r>
            <w:r w:rsidR="007858BD">
              <w:t>.</w:t>
            </w:r>
          </w:p>
          <w:p w14:paraId="561F2520" w14:textId="77777777" w:rsidR="007858BD" w:rsidRDefault="007858BD" w:rsidP="00524C9E">
            <w:pPr>
              <w:pStyle w:val="Prrafodelista"/>
              <w:ind w:left="1080"/>
            </w:pPr>
          </w:p>
          <w:p w14:paraId="03E00ED3" w14:textId="77777777" w:rsidR="007858BD" w:rsidRDefault="007858BD" w:rsidP="00524C9E">
            <w:pPr>
              <w:pStyle w:val="Prrafodelista"/>
              <w:numPr>
                <w:ilvl w:val="0"/>
                <w:numId w:val="22"/>
              </w:numPr>
              <w:ind w:left="720"/>
            </w:pPr>
            <w:r>
              <w:t>Para la regulación de pH en el RIL tratado</w:t>
            </w:r>
            <w:r w:rsidR="006D010F">
              <w:t xml:space="preserve"> en la planta de tratamiento de RILes</w:t>
            </w:r>
            <w:r>
              <w:t>, la RCA N.º 137/2013 establec</w:t>
            </w:r>
            <w:r w:rsidR="006D010F">
              <w:t>ió</w:t>
            </w:r>
            <w:r>
              <w:t xml:space="preserve"> la </w:t>
            </w:r>
            <w:r w:rsidR="006D010F">
              <w:t xml:space="preserve">implementación </w:t>
            </w:r>
            <w:r>
              <w:t>de dos estanques acondicionadores de pH</w:t>
            </w:r>
            <w:r w:rsidR="006D010F">
              <w:t xml:space="preserve"> de </w:t>
            </w:r>
            <w:r>
              <w:t>30 m</w:t>
            </w:r>
            <w:r w:rsidRPr="007858BD">
              <w:rPr>
                <w:vertAlign w:val="superscript"/>
              </w:rPr>
              <w:t>3</w:t>
            </w:r>
            <w:r w:rsidR="006D010F">
              <w:rPr>
                <w:vertAlign w:val="superscript"/>
              </w:rPr>
              <w:t xml:space="preserve"> </w:t>
            </w:r>
            <w:r w:rsidR="006D010F">
              <w:t>de capacidad (c/u)</w:t>
            </w:r>
            <w:r>
              <w:t>. Durante la inspección en terreno</w:t>
            </w:r>
            <w:r w:rsidR="006D010F">
              <w:t>,</w:t>
            </w:r>
            <w:r>
              <w:t xml:space="preserve"> se constató que el titular </w:t>
            </w:r>
            <w:r w:rsidR="006D010F">
              <w:t xml:space="preserve">implementó </w:t>
            </w:r>
            <w:r>
              <w:t>sólo un</w:t>
            </w:r>
            <w:r w:rsidR="006D010F">
              <w:t>o de estos dos estanques</w:t>
            </w:r>
            <w:r w:rsidR="00822FB2">
              <w:t xml:space="preserve"> (Fotografías 3 y 4)</w:t>
            </w:r>
            <w:r>
              <w:t>.</w:t>
            </w:r>
          </w:p>
          <w:p w14:paraId="45A57218" w14:textId="77777777" w:rsidR="007858BD" w:rsidRPr="007858BD" w:rsidRDefault="007858BD" w:rsidP="00524C9E">
            <w:pPr>
              <w:pStyle w:val="Prrafodelista"/>
              <w:ind w:left="1080"/>
            </w:pPr>
          </w:p>
          <w:p w14:paraId="7716DA75" w14:textId="2AFD225A" w:rsidR="007858BD" w:rsidRDefault="007858BD" w:rsidP="00524C9E">
            <w:pPr>
              <w:pStyle w:val="Prrafodelista"/>
              <w:numPr>
                <w:ilvl w:val="0"/>
                <w:numId w:val="22"/>
              </w:numPr>
              <w:ind w:left="720"/>
            </w:pPr>
            <w:r>
              <w:t xml:space="preserve"> </w:t>
            </w:r>
            <w:r w:rsidR="00BD6EA7">
              <w:t xml:space="preserve">Se constató que el titular </w:t>
            </w:r>
            <w:r w:rsidR="006D010F">
              <w:t>posee instalado un sistema de biofiltro compuesto por</w:t>
            </w:r>
            <w:r w:rsidR="00BD6EA7">
              <w:t xml:space="preserve"> </w:t>
            </w:r>
            <w:r w:rsidR="006D010F">
              <w:t>6 módulos dobles rectangulares de lombrifiltro, conforme a los planos y esquemas contenidos en la evaluación ambiental del proyecto "Nuevo Sistema de Tratamiento de RILes ROCOFRUT S.A.” (RCA N.º 137/2013. Sin perjuicio de lo anterior, mantiene uno de estos módulos sin opera</w:t>
            </w:r>
            <w:r w:rsidR="00172427">
              <w:t>r</w:t>
            </w:r>
            <w:r w:rsidR="00394951">
              <w:t xml:space="preserve">. </w:t>
            </w:r>
            <w:r w:rsidR="00AF77C8">
              <w:t>La razón de e</w:t>
            </w:r>
            <w:r w:rsidR="00394951">
              <w:t xml:space="preserve">sta situación, </w:t>
            </w:r>
            <w:r w:rsidR="006D010F">
              <w:t>de acuerdo a lo planteado por la encargada de l</w:t>
            </w:r>
            <w:r w:rsidR="00172427">
              <w:t xml:space="preserve">a unidad fiscalizable </w:t>
            </w:r>
            <w:r w:rsidR="006D010F">
              <w:t xml:space="preserve">en terreno, </w:t>
            </w:r>
            <w:r w:rsidR="00AF77C8">
              <w:t xml:space="preserve">es que </w:t>
            </w:r>
            <w:r w:rsidR="00394951">
              <w:t xml:space="preserve">se considera </w:t>
            </w:r>
            <w:r w:rsidR="00172427">
              <w:t>utiliza</w:t>
            </w:r>
            <w:r w:rsidR="00394951">
              <w:t>r a este módulo</w:t>
            </w:r>
            <w:r w:rsidR="00172427">
              <w:t xml:space="preserve"> en casos de emergencias como </w:t>
            </w:r>
            <w:r w:rsidR="00394951">
              <w:t xml:space="preserve">una </w:t>
            </w:r>
            <w:r w:rsidR="00172427">
              <w:t>laguna de contención</w:t>
            </w:r>
            <w:r w:rsidR="00394951">
              <w:t xml:space="preserve"> de RILes </w:t>
            </w:r>
            <w:r w:rsidR="00822FB2">
              <w:t xml:space="preserve">(Fotografías </w:t>
            </w:r>
            <w:r w:rsidR="00E24E86">
              <w:t>5</w:t>
            </w:r>
            <w:r w:rsidR="00822FB2">
              <w:t xml:space="preserve"> - </w:t>
            </w:r>
            <w:r w:rsidR="00295820">
              <w:t>7</w:t>
            </w:r>
            <w:r w:rsidR="00524C9E">
              <w:t xml:space="preserve"> y </w:t>
            </w:r>
            <w:r w:rsidR="00822FB2">
              <w:t>Figura 3).</w:t>
            </w:r>
            <w:r w:rsidR="006D010F">
              <w:t xml:space="preserve"> </w:t>
            </w:r>
          </w:p>
          <w:p w14:paraId="61BDB1F9" w14:textId="77777777" w:rsidR="00ED794B" w:rsidRPr="00ED794B" w:rsidRDefault="00ED794B" w:rsidP="00ED794B">
            <w:pPr>
              <w:pStyle w:val="Prrafodelista"/>
            </w:pPr>
          </w:p>
          <w:p w14:paraId="0A0389FE" w14:textId="25EE87E3" w:rsidR="00A86350" w:rsidRDefault="00A86350" w:rsidP="00A86350">
            <w:pPr>
              <w:pStyle w:val="Textocomentario"/>
            </w:pPr>
            <w:r w:rsidRPr="00A86350">
              <w:t xml:space="preserve">Sin perjuicio de lo anterior, mediante carta de fecha 07 de abril de </w:t>
            </w:r>
            <w:r w:rsidR="00FB40D6" w:rsidRPr="00A86350">
              <w:t>2016</w:t>
            </w:r>
            <w:r w:rsidR="00FB40D6">
              <w:t xml:space="preserve"> (</w:t>
            </w:r>
            <w:r w:rsidR="008C065C" w:rsidRPr="008C065C">
              <w:t xml:space="preserve">Anexo </w:t>
            </w:r>
            <w:r w:rsidR="008C065C" w:rsidRPr="008C065C">
              <w:rPr>
                <w:noProof/>
              </w:rPr>
              <w:fldChar w:fldCharType="begin"/>
            </w:r>
            <w:r w:rsidR="008C065C" w:rsidRPr="008C065C">
              <w:rPr>
                <w:noProof/>
              </w:rPr>
              <w:instrText xml:space="preserve"> SEQ Anexo \* ARABIC </w:instrText>
            </w:r>
            <w:r w:rsidR="008C065C" w:rsidRPr="008C065C">
              <w:rPr>
                <w:noProof/>
              </w:rPr>
              <w:fldChar w:fldCharType="separate"/>
            </w:r>
            <w:r w:rsidR="00FB40D6">
              <w:rPr>
                <w:noProof/>
              </w:rPr>
              <w:t>2</w:t>
            </w:r>
            <w:r w:rsidR="008C065C" w:rsidRPr="008C065C">
              <w:rPr>
                <w:noProof/>
              </w:rPr>
              <w:fldChar w:fldCharType="end"/>
            </w:r>
            <w:r w:rsidR="008C065C" w:rsidRPr="008C065C">
              <w:t>)</w:t>
            </w:r>
            <w:r w:rsidR="008C065C">
              <w:t>,</w:t>
            </w:r>
            <w:r w:rsidRPr="00A86350">
              <w:t xml:space="preserve"> el titular de la unidad fiscalizable solicitó pronunciamiento sobre la pertinencia de ingreso al SEIA del proyecto denominado "Modificaciones al proyecto Nuevo Sistema de Tratamiento de RILes ROCOFRUT S.A</w:t>
            </w:r>
            <w:bookmarkEnd w:id="161"/>
            <w:r>
              <w:t>.”</w:t>
            </w:r>
          </w:p>
          <w:p w14:paraId="3361577A" w14:textId="77777777" w:rsidR="00A86350" w:rsidRDefault="00A86350" w:rsidP="00A86350">
            <w:pPr>
              <w:pStyle w:val="Textocomentario"/>
            </w:pPr>
          </w:p>
          <w:p w14:paraId="0B6EBCD4" w14:textId="77777777" w:rsidR="00430D0F" w:rsidRDefault="00A86350" w:rsidP="00A86350">
            <w:pPr>
              <w:pStyle w:val="Textocomentario"/>
            </w:pPr>
            <w:r>
              <w:t>Las modificaciones incluidas en la consulta</w:t>
            </w:r>
            <w:r w:rsidR="00430D0F">
              <w:t xml:space="preserve"> de pertinencia</w:t>
            </w:r>
            <w:r>
              <w:t xml:space="preserve">, corresponden a la incorporación de una nueva etapa de tratamiento, reestructuración de las etapas de tratamiento, aumento en dimensiones de estructuras y tipo de construcción. </w:t>
            </w:r>
          </w:p>
          <w:p w14:paraId="161681F2" w14:textId="77777777" w:rsidR="00430D0F" w:rsidRDefault="00430D0F" w:rsidP="00A86350">
            <w:pPr>
              <w:pStyle w:val="Textocomentario"/>
            </w:pPr>
          </w:p>
          <w:p w14:paraId="3F67554B" w14:textId="11B1DFA1" w:rsidR="00136B0D" w:rsidRDefault="00A86350" w:rsidP="00A86350">
            <w:pPr>
              <w:pStyle w:val="Textocomentario"/>
            </w:pPr>
            <w:r>
              <w:t xml:space="preserve">La capacidad de tratamiento </w:t>
            </w:r>
            <w:r w:rsidR="00430D0F">
              <w:t xml:space="preserve">de la planta de tratamiento de RILes, correspondiente a </w:t>
            </w:r>
            <w:r>
              <w:t>900 m</w:t>
            </w:r>
            <w:r w:rsidRPr="00A86350">
              <w:rPr>
                <w:vertAlign w:val="superscript"/>
              </w:rPr>
              <w:t>3</w:t>
            </w:r>
            <w:r>
              <w:t>/día</w:t>
            </w:r>
            <w:r w:rsidR="00430D0F">
              <w:t>, no</w:t>
            </w:r>
            <w:r>
              <w:t xml:space="preserve"> </w:t>
            </w:r>
            <w:r w:rsidR="00430D0F">
              <w:t xml:space="preserve">contempla ser </w:t>
            </w:r>
            <w:r>
              <w:t xml:space="preserve">modificada respecto </w:t>
            </w:r>
            <w:r w:rsidR="00430D0F">
              <w:t>de</w:t>
            </w:r>
            <w:r>
              <w:t>l proyecto original, sino sólo la capacidad de almacenamiento de RILes ante una situación de contingencia.</w:t>
            </w:r>
          </w:p>
          <w:p w14:paraId="4177C757" w14:textId="2C3348E4" w:rsidR="00517967" w:rsidRDefault="00524C9E" w:rsidP="00A86350">
            <w:pPr>
              <w:pStyle w:val="Textocomentario"/>
            </w:pPr>
            <w:r>
              <w:t xml:space="preserve"> </w:t>
            </w:r>
          </w:p>
          <w:p w14:paraId="7934BF7C" w14:textId="550F44A6" w:rsidR="008C065C" w:rsidRDefault="008C065C" w:rsidP="00A86350">
            <w:pPr>
              <w:pStyle w:val="Textocomentario"/>
            </w:pPr>
            <w:r>
              <w:t xml:space="preserve">En este contexto, cabe señalar que </w:t>
            </w:r>
            <w:r w:rsidR="008A2DB1">
              <w:t>Las modificaciones constatadas en la actividad de inspección</w:t>
            </w:r>
            <w:r>
              <w:t xml:space="preserve"> respecto de la planta de tratamiento de RILes, fueron </w:t>
            </w:r>
            <w:r w:rsidR="008A2DB1">
              <w:t xml:space="preserve">abordadas </w:t>
            </w:r>
            <w:r>
              <w:t xml:space="preserve">dentro de </w:t>
            </w:r>
            <w:r w:rsidR="008A2DB1">
              <w:t>la consulta de pertinencia presentada por el titular</w:t>
            </w:r>
            <w:r>
              <w:t xml:space="preserve">. De acuerdo a lo resuelto por el Servicio de Evaluación Ambiental, </w:t>
            </w:r>
            <w:r w:rsidR="008A2DB1">
              <w:t>mediante Res. Ex. SEA N.°</w:t>
            </w:r>
            <w:r>
              <w:rPr>
                <w:rFonts w:cs="Calibri"/>
              </w:rPr>
              <w:t xml:space="preserve"> Maule N.° 52/2016</w:t>
            </w:r>
            <w:r w:rsidR="00FB40D6">
              <w:rPr>
                <w:rFonts w:cs="Calibri"/>
              </w:rPr>
              <w:t xml:space="preserve"> </w:t>
            </w:r>
            <w:r w:rsidR="00FB40D6" w:rsidRPr="00FB40D6">
              <w:rPr>
                <w:rFonts w:cs="Calibri"/>
              </w:rPr>
              <w:t xml:space="preserve">(Anexo </w:t>
            </w:r>
            <w:r w:rsidR="00FB40D6" w:rsidRPr="00FB40D6">
              <w:rPr>
                <w:rFonts w:cs="Calibri"/>
                <w:noProof/>
              </w:rPr>
              <w:fldChar w:fldCharType="begin"/>
            </w:r>
            <w:r w:rsidR="00FB40D6" w:rsidRPr="00FB40D6">
              <w:rPr>
                <w:rFonts w:cs="Calibri"/>
                <w:noProof/>
              </w:rPr>
              <w:instrText xml:space="preserve"> SEQ Anexo \* ARABIC </w:instrText>
            </w:r>
            <w:r w:rsidR="00FB40D6" w:rsidRPr="00FB40D6">
              <w:rPr>
                <w:rFonts w:cs="Calibri"/>
                <w:noProof/>
              </w:rPr>
              <w:fldChar w:fldCharType="separate"/>
            </w:r>
            <w:r w:rsidR="00FB40D6">
              <w:rPr>
                <w:rFonts w:cs="Calibri"/>
                <w:noProof/>
              </w:rPr>
              <w:t>3</w:t>
            </w:r>
            <w:r w:rsidR="00FB40D6" w:rsidRPr="00FB40D6">
              <w:rPr>
                <w:rFonts w:cs="Calibri"/>
                <w:noProof/>
              </w:rPr>
              <w:fldChar w:fldCharType="end"/>
            </w:r>
            <w:r w:rsidR="00FB40D6" w:rsidRPr="00FB40D6">
              <w:rPr>
                <w:rFonts w:cs="Calibri"/>
              </w:rPr>
              <w:t>)</w:t>
            </w:r>
            <w:r>
              <w:rPr>
                <w:rFonts w:cs="Calibri"/>
              </w:rPr>
              <w:t>, estas modificaciones, entre otras planteadas dentro de la consulta, no requieren de ingreso obligatorio al SEIA.</w:t>
            </w:r>
            <w:r w:rsidR="008A2DB1">
              <w:t xml:space="preserve">  </w:t>
            </w:r>
          </w:p>
          <w:p w14:paraId="42EF376D" w14:textId="77777777" w:rsidR="008C065C" w:rsidRDefault="008C065C" w:rsidP="00A86350">
            <w:pPr>
              <w:pStyle w:val="Textocomentario"/>
            </w:pPr>
          </w:p>
          <w:p w14:paraId="6EAE6337" w14:textId="59C47EFA" w:rsidR="00524C9E" w:rsidRDefault="008C065C" w:rsidP="00A86350">
            <w:pPr>
              <w:pStyle w:val="Textocomentario"/>
            </w:pPr>
            <w:r>
              <w:t xml:space="preserve">Las modificaciones constatadas, incluidas dentro de la consulta de pertinencia presentada por el titular, se resumen </w:t>
            </w:r>
            <w:r w:rsidR="00524C9E">
              <w:t>en la siguiente tabla:</w:t>
            </w:r>
          </w:p>
          <w:p w14:paraId="23745AFA" w14:textId="77777777" w:rsidR="00430D0F" w:rsidRDefault="00430D0F" w:rsidP="00A86350">
            <w:pPr>
              <w:pStyle w:val="Textocomentario"/>
            </w:pPr>
          </w:p>
          <w:p w14:paraId="2D3FB3B3" w14:textId="77777777" w:rsidR="00A86350" w:rsidRDefault="00A86350" w:rsidP="00A86350">
            <w:pPr>
              <w:pStyle w:val="Textocomentario"/>
            </w:pPr>
          </w:p>
          <w:p w14:paraId="72C6914E" w14:textId="77777777" w:rsidR="00430D0F" w:rsidRDefault="00430D0F" w:rsidP="00A86350">
            <w:pPr>
              <w:pStyle w:val="Textocomentario"/>
            </w:pPr>
          </w:p>
          <w:p w14:paraId="042B3D81" w14:textId="5E345157" w:rsidR="00430D0F" w:rsidRDefault="00430D0F" w:rsidP="00A86350">
            <w:pPr>
              <w:pStyle w:val="Textocomentario"/>
            </w:pPr>
          </w:p>
          <w:p w14:paraId="1821692C" w14:textId="77777777" w:rsidR="00517967" w:rsidRDefault="00517967" w:rsidP="00A86350">
            <w:pPr>
              <w:pStyle w:val="Textocomentario"/>
            </w:pPr>
          </w:p>
          <w:p w14:paraId="231D364C" w14:textId="486653F5" w:rsidR="00440FF2" w:rsidRDefault="00440FF2" w:rsidP="00A86350">
            <w:pPr>
              <w:pStyle w:val="Textocomentario"/>
            </w:pPr>
            <w:r>
              <w:lastRenderedPageBreak/>
              <w:t xml:space="preserve">TABLA N.° 1: RESUMEN </w:t>
            </w:r>
            <w:r w:rsidR="00517967">
              <w:t xml:space="preserve">DE </w:t>
            </w:r>
            <w:r>
              <w:t>MODFIICACI</w:t>
            </w:r>
            <w:r w:rsidR="00517967">
              <w:t>ONES ASOCIADAS A</w:t>
            </w:r>
            <w:r>
              <w:t xml:space="preserve"> CONSULTA DE PERTINENCIA</w:t>
            </w:r>
            <w:r w:rsidR="00517967">
              <w:t xml:space="preserve"> </w:t>
            </w:r>
            <w:r>
              <w:t>RESEULTA</w:t>
            </w:r>
            <w:r w:rsidR="00517967">
              <w:t xml:space="preserve"> MEDIANTE RES. SEA REGIÓN DEL MAULE </w:t>
            </w:r>
            <w:r w:rsidR="00921923">
              <w:t>N.° 52/2016, CONSTATADAS EN ACTIVIDAD DE INSPECCIÓN.</w:t>
            </w:r>
          </w:p>
          <w:p w14:paraId="1F6F8682" w14:textId="25A09195" w:rsidR="00921923" w:rsidRDefault="00921923" w:rsidP="00A86350">
            <w:pPr>
              <w:pStyle w:val="Textocomentario"/>
            </w:pPr>
            <w:r>
              <w:rPr>
                <w:noProof/>
              </w:rPr>
              <mc:AlternateContent>
                <mc:Choice Requires="wpg">
                  <w:drawing>
                    <wp:anchor distT="0" distB="0" distL="114300" distR="114300" simplePos="0" relativeHeight="251705344" behindDoc="0" locked="0" layoutInCell="1" allowOverlap="1" wp14:anchorId="6610DB8C" wp14:editId="7F8D22F3">
                      <wp:simplePos x="0" y="0"/>
                      <wp:positionH relativeFrom="column">
                        <wp:posOffset>-67945</wp:posOffset>
                      </wp:positionH>
                      <wp:positionV relativeFrom="paragraph">
                        <wp:posOffset>85090</wp:posOffset>
                      </wp:positionV>
                      <wp:extent cx="4019550" cy="5276850"/>
                      <wp:effectExtent l="0" t="0" r="0" b="0"/>
                      <wp:wrapNone/>
                      <wp:docPr id="14" name="Grupo 14"/>
                      <wp:cNvGraphicFramePr/>
                      <a:graphic xmlns:a="http://schemas.openxmlformats.org/drawingml/2006/main">
                        <a:graphicData uri="http://schemas.microsoft.com/office/word/2010/wordprocessingGroup">
                          <wpg:wgp>
                            <wpg:cNvGrpSpPr/>
                            <wpg:grpSpPr>
                              <a:xfrm>
                                <a:off x="0" y="0"/>
                                <a:ext cx="4019550" cy="5276850"/>
                                <a:chOff x="0" y="0"/>
                                <a:chExt cx="3995420" cy="5911817"/>
                              </a:xfrm>
                            </wpg:grpSpPr>
                            <pic:pic xmlns:pic="http://schemas.openxmlformats.org/drawingml/2006/picture">
                              <pic:nvPicPr>
                                <pic:cNvPr id="2" name="Imagen 2"/>
                                <pic:cNvPicPr>
                                  <a:picLocks noChangeAspect="1"/>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9525" y="3160997"/>
                                  <a:ext cx="3967480" cy="2750820"/>
                                </a:xfrm>
                                <a:prstGeom prst="rect">
                                  <a:avLst/>
                                </a:prstGeom>
                              </pic:spPr>
                            </pic:pic>
                            <pic:pic xmlns:pic="http://schemas.openxmlformats.org/drawingml/2006/picture">
                              <pic:nvPicPr>
                                <pic:cNvPr id="13" name="Imagen 13"/>
                                <pic:cNvPicPr>
                                  <a:picLocks noChangeAspect="1"/>
                                </pic:cNvPicPr>
                              </pic:nvPicPr>
                              <pic:blipFill>
                                <a:blip r:embed="rId23">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123825"/>
                                  <a:ext cx="3975100" cy="3052445"/>
                                </a:xfrm>
                                <a:prstGeom prst="rect">
                                  <a:avLst/>
                                </a:prstGeom>
                              </pic:spPr>
                            </pic:pic>
                            <pic:pic xmlns:pic="http://schemas.openxmlformats.org/drawingml/2006/picture">
                              <pic:nvPicPr>
                                <pic:cNvPr id="8" name="Imagen 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3995420" cy="1397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75EF1F" id="Grupo 14" o:spid="_x0000_s1026" style="position:absolute;margin-left:-5.35pt;margin-top:6.7pt;width:316.5pt;height:415.5pt;z-index:251705344;mso-width-relative:margin;mso-height-relative:margin" coordsize="39954,59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">
                      <v:shape id="Imagen 2" o:spid="_x0000_s1027" type="#_x0000_t75" style="position:absolute;left:95;top:31609;width:39675;height:27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">
                        <v:imagedata r:id="rId26" o:title=""/>
                      </v:shape>
                      <v:shape id="Imagen 13" o:spid="_x0000_s1028" type="#_x0000_t75" style="position:absolute;top:1238;width:39751;height:30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">
                        <v:imagedata r:id="rId27" o:title=""/>
                      </v:shape>
                      <v:shape id="Imagen 8" o:spid="_x0000_s1029" type="#_x0000_t75" style="position:absolute;width:3995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">
                        <v:imagedata r:id="rId28" o:title=""/>
                      </v:shape>
                    </v:group>
                  </w:pict>
                </mc:Fallback>
              </mc:AlternateContent>
            </w:r>
          </w:p>
          <w:p w14:paraId="2E434A2D" w14:textId="7AE2A985" w:rsidR="00440FF2" w:rsidRDefault="00440FF2" w:rsidP="00A86350">
            <w:pPr>
              <w:pStyle w:val="Textocomentario"/>
            </w:pPr>
          </w:p>
          <w:p w14:paraId="10E5CD5A" w14:textId="4F505D9E" w:rsidR="00440FF2" w:rsidRDefault="00440FF2" w:rsidP="00A86350">
            <w:pPr>
              <w:pStyle w:val="Textocomentario"/>
            </w:pPr>
          </w:p>
          <w:p w14:paraId="399CEAB4" w14:textId="5A4D36F6" w:rsidR="00440FF2" w:rsidRDefault="00440FF2" w:rsidP="00A86350">
            <w:pPr>
              <w:pStyle w:val="Textocomentario"/>
            </w:pPr>
          </w:p>
          <w:p w14:paraId="0D8D01D5" w14:textId="2F91139C" w:rsidR="00440FF2" w:rsidRDefault="00440FF2" w:rsidP="00A86350">
            <w:pPr>
              <w:pStyle w:val="Textocomentario"/>
            </w:pPr>
          </w:p>
          <w:p w14:paraId="16F08ABB" w14:textId="360E1BFF" w:rsidR="00440FF2" w:rsidRDefault="00440FF2" w:rsidP="00A86350">
            <w:pPr>
              <w:pStyle w:val="Textocomentario"/>
            </w:pPr>
          </w:p>
          <w:p w14:paraId="17776AA4" w14:textId="02B2AB1D" w:rsidR="00440FF2" w:rsidRDefault="00440FF2" w:rsidP="00A86350">
            <w:pPr>
              <w:pStyle w:val="Textocomentario"/>
            </w:pPr>
          </w:p>
          <w:p w14:paraId="2DEE1B53" w14:textId="229B1998" w:rsidR="00440FF2" w:rsidRDefault="00440FF2" w:rsidP="00A86350">
            <w:pPr>
              <w:pStyle w:val="Textocomentario"/>
            </w:pPr>
          </w:p>
          <w:p w14:paraId="333198E9" w14:textId="10C4016F" w:rsidR="00440FF2" w:rsidRDefault="00440FF2" w:rsidP="00A86350">
            <w:pPr>
              <w:pStyle w:val="Textocomentario"/>
            </w:pPr>
          </w:p>
          <w:p w14:paraId="4A77AA2F" w14:textId="6BC8A304" w:rsidR="00440FF2" w:rsidRDefault="00440FF2" w:rsidP="00A86350">
            <w:pPr>
              <w:pStyle w:val="Textocomentario"/>
            </w:pPr>
          </w:p>
          <w:p w14:paraId="0B22B768" w14:textId="4DE2DA6F" w:rsidR="00440FF2" w:rsidRDefault="00440FF2" w:rsidP="00A86350">
            <w:pPr>
              <w:pStyle w:val="Textocomentario"/>
            </w:pPr>
          </w:p>
          <w:p w14:paraId="12E2C35F" w14:textId="206DCE55" w:rsidR="00440FF2" w:rsidRDefault="00440FF2" w:rsidP="00A86350">
            <w:pPr>
              <w:pStyle w:val="Textocomentario"/>
            </w:pPr>
          </w:p>
          <w:p w14:paraId="2F915CE9" w14:textId="76A61BCD" w:rsidR="00440FF2" w:rsidRDefault="00440FF2" w:rsidP="00A86350">
            <w:pPr>
              <w:pStyle w:val="Textocomentario"/>
            </w:pPr>
          </w:p>
          <w:p w14:paraId="5D857A69" w14:textId="77777777" w:rsidR="00440FF2" w:rsidRDefault="00440FF2" w:rsidP="00A86350">
            <w:pPr>
              <w:pStyle w:val="Textocomentario"/>
            </w:pPr>
          </w:p>
          <w:p w14:paraId="0B6B6291" w14:textId="0806F891" w:rsidR="00430D0F" w:rsidRDefault="00430D0F" w:rsidP="00A86350">
            <w:pPr>
              <w:pStyle w:val="Textocomentario"/>
            </w:pPr>
          </w:p>
          <w:p w14:paraId="6DD7E5C1" w14:textId="4C1BB03C" w:rsidR="00430D0F" w:rsidRDefault="00430D0F" w:rsidP="00A86350">
            <w:pPr>
              <w:pStyle w:val="Textocomentario"/>
            </w:pPr>
          </w:p>
          <w:p w14:paraId="5D44C9F5" w14:textId="3304A5E1" w:rsidR="00524C9E" w:rsidRDefault="00524C9E" w:rsidP="00A86350">
            <w:pPr>
              <w:pStyle w:val="Textocomentario"/>
            </w:pPr>
          </w:p>
          <w:p w14:paraId="545C7577" w14:textId="7A133011" w:rsidR="00524C9E" w:rsidRDefault="00524C9E" w:rsidP="00A86350">
            <w:pPr>
              <w:pStyle w:val="Textocomentario"/>
            </w:pPr>
          </w:p>
          <w:p w14:paraId="4D27F436" w14:textId="10D09529" w:rsidR="00524C9E" w:rsidRDefault="00524C9E" w:rsidP="00A86350">
            <w:pPr>
              <w:pStyle w:val="Textocomentario"/>
            </w:pPr>
          </w:p>
          <w:p w14:paraId="2CF6FBB2" w14:textId="30E1DE3F" w:rsidR="00524C9E" w:rsidRDefault="00524C9E" w:rsidP="00A86350">
            <w:pPr>
              <w:pStyle w:val="Textocomentario"/>
            </w:pPr>
          </w:p>
          <w:p w14:paraId="3D414E13" w14:textId="0D5D08BF" w:rsidR="00524C9E" w:rsidRDefault="00524C9E" w:rsidP="00A86350">
            <w:pPr>
              <w:pStyle w:val="Textocomentario"/>
            </w:pPr>
          </w:p>
          <w:p w14:paraId="452532B2" w14:textId="3F16B00E" w:rsidR="00524C9E" w:rsidRDefault="00524C9E" w:rsidP="00A86350">
            <w:pPr>
              <w:pStyle w:val="Textocomentario"/>
            </w:pPr>
          </w:p>
          <w:p w14:paraId="646CD74F" w14:textId="3E8CE3D1" w:rsidR="00524C9E" w:rsidRDefault="00524C9E" w:rsidP="00A86350">
            <w:pPr>
              <w:pStyle w:val="Textocomentario"/>
            </w:pPr>
          </w:p>
          <w:p w14:paraId="3E0C94E7" w14:textId="03B942CE" w:rsidR="00524C9E" w:rsidRDefault="00524C9E" w:rsidP="00A86350">
            <w:pPr>
              <w:pStyle w:val="Textocomentario"/>
            </w:pPr>
          </w:p>
          <w:p w14:paraId="754486FD" w14:textId="60FB93EA" w:rsidR="00524C9E" w:rsidRDefault="00524C9E" w:rsidP="00A86350">
            <w:pPr>
              <w:pStyle w:val="Textocomentario"/>
            </w:pPr>
          </w:p>
          <w:p w14:paraId="2E666987" w14:textId="29EB1AA3" w:rsidR="00524C9E" w:rsidRDefault="00524C9E" w:rsidP="00A86350">
            <w:pPr>
              <w:pStyle w:val="Textocomentario"/>
            </w:pPr>
          </w:p>
          <w:p w14:paraId="3B69BAB4" w14:textId="622C5CE9" w:rsidR="00524C9E" w:rsidRDefault="00524C9E" w:rsidP="00A86350">
            <w:pPr>
              <w:pStyle w:val="Textocomentario"/>
            </w:pPr>
          </w:p>
          <w:p w14:paraId="5AF54876" w14:textId="0EE9AD56" w:rsidR="00524C9E" w:rsidRDefault="00524C9E" w:rsidP="00A86350">
            <w:pPr>
              <w:pStyle w:val="Textocomentario"/>
            </w:pPr>
          </w:p>
          <w:p w14:paraId="35AB873F" w14:textId="10704EE9" w:rsidR="00524C9E" w:rsidRDefault="00524C9E" w:rsidP="00A86350">
            <w:pPr>
              <w:pStyle w:val="Textocomentario"/>
            </w:pPr>
          </w:p>
          <w:p w14:paraId="3F8FFE03" w14:textId="121089DE" w:rsidR="00524C9E" w:rsidRDefault="00524C9E" w:rsidP="00A86350">
            <w:pPr>
              <w:pStyle w:val="Textocomentario"/>
            </w:pPr>
          </w:p>
          <w:p w14:paraId="1F85B5C9" w14:textId="679B92F8" w:rsidR="00524C9E" w:rsidRDefault="00524C9E" w:rsidP="00A86350">
            <w:pPr>
              <w:pStyle w:val="Textocomentario"/>
            </w:pPr>
          </w:p>
          <w:p w14:paraId="566221B6" w14:textId="0DB4395C" w:rsidR="00524C9E" w:rsidRDefault="00524C9E" w:rsidP="00A86350">
            <w:pPr>
              <w:pStyle w:val="Textocomentario"/>
            </w:pPr>
          </w:p>
          <w:p w14:paraId="560923A9" w14:textId="77777777" w:rsidR="00524C9E" w:rsidRDefault="00524C9E" w:rsidP="00A86350">
            <w:pPr>
              <w:pStyle w:val="Textocomentario"/>
            </w:pPr>
          </w:p>
          <w:p w14:paraId="2D3D9D36" w14:textId="77777777" w:rsidR="00430D0F" w:rsidRDefault="00430D0F" w:rsidP="00A86350">
            <w:pPr>
              <w:pStyle w:val="Textocomentario"/>
            </w:pPr>
          </w:p>
          <w:p w14:paraId="32814F69" w14:textId="77777777" w:rsidR="00430D0F" w:rsidRDefault="00430D0F" w:rsidP="00A86350">
            <w:pPr>
              <w:pStyle w:val="Textocomentario"/>
            </w:pPr>
          </w:p>
          <w:p w14:paraId="42C7AF3E" w14:textId="25A4ED0F" w:rsidR="00430D0F" w:rsidRPr="00A86350" w:rsidRDefault="00517967" w:rsidP="00A86350">
            <w:pPr>
              <w:pStyle w:val="Textocomentario"/>
            </w:pPr>
            <w:r w:rsidRPr="00517967">
              <w:rPr>
                <w:rFonts w:cs="Calibri"/>
                <w:sz w:val="18"/>
                <w:szCs w:val="16"/>
              </w:rPr>
              <w:t xml:space="preserve">Fuente: </w:t>
            </w:r>
            <w:r>
              <w:rPr>
                <w:rFonts w:cs="Calibri"/>
                <w:sz w:val="18"/>
                <w:szCs w:val="16"/>
              </w:rPr>
              <w:t>Elaboración propia en base a antecedentes contenidos en Carta Consulta de Pertinencia ROCOFRUT S.A. de fecha 07-04-2020</w:t>
            </w:r>
            <w:r w:rsidR="0035299D">
              <w:rPr>
                <w:rFonts w:cs="Calibri"/>
                <w:sz w:val="18"/>
                <w:szCs w:val="16"/>
              </w:rPr>
              <w:t>.</w:t>
            </w:r>
          </w:p>
        </w:tc>
      </w:tr>
    </w:tbl>
    <w:tbl>
      <w:tblPr>
        <w:tblpPr w:leftFromText="141" w:rightFromText="141" w:vertAnchor="text" w:horzAnchor="margin" w:tblpY="-32"/>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822FB2" w:rsidRPr="0032214C" w14:paraId="0343A8D0" w14:textId="77777777" w:rsidTr="00E24E86">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3B1A83EB" w14:textId="77777777" w:rsidR="00822FB2" w:rsidRPr="0032214C" w:rsidRDefault="00822FB2" w:rsidP="00E24E86">
            <w:pPr>
              <w:spacing w:after="0"/>
              <w:jc w:val="center"/>
              <w:rPr>
                <w:rFonts w:eastAsia="Times New Roman"/>
                <w:b/>
                <w:bCs/>
                <w:color w:val="000000"/>
                <w:szCs w:val="20"/>
              </w:rPr>
            </w:pPr>
            <w:r>
              <w:lastRenderedPageBreak/>
              <w:br w:type="page"/>
            </w:r>
            <w:r w:rsidRPr="0032214C">
              <w:br w:type="page"/>
            </w:r>
            <w:r w:rsidRPr="0032214C">
              <w:br w:type="page"/>
            </w:r>
            <w:r w:rsidRPr="0032214C">
              <w:rPr>
                <w:rFonts w:eastAsia="Times New Roman"/>
                <w:b/>
                <w:bCs/>
                <w:color w:val="000000"/>
                <w:szCs w:val="20"/>
              </w:rPr>
              <w:t>Registros</w:t>
            </w:r>
          </w:p>
        </w:tc>
      </w:tr>
      <w:tr w:rsidR="00822FB2" w:rsidRPr="0032214C" w14:paraId="0142A6B9" w14:textId="77777777" w:rsidTr="00E24E86">
        <w:trPr>
          <w:trHeight w:hRule="exact" w:val="3628"/>
        </w:trPr>
        <w:tc>
          <w:tcPr>
            <w:tcW w:w="6800" w:type="dxa"/>
            <w:gridSpan w:val="2"/>
            <w:tcBorders>
              <w:top w:val="nil"/>
              <w:left w:val="single" w:sz="4" w:space="0" w:color="auto"/>
              <w:bottom w:val="nil"/>
              <w:right w:val="single" w:sz="4" w:space="0" w:color="auto"/>
            </w:tcBorders>
            <w:noWrap/>
            <w:vAlign w:val="center"/>
            <w:hideMark/>
          </w:tcPr>
          <w:p w14:paraId="55AFF041" w14:textId="77777777" w:rsidR="00822FB2" w:rsidRDefault="00645192" w:rsidP="00E24E86">
            <w:pPr>
              <w:spacing w:after="0"/>
              <w:jc w:val="center"/>
              <w:rPr>
                <w:rFonts w:eastAsia="Times New Roman"/>
                <w:color w:val="000000"/>
                <w:szCs w:val="20"/>
              </w:rPr>
            </w:pPr>
            <w:r w:rsidRPr="005632E3">
              <w:rPr>
                <w:rFonts w:eastAsia="Times New Roman"/>
                <w:b/>
                <w:bCs/>
                <w:noProof/>
                <w:color w:val="000000"/>
                <w:szCs w:val="20"/>
                <w:lang w:eastAsia="es-CL"/>
              </w:rPr>
              <mc:AlternateContent>
                <mc:Choice Requires="wpg">
                  <w:drawing>
                    <wp:anchor distT="0" distB="0" distL="114300" distR="114300" simplePos="0" relativeHeight="251668480" behindDoc="0" locked="0" layoutInCell="1" allowOverlap="1" wp14:anchorId="45CE4156" wp14:editId="7563FC05">
                      <wp:simplePos x="0" y="0"/>
                      <wp:positionH relativeFrom="column">
                        <wp:posOffset>1433195</wp:posOffset>
                      </wp:positionH>
                      <wp:positionV relativeFrom="paragraph">
                        <wp:posOffset>897255</wp:posOffset>
                      </wp:positionV>
                      <wp:extent cx="795020" cy="588645"/>
                      <wp:effectExtent l="38100" t="0" r="5080" b="59055"/>
                      <wp:wrapNone/>
                      <wp:docPr id="20" name="Grupo 20"/>
                      <wp:cNvGraphicFramePr/>
                      <a:graphic xmlns:a="http://schemas.openxmlformats.org/drawingml/2006/main">
                        <a:graphicData uri="http://schemas.microsoft.com/office/word/2010/wordprocessingGroup">
                          <wpg:wgp>
                            <wpg:cNvGrpSpPr/>
                            <wpg:grpSpPr>
                              <a:xfrm>
                                <a:off x="0" y="0"/>
                                <a:ext cx="795020" cy="588645"/>
                                <a:chOff x="-682990" y="74155"/>
                                <a:chExt cx="1010648" cy="843680"/>
                              </a:xfrm>
                            </wpg:grpSpPr>
                            <wps:wsp>
                              <wps:cNvPr id="21" name="Cuadro de texto 21"/>
                              <wps:cNvSpPr txBox="1"/>
                              <wps:spPr>
                                <a:xfrm>
                                  <a:off x="-639446" y="74155"/>
                                  <a:ext cx="967104" cy="254635"/>
                                </a:xfrm>
                                <a:prstGeom prst="rect">
                                  <a:avLst/>
                                </a:prstGeom>
                                <a:noFill/>
                                <a:ln w="6350">
                                  <a:noFill/>
                                </a:ln>
                              </wps:spPr>
                              <wps:txbx>
                                <w:txbxContent>
                                  <w:p w14:paraId="5BFECD42" w14:textId="77777777" w:rsidR="00921923" w:rsidRPr="00645192" w:rsidRDefault="00921923" w:rsidP="005632E3">
                                    <w:pPr>
                                      <w:rPr>
                                        <w:rFonts w:ascii="Avenir Next LT Pro" w:hAnsi="Avenir Next LT Pro" w:cstheme="minorHAnsi"/>
                                        <w:bCs/>
                                        <w:color w:val="C00000"/>
                                        <w:sz w:val="18"/>
                                      </w:rPr>
                                    </w:pPr>
                                    <w:r w:rsidRPr="00645192">
                                      <w:rPr>
                                        <w:rFonts w:ascii="Avenir Next LT Pro" w:hAnsi="Avenir Next LT Pro" w:cstheme="minorHAnsi"/>
                                        <w:bCs/>
                                        <w:color w:val="C00000"/>
                                        <w:sz w:val="18"/>
                                        <w:highlight w:val="lightGray"/>
                                      </w:rPr>
                                      <w:t>Filtro rotatorio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Conector recto 22"/>
                              <wps:cNvCnPr/>
                              <wps:spPr>
                                <a:xfrm flipH="1">
                                  <a:off x="-682990" y="259819"/>
                                  <a:ext cx="251855" cy="658016"/>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5CE4156" id="Grupo 20" o:spid="_x0000_s1026" style="position:absolute;left:0;text-align:left;margin-left:112.85pt;margin-top:70.65pt;width:62.6pt;height:46.35pt;z-index:251668480;mso-width-relative:margin;mso-height-relative:margin" coordorigin="-6829,741" coordsize="10106,8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">
                      <v:shapetype id="_x0000_t202" coordsize="21600,21600" o:spt="202" path="m,l,21600r21600,l21600,xe">
                        <v:stroke joinstyle="miter"/>
                        <v:path gradientshapeok="t" o:connecttype="rect"/>
                      </v:shapetype>
                      <v:shape id="Cuadro de texto 21" o:spid="_x0000_s1027" type="#_x0000_t202" style="position:absolute;left:-6394;top:741;width:9670;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" filled="f" stroked="f" strokeweight=".5pt">
                        <v:textbox inset="0,0,0,0">
                          <w:txbxContent>
                            <w:p w14:paraId="5BFECD42" w14:textId="77777777" w:rsidR="00921923" w:rsidRPr="00645192" w:rsidRDefault="00921923" w:rsidP="005632E3">
                              <w:pPr>
                                <w:rPr>
                                  <w:rFonts w:ascii="Avenir Next LT Pro" w:hAnsi="Avenir Next LT Pro" w:cstheme="minorHAnsi"/>
                                  <w:bCs/>
                                  <w:color w:val="C00000"/>
                                  <w:sz w:val="18"/>
                                </w:rPr>
                              </w:pPr>
                              <w:r w:rsidRPr="00645192">
                                <w:rPr>
                                  <w:rFonts w:ascii="Avenir Next LT Pro" w:hAnsi="Avenir Next LT Pro" w:cstheme="minorHAnsi"/>
                                  <w:bCs/>
                                  <w:color w:val="C00000"/>
                                  <w:sz w:val="18"/>
                                  <w:highlight w:val="lightGray"/>
                                </w:rPr>
                                <w:t>Filtro rotatorio</w:t>
                              </w:r>
                            </w:p>
                          </w:txbxContent>
                        </v:textbox>
                      </v:shape>
                      <v:line id="Conector recto 22" o:spid="_x0000_s1028" style="position:absolute;flip:x;visibility:visible;mso-wrap-style:square" from="-6829,2598" to="-4311,9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" strokecolor="#c00000">
                        <v:stroke endarrow="oval" joinstyle="miter"/>
                      </v:line>
                    </v:group>
                  </w:pict>
                </mc:Fallback>
              </mc:AlternateContent>
            </w:r>
            <w:r w:rsidRPr="005632E3">
              <w:rPr>
                <w:rFonts w:eastAsia="Times New Roman"/>
                <w:b/>
                <w:bCs/>
                <w:noProof/>
                <w:color w:val="000000"/>
                <w:szCs w:val="20"/>
                <w:lang w:eastAsia="es-CL"/>
              </w:rPr>
              <mc:AlternateContent>
                <mc:Choice Requires="wpg">
                  <w:drawing>
                    <wp:anchor distT="0" distB="0" distL="114300" distR="114300" simplePos="0" relativeHeight="251666432" behindDoc="0" locked="0" layoutInCell="1" allowOverlap="1" wp14:anchorId="5A2640A2" wp14:editId="17C84BA6">
                      <wp:simplePos x="0" y="0"/>
                      <wp:positionH relativeFrom="column">
                        <wp:posOffset>2210435</wp:posOffset>
                      </wp:positionH>
                      <wp:positionV relativeFrom="paragraph">
                        <wp:posOffset>1247775</wp:posOffset>
                      </wp:positionV>
                      <wp:extent cx="1012190" cy="541020"/>
                      <wp:effectExtent l="38100" t="0" r="0" b="49530"/>
                      <wp:wrapNone/>
                      <wp:docPr id="17" name="Grupo 17"/>
                      <wp:cNvGraphicFramePr/>
                      <a:graphic xmlns:a="http://schemas.openxmlformats.org/drawingml/2006/main">
                        <a:graphicData uri="http://schemas.microsoft.com/office/word/2010/wordprocessingGroup">
                          <wpg:wgp>
                            <wpg:cNvGrpSpPr/>
                            <wpg:grpSpPr>
                              <a:xfrm>
                                <a:off x="0" y="0"/>
                                <a:ext cx="1012190" cy="541020"/>
                                <a:chOff x="-267736" y="156042"/>
                                <a:chExt cx="1012591" cy="543580"/>
                              </a:xfrm>
                            </wpg:grpSpPr>
                            <wps:wsp>
                              <wps:cNvPr id="18" name="Cuadro de texto 18"/>
                              <wps:cNvSpPr txBox="1"/>
                              <wps:spPr>
                                <a:xfrm>
                                  <a:off x="-222250" y="156042"/>
                                  <a:ext cx="967105" cy="254635"/>
                                </a:xfrm>
                                <a:prstGeom prst="rect">
                                  <a:avLst/>
                                </a:prstGeom>
                                <a:noFill/>
                                <a:ln w="6350">
                                  <a:noFill/>
                                </a:ln>
                              </wps:spPr>
                              <wps:txbx>
                                <w:txbxContent>
                                  <w:p w14:paraId="1E719B43" w14:textId="77777777" w:rsidR="00921923" w:rsidRPr="00645192" w:rsidRDefault="00921923" w:rsidP="00E24E86">
                                    <w:pPr>
                                      <w:rPr>
                                        <w:rFonts w:ascii="Avenir Next LT Pro" w:hAnsi="Avenir Next LT Pro" w:cstheme="minorHAnsi"/>
                                        <w:bCs/>
                                        <w:color w:val="C00000"/>
                                        <w:sz w:val="18"/>
                                      </w:rPr>
                                    </w:pPr>
                                    <w:r w:rsidRPr="00645192">
                                      <w:rPr>
                                        <w:rFonts w:ascii="Avenir Next LT Pro" w:hAnsi="Avenir Next LT Pro" w:cstheme="minorHAnsi"/>
                                        <w:bCs/>
                                        <w:color w:val="C00000"/>
                                        <w:sz w:val="18"/>
                                        <w:highlight w:val="lightGray"/>
                                      </w:rPr>
                                      <w:t>Filtro parabólico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Conector recto 19"/>
                              <wps:cNvCnPr/>
                              <wps:spPr>
                                <a:xfrm flipH="1">
                                  <a:off x="-267736" y="309163"/>
                                  <a:ext cx="160083" cy="390459"/>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A2640A2" id="Grupo 17" o:spid="_x0000_s1029" style="position:absolute;left:0;text-align:left;margin-left:174.05pt;margin-top:98.25pt;width:79.7pt;height:42.6pt;z-index:251666432;mso-width-relative:margin;mso-height-relative:margin" coordorigin="-2677,1560" coordsize="10125,5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">
                      <v:shape id="Cuadro de texto 18" o:spid="_x0000_s1030" type="#_x0000_t202" style="position:absolute;left:-2222;top:1560;width:9670;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" filled="f" stroked="f" strokeweight=".5pt">
                        <v:textbox inset="0,0,0,0">
                          <w:txbxContent>
                            <w:p w14:paraId="1E719B43" w14:textId="77777777" w:rsidR="00921923" w:rsidRPr="00645192" w:rsidRDefault="00921923" w:rsidP="00E24E86">
                              <w:pPr>
                                <w:rPr>
                                  <w:rFonts w:ascii="Avenir Next LT Pro" w:hAnsi="Avenir Next LT Pro" w:cstheme="minorHAnsi"/>
                                  <w:bCs/>
                                  <w:color w:val="C00000"/>
                                  <w:sz w:val="18"/>
                                </w:rPr>
                              </w:pPr>
                              <w:r w:rsidRPr="00645192">
                                <w:rPr>
                                  <w:rFonts w:ascii="Avenir Next LT Pro" w:hAnsi="Avenir Next LT Pro" w:cstheme="minorHAnsi"/>
                                  <w:bCs/>
                                  <w:color w:val="C00000"/>
                                  <w:sz w:val="18"/>
                                  <w:highlight w:val="lightGray"/>
                                </w:rPr>
                                <w:t>Filtro parabólico</w:t>
                              </w:r>
                            </w:p>
                          </w:txbxContent>
                        </v:textbox>
                      </v:shape>
                      <v:line id="Conector recto 19" o:spid="_x0000_s1031" style="position:absolute;flip:x;visibility:visible;mso-wrap-style:square" from="-2677,3091" to="-1076,6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" strokecolor="#c00000">
                        <v:stroke endarrow="oval" joinstyle="miter"/>
                      </v:line>
                    </v:group>
                  </w:pict>
                </mc:Fallback>
              </mc:AlternateContent>
            </w:r>
            <w:r w:rsidR="00E24E86">
              <w:rPr>
                <w:noProof/>
                <w:lang w:eastAsia="es-CL"/>
              </w:rPr>
              <w:drawing>
                <wp:inline distT="0" distB="0" distL="0" distR="0" wp14:anchorId="44386399" wp14:editId="7A0ACE48">
                  <wp:extent cx="3034030" cy="2303413"/>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6793" t="554" r="32070" b="46801"/>
                          <a:stretch/>
                        </pic:blipFill>
                        <pic:spPr bwMode="auto">
                          <a:xfrm>
                            <a:off x="0" y="0"/>
                            <a:ext cx="3034030" cy="2303413"/>
                          </a:xfrm>
                          <a:prstGeom prst="rect">
                            <a:avLst/>
                          </a:prstGeom>
                          <a:ln>
                            <a:noFill/>
                          </a:ln>
                          <a:extLst>
                            <a:ext uri="{53640926-AAD7-44D8-BBD7-CCE9431645EC}">
                              <a14:shadowObscured xmlns:a14="http://schemas.microsoft.com/office/drawing/2010/main"/>
                            </a:ext>
                          </a:extLst>
                        </pic:spPr>
                      </pic:pic>
                    </a:graphicData>
                  </a:graphic>
                </wp:inline>
              </w:drawing>
            </w:r>
          </w:p>
          <w:p w14:paraId="59A0CC66" w14:textId="77777777" w:rsidR="00822FB2" w:rsidRDefault="00822FB2" w:rsidP="00E24E86">
            <w:pPr>
              <w:spacing w:after="0"/>
              <w:jc w:val="center"/>
              <w:rPr>
                <w:rFonts w:eastAsia="Times New Roman"/>
                <w:color w:val="000000"/>
                <w:szCs w:val="20"/>
              </w:rPr>
            </w:pPr>
          </w:p>
          <w:p w14:paraId="08CE4D49" w14:textId="77777777" w:rsidR="00822FB2" w:rsidRDefault="00822FB2" w:rsidP="00E24E86">
            <w:pPr>
              <w:spacing w:after="0"/>
              <w:jc w:val="center"/>
              <w:rPr>
                <w:rFonts w:eastAsia="Times New Roman"/>
                <w:color w:val="000000"/>
                <w:szCs w:val="20"/>
              </w:rPr>
            </w:pPr>
          </w:p>
          <w:p w14:paraId="6D779008" w14:textId="77777777" w:rsidR="00822FB2" w:rsidRDefault="00822FB2" w:rsidP="00E24E86">
            <w:pPr>
              <w:spacing w:after="0"/>
              <w:jc w:val="center"/>
              <w:rPr>
                <w:rFonts w:eastAsia="Times New Roman"/>
                <w:color w:val="000000"/>
                <w:szCs w:val="20"/>
              </w:rPr>
            </w:pPr>
          </w:p>
          <w:p w14:paraId="1EDD6AAF" w14:textId="77777777" w:rsidR="00822FB2" w:rsidRDefault="00822FB2" w:rsidP="00E24E86">
            <w:pPr>
              <w:spacing w:after="0"/>
              <w:jc w:val="center"/>
              <w:rPr>
                <w:rFonts w:eastAsia="Times New Roman"/>
                <w:color w:val="000000"/>
                <w:szCs w:val="20"/>
              </w:rPr>
            </w:pPr>
          </w:p>
          <w:p w14:paraId="2F528515" w14:textId="77777777" w:rsidR="00822FB2" w:rsidRDefault="00822FB2" w:rsidP="00E24E86">
            <w:pPr>
              <w:spacing w:after="0"/>
              <w:jc w:val="center"/>
              <w:rPr>
                <w:rFonts w:eastAsia="Times New Roman"/>
                <w:color w:val="000000"/>
                <w:szCs w:val="20"/>
              </w:rPr>
            </w:pPr>
          </w:p>
          <w:p w14:paraId="0BC83160" w14:textId="77777777" w:rsidR="00822FB2" w:rsidRDefault="00822FB2" w:rsidP="00E24E86">
            <w:pPr>
              <w:spacing w:after="0"/>
              <w:jc w:val="center"/>
              <w:rPr>
                <w:rFonts w:eastAsia="Times New Roman"/>
                <w:color w:val="000000"/>
                <w:szCs w:val="20"/>
              </w:rPr>
            </w:pPr>
          </w:p>
          <w:p w14:paraId="1A1AF2F0" w14:textId="77777777" w:rsidR="00822FB2" w:rsidRDefault="00822FB2" w:rsidP="00E24E86">
            <w:pPr>
              <w:spacing w:after="0"/>
              <w:jc w:val="center"/>
              <w:rPr>
                <w:rFonts w:eastAsia="Times New Roman"/>
                <w:color w:val="000000"/>
                <w:szCs w:val="20"/>
              </w:rPr>
            </w:pPr>
          </w:p>
          <w:p w14:paraId="16E6AA78" w14:textId="77777777" w:rsidR="00822FB2" w:rsidRDefault="00822FB2" w:rsidP="00E24E86">
            <w:pPr>
              <w:spacing w:after="0"/>
              <w:jc w:val="center"/>
              <w:rPr>
                <w:rFonts w:eastAsia="Times New Roman"/>
                <w:color w:val="000000"/>
                <w:szCs w:val="20"/>
              </w:rPr>
            </w:pPr>
          </w:p>
          <w:p w14:paraId="2A2689CC" w14:textId="77777777" w:rsidR="00822FB2" w:rsidRDefault="00822FB2" w:rsidP="00E24E86">
            <w:pPr>
              <w:spacing w:after="0"/>
              <w:jc w:val="center"/>
              <w:rPr>
                <w:rFonts w:eastAsia="Times New Roman"/>
                <w:color w:val="000000"/>
                <w:szCs w:val="20"/>
              </w:rPr>
            </w:pPr>
          </w:p>
          <w:p w14:paraId="23812689" w14:textId="77777777" w:rsidR="00822FB2" w:rsidRDefault="00822FB2" w:rsidP="00E24E86">
            <w:pPr>
              <w:spacing w:after="0"/>
              <w:jc w:val="center"/>
              <w:rPr>
                <w:rFonts w:eastAsia="Times New Roman"/>
                <w:color w:val="000000"/>
                <w:szCs w:val="20"/>
              </w:rPr>
            </w:pPr>
          </w:p>
          <w:p w14:paraId="2CB01DED" w14:textId="77777777" w:rsidR="00822FB2" w:rsidRDefault="00822FB2" w:rsidP="00E24E86">
            <w:pPr>
              <w:spacing w:after="0"/>
              <w:jc w:val="center"/>
              <w:rPr>
                <w:rFonts w:eastAsia="Times New Roman"/>
                <w:color w:val="000000"/>
                <w:szCs w:val="20"/>
              </w:rPr>
            </w:pPr>
          </w:p>
          <w:p w14:paraId="7B78E3DC" w14:textId="77777777" w:rsidR="00822FB2" w:rsidRDefault="00822FB2" w:rsidP="00E24E86">
            <w:pPr>
              <w:spacing w:after="0"/>
              <w:jc w:val="center"/>
              <w:rPr>
                <w:rFonts w:eastAsia="Times New Roman"/>
                <w:color w:val="000000"/>
                <w:szCs w:val="20"/>
              </w:rPr>
            </w:pPr>
          </w:p>
          <w:p w14:paraId="67CA7C29" w14:textId="77777777" w:rsidR="00822FB2" w:rsidRDefault="00822FB2" w:rsidP="00E24E86">
            <w:pPr>
              <w:spacing w:after="0"/>
              <w:jc w:val="center"/>
              <w:rPr>
                <w:rFonts w:eastAsia="Times New Roman"/>
                <w:color w:val="000000"/>
                <w:szCs w:val="20"/>
              </w:rPr>
            </w:pPr>
          </w:p>
          <w:p w14:paraId="5E0A19DE" w14:textId="77777777" w:rsidR="00822FB2" w:rsidRDefault="00822FB2" w:rsidP="00E24E86">
            <w:pPr>
              <w:spacing w:after="0"/>
              <w:jc w:val="center"/>
              <w:rPr>
                <w:rFonts w:eastAsia="Times New Roman"/>
                <w:color w:val="000000"/>
                <w:szCs w:val="20"/>
              </w:rPr>
            </w:pPr>
          </w:p>
          <w:p w14:paraId="448F45D8" w14:textId="77777777" w:rsidR="00822FB2" w:rsidRDefault="00822FB2" w:rsidP="00E24E86">
            <w:pPr>
              <w:spacing w:after="0"/>
              <w:jc w:val="center"/>
              <w:rPr>
                <w:rFonts w:eastAsia="Times New Roman"/>
                <w:color w:val="000000"/>
                <w:szCs w:val="20"/>
              </w:rPr>
            </w:pPr>
          </w:p>
          <w:p w14:paraId="47775466" w14:textId="77777777" w:rsidR="00822FB2" w:rsidRPr="0032214C" w:rsidRDefault="00822FB2" w:rsidP="00E24E86">
            <w:pPr>
              <w:spacing w:after="0"/>
              <w:jc w:val="center"/>
              <w:rPr>
                <w:rFonts w:eastAsia="Times New Roman"/>
                <w:color w:val="000000"/>
                <w:szCs w:val="20"/>
              </w:rPr>
            </w:pPr>
          </w:p>
        </w:tc>
        <w:tc>
          <w:tcPr>
            <w:tcW w:w="6762" w:type="dxa"/>
            <w:gridSpan w:val="2"/>
            <w:tcBorders>
              <w:top w:val="nil"/>
              <w:left w:val="single" w:sz="4" w:space="0" w:color="auto"/>
              <w:bottom w:val="nil"/>
              <w:right w:val="single" w:sz="4" w:space="0" w:color="auto"/>
            </w:tcBorders>
            <w:noWrap/>
            <w:vAlign w:val="center"/>
            <w:hideMark/>
          </w:tcPr>
          <w:p w14:paraId="47ED9A3B" w14:textId="77777777" w:rsidR="00822FB2" w:rsidRPr="0032214C" w:rsidRDefault="005632E3" w:rsidP="00E24E86">
            <w:pPr>
              <w:spacing w:after="0"/>
              <w:jc w:val="center"/>
              <w:rPr>
                <w:rFonts w:eastAsia="Times New Roman"/>
                <w:color w:val="000000"/>
                <w:szCs w:val="20"/>
              </w:rPr>
            </w:pPr>
            <w:r>
              <w:rPr>
                <w:noProof/>
                <w:lang w:eastAsia="es-CL"/>
              </w:rPr>
              <w:drawing>
                <wp:inline distT="0" distB="0" distL="0" distR="0" wp14:anchorId="5209492D" wp14:editId="0B989C17">
                  <wp:extent cx="3084830" cy="2303780"/>
                  <wp:effectExtent l="0" t="0" r="127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Lst>
                          </a:blip>
                          <a:stretch>
                            <a:fillRect/>
                          </a:stretch>
                        </pic:blipFill>
                        <pic:spPr>
                          <a:xfrm>
                            <a:off x="0" y="0"/>
                            <a:ext cx="3084830" cy="2303780"/>
                          </a:xfrm>
                          <a:prstGeom prst="rect">
                            <a:avLst/>
                          </a:prstGeom>
                        </pic:spPr>
                      </pic:pic>
                    </a:graphicData>
                  </a:graphic>
                </wp:inline>
              </w:drawing>
            </w:r>
          </w:p>
        </w:tc>
      </w:tr>
      <w:tr w:rsidR="00822FB2" w:rsidRPr="0032214C" w14:paraId="7E8AA78E" w14:textId="77777777" w:rsidTr="00E24E86">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7502C026" w14:textId="51A625E1" w:rsidR="00822FB2" w:rsidRPr="00D73BF7" w:rsidRDefault="00822FB2" w:rsidP="00E24E86">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FB40D6">
              <w:rPr>
                <w:noProof/>
              </w:rPr>
              <w:t>1</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059273CF" w14:textId="77777777" w:rsidR="00822FB2" w:rsidRPr="0032214C" w:rsidRDefault="00822FB2" w:rsidP="00E24E86">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797814">
              <w:rPr>
                <w:rFonts w:eastAsia="Times New Roman"/>
                <w:b/>
                <w:color w:val="000000" w:themeColor="text1"/>
                <w:sz w:val="18"/>
                <w:szCs w:val="18"/>
              </w:rPr>
              <w:t>08-08-2019</w:t>
            </w:r>
          </w:p>
        </w:tc>
        <w:tc>
          <w:tcPr>
            <w:tcW w:w="2767" w:type="dxa"/>
            <w:tcBorders>
              <w:top w:val="single" w:sz="4" w:space="0" w:color="auto"/>
              <w:left w:val="nil"/>
              <w:bottom w:val="single" w:sz="4" w:space="0" w:color="auto"/>
              <w:right w:val="nil"/>
            </w:tcBorders>
            <w:noWrap/>
            <w:vAlign w:val="center"/>
            <w:hideMark/>
          </w:tcPr>
          <w:p w14:paraId="5E7190E8" w14:textId="727401ED" w:rsidR="00822FB2" w:rsidRPr="00D73BF7" w:rsidRDefault="00822FB2" w:rsidP="00E24E86">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FB40D6">
              <w:rPr>
                <w:noProof/>
              </w:rPr>
              <w:t>2</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45D103C6" w14:textId="77777777" w:rsidR="00822FB2" w:rsidRPr="0032214C" w:rsidRDefault="00822FB2" w:rsidP="00E24E86">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p>
        </w:tc>
      </w:tr>
      <w:tr w:rsidR="00822FB2" w:rsidRPr="0032214C" w14:paraId="21D40652" w14:textId="77777777" w:rsidTr="00E24E86">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tcPr>
          <w:p w14:paraId="284AF09E" w14:textId="77777777" w:rsidR="00822FB2" w:rsidRPr="00797814" w:rsidRDefault="00822FB2" w:rsidP="00E24E86">
            <w:pPr>
              <w:pStyle w:val="Imagenes"/>
              <w:rPr>
                <w:b w:val="0"/>
                <w:bCs/>
              </w:rPr>
            </w:pPr>
            <w:r w:rsidRPr="00B269A0">
              <w:t>Descripción Medio de Prueba:</w:t>
            </w:r>
            <w:r>
              <w:t xml:space="preserve"> </w:t>
            </w:r>
            <w:r w:rsidR="00797814">
              <w:rPr>
                <w:b w:val="0"/>
                <w:bCs/>
              </w:rPr>
              <w:t>Fotografía de los filtros constatados en el sistema primario de tratamiento de RILes de ROCOFRUT, compuesto por un filtro rotatorio y filtro parabólico.</w:t>
            </w:r>
          </w:p>
        </w:tc>
        <w:tc>
          <w:tcPr>
            <w:tcW w:w="6762" w:type="dxa"/>
            <w:gridSpan w:val="2"/>
            <w:tcBorders>
              <w:top w:val="single" w:sz="4" w:space="0" w:color="auto"/>
              <w:left w:val="nil"/>
              <w:bottom w:val="single" w:sz="4" w:space="0" w:color="auto"/>
              <w:right w:val="single" w:sz="4" w:space="0" w:color="000000"/>
            </w:tcBorders>
            <w:noWrap/>
            <w:vAlign w:val="center"/>
            <w:hideMark/>
          </w:tcPr>
          <w:p w14:paraId="5DFDA4F4" w14:textId="77777777" w:rsidR="00822FB2" w:rsidRPr="005632E3" w:rsidRDefault="00822FB2" w:rsidP="005632E3">
            <w:pPr>
              <w:spacing w:after="0"/>
              <w:jc w:val="both"/>
              <w:rPr>
                <w:rFonts w:eastAsia="Calibri" w:cs="Times New Roman"/>
                <w:bCs/>
                <w:sz w:val="18"/>
              </w:rPr>
            </w:pPr>
            <w:r w:rsidRPr="0032214C">
              <w:rPr>
                <w:rFonts w:eastAsia="Times New Roman"/>
                <w:b/>
                <w:color w:val="000000"/>
                <w:sz w:val="18"/>
                <w:szCs w:val="18"/>
              </w:rPr>
              <w:t>Descripción</w:t>
            </w:r>
            <w:r>
              <w:rPr>
                <w:rFonts w:eastAsia="Times New Roman"/>
                <w:b/>
                <w:color w:val="000000"/>
                <w:sz w:val="18"/>
                <w:szCs w:val="18"/>
              </w:rPr>
              <w:t xml:space="preserve"> Medio de Prueba: </w:t>
            </w:r>
            <w:r>
              <w:t xml:space="preserve"> </w:t>
            </w:r>
            <w:r w:rsidR="005632E3" w:rsidRPr="005632E3">
              <w:rPr>
                <w:rFonts w:eastAsia="Calibri" w:cs="Times New Roman"/>
                <w:bCs/>
                <w:sz w:val="18"/>
              </w:rPr>
              <w:t xml:space="preserve">Fotografía </w:t>
            </w:r>
            <w:r w:rsidR="005632E3">
              <w:rPr>
                <w:rFonts w:eastAsia="Calibri" w:cs="Times New Roman"/>
                <w:bCs/>
                <w:sz w:val="18"/>
              </w:rPr>
              <w:t>en primer plano del filtro parabólico</w:t>
            </w:r>
            <w:r w:rsidR="00CC0BBA">
              <w:rPr>
                <w:rFonts w:eastAsia="Calibri" w:cs="Times New Roman"/>
                <w:bCs/>
                <w:sz w:val="18"/>
              </w:rPr>
              <w:t xml:space="preserve"> utilizado en la planta de tratamiento de RILes para la retención de sólidos</w:t>
            </w:r>
            <w:r w:rsidR="005632E3">
              <w:rPr>
                <w:rFonts w:eastAsia="Calibri" w:cs="Times New Roman"/>
                <w:bCs/>
                <w:sz w:val="18"/>
              </w:rPr>
              <w:t>.</w:t>
            </w:r>
          </w:p>
          <w:p w14:paraId="66AE1063" w14:textId="77777777" w:rsidR="00822FB2" w:rsidRDefault="00822FB2" w:rsidP="00E24E86">
            <w:pPr>
              <w:spacing w:after="0"/>
            </w:pPr>
          </w:p>
          <w:p w14:paraId="3EB78772" w14:textId="77777777" w:rsidR="00822FB2" w:rsidRPr="00B269A0" w:rsidRDefault="00822FB2" w:rsidP="00E24E86">
            <w:pPr>
              <w:spacing w:after="0"/>
              <w:rPr>
                <w:rFonts w:eastAsia="Times New Roman"/>
                <w:bCs/>
                <w:color w:val="000000"/>
                <w:sz w:val="18"/>
                <w:szCs w:val="18"/>
              </w:rPr>
            </w:pPr>
          </w:p>
        </w:tc>
      </w:tr>
      <w:tr w:rsidR="00822FB2" w:rsidRPr="0032214C" w14:paraId="5167675B" w14:textId="77777777" w:rsidTr="00E24E86">
        <w:trPr>
          <w:trHeight w:hRule="exact" w:val="3629"/>
        </w:trPr>
        <w:tc>
          <w:tcPr>
            <w:tcW w:w="6800" w:type="dxa"/>
            <w:gridSpan w:val="2"/>
            <w:tcBorders>
              <w:top w:val="nil"/>
              <w:left w:val="single" w:sz="4" w:space="0" w:color="auto"/>
              <w:bottom w:val="nil"/>
              <w:right w:val="single" w:sz="4" w:space="0" w:color="auto"/>
            </w:tcBorders>
            <w:noWrap/>
            <w:vAlign w:val="center"/>
            <w:hideMark/>
          </w:tcPr>
          <w:p w14:paraId="5E032C76" w14:textId="77777777" w:rsidR="00822FB2" w:rsidRDefault="00822FB2" w:rsidP="00E24E86">
            <w:pPr>
              <w:spacing w:after="0"/>
              <w:rPr>
                <w:rFonts w:eastAsia="Times New Roman"/>
                <w:color w:val="000000"/>
                <w:szCs w:val="20"/>
              </w:rPr>
            </w:pPr>
          </w:p>
          <w:p w14:paraId="3ACD9F4E" w14:textId="77777777" w:rsidR="00822FB2" w:rsidRDefault="00822FB2" w:rsidP="00E24E86">
            <w:pPr>
              <w:spacing w:after="0"/>
              <w:rPr>
                <w:rFonts w:eastAsia="Times New Roman"/>
                <w:color w:val="000000"/>
                <w:szCs w:val="20"/>
              </w:rPr>
            </w:pPr>
          </w:p>
          <w:p w14:paraId="7D655783" w14:textId="77777777" w:rsidR="00822FB2" w:rsidRDefault="005632E3" w:rsidP="00E24E86">
            <w:pPr>
              <w:spacing w:after="0"/>
              <w:rPr>
                <w:rFonts w:eastAsia="Times New Roman"/>
                <w:color w:val="000000"/>
                <w:szCs w:val="20"/>
              </w:rPr>
            </w:pPr>
            <w:r>
              <w:rPr>
                <w:noProof/>
                <w:lang w:eastAsia="es-CL"/>
              </w:rPr>
              <w:drawing>
                <wp:anchor distT="0" distB="0" distL="114300" distR="114300" simplePos="0" relativeHeight="251669504" behindDoc="0" locked="0" layoutInCell="1" allowOverlap="1" wp14:anchorId="178F4DFB" wp14:editId="78A8E29D">
                  <wp:simplePos x="768350" y="4171950"/>
                  <wp:positionH relativeFrom="margin">
                    <wp:align>center</wp:align>
                  </wp:positionH>
                  <wp:positionV relativeFrom="margin">
                    <wp:align>top</wp:align>
                  </wp:positionV>
                  <wp:extent cx="3085465" cy="2304415"/>
                  <wp:effectExtent l="0" t="0" r="635" b="63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085465" cy="2304415"/>
                          </a:xfrm>
                          <a:prstGeom prst="rect">
                            <a:avLst/>
                          </a:prstGeom>
                        </pic:spPr>
                      </pic:pic>
                    </a:graphicData>
                  </a:graphic>
                </wp:anchor>
              </w:drawing>
            </w:r>
          </w:p>
          <w:p w14:paraId="33DB372C" w14:textId="77777777" w:rsidR="00822FB2" w:rsidRDefault="00822FB2" w:rsidP="00E24E86">
            <w:pPr>
              <w:spacing w:after="0"/>
              <w:rPr>
                <w:rFonts w:eastAsia="Times New Roman"/>
                <w:color w:val="000000"/>
                <w:szCs w:val="20"/>
              </w:rPr>
            </w:pPr>
          </w:p>
          <w:p w14:paraId="7BE0731D" w14:textId="77777777" w:rsidR="00822FB2" w:rsidRDefault="00822FB2" w:rsidP="00E24E86">
            <w:pPr>
              <w:spacing w:after="0"/>
              <w:rPr>
                <w:rFonts w:eastAsia="Times New Roman"/>
                <w:color w:val="000000"/>
                <w:szCs w:val="20"/>
              </w:rPr>
            </w:pPr>
          </w:p>
          <w:p w14:paraId="6CAD2175" w14:textId="77777777" w:rsidR="00822FB2" w:rsidRDefault="00822FB2" w:rsidP="00E24E86">
            <w:pPr>
              <w:spacing w:after="0"/>
              <w:rPr>
                <w:rFonts w:eastAsia="Times New Roman"/>
                <w:color w:val="000000"/>
                <w:szCs w:val="20"/>
              </w:rPr>
            </w:pPr>
          </w:p>
          <w:p w14:paraId="48E98482" w14:textId="77777777" w:rsidR="00822FB2" w:rsidRDefault="00822FB2" w:rsidP="00E24E86">
            <w:pPr>
              <w:spacing w:after="0"/>
              <w:rPr>
                <w:rFonts w:eastAsia="Times New Roman"/>
                <w:color w:val="000000"/>
                <w:szCs w:val="20"/>
              </w:rPr>
            </w:pPr>
          </w:p>
          <w:p w14:paraId="418D4492" w14:textId="77777777" w:rsidR="00822FB2" w:rsidRDefault="00822FB2" w:rsidP="00E24E86">
            <w:pPr>
              <w:spacing w:after="0"/>
              <w:rPr>
                <w:rFonts w:eastAsia="Times New Roman"/>
                <w:color w:val="000000"/>
                <w:szCs w:val="20"/>
              </w:rPr>
            </w:pPr>
          </w:p>
          <w:p w14:paraId="638C6A9B" w14:textId="77777777" w:rsidR="00822FB2" w:rsidRDefault="00822FB2" w:rsidP="00E24E86">
            <w:pPr>
              <w:spacing w:after="0"/>
              <w:rPr>
                <w:rFonts w:eastAsia="Times New Roman"/>
                <w:color w:val="000000"/>
                <w:szCs w:val="20"/>
              </w:rPr>
            </w:pPr>
          </w:p>
          <w:p w14:paraId="1CE2A6C9" w14:textId="77777777" w:rsidR="00822FB2" w:rsidRDefault="00822FB2" w:rsidP="00E24E86">
            <w:pPr>
              <w:spacing w:after="0"/>
              <w:rPr>
                <w:rFonts w:eastAsia="Times New Roman"/>
                <w:color w:val="000000"/>
                <w:szCs w:val="20"/>
              </w:rPr>
            </w:pPr>
          </w:p>
          <w:p w14:paraId="3E2524C4" w14:textId="77777777" w:rsidR="00822FB2" w:rsidRPr="0032214C" w:rsidRDefault="00822FB2" w:rsidP="00E24E86">
            <w:pPr>
              <w:spacing w:after="0"/>
              <w:rPr>
                <w:rFonts w:eastAsia="Times New Roman"/>
                <w:color w:val="000000"/>
                <w:szCs w:val="20"/>
              </w:rPr>
            </w:pPr>
          </w:p>
        </w:tc>
        <w:tc>
          <w:tcPr>
            <w:tcW w:w="6762" w:type="dxa"/>
            <w:gridSpan w:val="2"/>
            <w:tcBorders>
              <w:top w:val="nil"/>
              <w:left w:val="single" w:sz="4" w:space="0" w:color="auto"/>
              <w:bottom w:val="nil"/>
              <w:right w:val="single" w:sz="4" w:space="0" w:color="auto"/>
            </w:tcBorders>
            <w:noWrap/>
            <w:vAlign w:val="center"/>
            <w:hideMark/>
          </w:tcPr>
          <w:p w14:paraId="32005270" w14:textId="77777777" w:rsidR="00822FB2" w:rsidRPr="0032214C" w:rsidRDefault="005632E3" w:rsidP="00E24E86">
            <w:pPr>
              <w:spacing w:after="0"/>
              <w:jc w:val="center"/>
              <w:rPr>
                <w:rFonts w:eastAsia="Times New Roman"/>
                <w:color w:val="000000"/>
                <w:szCs w:val="20"/>
              </w:rPr>
            </w:pPr>
            <w:r>
              <w:rPr>
                <w:noProof/>
                <w:lang w:eastAsia="es-CL"/>
              </w:rPr>
              <w:drawing>
                <wp:inline distT="0" distB="0" distL="0" distR="0" wp14:anchorId="326D4CC9" wp14:editId="020A8D16">
                  <wp:extent cx="3085465" cy="2304415"/>
                  <wp:effectExtent l="0" t="0" r="635"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Lst>
                          </a:blip>
                          <a:stretch>
                            <a:fillRect/>
                          </a:stretch>
                        </pic:blipFill>
                        <pic:spPr>
                          <a:xfrm>
                            <a:off x="0" y="0"/>
                            <a:ext cx="3085465" cy="2304415"/>
                          </a:xfrm>
                          <a:prstGeom prst="rect">
                            <a:avLst/>
                          </a:prstGeom>
                        </pic:spPr>
                      </pic:pic>
                    </a:graphicData>
                  </a:graphic>
                </wp:inline>
              </w:drawing>
            </w:r>
          </w:p>
        </w:tc>
      </w:tr>
      <w:tr w:rsidR="00822FB2" w:rsidRPr="0032214C" w14:paraId="35036950" w14:textId="77777777" w:rsidTr="00E24E86">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06F4F1A4" w14:textId="299E3595" w:rsidR="00822FB2" w:rsidRPr="00D73BF7" w:rsidRDefault="00822FB2" w:rsidP="00E24E86">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FB40D6">
              <w:rPr>
                <w:noProof/>
              </w:rPr>
              <w:t>3</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7DE6E369" w14:textId="77777777" w:rsidR="00822FB2" w:rsidRPr="0032214C" w:rsidRDefault="00822FB2" w:rsidP="00E24E86">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p>
        </w:tc>
        <w:tc>
          <w:tcPr>
            <w:tcW w:w="2767" w:type="dxa"/>
            <w:tcBorders>
              <w:top w:val="single" w:sz="4" w:space="0" w:color="auto"/>
              <w:left w:val="nil"/>
              <w:bottom w:val="single" w:sz="4" w:space="0" w:color="auto"/>
              <w:right w:val="nil"/>
            </w:tcBorders>
            <w:noWrap/>
            <w:vAlign w:val="center"/>
            <w:hideMark/>
          </w:tcPr>
          <w:p w14:paraId="1DAF3440" w14:textId="3DF0D969" w:rsidR="00822FB2" w:rsidRPr="00D73BF7" w:rsidRDefault="00822FB2" w:rsidP="00E24E86">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FB40D6">
              <w:rPr>
                <w:noProof/>
              </w:rPr>
              <w:t>4</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65742D86" w14:textId="77777777" w:rsidR="00822FB2" w:rsidRPr="0032214C" w:rsidRDefault="00822FB2" w:rsidP="00E24E86">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p>
        </w:tc>
      </w:tr>
      <w:tr w:rsidR="00822FB2" w:rsidRPr="00CE4505" w14:paraId="59D270D6" w14:textId="77777777" w:rsidTr="00E24E86">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5EEBF0A9" w14:textId="77777777" w:rsidR="00822FB2" w:rsidRPr="00E24E86" w:rsidRDefault="00822FB2" w:rsidP="00E24E86">
            <w:pPr>
              <w:pStyle w:val="Imagenes"/>
              <w:rPr>
                <w:b w:val="0"/>
                <w:bCs/>
              </w:rPr>
            </w:pPr>
            <w:r w:rsidRPr="0032214C">
              <w:t>Descripción Medio de Prueba:</w:t>
            </w:r>
            <w:r>
              <w:t xml:space="preserve"> </w:t>
            </w:r>
            <w:r w:rsidR="00E24E86">
              <w:rPr>
                <w:b w:val="0"/>
                <w:bCs/>
              </w:rPr>
              <w:t>Fotografía general del homogenizador de pH.</w:t>
            </w:r>
          </w:p>
          <w:p w14:paraId="1C7C71FE" w14:textId="77777777" w:rsidR="00822FB2" w:rsidRDefault="00822FB2" w:rsidP="00E24E86">
            <w:pPr>
              <w:spacing w:after="0"/>
            </w:pPr>
          </w:p>
          <w:p w14:paraId="6D2DD4A5" w14:textId="77777777" w:rsidR="00822FB2" w:rsidRDefault="00822FB2" w:rsidP="00E24E86">
            <w:pPr>
              <w:spacing w:after="0"/>
              <w:rPr>
                <w:rFonts w:eastAsia="Times New Roman"/>
                <w:b/>
                <w:color w:val="000000"/>
                <w:sz w:val="18"/>
                <w:szCs w:val="18"/>
              </w:rPr>
            </w:pPr>
          </w:p>
          <w:p w14:paraId="1243A0B3" w14:textId="77777777" w:rsidR="00822FB2" w:rsidRDefault="00822FB2" w:rsidP="00E24E86">
            <w:pPr>
              <w:spacing w:after="0"/>
              <w:rPr>
                <w:rFonts w:eastAsia="Times New Roman"/>
                <w:b/>
                <w:color w:val="000000"/>
                <w:sz w:val="18"/>
                <w:szCs w:val="18"/>
              </w:rPr>
            </w:pPr>
          </w:p>
          <w:p w14:paraId="4778B617" w14:textId="77777777" w:rsidR="00822FB2" w:rsidRDefault="00822FB2" w:rsidP="00E24E86">
            <w:pPr>
              <w:spacing w:after="0"/>
              <w:rPr>
                <w:rFonts w:eastAsia="Times New Roman"/>
                <w:b/>
                <w:color w:val="000000"/>
                <w:sz w:val="18"/>
                <w:szCs w:val="18"/>
              </w:rPr>
            </w:pPr>
          </w:p>
          <w:p w14:paraId="7CEE59A2" w14:textId="77777777" w:rsidR="00822FB2" w:rsidRDefault="00822FB2" w:rsidP="00E24E86">
            <w:pPr>
              <w:spacing w:after="0"/>
              <w:rPr>
                <w:rFonts w:eastAsia="Times New Roman"/>
                <w:b/>
                <w:color w:val="000000"/>
                <w:sz w:val="18"/>
                <w:szCs w:val="18"/>
              </w:rPr>
            </w:pPr>
          </w:p>
          <w:p w14:paraId="5EF18E6A" w14:textId="77777777" w:rsidR="00822FB2" w:rsidRDefault="00822FB2" w:rsidP="00E24E86">
            <w:pPr>
              <w:spacing w:after="0"/>
              <w:rPr>
                <w:rFonts w:eastAsia="Times New Roman"/>
                <w:b/>
                <w:color w:val="000000"/>
                <w:sz w:val="18"/>
                <w:szCs w:val="18"/>
              </w:rPr>
            </w:pPr>
          </w:p>
          <w:p w14:paraId="73F16E5E" w14:textId="77777777" w:rsidR="00822FB2" w:rsidRDefault="00822FB2" w:rsidP="00E24E86">
            <w:pPr>
              <w:spacing w:after="0"/>
              <w:rPr>
                <w:rFonts w:eastAsia="Times New Roman"/>
                <w:b/>
                <w:color w:val="000000"/>
                <w:sz w:val="18"/>
                <w:szCs w:val="18"/>
              </w:rPr>
            </w:pPr>
          </w:p>
          <w:p w14:paraId="102401A4" w14:textId="77777777" w:rsidR="00822FB2" w:rsidRDefault="00822FB2" w:rsidP="00E24E86">
            <w:pPr>
              <w:spacing w:after="0"/>
              <w:rPr>
                <w:rFonts w:eastAsia="Times New Roman"/>
                <w:b/>
                <w:color w:val="000000"/>
                <w:sz w:val="18"/>
                <w:szCs w:val="18"/>
              </w:rPr>
            </w:pPr>
          </w:p>
          <w:p w14:paraId="505F9CDC" w14:textId="77777777" w:rsidR="00822FB2" w:rsidRDefault="00822FB2" w:rsidP="00E24E86">
            <w:pPr>
              <w:spacing w:after="0"/>
              <w:rPr>
                <w:rFonts w:eastAsia="Times New Roman"/>
                <w:b/>
                <w:color w:val="000000"/>
                <w:sz w:val="18"/>
                <w:szCs w:val="18"/>
              </w:rPr>
            </w:pPr>
          </w:p>
          <w:p w14:paraId="7F118B2B" w14:textId="77777777" w:rsidR="00822FB2" w:rsidRDefault="00822FB2" w:rsidP="00E24E86">
            <w:pPr>
              <w:spacing w:after="0"/>
              <w:rPr>
                <w:rFonts w:eastAsia="Times New Roman"/>
                <w:b/>
                <w:color w:val="000000"/>
                <w:sz w:val="18"/>
                <w:szCs w:val="18"/>
              </w:rPr>
            </w:pPr>
          </w:p>
          <w:p w14:paraId="5F14FC5C" w14:textId="77777777" w:rsidR="00822FB2" w:rsidRPr="00395EDA" w:rsidRDefault="00822FB2" w:rsidP="00E24E86">
            <w:pPr>
              <w:spacing w:after="0"/>
              <w:rPr>
                <w:rFonts w:eastAsia="Times New Roman"/>
                <w:b/>
                <w:color w:val="000000"/>
                <w:sz w:val="18"/>
                <w:szCs w:val="18"/>
              </w:rPr>
            </w:pPr>
          </w:p>
        </w:tc>
        <w:tc>
          <w:tcPr>
            <w:tcW w:w="6762" w:type="dxa"/>
            <w:gridSpan w:val="2"/>
            <w:tcBorders>
              <w:top w:val="single" w:sz="4" w:space="0" w:color="auto"/>
              <w:left w:val="nil"/>
              <w:bottom w:val="single" w:sz="4" w:space="0" w:color="auto"/>
              <w:right w:val="single" w:sz="4" w:space="0" w:color="000000"/>
            </w:tcBorders>
            <w:noWrap/>
            <w:hideMark/>
          </w:tcPr>
          <w:p w14:paraId="43224C7C" w14:textId="77777777" w:rsidR="00E24E86" w:rsidRPr="00E24E86" w:rsidRDefault="00822FB2" w:rsidP="00E24E86">
            <w:pPr>
              <w:pStyle w:val="Imagenes"/>
              <w:rPr>
                <w:b w:val="0"/>
                <w:bCs/>
              </w:rPr>
            </w:pPr>
            <w:r w:rsidRPr="0032214C">
              <w:rPr>
                <w:rFonts w:eastAsia="Times New Roman"/>
                <w:color w:val="000000"/>
                <w:szCs w:val="18"/>
              </w:rPr>
              <w:t>Descripción Medio de Prueba:</w:t>
            </w:r>
            <w:r>
              <w:rPr>
                <w:rFonts w:eastAsia="Times New Roman"/>
                <w:color w:val="000000"/>
                <w:szCs w:val="18"/>
              </w:rPr>
              <w:t xml:space="preserve"> </w:t>
            </w:r>
            <w:r w:rsidR="00E24E86">
              <w:rPr>
                <w:b w:val="0"/>
                <w:bCs/>
              </w:rPr>
              <w:t xml:space="preserve"> Fotografía en primer plano del homogenizador de pH.</w:t>
            </w:r>
          </w:p>
          <w:p w14:paraId="15DCFC94" w14:textId="77777777" w:rsidR="00822FB2" w:rsidRPr="004512CA" w:rsidRDefault="00822FB2" w:rsidP="00E24E86">
            <w:pPr>
              <w:spacing w:after="0"/>
              <w:rPr>
                <w:rFonts w:eastAsia="Times New Roman"/>
                <w:bCs/>
                <w:color w:val="000000"/>
                <w:sz w:val="18"/>
                <w:szCs w:val="18"/>
              </w:rPr>
            </w:pPr>
          </w:p>
        </w:tc>
      </w:tr>
    </w:tbl>
    <w:tbl>
      <w:tblPr>
        <w:tblpPr w:leftFromText="141" w:rightFromText="141" w:vertAnchor="text" w:horzAnchor="margin" w:tblpY="-72"/>
        <w:tblW w:w="0" w:type="auto"/>
        <w:tblLayout w:type="fixed"/>
        <w:tblCellMar>
          <w:left w:w="70" w:type="dxa"/>
          <w:right w:w="70" w:type="dxa"/>
        </w:tblCellMar>
        <w:tblLook w:val="04A0" w:firstRow="1" w:lastRow="0" w:firstColumn="1" w:lastColumn="0" w:noHBand="0" w:noVBand="1"/>
      </w:tblPr>
      <w:tblGrid>
        <w:gridCol w:w="2802"/>
        <w:gridCol w:w="3998"/>
        <w:gridCol w:w="2767"/>
        <w:gridCol w:w="3995"/>
      </w:tblGrid>
      <w:tr w:rsidR="00E24E86" w:rsidRPr="0032214C" w14:paraId="1B28F34F" w14:textId="77777777" w:rsidTr="00E24E86">
        <w:trPr>
          <w:trHeight w:hRule="exact" w:val="283"/>
        </w:trPr>
        <w:tc>
          <w:tcPr>
            <w:tcW w:w="13562" w:type="dxa"/>
            <w:gridSpan w:val="4"/>
            <w:tcBorders>
              <w:top w:val="single" w:sz="4" w:space="0" w:color="auto"/>
              <w:left w:val="single" w:sz="4" w:space="0" w:color="auto"/>
              <w:bottom w:val="single" w:sz="4" w:space="0" w:color="auto"/>
              <w:right w:val="single" w:sz="4" w:space="0" w:color="000000"/>
            </w:tcBorders>
            <w:noWrap/>
            <w:vAlign w:val="center"/>
            <w:hideMark/>
          </w:tcPr>
          <w:p w14:paraId="793FAEFC" w14:textId="77777777" w:rsidR="00E24E86" w:rsidRPr="0032214C" w:rsidRDefault="00E24E86" w:rsidP="00E24E86">
            <w:pPr>
              <w:spacing w:after="0"/>
              <w:jc w:val="center"/>
              <w:rPr>
                <w:rFonts w:eastAsia="Times New Roman"/>
                <w:b/>
                <w:bCs/>
                <w:color w:val="000000"/>
                <w:szCs w:val="20"/>
              </w:rPr>
            </w:pPr>
            <w:r>
              <w:lastRenderedPageBreak/>
              <w:br w:type="page"/>
            </w:r>
            <w:r w:rsidRPr="0032214C">
              <w:br w:type="page"/>
            </w:r>
            <w:r w:rsidRPr="0032214C">
              <w:br w:type="page"/>
            </w:r>
            <w:r w:rsidRPr="0032214C">
              <w:rPr>
                <w:rFonts w:eastAsia="Times New Roman"/>
                <w:b/>
                <w:bCs/>
                <w:color w:val="000000"/>
                <w:szCs w:val="20"/>
              </w:rPr>
              <w:t>Registros</w:t>
            </w:r>
          </w:p>
        </w:tc>
      </w:tr>
      <w:tr w:rsidR="0009603C" w:rsidRPr="0032214C" w14:paraId="48A5C594" w14:textId="77777777" w:rsidTr="00E66EA8">
        <w:trPr>
          <w:trHeight w:hRule="exact" w:val="3628"/>
        </w:trPr>
        <w:tc>
          <w:tcPr>
            <w:tcW w:w="13562" w:type="dxa"/>
            <w:gridSpan w:val="4"/>
            <w:tcBorders>
              <w:top w:val="nil"/>
              <w:left w:val="single" w:sz="4" w:space="0" w:color="auto"/>
              <w:bottom w:val="nil"/>
              <w:right w:val="single" w:sz="4" w:space="0" w:color="auto"/>
            </w:tcBorders>
            <w:noWrap/>
            <w:vAlign w:val="center"/>
            <w:hideMark/>
          </w:tcPr>
          <w:p w14:paraId="0D0AD79F" w14:textId="77777777" w:rsidR="0009603C" w:rsidRDefault="00A70080" w:rsidP="00E24E86">
            <w:pPr>
              <w:spacing w:after="0"/>
              <w:jc w:val="center"/>
              <w:rPr>
                <w:rFonts w:eastAsia="Times New Roman"/>
                <w:color w:val="000000"/>
                <w:szCs w:val="20"/>
              </w:rPr>
            </w:pPr>
            <w:r w:rsidRPr="005632E3">
              <w:rPr>
                <w:rFonts w:eastAsia="Times New Roman"/>
                <w:b/>
                <w:bCs/>
                <w:noProof/>
                <w:color w:val="000000"/>
                <w:szCs w:val="20"/>
                <w:lang w:eastAsia="es-CL"/>
              </w:rPr>
              <mc:AlternateContent>
                <mc:Choice Requires="wpg">
                  <w:drawing>
                    <wp:anchor distT="0" distB="0" distL="114300" distR="114300" simplePos="0" relativeHeight="251699200" behindDoc="0" locked="0" layoutInCell="1" allowOverlap="1" wp14:anchorId="5330FF83" wp14:editId="69D335C5">
                      <wp:simplePos x="3429000" y="815340"/>
                      <wp:positionH relativeFrom="margin">
                        <wp:posOffset>5462905</wp:posOffset>
                      </wp:positionH>
                      <wp:positionV relativeFrom="margin">
                        <wp:posOffset>426085</wp:posOffset>
                      </wp:positionV>
                      <wp:extent cx="1348740" cy="581025"/>
                      <wp:effectExtent l="38100" t="0" r="3810" b="47625"/>
                      <wp:wrapSquare wrapText="bothSides"/>
                      <wp:docPr id="10" name="Grupo 10"/>
                      <wp:cNvGraphicFramePr/>
                      <a:graphic xmlns:a="http://schemas.openxmlformats.org/drawingml/2006/main">
                        <a:graphicData uri="http://schemas.microsoft.com/office/word/2010/wordprocessingGroup">
                          <wpg:wgp>
                            <wpg:cNvGrpSpPr/>
                            <wpg:grpSpPr>
                              <a:xfrm>
                                <a:off x="0" y="0"/>
                                <a:ext cx="1348740" cy="581025"/>
                                <a:chOff x="-828291" y="85074"/>
                                <a:chExt cx="1714550" cy="832761"/>
                              </a:xfrm>
                            </wpg:grpSpPr>
                            <wps:wsp>
                              <wps:cNvPr id="11" name="Cuadro de texto 11"/>
                              <wps:cNvSpPr txBox="1"/>
                              <wps:spPr>
                                <a:xfrm>
                                  <a:off x="-639446" y="85074"/>
                                  <a:ext cx="1525705" cy="309243"/>
                                </a:xfrm>
                                <a:prstGeom prst="rect">
                                  <a:avLst/>
                                </a:prstGeom>
                                <a:noFill/>
                                <a:ln w="6350">
                                  <a:noFill/>
                                </a:ln>
                              </wps:spPr>
                              <wps:txbx>
                                <w:txbxContent>
                                  <w:p w14:paraId="4248EF9E" w14:textId="77777777" w:rsidR="00921923" w:rsidRPr="00645192" w:rsidRDefault="00921923" w:rsidP="00A70080">
                                    <w:pPr>
                                      <w:rPr>
                                        <w:rFonts w:ascii="Avenir Next LT Pro" w:hAnsi="Avenir Next LT Pro" w:cstheme="minorHAnsi"/>
                                        <w:bCs/>
                                        <w:color w:val="C00000"/>
                                        <w:sz w:val="18"/>
                                      </w:rPr>
                                    </w:pPr>
                                    <w:r w:rsidRPr="00A70080">
                                      <w:rPr>
                                        <w:rFonts w:ascii="Avenir Next LT Pro" w:hAnsi="Avenir Next LT Pro" w:cstheme="minorHAnsi"/>
                                        <w:bCs/>
                                        <w:color w:val="C00000"/>
                                        <w:sz w:val="18"/>
                                        <w:highlight w:val="lightGray"/>
                                      </w:rPr>
                                      <w:t>Módulos lombrifiltro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Conector recto 12"/>
                              <wps:cNvCnPr/>
                              <wps:spPr>
                                <a:xfrm flipH="1">
                                  <a:off x="-828291" y="259819"/>
                                  <a:ext cx="251855" cy="658016"/>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30FF83" id="Grupo 10" o:spid="_x0000_s1032" style="position:absolute;left:0;text-align:left;margin-left:430.15pt;margin-top:33.55pt;width:106.2pt;height:45.75pt;z-index:251699200;mso-position-horizontal-relative:margin;mso-position-vertical-relative:margin;mso-width-relative:margin;mso-height-relative:margin" coordorigin="-8282,850" coordsize="17145,8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">
                      <v:shape id="Cuadro de texto 11" o:spid="_x0000_s1033" type="#_x0000_t202" style="position:absolute;left:-6394;top:850;width:15256;height: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" filled="f" stroked="f" strokeweight=".5pt">
                        <v:textbox inset="0,0,0,0">
                          <w:txbxContent>
                            <w:p w14:paraId="4248EF9E" w14:textId="77777777" w:rsidR="00921923" w:rsidRPr="00645192" w:rsidRDefault="00921923" w:rsidP="00A70080">
                              <w:pPr>
                                <w:rPr>
                                  <w:rFonts w:ascii="Avenir Next LT Pro" w:hAnsi="Avenir Next LT Pro" w:cstheme="minorHAnsi"/>
                                  <w:bCs/>
                                  <w:color w:val="C00000"/>
                                  <w:sz w:val="18"/>
                                </w:rPr>
                              </w:pPr>
                              <w:r w:rsidRPr="00A70080">
                                <w:rPr>
                                  <w:rFonts w:ascii="Avenir Next LT Pro" w:hAnsi="Avenir Next LT Pro" w:cstheme="minorHAnsi"/>
                                  <w:bCs/>
                                  <w:color w:val="C00000"/>
                                  <w:sz w:val="18"/>
                                  <w:highlight w:val="lightGray"/>
                                </w:rPr>
                                <w:t>Módulos lombrifiltro</w:t>
                              </w:r>
                            </w:p>
                          </w:txbxContent>
                        </v:textbox>
                      </v:shape>
                      <v:line id="Conector recto 12" o:spid="_x0000_s1034" style="position:absolute;flip:x;visibility:visible;mso-wrap-style:square" from="-8282,2598" to="-5764,9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" strokecolor="#c00000">
                        <v:stroke endarrow="oval" joinstyle="miter"/>
                      </v:line>
                      <w10:wrap type="square" anchorx="margin" anchory="margin"/>
                    </v:group>
                  </w:pict>
                </mc:Fallback>
              </mc:AlternateContent>
            </w:r>
            <w:r>
              <w:rPr>
                <w:noProof/>
                <w:lang w:eastAsia="es-CL"/>
              </w:rPr>
              <mc:AlternateContent>
                <mc:Choice Requires="wps">
                  <w:drawing>
                    <wp:anchor distT="0" distB="0" distL="114300" distR="114300" simplePos="0" relativeHeight="251697152" behindDoc="0" locked="0" layoutInCell="1" allowOverlap="1" wp14:anchorId="098215A2" wp14:editId="66C2A9EC">
                      <wp:simplePos x="0" y="0"/>
                      <wp:positionH relativeFrom="column">
                        <wp:posOffset>6096635</wp:posOffset>
                      </wp:positionH>
                      <wp:positionV relativeFrom="page">
                        <wp:posOffset>525780</wp:posOffset>
                      </wp:positionV>
                      <wp:extent cx="527685" cy="592455"/>
                      <wp:effectExtent l="0" t="0" r="62865" b="55245"/>
                      <wp:wrapNone/>
                      <wp:docPr id="37" name="Conector recto 37"/>
                      <wp:cNvGraphicFramePr/>
                      <a:graphic xmlns:a="http://schemas.openxmlformats.org/drawingml/2006/main">
                        <a:graphicData uri="http://schemas.microsoft.com/office/word/2010/wordprocessingShape">
                          <wps:wsp>
                            <wps:cNvCnPr/>
                            <wps:spPr>
                              <a:xfrm>
                                <a:off x="0" y="0"/>
                                <a:ext cx="527685" cy="592455"/>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E02EE1" id="Conector recto 37"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480.05pt,41.4pt" to="521.6pt,8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" strokecolor="#c00000">
                      <v:stroke endarrow="oval" joinstyle="miter"/>
                      <w10:wrap anchory="page"/>
                    </v:line>
                  </w:pict>
                </mc:Fallback>
              </mc:AlternateContent>
            </w:r>
            <w:r>
              <w:rPr>
                <w:noProof/>
                <w:lang w:eastAsia="es-CL"/>
              </w:rPr>
              <mc:AlternateContent>
                <mc:Choice Requires="wps">
                  <w:drawing>
                    <wp:anchor distT="0" distB="0" distL="114300" distR="114300" simplePos="0" relativeHeight="251695104" behindDoc="0" locked="0" layoutInCell="1" allowOverlap="1" wp14:anchorId="20A972CB" wp14:editId="54FDAE08">
                      <wp:simplePos x="0" y="0"/>
                      <wp:positionH relativeFrom="column">
                        <wp:posOffset>6241415</wp:posOffset>
                      </wp:positionH>
                      <wp:positionV relativeFrom="page">
                        <wp:posOffset>495300</wp:posOffset>
                      </wp:positionV>
                      <wp:extent cx="1447800" cy="578485"/>
                      <wp:effectExtent l="0" t="0" r="57150" b="50165"/>
                      <wp:wrapNone/>
                      <wp:docPr id="36" name="Conector recto 36"/>
                      <wp:cNvGraphicFramePr/>
                      <a:graphic xmlns:a="http://schemas.openxmlformats.org/drawingml/2006/main">
                        <a:graphicData uri="http://schemas.microsoft.com/office/word/2010/wordprocessingShape">
                          <wps:wsp>
                            <wps:cNvCnPr/>
                            <wps:spPr>
                              <a:xfrm>
                                <a:off x="0" y="0"/>
                                <a:ext cx="1447800" cy="578485"/>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E33C39" id="Conector recto 36"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491.45pt,39pt" to="605.45pt,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" strokecolor="#c00000">
                      <v:stroke endarrow="oval" joinstyle="miter"/>
                      <w10:wrap anchory="page"/>
                    </v:line>
                  </w:pict>
                </mc:Fallback>
              </mc:AlternateContent>
            </w:r>
            <w:r w:rsidR="00B4674D" w:rsidRPr="00B4674D">
              <w:rPr>
                <w:rFonts w:eastAsia="Times New Roman"/>
                <w:noProof/>
                <w:color w:val="000000"/>
                <w:szCs w:val="20"/>
                <w:lang w:eastAsia="es-CL"/>
              </w:rPr>
              <w:drawing>
                <wp:anchor distT="0" distB="0" distL="114300" distR="114300" simplePos="0" relativeHeight="251676672" behindDoc="0" locked="0" layoutInCell="1" allowOverlap="1" wp14:anchorId="2E7C8B23" wp14:editId="230A46F1">
                  <wp:simplePos x="1246414" y="1415143"/>
                  <wp:positionH relativeFrom="margin">
                    <wp:posOffset>307340</wp:posOffset>
                  </wp:positionH>
                  <wp:positionV relativeFrom="margin">
                    <wp:posOffset>-59690</wp:posOffset>
                  </wp:positionV>
                  <wp:extent cx="8020050" cy="2269490"/>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8020050" cy="2269490"/>
                          </a:xfrm>
                          <a:prstGeom prst="rect">
                            <a:avLst/>
                          </a:prstGeom>
                        </pic:spPr>
                      </pic:pic>
                    </a:graphicData>
                  </a:graphic>
                  <wp14:sizeRelH relativeFrom="margin">
                    <wp14:pctWidth>0</wp14:pctWidth>
                  </wp14:sizeRelH>
                  <wp14:sizeRelV relativeFrom="margin">
                    <wp14:pctHeight>0</wp14:pctHeight>
                  </wp14:sizeRelV>
                </wp:anchor>
              </w:drawing>
            </w:r>
          </w:p>
          <w:p w14:paraId="73FEB1E5" w14:textId="77777777" w:rsidR="0009603C" w:rsidRDefault="0009603C" w:rsidP="00E24E86">
            <w:pPr>
              <w:spacing w:after="0"/>
              <w:jc w:val="center"/>
              <w:rPr>
                <w:rFonts w:eastAsia="Times New Roman"/>
                <w:color w:val="000000"/>
                <w:szCs w:val="20"/>
              </w:rPr>
            </w:pPr>
          </w:p>
          <w:p w14:paraId="0CFB94CE" w14:textId="77777777" w:rsidR="0009603C" w:rsidRDefault="0009603C" w:rsidP="00E24E86">
            <w:pPr>
              <w:spacing w:after="0"/>
              <w:jc w:val="center"/>
              <w:rPr>
                <w:rFonts w:eastAsia="Times New Roman"/>
                <w:color w:val="000000"/>
                <w:szCs w:val="20"/>
              </w:rPr>
            </w:pPr>
          </w:p>
          <w:p w14:paraId="2A886AFE" w14:textId="77777777" w:rsidR="0009603C" w:rsidRDefault="0009603C" w:rsidP="00E24E86">
            <w:pPr>
              <w:spacing w:after="0"/>
              <w:jc w:val="center"/>
              <w:rPr>
                <w:rFonts w:eastAsia="Times New Roman"/>
                <w:color w:val="000000"/>
                <w:szCs w:val="20"/>
              </w:rPr>
            </w:pPr>
          </w:p>
          <w:p w14:paraId="4E7D690A" w14:textId="77777777" w:rsidR="0009603C" w:rsidRDefault="0009603C" w:rsidP="00E24E86">
            <w:pPr>
              <w:spacing w:after="0"/>
              <w:jc w:val="center"/>
              <w:rPr>
                <w:rFonts w:eastAsia="Times New Roman"/>
                <w:color w:val="000000"/>
                <w:szCs w:val="20"/>
              </w:rPr>
            </w:pPr>
          </w:p>
          <w:p w14:paraId="3C338B83" w14:textId="77777777" w:rsidR="0009603C" w:rsidRDefault="0009603C" w:rsidP="00E24E86">
            <w:pPr>
              <w:spacing w:after="0"/>
              <w:jc w:val="center"/>
              <w:rPr>
                <w:rFonts w:eastAsia="Times New Roman"/>
                <w:color w:val="000000"/>
                <w:szCs w:val="20"/>
              </w:rPr>
            </w:pPr>
          </w:p>
          <w:p w14:paraId="207BE321" w14:textId="77777777" w:rsidR="0009603C" w:rsidRDefault="0009603C" w:rsidP="00E24E86">
            <w:pPr>
              <w:spacing w:after="0"/>
              <w:jc w:val="center"/>
              <w:rPr>
                <w:rFonts w:eastAsia="Times New Roman"/>
                <w:color w:val="000000"/>
                <w:szCs w:val="20"/>
              </w:rPr>
            </w:pPr>
          </w:p>
          <w:p w14:paraId="4BC527DA" w14:textId="77777777" w:rsidR="0009603C" w:rsidRDefault="0009603C" w:rsidP="00E24E86">
            <w:pPr>
              <w:spacing w:after="0"/>
              <w:jc w:val="center"/>
              <w:rPr>
                <w:rFonts w:eastAsia="Times New Roman"/>
                <w:color w:val="000000"/>
                <w:szCs w:val="20"/>
              </w:rPr>
            </w:pPr>
          </w:p>
          <w:p w14:paraId="6596BF3E" w14:textId="77777777" w:rsidR="0009603C" w:rsidRDefault="0009603C" w:rsidP="00E24E86">
            <w:pPr>
              <w:spacing w:after="0"/>
              <w:jc w:val="center"/>
              <w:rPr>
                <w:rFonts w:eastAsia="Times New Roman"/>
                <w:color w:val="000000"/>
                <w:szCs w:val="20"/>
              </w:rPr>
            </w:pPr>
          </w:p>
          <w:p w14:paraId="6333A0B0" w14:textId="77777777" w:rsidR="0009603C" w:rsidRDefault="0009603C" w:rsidP="00E24E86">
            <w:pPr>
              <w:spacing w:after="0"/>
              <w:jc w:val="center"/>
              <w:rPr>
                <w:rFonts w:eastAsia="Times New Roman"/>
                <w:color w:val="000000"/>
                <w:szCs w:val="20"/>
              </w:rPr>
            </w:pPr>
          </w:p>
          <w:p w14:paraId="4EA860BF" w14:textId="77777777" w:rsidR="0009603C" w:rsidRDefault="0009603C" w:rsidP="00E24E86">
            <w:pPr>
              <w:spacing w:after="0"/>
              <w:jc w:val="center"/>
              <w:rPr>
                <w:rFonts w:eastAsia="Times New Roman"/>
                <w:color w:val="000000"/>
                <w:szCs w:val="20"/>
              </w:rPr>
            </w:pPr>
          </w:p>
          <w:p w14:paraId="2C944CF0" w14:textId="77777777" w:rsidR="0009603C" w:rsidRDefault="0009603C" w:rsidP="00E24E86">
            <w:pPr>
              <w:spacing w:after="0"/>
              <w:jc w:val="center"/>
              <w:rPr>
                <w:rFonts w:eastAsia="Times New Roman"/>
                <w:color w:val="000000"/>
                <w:szCs w:val="20"/>
              </w:rPr>
            </w:pPr>
          </w:p>
          <w:p w14:paraId="50586CF3" w14:textId="77777777" w:rsidR="0009603C" w:rsidRDefault="0009603C" w:rsidP="00E24E86">
            <w:pPr>
              <w:spacing w:after="0"/>
              <w:jc w:val="center"/>
              <w:rPr>
                <w:rFonts w:eastAsia="Times New Roman"/>
                <w:color w:val="000000"/>
                <w:szCs w:val="20"/>
              </w:rPr>
            </w:pPr>
          </w:p>
          <w:p w14:paraId="6B589758" w14:textId="77777777" w:rsidR="0009603C" w:rsidRDefault="0009603C" w:rsidP="00E24E86">
            <w:pPr>
              <w:spacing w:after="0"/>
              <w:jc w:val="center"/>
              <w:rPr>
                <w:rFonts w:eastAsia="Times New Roman"/>
                <w:color w:val="000000"/>
                <w:szCs w:val="20"/>
              </w:rPr>
            </w:pPr>
          </w:p>
          <w:p w14:paraId="40B2E87B" w14:textId="77777777" w:rsidR="0009603C" w:rsidRDefault="0009603C" w:rsidP="00E24E86">
            <w:pPr>
              <w:spacing w:after="0"/>
              <w:jc w:val="center"/>
              <w:rPr>
                <w:rFonts w:eastAsia="Times New Roman"/>
                <w:color w:val="000000"/>
                <w:szCs w:val="20"/>
              </w:rPr>
            </w:pPr>
          </w:p>
          <w:p w14:paraId="2A8D8489" w14:textId="77777777" w:rsidR="0009603C" w:rsidRDefault="0009603C" w:rsidP="00E24E86">
            <w:pPr>
              <w:spacing w:after="0"/>
              <w:jc w:val="center"/>
              <w:rPr>
                <w:rFonts w:eastAsia="Times New Roman"/>
                <w:color w:val="000000"/>
                <w:szCs w:val="20"/>
              </w:rPr>
            </w:pPr>
          </w:p>
          <w:p w14:paraId="12224B0C" w14:textId="77777777" w:rsidR="0009603C" w:rsidRPr="0032214C" w:rsidRDefault="0009603C" w:rsidP="00E24E86">
            <w:pPr>
              <w:spacing w:after="0"/>
              <w:jc w:val="center"/>
              <w:rPr>
                <w:rFonts w:eastAsia="Times New Roman"/>
                <w:color w:val="000000"/>
                <w:szCs w:val="20"/>
              </w:rPr>
            </w:pPr>
          </w:p>
        </w:tc>
      </w:tr>
      <w:tr w:rsidR="0009603C" w:rsidRPr="0032214C" w14:paraId="39B75808" w14:textId="77777777" w:rsidTr="00E66EA8">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1A999DC7" w14:textId="77CB7DE4" w:rsidR="0009603C" w:rsidRPr="00D73BF7" w:rsidRDefault="0009603C" w:rsidP="00E24E86">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FB40D6">
              <w:rPr>
                <w:noProof/>
              </w:rPr>
              <w:t>5</w:t>
            </w:r>
            <w:r w:rsidRPr="00D73BF7">
              <w:rPr>
                <w:b w:val="0"/>
                <w:noProof/>
              </w:rPr>
              <w:fldChar w:fldCharType="end"/>
            </w:r>
            <w:r w:rsidRPr="00D73BF7">
              <w:t>.</w:t>
            </w:r>
          </w:p>
        </w:tc>
        <w:tc>
          <w:tcPr>
            <w:tcW w:w="10760" w:type="dxa"/>
            <w:gridSpan w:val="3"/>
            <w:tcBorders>
              <w:top w:val="single" w:sz="4" w:space="0" w:color="auto"/>
              <w:left w:val="single" w:sz="4" w:space="0" w:color="auto"/>
              <w:bottom w:val="single" w:sz="4" w:space="0" w:color="auto"/>
              <w:right w:val="single" w:sz="4" w:space="0" w:color="000000"/>
            </w:tcBorders>
            <w:noWrap/>
            <w:vAlign w:val="center"/>
            <w:hideMark/>
          </w:tcPr>
          <w:p w14:paraId="12469B0F" w14:textId="77777777" w:rsidR="0009603C" w:rsidRPr="0032214C" w:rsidRDefault="0009603C" w:rsidP="00AB5523">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08-08-2019</w:t>
            </w:r>
          </w:p>
        </w:tc>
      </w:tr>
      <w:tr w:rsidR="0009603C" w:rsidRPr="0032214C" w14:paraId="565A4EB3" w14:textId="77777777" w:rsidTr="00E66EA8">
        <w:trPr>
          <w:trHeight w:hRule="exact" w:val="737"/>
        </w:trPr>
        <w:tc>
          <w:tcPr>
            <w:tcW w:w="13562" w:type="dxa"/>
            <w:gridSpan w:val="4"/>
            <w:tcBorders>
              <w:top w:val="single" w:sz="4" w:space="0" w:color="auto"/>
              <w:left w:val="single" w:sz="4" w:space="0" w:color="auto"/>
              <w:bottom w:val="single" w:sz="4" w:space="0" w:color="auto"/>
              <w:right w:val="single" w:sz="4" w:space="0" w:color="000000"/>
            </w:tcBorders>
            <w:noWrap/>
          </w:tcPr>
          <w:p w14:paraId="49B8EC9E" w14:textId="77777777" w:rsidR="0009603C" w:rsidRPr="00B269A0" w:rsidRDefault="0009603C" w:rsidP="00AB5523">
            <w:pPr>
              <w:spacing w:after="0"/>
              <w:rPr>
                <w:rFonts w:eastAsia="Times New Roman"/>
                <w:bCs/>
                <w:color w:val="000000"/>
                <w:sz w:val="18"/>
                <w:szCs w:val="18"/>
              </w:rPr>
            </w:pPr>
            <w:r w:rsidRPr="0009603C">
              <w:rPr>
                <w:b/>
                <w:bCs/>
              </w:rPr>
              <w:t xml:space="preserve">Descripción Medio de Prueba: </w:t>
            </w:r>
            <w:r w:rsidRPr="0009603C">
              <w:t xml:space="preserve">Fotografía </w:t>
            </w:r>
            <w:r w:rsidR="000E3667">
              <w:t xml:space="preserve">panorámica </w:t>
            </w:r>
            <w:r w:rsidRPr="0009603C">
              <w:t>general de los módulos de lombrifiltro</w:t>
            </w:r>
            <w:r w:rsidR="000E3667">
              <w:t>s</w:t>
            </w:r>
            <w:r w:rsidRPr="0009603C">
              <w:t>.</w:t>
            </w:r>
          </w:p>
        </w:tc>
      </w:tr>
      <w:tr w:rsidR="00E24E86" w:rsidRPr="0032214C" w14:paraId="2CEBD7EF" w14:textId="77777777" w:rsidTr="00E24E86">
        <w:trPr>
          <w:trHeight w:hRule="exact" w:val="3629"/>
        </w:trPr>
        <w:tc>
          <w:tcPr>
            <w:tcW w:w="6800" w:type="dxa"/>
            <w:gridSpan w:val="2"/>
            <w:tcBorders>
              <w:top w:val="nil"/>
              <w:left w:val="single" w:sz="4" w:space="0" w:color="auto"/>
              <w:bottom w:val="nil"/>
              <w:right w:val="single" w:sz="4" w:space="0" w:color="auto"/>
            </w:tcBorders>
            <w:noWrap/>
            <w:vAlign w:val="center"/>
            <w:hideMark/>
          </w:tcPr>
          <w:p w14:paraId="618A190B" w14:textId="77777777" w:rsidR="00E24E86" w:rsidRDefault="00E24E86" w:rsidP="00E24E86">
            <w:pPr>
              <w:spacing w:after="0"/>
              <w:rPr>
                <w:rFonts w:eastAsia="Times New Roman"/>
                <w:color w:val="000000"/>
                <w:szCs w:val="20"/>
              </w:rPr>
            </w:pPr>
          </w:p>
          <w:p w14:paraId="09EFAA0B" w14:textId="77777777" w:rsidR="00E24E86" w:rsidRDefault="000E3667" w:rsidP="00E24E86">
            <w:pPr>
              <w:spacing w:after="0"/>
              <w:rPr>
                <w:rFonts w:eastAsia="Times New Roman"/>
                <w:color w:val="000000"/>
                <w:szCs w:val="20"/>
              </w:rPr>
            </w:pPr>
            <w:r>
              <w:rPr>
                <w:noProof/>
                <w:lang w:eastAsia="es-CL"/>
              </w:rPr>
              <w:drawing>
                <wp:anchor distT="0" distB="0" distL="114300" distR="114300" simplePos="0" relativeHeight="251677696" behindDoc="0" locked="0" layoutInCell="1" allowOverlap="1" wp14:anchorId="44DE5497" wp14:editId="5C5063D1">
                  <wp:simplePos x="767443" y="3962400"/>
                  <wp:positionH relativeFrom="margin">
                    <wp:align>center</wp:align>
                  </wp:positionH>
                  <wp:positionV relativeFrom="margin">
                    <wp:align>bottom</wp:align>
                  </wp:positionV>
                  <wp:extent cx="3291840" cy="2286000"/>
                  <wp:effectExtent l="0" t="0" r="3810" b="0"/>
                  <wp:wrapSquare wrapText="bothSides"/>
                  <wp:docPr id="27" name="Imagen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2195" t="24628" r="64010" b="38991"/>
                          <a:stretch/>
                        </pic:blipFill>
                        <pic:spPr bwMode="auto">
                          <a:xfrm>
                            <a:off x="0" y="0"/>
                            <a:ext cx="3291840"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5B22D1" w14:textId="77777777" w:rsidR="00E24E86" w:rsidRDefault="00E24E86" w:rsidP="00E24E86">
            <w:pPr>
              <w:spacing w:after="0"/>
              <w:jc w:val="center"/>
              <w:rPr>
                <w:rFonts w:eastAsia="Times New Roman"/>
                <w:color w:val="000000"/>
                <w:szCs w:val="20"/>
              </w:rPr>
            </w:pPr>
          </w:p>
          <w:p w14:paraId="255375F5" w14:textId="77777777" w:rsidR="00E24E86" w:rsidRDefault="00E24E86" w:rsidP="00E24E86">
            <w:pPr>
              <w:spacing w:after="0"/>
              <w:rPr>
                <w:rFonts w:eastAsia="Times New Roman"/>
                <w:color w:val="000000"/>
                <w:szCs w:val="20"/>
              </w:rPr>
            </w:pPr>
          </w:p>
          <w:p w14:paraId="0DE0FD2B" w14:textId="77777777" w:rsidR="00E24E86" w:rsidRDefault="000E3667" w:rsidP="00E24E86">
            <w:pPr>
              <w:spacing w:after="0"/>
              <w:rPr>
                <w:rFonts w:eastAsia="Times New Roman"/>
                <w:color w:val="000000"/>
                <w:szCs w:val="20"/>
              </w:rPr>
            </w:pPr>
            <w:r w:rsidRPr="000E3667">
              <w:rPr>
                <w:rFonts w:eastAsia="Times New Roman"/>
                <w:b/>
                <w:bCs/>
                <w:noProof/>
                <w:color w:val="000000"/>
                <w:szCs w:val="20"/>
                <w:lang w:eastAsia="es-CL"/>
              </w:rPr>
              <mc:AlternateContent>
                <mc:Choice Requires="wps">
                  <w:drawing>
                    <wp:anchor distT="0" distB="0" distL="114300" distR="114300" simplePos="0" relativeHeight="251679744" behindDoc="0" locked="0" layoutInCell="1" allowOverlap="1" wp14:anchorId="1CD4CEAF" wp14:editId="131221B8">
                      <wp:simplePos x="0" y="0"/>
                      <wp:positionH relativeFrom="column">
                        <wp:posOffset>1868805</wp:posOffset>
                      </wp:positionH>
                      <wp:positionV relativeFrom="paragraph">
                        <wp:posOffset>17780</wp:posOffset>
                      </wp:positionV>
                      <wp:extent cx="1075055" cy="863600"/>
                      <wp:effectExtent l="19050" t="19050" r="10795" b="12700"/>
                      <wp:wrapNone/>
                      <wp:docPr id="54" name="54 Elipse"/>
                      <wp:cNvGraphicFramePr/>
                      <a:graphic xmlns:a="http://schemas.openxmlformats.org/drawingml/2006/main">
                        <a:graphicData uri="http://schemas.microsoft.com/office/word/2010/wordprocessingShape">
                          <wps:wsp>
                            <wps:cNvSpPr/>
                            <wps:spPr>
                              <a:xfrm>
                                <a:off x="0" y="0"/>
                                <a:ext cx="1075055" cy="863600"/>
                              </a:xfrm>
                              <a:prstGeom prst="ellipse">
                                <a:avLst/>
                              </a:prstGeom>
                              <a:noFill/>
                              <a:ln w="28575">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EC799F" id="54 Elipse" o:spid="_x0000_s1026" style="position:absolute;margin-left:147.15pt;margin-top:1.4pt;width:84.65pt;height:6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" filled="f" strokecolor="#c00000" strokeweight="2.25pt">
                      <v:stroke joinstyle="miter"/>
                    </v:oval>
                  </w:pict>
                </mc:Fallback>
              </mc:AlternateContent>
            </w:r>
          </w:p>
          <w:p w14:paraId="0B5D00D7" w14:textId="77777777" w:rsidR="00E24E86" w:rsidRDefault="00E24E86" w:rsidP="00E24E86">
            <w:pPr>
              <w:spacing w:after="0"/>
              <w:rPr>
                <w:rFonts w:eastAsia="Times New Roman"/>
                <w:color w:val="000000"/>
                <w:szCs w:val="20"/>
              </w:rPr>
            </w:pPr>
          </w:p>
          <w:p w14:paraId="09F5DDA6" w14:textId="77777777" w:rsidR="00E24E86" w:rsidRDefault="00E24E86" w:rsidP="00E24E86">
            <w:pPr>
              <w:spacing w:after="0"/>
              <w:rPr>
                <w:rFonts w:eastAsia="Times New Roman"/>
                <w:color w:val="000000"/>
                <w:szCs w:val="20"/>
              </w:rPr>
            </w:pPr>
          </w:p>
          <w:p w14:paraId="3844DCDB" w14:textId="77777777" w:rsidR="00E24E86" w:rsidRDefault="00E24E86" w:rsidP="00E24E86">
            <w:pPr>
              <w:spacing w:after="0"/>
              <w:rPr>
                <w:rFonts w:eastAsia="Times New Roman"/>
                <w:color w:val="000000"/>
                <w:szCs w:val="20"/>
              </w:rPr>
            </w:pPr>
          </w:p>
          <w:p w14:paraId="44D99633" w14:textId="77777777" w:rsidR="00E24E86" w:rsidRDefault="00E24E86" w:rsidP="00E24E86">
            <w:pPr>
              <w:spacing w:after="0"/>
              <w:rPr>
                <w:rFonts w:eastAsia="Times New Roman"/>
                <w:color w:val="000000"/>
                <w:szCs w:val="20"/>
              </w:rPr>
            </w:pPr>
          </w:p>
          <w:p w14:paraId="6A63F7CB" w14:textId="77777777" w:rsidR="00E24E86" w:rsidRDefault="00E24E86" w:rsidP="00E24E86">
            <w:pPr>
              <w:spacing w:after="0"/>
              <w:rPr>
                <w:rFonts w:eastAsia="Times New Roman"/>
                <w:color w:val="000000"/>
                <w:szCs w:val="20"/>
              </w:rPr>
            </w:pPr>
          </w:p>
          <w:p w14:paraId="18261BB6" w14:textId="77777777" w:rsidR="00E24E86" w:rsidRPr="0032214C" w:rsidRDefault="00E24E86" w:rsidP="00E24E86">
            <w:pPr>
              <w:spacing w:after="0"/>
              <w:rPr>
                <w:rFonts w:eastAsia="Times New Roman"/>
                <w:color w:val="000000"/>
                <w:szCs w:val="20"/>
              </w:rPr>
            </w:pPr>
          </w:p>
        </w:tc>
        <w:tc>
          <w:tcPr>
            <w:tcW w:w="6762" w:type="dxa"/>
            <w:gridSpan w:val="2"/>
            <w:tcBorders>
              <w:top w:val="nil"/>
              <w:left w:val="single" w:sz="4" w:space="0" w:color="auto"/>
              <w:bottom w:val="nil"/>
              <w:right w:val="single" w:sz="4" w:space="0" w:color="auto"/>
            </w:tcBorders>
            <w:noWrap/>
            <w:vAlign w:val="center"/>
            <w:hideMark/>
          </w:tcPr>
          <w:p w14:paraId="0901DD5A" w14:textId="77777777" w:rsidR="001627BB" w:rsidRDefault="001627BB" w:rsidP="00E24E86">
            <w:pPr>
              <w:spacing w:after="0"/>
              <w:jc w:val="center"/>
              <w:rPr>
                <w:rFonts w:eastAsia="Times New Roman"/>
                <w:color w:val="000000"/>
                <w:szCs w:val="20"/>
              </w:rPr>
            </w:pPr>
          </w:p>
          <w:p w14:paraId="27957D12" w14:textId="77777777" w:rsidR="00E24E86" w:rsidRPr="0032214C" w:rsidRDefault="000E3667" w:rsidP="00E24E86">
            <w:pPr>
              <w:spacing w:after="0"/>
              <w:jc w:val="center"/>
              <w:rPr>
                <w:rFonts w:eastAsia="Times New Roman"/>
                <w:color w:val="000000"/>
                <w:szCs w:val="20"/>
              </w:rPr>
            </w:pPr>
            <w:r>
              <w:rPr>
                <w:noProof/>
                <w:lang w:eastAsia="es-CL"/>
              </w:rPr>
              <w:drawing>
                <wp:anchor distT="0" distB="0" distL="114300" distR="114300" simplePos="0" relativeHeight="251675648" behindDoc="0" locked="0" layoutInCell="1" allowOverlap="1" wp14:anchorId="33E534DB" wp14:editId="39A44CB0">
                  <wp:simplePos x="0" y="0"/>
                  <wp:positionH relativeFrom="margin">
                    <wp:align>center</wp:align>
                  </wp:positionH>
                  <wp:positionV relativeFrom="margin">
                    <wp:align>bottom</wp:align>
                  </wp:positionV>
                  <wp:extent cx="3085465" cy="2304415"/>
                  <wp:effectExtent l="0" t="0" r="635" b="63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085465" cy="2304415"/>
                          </a:xfrm>
                          <a:prstGeom prst="rect">
                            <a:avLst/>
                          </a:prstGeom>
                        </pic:spPr>
                      </pic:pic>
                    </a:graphicData>
                  </a:graphic>
                  <wp14:sizeRelH relativeFrom="margin">
                    <wp14:pctWidth>0</wp14:pctWidth>
                  </wp14:sizeRelH>
                  <wp14:sizeRelV relativeFrom="margin">
                    <wp14:pctHeight>0</wp14:pctHeight>
                  </wp14:sizeRelV>
                </wp:anchor>
              </w:drawing>
            </w:r>
          </w:p>
        </w:tc>
      </w:tr>
      <w:tr w:rsidR="00E24E86" w:rsidRPr="0032214C" w14:paraId="7FF58571" w14:textId="77777777" w:rsidTr="00E24E86">
        <w:trPr>
          <w:trHeight w:hRule="exact" w:val="227"/>
        </w:trPr>
        <w:tc>
          <w:tcPr>
            <w:tcW w:w="2802" w:type="dxa"/>
            <w:tcBorders>
              <w:top w:val="single" w:sz="4" w:space="0" w:color="auto"/>
              <w:left w:val="single" w:sz="4" w:space="0" w:color="auto"/>
              <w:bottom w:val="single" w:sz="4" w:space="0" w:color="auto"/>
              <w:right w:val="nil"/>
            </w:tcBorders>
            <w:noWrap/>
            <w:vAlign w:val="center"/>
            <w:hideMark/>
          </w:tcPr>
          <w:p w14:paraId="6EC7AEBC" w14:textId="62F8A2CA" w:rsidR="00E24E86" w:rsidRPr="00D73BF7" w:rsidRDefault="00E24E86" w:rsidP="00E24E86">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FB40D6">
              <w:rPr>
                <w:noProof/>
              </w:rPr>
              <w:t>6</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7D874400" w14:textId="77777777" w:rsidR="00E24E86" w:rsidRPr="0032214C" w:rsidRDefault="00AB5523" w:rsidP="00AB5523">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08-08-2019</w:t>
            </w:r>
          </w:p>
        </w:tc>
        <w:tc>
          <w:tcPr>
            <w:tcW w:w="2767" w:type="dxa"/>
            <w:tcBorders>
              <w:top w:val="single" w:sz="4" w:space="0" w:color="auto"/>
              <w:left w:val="nil"/>
              <w:bottom w:val="single" w:sz="4" w:space="0" w:color="auto"/>
              <w:right w:val="nil"/>
            </w:tcBorders>
            <w:noWrap/>
            <w:vAlign w:val="center"/>
            <w:hideMark/>
          </w:tcPr>
          <w:p w14:paraId="4948AECF" w14:textId="43372C8D" w:rsidR="00E24E86" w:rsidRPr="00D73BF7" w:rsidRDefault="00E24E86" w:rsidP="00E24E86">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FB40D6">
              <w:rPr>
                <w:noProof/>
              </w:rPr>
              <w:t>7</w:t>
            </w:r>
            <w:r w:rsidRPr="00D73BF7">
              <w:rPr>
                <w:b w:val="0"/>
                <w:noProof/>
              </w:rPr>
              <w:fldChar w:fldCharType="end"/>
            </w:r>
            <w:r w:rsidRPr="00D73BF7">
              <w:t>.</w:t>
            </w:r>
          </w:p>
        </w:tc>
        <w:tc>
          <w:tcPr>
            <w:tcW w:w="3995" w:type="dxa"/>
            <w:tcBorders>
              <w:top w:val="single" w:sz="4" w:space="0" w:color="auto"/>
              <w:left w:val="single" w:sz="4" w:space="0" w:color="auto"/>
              <w:bottom w:val="single" w:sz="4" w:space="0" w:color="auto"/>
              <w:right w:val="single" w:sz="4" w:space="0" w:color="000000"/>
            </w:tcBorders>
            <w:noWrap/>
            <w:vAlign w:val="center"/>
            <w:hideMark/>
          </w:tcPr>
          <w:p w14:paraId="046709F4" w14:textId="77777777" w:rsidR="00E24E86" w:rsidRPr="0032214C" w:rsidRDefault="00AB5523" w:rsidP="00AB5523">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08-08-2019</w:t>
            </w:r>
          </w:p>
        </w:tc>
      </w:tr>
      <w:tr w:rsidR="00E24E86" w:rsidRPr="00CE4505" w14:paraId="7D24650D" w14:textId="77777777" w:rsidTr="00E24E86">
        <w:trPr>
          <w:trHeight w:hRule="exact" w:val="737"/>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090D3BE9" w14:textId="77777777" w:rsidR="00E24E86" w:rsidRPr="00AB5523" w:rsidRDefault="00E24E86" w:rsidP="000E3667">
            <w:pPr>
              <w:spacing w:after="0"/>
              <w:jc w:val="both"/>
              <w:rPr>
                <w:bCs/>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0E3667">
              <w:rPr>
                <w:rFonts w:eastAsia="Times New Roman"/>
                <w:bCs/>
                <w:color w:val="000000"/>
                <w:sz w:val="18"/>
                <w:szCs w:val="18"/>
              </w:rPr>
              <w:t>Fotografía del módulo de lombrifiltro que no se encuentra operativo (en rojo).</w:t>
            </w:r>
          </w:p>
          <w:p w14:paraId="5BC016DC" w14:textId="77777777" w:rsidR="00E24E86" w:rsidRDefault="00E24E86" w:rsidP="00E24E86">
            <w:pPr>
              <w:spacing w:after="0"/>
            </w:pPr>
          </w:p>
          <w:p w14:paraId="7339DF1E" w14:textId="77777777" w:rsidR="00E24E86" w:rsidRDefault="00E24E86" w:rsidP="00E24E86">
            <w:pPr>
              <w:spacing w:after="0"/>
              <w:rPr>
                <w:rFonts w:eastAsia="Times New Roman"/>
                <w:b/>
                <w:color w:val="000000"/>
                <w:sz w:val="18"/>
                <w:szCs w:val="18"/>
              </w:rPr>
            </w:pPr>
          </w:p>
          <w:p w14:paraId="0E318301" w14:textId="77777777" w:rsidR="00E24E86" w:rsidRDefault="00E24E86" w:rsidP="00E24E86">
            <w:pPr>
              <w:spacing w:after="0"/>
              <w:rPr>
                <w:rFonts w:eastAsia="Times New Roman"/>
                <w:b/>
                <w:color w:val="000000"/>
                <w:sz w:val="18"/>
                <w:szCs w:val="18"/>
              </w:rPr>
            </w:pPr>
          </w:p>
          <w:p w14:paraId="1C7B6FA5" w14:textId="77777777" w:rsidR="00E24E86" w:rsidRDefault="00E24E86" w:rsidP="00E24E86">
            <w:pPr>
              <w:spacing w:after="0"/>
              <w:rPr>
                <w:rFonts w:eastAsia="Times New Roman"/>
                <w:b/>
                <w:color w:val="000000"/>
                <w:sz w:val="18"/>
                <w:szCs w:val="18"/>
              </w:rPr>
            </w:pPr>
          </w:p>
          <w:p w14:paraId="4676BBD9" w14:textId="77777777" w:rsidR="00E24E86" w:rsidRDefault="00E24E86" w:rsidP="00E24E86">
            <w:pPr>
              <w:spacing w:after="0"/>
              <w:rPr>
                <w:rFonts w:eastAsia="Times New Roman"/>
                <w:b/>
                <w:color w:val="000000"/>
                <w:sz w:val="18"/>
                <w:szCs w:val="18"/>
              </w:rPr>
            </w:pPr>
          </w:p>
          <w:p w14:paraId="5411426E" w14:textId="77777777" w:rsidR="00E24E86" w:rsidRDefault="00E24E86" w:rsidP="00E24E86">
            <w:pPr>
              <w:spacing w:after="0"/>
              <w:rPr>
                <w:rFonts w:eastAsia="Times New Roman"/>
                <w:b/>
                <w:color w:val="000000"/>
                <w:sz w:val="18"/>
                <w:szCs w:val="18"/>
              </w:rPr>
            </w:pPr>
          </w:p>
          <w:p w14:paraId="352E648E" w14:textId="77777777" w:rsidR="00E24E86" w:rsidRDefault="00E24E86" w:rsidP="00E24E86">
            <w:pPr>
              <w:spacing w:after="0"/>
              <w:rPr>
                <w:rFonts w:eastAsia="Times New Roman"/>
                <w:b/>
                <w:color w:val="000000"/>
                <w:sz w:val="18"/>
                <w:szCs w:val="18"/>
              </w:rPr>
            </w:pPr>
          </w:p>
          <w:p w14:paraId="4FD47952" w14:textId="77777777" w:rsidR="00E24E86" w:rsidRDefault="00E24E86" w:rsidP="00E24E86">
            <w:pPr>
              <w:spacing w:after="0"/>
              <w:rPr>
                <w:rFonts w:eastAsia="Times New Roman"/>
                <w:b/>
                <w:color w:val="000000"/>
                <w:sz w:val="18"/>
                <w:szCs w:val="18"/>
              </w:rPr>
            </w:pPr>
          </w:p>
          <w:p w14:paraId="253F218C" w14:textId="77777777" w:rsidR="00E24E86" w:rsidRDefault="00E24E86" w:rsidP="00E24E86">
            <w:pPr>
              <w:spacing w:after="0"/>
              <w:rPr>
                <w:rFonts w:eastAsia="Times New Roman"/>
                <w:b/>
                <w:color w:val="000000"/>
                <w:sz w:val="18"/>
                <w:szCs w:val="18"/>
              </w:rPr>
            </w:pPr>
          </w:p>
          <w:p w14:paraId="01F6BAC6" w14:textId="77777777" w:rsidR="00E24E86" w:rsidRDefault="00E24E86" w:rsidP="00E24E86">
            <w:pPr>
              <w:spacing w:after="0"/>
              <w:rPr>
                <w:rFonts w:eastAsia="Times New Roman"/>
                <w:b/>
                <w:color w:val="000000"/>
                <w:sz w:val="18"/>
                <w:szCs w:val="18"/>
              </w:rPr>
            </w:pPr>
          </w:p>
          <w:p w14:paraId="7167F945" w14:textId="77777777" w:rsidR="00E24E86" w:rsidRPr="00395EDA" w:rsidRDefault="00E24E86" w:rsidP="00E24E86">
            <w:pPr>
              <w:spacing w:after="0"/>
              <w:rPr>
                <w:rFonts w:eastAsia="Times New Roman"/>
                <w:b/>
                <w:color w:val="000000"/>
                <w:sz w:val="18"/>
                <w:szCs w:val="18"/>
              </w:rPr>
            </w:pPr>
          </w:p>
        </w:tc>
        <w:tc>
          <w:tcPr>
            <w:tcW w:w="6762" w:type="dxa"/>
            <w:gridSpan w:val="2"/>
            <w:tcBorders>
              <w:top w:val="single" w:sz="4" w:space="0" w:color="auto"/>
              <w:left w:val="nil"/>
              <w:bottom w:val="single" w:sz="4" w:space="0" w:color="auto"/>
              <w:right w:val="single" w:sz="4" w:space="0" w:color="000000"/>
            </w:tcBorders>
            <w:noWrap/>
            <w:hideMark/>
          </w:tcPr>
          <w:p w14:paraId="3CD2C6E0" w14:textId="625CD7B8" w:rsidR="00E24E86" w:rsidRPr="004512CA" w:rsidRDefault="00E24E86" w:rsidP="000E3667">
            <w:pPr>
              <w:spacing w:after="0"/>
              <w:jc w:val="both"/>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AB5523">
              <w:rPr>
                <w:rFonts w:eastAsia="Times New Roman"/>
                <w:bCs/>
                <w:color w:val="000000"/>
                <w:sz w:val="18"/>
                <w:szCs w:val="18"/>
              </w:rPr>
              <w:t>Vista</w:t>
            </w:r>
            <w:r w:rsidR="000E3667">
              <w:rPr>
                <w:rFonts w:eastAsia="Times New Roman"/>
                <w:bCs/>
                <w:color w:val="000000"/>
                <w:sz w:val="18"/>
                <w:szCs w:val="18"/>
              </w:rPr>
              <w:t xml:space="preserve"> interior </w:t>
            </w:r>
            <w:r w:rsidR="00AB5523">
              <w:rPr>
                <w:rFonts w:eastAsia="Times New Roman"/>
                <w:bCs/>
                <w:color w:val="000000"/>
                <w:sz w:val="18"/>
                <w:szCs w:val="18"/>
              </w:rPr>
              <w:t xml:space="preserve">de </w:t>
            </w:r>
            <w:r w:rsidR="000E3667">
              <w:rPr>
                <w:rFonts w:eastAsia="Times New Roman"/>
                <w:bCs/>
                <w:color w:val="000000"/>
                <w:sz w:val="18"/>
                <w:szCs w:val="18"/>
              </w:rPr>
              <w:t xml:space="preserve">uno de </w:t>
            </w:r>
            <w:r w:rsidR="00AB5523">
              <w:rPr>
                <w:rFonts w:eastAsia="Times New Roman"/>
                <w:bCs/>
                <w:color w:val="000000"/>
                <w:sz w:val="18"/>
                <w:szCs w:val="18"/>
              </w:rPr>
              <w:t xml:space="preserve">los módulos de lombrifiltro </w:t>
            </w:r>
            <w:r w:rsidR="000E3667">
              <w:rPr>
                <w:rFonts w:eastAsia="Times New Roman"/>
                <w:bCs/>
                <w:color w:val="000000"/>
                <w:sz w:val="18"/>
                <w:szCs w:val="18"/>
              </w:rPr>
              <w:t>operativos. Se puede apreciar el lecho orgánico y el sistema de aireación mediante chimeneas de PVC.</w:t>
            </w:r>
            <w:r>
              <w:rPr>
                <w:rFonts w:eastAsia="Times New Roman"/>
                <w:bCs/>
                <w:color w:val="000000"/>
                <w:sz w:val="18"/>
                <w:szCs w:val="18"/>
              </w:rPr>
              <w:t xml:space="preserve"> </w:t>
            </w:r>
            <w:r w:rsidRPr="00395EDA">
              <w:rPr>
                <w:rFonts w:eastAsia="Times New Roman"/>
                <w:bCs/>
                <w:color w:val="000000"/>
                <w:sz w:val="18"/>
                <w:szCs w:val="18"/>
              </w:rPr>
              <w:t xml:space="preserve"> </w:t>
            </w:r>
          </w:p>
        </w:tc>
      </w:tr>
    </w:tbl>
    <w:tbl>
      <w:tblPr>
        <w:tblW w:w="13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703"/>
        <w:gridCol w:w="6872"/>
      </w:tblGrid>
      <w:tr w:rsidR="00016130" w:rsidRPr="00F27822" w14:paraId="1FBA8EC9" w14:textId="77777777" w:rsidTr="00822FB2">
        <w:trPr>
          <w:cantSplit/>
          <w:trHeight w:hRule="exact" w:val="293"/>
          <w:jc w:val="center"/>
        </w:trPr>
        <w:tc>
          <w:tcPr>
            <w:tcW w:w="13575" w:type="dxa"/>
            <w:gridSpan w:val="2"/>
            <w:shd w:val="clear" w:color="auto" w:fill="FFFFFF"/>
          </w:tcPr>
          <w:p w14:paraId="78459037" w14:textId="77777777" w:rsidR="00016130" w:rsidRPr="00F27822" w:rsidRDefault="00016130" w:rsidP="00822FB2">
            <w:pPr>
              <w:spacing w:after="0"/>
              <w:jc w:val="center"/>
              <w:rPr>
                <w:b/>
                <w:bCs/>
                <w:iCs/>
              </w:rPr>
            </w:pPr>
            <w:r w:rsidRPr="00F27822">
              <w:lastRenderedPageBreak/>
              <w:br w:type="page"/>
            </w:r>
            <w:r w:rsidRPr="00F27822">
              <w:rPr>
                <w:b/>
                <w:bCs/>
                <w:iCs/>
              </w:rPr>
              <w:t>Registro</w:t>
            </w:r>
          </w:p>
        </w:tc>
      </w:tr>
      <w:tr w:rsidR="00295820" w:rsidRPr="00F27822" w14:paraId="214CA608" w14:textId="77777777" w:rsidTr="00710411">
        <w:trPr>
          <w:trHeight w:val="4741"/>
          <w:jc w:val="center"/>
        </w:trPr>
        <w:tc>
          <w:tcPr>
            <w:tcW w:w="6703" w:type="dxa"/>
            <w:shd w:val="clear" w:color="auto" w:fill="FFFFFF"/>
            <w:tcMar>
              <w:top w:w="58" w:type="dxa"/>
              <w:left w:w="58" w:type="dxa"/>
              <w:bottom w:w="58" w:type="dxa"/>
              <w:right w:w="58" w:type="dxa"/>
            </w:tcMar>
            <w:hideMark/>
          </w:tcPr>
          <w:p w14:paraId="530471C9" w14:textId="77777777" w:rsidR="00295820" w:rsidRPr="00F27822" w:rsidRDefault="005C4388" w:rsidP="00710411">
            <w:pPr>
              <w:spacing w:after="0"/>
              <w:rPr>
                <w:b/>
              </w:rPr>
            </w:pPr>
            <w:r w:rsidRPr="005C4388">
              <w:rPr>
                <w:rFonts w:eastAsia="Times New Roman"/>
                <w:b/>
                <w:bCs/>
                <w:iCs/>
                <w:noProof/>
                <w:color w:val="000000"/>
                <w:szCs w:val="20"/>
                <w:lang w:eastAsia="es-CL"/>
              </w:rPr>
              <mc:AlternateContent>
                <mc:Choice Requires="wps">
                  <w:drawing>
                    <wp:anchor distT="0" distB="0" distL="114300" distR="114300" simplePos="0" relativeHeight="251693056" behindDoc="0" locked="0" layoutInCell="1" allowOverlap="1" wp14:anchorId="044C8F48" wp14:editId="6F1EC24B">
                      <wp:simplePos x="0" y="0"/>
                      <wp:positionH relativeFrom="column">
                        <wp:posOffset>302797</wp:posOffset>
                      </wp:positionH>
                      <wp:positionV relativeFrom="paragraph">
                        <wp:posOffset>1855177</wp:posOffset>
                      </wp:positionV>
                      <wp:extent cx="1303823" cy="518378"/>
                      <wp:effectExtent l="0" t="152400" r="0" b="167640"/>
                      <wp:wrapNone/>
                      <wp:docPr id="33" name="54 Elipse"/>
                      <wp:cNvGraphicFramePr/>
                      <a:graphic xmlns:a="http://schemas.openxmlformats.org/drawingml/2006/main">
                        <a:graphicData uri="http://schemas.microsoft.com/office/word/2010/wordprocessingShape">
                          <wps:wsp>
                            <wps:cNvSpPr/>
                            <wps:spPr>
                              <a:xfrm rot="19759060">
                                <a:off x="0" y="0"/>
                                <a:ext cx="1303823" cy="518378"/>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5469BD" id="54 Elipse" o:spid="_x0000_s1026" style="position:absolute;margin-left:23.85pt;margin-top:146.1pt;width:102.65pt;height:40.8pt;rotation:-2010797fd;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" filled="f" strokecolor="#c00000" strokeweight="1.5pt">
                      <v:stroke joinstyle="miter"/>
                    </v:oval>
                  </w:pict>
                </mc:Fallback>
              </mc:AlternateContent>
            </w:r>
            <w:r w:rsidR="00710411" w:rsidRPr="00710411">
              <w:rPr>
                <w:b/>
                <w:noProof/>
                <w:lang w:eastAsia="es-CL"/>
              </w:rPr>
              <w:drawing>
                <wp:anchor distT="0" distB="0" distL="114300" distR="114300" simplePos="0" relativeHeight="251688960" behindDoc="0" locked="0" layoutInCell="1" allowOverlap="1" wp14:anchorId="0788B5E7" wp14:editId="0A10A698">
                  <wp:simplePos x="0" y="0"/>
                  <wp:positionH relativeFrom="margin">
                    <wp:posOffset>6350</wp:posOffset>
                  </wp:positionH>
                  <wp:positionV relativeFrom="margin">
                    <wp:posOffset>193886</wp:posOffset>
                  </wp:positionV>
                  <wp:extent cx="4182745" cy="2616200"/>
                  <wp:effectExtent l="0" t="0" r="8255"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BEBA8EAE-BF5A-486C-A8C5-ECC9F3942E4B}">
                                <a14:imgProps xmlns:a14="http://schemas.microsoft.com/office/drawing/2010/main">
                                  <a14:imgLayer r:embed="rId43">
                                    <a14:imgEffect>
                                      <a14:sharpenSoften amount="50000"/>
                                    </a14:imgEffect>
                                  </a14:imgLayer>
                                </a14:imgProps>
                              </a:ext>
                            </a:extLst>
                          </a:blip>
                          <a:srcRect b="15470"/>
                          <a:stretch/>
                        </pic:blipFill>
                        <pic:spPr bwMode="auto">
                          <a:xfrm>
                            <a:off x="0" y="0"/>
                            <a:ext cx="4182745" cy="2616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6872" w:type="dxa"/>
            <w:shd w:val="clear" w:color="auto" w:fill="FFFFFF"/>
          </w:tcPr>
          <w:p w14:paraId="6C8E11C5" w14:textId="77777777" w:rsidR="00295820" w:rsidRPr="00F27822" w:rsidRDefault="00710411" w:rsidP="00710411">
            <w:pPr>
              <w:spacing w:after="0"/>
              <w:jc w:val="center"/>
              <w:rPr>
                <w:b/>
              </w:rPr>
            </w:pPr>
            <w:r>
              <w:rPr>
                <w:noProof/>
                <w:lang w:eastAsia="es-CL"/>
              </w:rPr>
              <w:drawing>
                <wp:anchor distT="0" distB="0" distL="114300" distR="114300" simplePos="0" relativeHeight="251691008" behindDoc="0" locked="0" layoutInCell="1" allowOverlap="1" wp14:anchorId="67461BF6" wp14:editId="3BD3C5B3">
                  <wp:simplePos x="0" y="0"/>
                  <wp:positionH relativeFrom="column">
                    <wp:posOffset>24130</wp:posOffset>
                  </wp:positionH>
                  <wp:positionV relativeFrom="paragraph">
                    <wp:posOffset>191982</wp:posOffset>
                  </wp:positionV>
                  <wp:extent cx="4296410" cy="2616200"/>
                  <wp:effectExtent l="0" t="0" r="8890" b="0"/>
                  <wp:wrapTight wrapText="bothSides">
                    <wp:wrapPolygon edited="0">
                      <wp:start x="0" y="0"/>
                      <wp:lineTo x="0" y="21390"/>
                      <wp:lineTo x="21549" y="21390"/>
                      <wp:lineTo x="21549"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59180" t="38738" r="21415" b="31579"/>
                          <a:stretch/>
                        </pic:blipFill>
                        <pic:spPr bwMode="auto">
                          <a:xfrm>
                            <a:off x="0" y="0"/>
                            <a:ext cx="4296410" cy="261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32E93" w:rsidRPr="00F27822" w14:paraId="3A4EC8DE" w14:textId="77777777" w:rsidTr="000608A3">
        <w:trPr>
          <w:trHeight w:hRule="exact" w:val="283"/>
          <w:jc w:val="center"/>
        </w:trPr>
        <w:tc>
          <w:tcPr>
            <w:tcW w:w="6703" w:type="dxa"/>
            <w:shd w:val="clear" w:color="auto" w:fill="FFFFFF"/>
            <w:tcMar>
              <w:top w:w="0" w:type="dxa"/>
              <w:left w:w="0" w:type="dxa"/>
              <w:bottom w:w="0" w:type="dxa"/>
              <w:right w:w="0" w:type="dxa"/>
            </w:tcMar>
          </w:tcPr>
          <w:p w14:paraId="148A574D" w14:textId="41354FC3" w:rsidR="00D32E93" w:rsidRPr="00F27822" w:rsidRDefault="00D32E93" w:rsidP="00BD6EA7">
            <w:pPr>
              <w:spacing w:after="0"/>
              <w:rPr>
                <w:b/>
                <w:bCs/>
                <w:iCs/>
              </w:rPr>
            </w:pPr>
            <w:r w:rsidRPr="00295820">
              <w:rPr>
                <w:b/>
                <w:iCs/>
                <w:sz w:val="20"/>
                <w:lang w:val="es-ES" w:eastAsia="es-ES"/>
              </w:rPr>
              <w:t xml:space="preserve">Figura </w:t>
            </w:r>
            <w:r w:rsidRPr="00295820">
              <w:rPr>
                <w:b/>
                <w:iCs/>
                <w:sz w:val="20"/>
                <w:lang w:val="es-ES" w:eastAsia="es-ES"/>
              </w:rPr>
              <w:fldChar w:fldCharType="begin"/>
            </w:r>
            <w:r w:rsidRPr="00295820">
              <w:rPr>
                <w:b/>
                <w:iCs/>
                <w:sz w:val="20"/>
                <w:lang w:val="es-ES" w:eastAsia="es-ES"/>
              </w:rPr>
              <w:instrText xml:space="preserve"> SEQ Figura \* ARABIC </w:instrText>
            </w:r>
            <w:r w:rsidRPr="00295820">
              <w:rPr>
                <w:b/>
                <w:iCs/>
                <w:sz w:val="20"/>
                <w:lang w:val="es-ES" w:eastAsia="es-ES"/>
              </w:rPr>
              <w:fldChar w:fldCharType="separate"/>
            </w:r>
            <w:r w:rsidR="00FB40D6">
              <w:rPr>
                <w:b/>
                <w:iCs/>
                <w:noProof/>
                <w:sz w:val="20"/>
                <w:lang w:val="es-ES" w:eastAsia="es-ES"/>
              </w:rPr>
              <w:t>4</w:t>
            </w:r>
            <w:r w:rsidRPr="00295820">
              <w:rPr>
                <w:b/>
                <w:iCs/>
                <w:sz w:val="20"/>
                <w:lang w:val="es-ES" w:eastAsia="es-ES"/>
              </w:rPr>
              <w:fldChar w:fldCharType="end"/>
            </w:r>
            <w:r w:rsidRPr="00295820">
              <w:rPr>
                <w:b/>
                <w:iCs/>
                <w:sz w:val="20"/>
                <w:lang w:val="es-ES" w:eastAsia="es-ES"/>
              </w:rPr>
              <w:t>.</w:t>
            </w:r>
          </w:p>
        </w:tc>
        <w:tc>
          <w:tcPr>
            <w:tcW w:w="6872" w:type="dxa"/>
            <w:shd w:val="clear" w:color="auto" w:fill="FFFFFF"/>
          </w:tcPr>
          <w:p w14:paraId="1A43E903" w14:textId="77777777" w:rsidR="00D32E93" w:rsidRPr="00F27822" w:rsidRDefault="00D32E93" w:rsidP="00295820">
            <w:pPr>
              <w:spacing w:after="0"/>
              <w:rPr>
                <w:b/>
                <w:bCs/>
                <w:iCs/>
              </w:rPr>
            </w:pPr>
          </w:p>
        </w:tc>
      </w:tr>
      <w:tr w:rsidR="00016130" w:rsidRPr="00F27822" w14:paraId="7E448AA7" w14:textId="77777777" w:rsidTr="00BD6EA7">
        <w:trPr>
          <w:trHeight w:val="728"/>
          <w:jc w:val="center"/>
        </w:trPr>
        <w:tc>
          <w:tcPr>
            <w:tcW w:w="13575" w:type="dxa"/>
            <w:gridSpan w:val="2"/>
            <w:shd w:val="clear" w:color="auto" w:fill="FFFFFF"/>
            <w:tcMar>
              <w:top w:w="58" w:type="dxa"/>
              <w:left w:w="58" w:type="dxa"/>
              <w:bottom w:w="58" w:type="dxa"/>
              <w:right w:w="58" w:type="dxa"/>
            </w:tcMar>
          </w:tcPr>
          <w:p w14:paraId="7B7CD000" w14:textId="77777777" w:rsidR="00016130" w:rsidRPr="00BA44B5" w:rsidRDefault="00016130" w:rsidP="005C4388">
            <w:pPr>
              <w:spacing w:after="0"/>
              <w:jc w:val="both"/>
              <w:rPr>
                <w:sz w:val="18"/>
                <w:szCs w:val="18"/>
              </w:rPr>
            </w:pPr>
            <w:r w:rsidRPr="00BA44B5">
              <w:rPr>
                <w:b/>
                <w:sz w:val="18"/>
                <w:szCs w:val="18"/>
              </w:rPr>
              <w:t>Descripción del medio de prueba:</w:t>
            </w:r>
            <w:r w:rsidR="00B10C3A">
              <w:rPr>
                <w:bCs/>
                <w:sz w:val="18"/>
                <w:szCs w:val="18"/>
              </w:rPr>
              <w:t xml:space="preserve"> A la </w:t>
            </w:r>
            <w:r w:rsidR="005C4388">
              <w:rPr>
                <w:bCs/>
                <w:sz w:val="18"/>
                <w:szCs w:val="18"/>
              </w:rPr>
              <w:t>izquierda</w:t>
            </w:r>
            <w:r w:rsidR="00B10C3A">
              <w:rPr>
                <w:bCs/>
                <w:sz w:val="18"/>
                <w:szCs w:val="18"/>
              </w:rPr>
              <w:t>, imagen Google Earth donde se aprecia el sistema de módulos de lombrifiltro</w:t>
            </w:r>
            <w:r w:rsidR="005C4388">
              <w:rPr>
                <w:bCs/>
                <w:sz w:val="18"/>
                <w:szCs w:val="18"/>
              </w:rPr>
              <w:t xml:space="preserve">, y se puede observar el módulo no operativo, utilizado como unidad de emergencia por el titular (destacado en rojo). A la derecha, plano contenido en la Adenda 2 de la evaluación ambiental del proyecto </w:t>
            </w:r>
            <w:r w:rsidR="005C4388" w:rsidRPr="005C4388">
              <w:rPr>
                <w:bCs/>
                <w:sz w:val="18"/>
                <w:szCs w:val="18"/>
              </w:rPr>
              <w:t>"Nuevo Sistema de Tratamiento de RILes ROCOFRUT S.A.”</w:t>
            </w:r>
            <w:r w:rsidR="005C4388">
              <w:rPr>
                <w:bCs/>
                <w:sz w:val="18"/>
                <w:szCs w:val="18"/>
              </w:rPr>
              <w:t xml:space="preserve"> Se puede apreciar que el sistema implementado corresponde a lo planteado en la evaluación ambiental, sin embargo, el titular mantiene uno de los módulos no operativos.</w:t>
            </w:r>
          </w:p>
        </w:tc>
      </w:tr>
    </w:tbl>
    <w:p w14:paraId="26883636" w14:textId="77777777" w:rsidR="00016130" w:rsidRDefault="00016130">
      <w:pPr>
        <w:rPr>
          <w:rFonts w:ascii="Calibri" w:eastAsia="Calibri" w:hAnsi="Calibri" w:cs="Calibri"/>
          <w:sz w:val="28"/>
          <w:szCs w:val="32"/>
        </w:rPr>
      </w:pPr>
    </w:p>
    <w:p w14:paraId="52946DBD" w14:textId="77777777" w:rsidR="00DA72F8" w:rsidRDefault="00DA72F8">
      <w:pPr>
        <w:rPr>
          <w:rFonts w:ascii="Calibri" w:eastAsia="Calibri" w:hAnsi="Calibri" w:cs="Calibri"/>
          <w:sz w:val="28"/>
          <w:szCs w:val="32"/>
        </w:rPr>
      </w:pPr>
      <w:r>
        <w:rPr>
          <w:rFonts w:ascii="Calibri" w:eastAsia="Calibri" w:hAnsi="Calibri" w:cs="Calibri"/>
          <w:sz w:val="28"/>
          <w:szCs w:val="32"/>
        </w:rPr>
        <w:br w:type="page"/>
      </w:r>
    </w:p>
    <w:p w14:paraId="2342C760" w14:textId="5EEDA4A4" w:rsidR="00C26477" w:rsidRPr="008C2149" w:rsidRDefault="00C26477" w:rsidP="00C26477">
      <w:pPr>
        <w:pStyle w:val="Ttulo2"/>
      </w:pPr>
      <w:bookmarkStart w:id="162" w:name="_Toc29291527"/>
      <w:bookmarkStart w:id="163" w:name="_Toc29291973"/>
      <w:bookmarkStart w:id="164" w:name="_Toc47092223"/>
      <w:bookmarkStart w:id="165" w:name="_Toc352840403"/>
      <w:bookmarkStart w:id="166" w:name="_Toc352841463"/>
      <w:bookmarkStart w:id="167" w:name="_Toc447875250"/>
      <w:bookmarkStart w:id="168" w:name="_Toc449085428"/>
      <w:r w:rsidRPr="008C2149">
        <w:lastRenderedPageBreak/>
        <w:t>Calidad del efluente</w:t>
      </w:r>
      <w:bookmarkEnd w:id="162"/>
      <w:bookmarkEnd w:id="163"/>
      <w:bookmarkEnd w:id="164"/>
    </w:p>
    <w:p w14:paraId="53E76DF0" w14:textId="77777777" w:rsidR="00C26477" w:rsidRPr="008C2149" w:rsidRDefault="00C26477" w:rsidP="008C1C72">
      <w:pPr>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C26477" w:rsidRPr="008C2149" w14:paraId="5D03147F" w14:textId="77777777" w:rsidTr="002F2B43">
        <w:trPr>
          <w:trHeight w:val="142"/>
        </w:trPr>
        <w:tc>
          <w:tcPr>
            <w:tcW w:w="1389" w:type="pct"/>
          </w:tcPr>
          <w:p w14:paraId="707175A3" w14:textId="77777777" w:rsidR="00C26477" w:rsidRPr="008C2149" w:rsidRDefault="00C26477" w:rsidP="002F2B43">
            <w:pPr>
              <w:rPr>
                <w:lang w:val="es-CL"/>
              </w:rPr>
            </w:pPr>
            <w:r w:rsidRPr="008C2149">
              <w:rPr>
                <w:rFonts w:eastAsia="Times New Roman"/>
                <w:b/>
                <w:bCs/>
                <w:color w:val="000000"/>
                <w:lang w:eastAsia="es-CL"/>
              </w:rPr>
              <w:t>Número de hecho constatado: 2.</w:t>
            </w:r>
          </w:p>
        </w:tc>
        <w:tc>
          <w:tcPr>
            <w:tcW w:w="3611" w:type="pct"/>
          </w:tcPr>
          <w:p w14:paraId="4BBAEC2B" w14:textId="77777777" w:rsidR="00C26477" w:rsidRPr="008C2149" w:rsidRDefault="00C26477" w:rsidP="002F2B43">
            <w:r w:rsidRPr="008C2149">
              <w:rPr>
                <w:rFonts w:eastAsia="Times New Roman"/>
                <w:b/>
                <w:bCs/>
                <w:color w:val="000000"/>
                <w:lang w:eastAsia="es-CL"/>
              </w:rPr>
              <w:t>Estación N°</w:t>
            </w:r>
            <w:r w:rsidRPr="008C2149">
              <w:rPr>
                <w:rFonts w:eastAsia="Times New Roman"/>
                <w:color w:val="000000"/>
                <w:lang w:eastAsia="es-CL"/>
              </w:rPr>
              <w:t>:</w:t>
            </w:r>
            <w:r w:rsidR="000D483D" w:rsidRPr="008C2149">
              <w:rPr>
                <w:rFonts w:eastAsia="Times New Roman"/>
                <w:color w:val="000000"/>
                <w:lang w:eastAsia="es-CL"/>
              </w:rPr>
              <w:t xml:space="preserve"> 3.</w:t>
            </w:r>
          </w:p>
        </w:tc>
      </w:tr>
      <w:tr w:rsidR="00C26477" w:rsidRPr="008C2149" w14:paraId="7131142F" w14:textId="77777777" w:rsidTr="002F2B43">
        <w:trPr>
          <w:trHeight w:val="319"/>
        </w:trPr>
        <w:tc>
          <w:tcPr>
            <w:tcW w:w="5000" w:type="pct"/>
            <w:gridSpan w:val="2"/>
            <w:tcBorders>
              <w:bottom w:val="single" w:sz="4" w:space="0" w:color="auto"/>
            </w:tcBorders>
          </w:tcPr>
          <w:p w14:paraId="5A363509" w14:textId="77777777" w:rsidR="00C26477" w:rsidRPr="008C2149" w:rsidRDefault="00C26477" w:rsidP="002F2B43">
            <w:r w:rsidRPr="008C2149">
              <w:rPr>
                <w:rFonts w:eastAsia="Times New Roman"/>
                <w:b/>
                <w:bCs/>
                <w:color w:val="000000"/>
                <w:lang w:eastAsia="es-CL"/>
              </w:rPr>
              <w:t>Documentación Revisada:</w:t>
            </w:r>
            <w:r w:rsidRPr="008C2149">
              <w:rPr>
                <w:rFonts w:eastAsia="Times New Roman"/>
                <w:bCs/>
                <w:color w:val="000000"/>
                <w:lang w:eastAsia="es-CL"/>
              </w:rPr>
              <w:t xml:space="preserve"> </w:t>
            </w:r>
          </w:p>
          <w:p w14:paraId="6C9D7F7F" w14:textId="4E9B747F" w:rsidR="000D483D" w:rsidRPr="00B11CFB" w:rsidRDefault="00B11CFB" w:rsidP="00B11CFB">
            <w:pPr>
              <w:rPr>
                <w:lang w:eastAsia="es-CL"/>
              </w:rPr>
            </w:pPr>
            <w:r>
              <w:rPr>
                <w:lang w:eastAsia="es-CL"/>
              </w:rPr>
              <w:t xml:space="preserve">Documentos 1 - </w:t>
            </w:r>
            <w:r w:rsidR="00D23614">
              <w:rPr>
                <w:lang w:eastAsia="es-CL"/>
              </w:rPr>
              <w:t>8</w:t>
            </w:r>
            <w:r>
              <w:rPr>
                <w:lang w:eastAsia="es-CL"/>
              </w:rPr>
              <w:t xml:space="preserve"> (Punto 4.4.1.) asociados a </w:t>
            </w:r>
            <w:r w:rsidR="00AF77C8">
              <w:rPr>
                <w:lang w:eastAsia="es-CL"/>
              </w:rPr>
              <w:t>m</w:t>
            </w:r>
            <w:r w:rsidR="00AF77C8" w:rsidRPr="00B11CFB">
              <w:rPr>
                <w:lang w:eastAsia="es-CL"/>
              </w:rPr>
              <w:t>onitor</w:t>
            </w:r>
            <w:r w:rsidR="00AF77C8">
              <w:rPr>
                <w:lang w:eastAsia="es-CL"/>
              </w:rPr>
              <w:t>e</w:t>
            </w:r>
            <w:r w:rsidR="00AF77C8" w:rsidRPr="00B11CFB">
              <w:rPr>
                <w:lang w:eastAsia="es-CL"/>
              </w:rPr>
              <w:t xml:space="preserve">os </w:t>
            </w:r>
            <w:r w:rsidR="000D483D" w:rsidRPr="00B11CFB">
              <w:rPr>
                <w:lang w:eastAsia="es-CL"/>
              </w:rPr>
              <w:t xml:space="preserve">de RILes </w:t>
            </w:r>
            <w:r>
              <w:rPr>
                <w:lang w:eastAsia="es-CL"/>
              </w:rPr>
              <w:t xml:space="preserve">según norma de emisión </w:t>
            </w:r>
            <w:r w:rsidR="000D483D" w:rsidRPr="00B11CFB">
              <w:rPr>
                <w:lang w:eastAsia="es-CL"/>
              </w:rPr>
              <w:t xml:space="preserve">D.S. N°90/2000 (Informes del año 2019). </w:t>
            </w:r>
          </w:p>
        </w:tc>
      </w:tr>
      <w:tr w:rsidR="00C26477" w:rsidRPr="008C2149" w14:paraId="0503DE15" w14:textId="77777777" w:rsidTr="002F2B43">
        <w:trPr>
          <w:trHeight w:val="627"/>
        </w:trPr>
        <w:tc>
          <w:tcPr>
            <w:tcW w:w="5000" w:type="pct"/>
            <w:gridSpan w:val="2"/>
          </w:tcPr>
          <w:p w14:paraId="02E04265" w14:textId="77777777" w:rsidR="008A0F92" w:rsidRDefault="00C26477" w:rsidP="002F2B43">
            <w:pPr>
              <w:rPr>
                <w:b/>
              </w:rPr>
            </w:pPr>
            <w:r w:rsidRPr="008C2149">
              <w:rPr>
                <w:b/>
              </w:rPr>
              <w:t xml:space="preserve">Exigencias: </w:t>
            </w:r>
          </w:p>
          <w:p w14:paraId="705FBEC8" w14:textId="77777777" w:rsidR="00C26477" w:rsidRPr="008A0F92" w:rsidRDefault="008A0F92" w:rsidP="002F2B43">
            <w:pPr>
              <w:rPr>
                <w:b/>
              </w:rPr>
            </w:pPr>
            <w:r>
              <w:rPr>
                <w:b/>
              </w:rPr>
              <w:t>Considerando N.° 3 – RCA N.° 137/2013</w:t>
            </w:r>
          </w:p>
          <w:p w14:paraId="2426F14D" w14:textId="77777777" w:rsidR="00C26477" w:rsidRPr="008C2149" w:rsidRDefault="008560C2" w:rsidP="008A0F92">
            <w:pPr>
              <w:pStyle w:val="Considerandorca"/>
              <w:rPr>
                <w:b/>
              </w:rPr>
            </w:pPr>
            <w:r w:rsidRPr="008560C2">
              <w:t>Otra modificació</w:t>
            </w:r>
            <w:r>
              <w:t xml:space="preserve">n al proyecto evaluado con RCA N.° </w:t>
            </w:r>
            <w:r w:rsidRPr="008560C2">
              <w:t>85 del 2008, considera que los RILes</w:t>
            </w:r>
            <w:r>
              <w:t xml:space="preserve"> </w:t>
            </w:r>
            <w:r w:rsidRPr="008560C2">
              <w:t>una vez tratados, serán utilizados para riego durante el periodo Noviembre a Mayo</w:t>
            </w:r>
            <w:r>
              <w:t xml:space="preserve"> </w:t>
            </w:r>
            <w:r w:rsidRPr="008560C2">
              <w:t xml:space="preserve">dando cumplimiento a lo señalado en la Norma Chilena 1.333 Of. 78 y durante </w:t>
            </w:r>
            <w:r>
              <w:t>l</w:t>
            </w:r>
            <w:r w:rsidRPr="008560C2">
              <w:t>os</w:t>
            </w:r>
            <w:r>
              <w:t xml:space="preserve"> </w:t>
            </w:r>
            <w:r w:rsidRPr="008560C2">
              <w:t>meses de Junio a Octubre serán descargados al Estero Guaiquillo, dando cumplimiento</w:t>
            </w:r>
            <w:r>
              <w:t xml:space="preserve"> </w:t>
            </w:r>
            <w:r w:rsidRPr="008560C2">
              <w:t xml:space="preserve">con la Tabla </w:t>
            </w:r>
            <w:r>
              <w:t>N.° 2 del D.S N.°</w:t>
            </w:r>
            <w:r w:rsidRPr="008560C2">
              <w:t xml:space="preserve"> 90 del MINSEGPRES.</w:t>
            </w:r>
            <w:r>
              <w:t xml:space="preserve"> </w:t>
            </w:r>
          </w:p>
        </w:tc>
      </w:tr>
      <w:tr w:rsidR="00C26477" w:rsidRPr="008C2149" w14:paraId="09DED64A" w14:textId="77777777" w:rsidTr="002F2B43">
        <w:trPr>
          <w:trHeight w:val="627"/>
        </w:trPr>
        <w:tc>
          <w:tcPr>
            <w:tcW w:w="5000" w:type="pct"/>
            <w:gridSpan w:val="2"/>
          </w:tcPr>
          <w:p w14:paraId="006B8D92" w14:textId="77777777" w:rsidR="00C26477" w:rsidRPr="008C2149" w:rsidRDefault="00C26477" w:rsidP="002F2B43">
            <w:r w:rsidRPr="008C2149">
              <w:rPr>
                <w:b/>
              </w:rPr>
              <w:t>Hechos:</w:t>
            </w:r>
            <w:r w:rsidRPr="008C2149">
              <w:t xml:space="preserve"> </w:t>
            </w:r>
          </w:p>
          <w:p w14:paraId="3922C785" w14:textId="46F1CF43" w:rsidR="00E846BF" w:rsidRPr="00E846BF" w:rsidRDefault="00C26477" w:rsidP="00E846BF">
            <w:pPr>
              <w:contextualSpacing/>
              <w:jc w:val="both"/>
            </w:pPr>
            <w:r w:rsidRPr="008C2149">
              <w:rPr>
                <w:rFonts w:eastAsia="Times New Roman"/>
                <w:color w:val="000000"/>
                <w:lang w:eastAsia="es-CL"/>
              </w:rPr>
              <w:t>Durante las actividades de inspección</w:t>
            </w:r>
            <w:r w:rsidR="00BA2766">
              <w:rPr>
                <w:rFonts w:eastAsia="Times New Roman"/>
                <w:color w:val="000000"/>
                <w:lang w:eastAsia="es-CL"/>
              </w:rPr>
              <w:t xml:space="preserve"> se solicitaron los resultados de autocontrol de los últimos 3 mese</w:t>
            </w:r>
            <w:r w:rsidR="00D23614">
              <w:rPr>
                <w:rFonts w:eastAsia="Times New Roman"/>
                <w:color w:val="000000"/>
                <w:lang w:eastAsia="es-CL"/>
              </w:rPr>
              <w:t xml:space="preserve">s. El titular hace entrega de los documentos 1-8 señalados en el Punto N.° 4.4.1, correspondientes a los meses de mayo, junio y </w:t>
            </w:r>
            <w:r w:rsidR="0020209F">
              <w:rPr>
                <w:rFonts w:eastAsia="Times New Roman"/>
                <w:color w:val="000000"/>
                <w:lang w:eastAsia="es-CL"/>
              </w:rPr>
              <w:t>ju</w:t>
            </w:r>
            <w:r w:rsidR="00D23614">
              <w:rPr>
                <w:rFonts w:eastAsia="Times New Roman"/>
                <w:color w:val="000000"/>
                <w:lang w:eastAsia="es-CL"/>
              </w:rPr>
              <w:t>lio de 2019</w:t>
            </w:r>
            <w:r w:rsidR="0020209F">
              <w:rPr>
                <w:rFonts w:eastAsia="Times New Roman"/>
                <w:color w:val="000000"/>
                <w:lang w:eastAsia="es-CL"/>
              </w:rPr>
              <w:t xml:space="preserve"> </w:t>
            </w:r>
            <w:r w:rsidR="0020209F" w:rsidRPr="00067813">
              <w:rPr>
                <w:rFonts w:eastAsia="Times New Roman"/>
                <w:color w:val="000000"/>
                <w:lang w:eastAsia="es-CL"/>
              </w:rPr>
              <w:t xml:space="preserve">(Anexo </w:t>
            </w:r>
            <w:r w:rsidR="0020209F" w:rsidRPr="00067813">
              <w:rPr>
                <w:rFonts w:eastAsia="Times New Roman"/>
                <w:noProof/>
                <w:color w:val="000000"/>
                <w:lang w:eastAsia="es-CL"/>
              </w:rPr>
              <w:fldChar w:fldCharType="begin"/>
            </w:r>
            <w:r w:rsidR="0020209F" w:rsidRPr="00067813">
              <w:rPr>
                <w:rFonts w:eastAsia="Times New Roman"/>
                <w:noProof/>
                <w:color w:val="000000"/>
                <w:lang w:eastAsia="es-CL"/>
              </w:rPr>
              <w:instrText xml:space="preserve"> SEQ Anexo \* ARABIC </w:instrText>
            </w:r>
            <w:r w:rsidR="0020209F" w:rsidRPr="00067813">
              <w:rPr>
                <w:rFonts w:eastAsia="Times New Roman"/>
                <w:noProof/>
                <w:color w:val="000000"/>
                <w:lang w:eastAsia="es-CL"/>
              </w:rPr>
              <w:fldChar w:fldCharType="separate"/>
            </w:r>
            <w:r w:rsidR="00FB40D6">
              <w:rPr>
                <w:rFonts w:eastAsia="Times New Roman"/>
                <w:noProof/>
                <w:color w:val="000000"/>
                <w:lang w:eastAsia="es-CL"/>
              </w:rPr>
              <w:t>4</w:t>
            </w:r>
            <w:r w:rsidR="0020209F" w:rsidRPr="00067813">
              <w:rPr>
                <w:rFonts w:eastAsia="Times New Roman"/>
                <w:noProof/>
                <w:color w:val="000000"/>
                <w:lang w:eastAsia="es-CL"/>
              </w:rPr>
              <w:fldChar w:fldCharType="end"/>
            </w:r>
            <w:r w:rsidR="0020209F" w:rsidRPr="00067813">
              <w:rPr>
                <w:rFonts w:eastAsia="Times New Roman"/>
                <w:color w:val="000000"/>
                <w:lang w:eastAsia="es-CL"/>
              </w:rPr>
              <w:t>)</w:t>
            </w:r>
            <w:r w:rsidR="00D23614">
              <w:rPr>
                <w:rFonts w:eastAsia="Times New Roman"/>
                <w:color w:val="000000"/>
                <w:lang w:eastAsia="es-CL"/>
              </w:rPr>
              <w:t>. Revisados lo antecedentes, se establece que no se adjunta el reporte del mes de mayo y el reporte del mes de junio se presenta incompleto en cuanto a parámetros y muestreos</w:t>
            </w:r>
            <w:r w:rsidR="00AF77C8">
              <w:rPr>
                <w:rFonts w:eastAsia="Times New Roman"/>
                <w:color w:val="000000"/>
                <w:lang w:eastAsia="es-CL"/>
              </w:rPr>
              <w:t xml:space="preserve">. </w:t>
            </w:r>
            <w:r w:rsidR="00D23614">
              <w:rPr>
                <w:rFonts w:eastAsia="Times New Roman"/>
                <w:color w:val="000000"/>
                <w:lang w:eastAsia="es-CL"/>
              </w:rPr>
              <w:t xml:space="preserve">En vista de esta situación, </w:t>
            </w:r>
            <w:r w:rsidR="00E846BF">
              <w:rPr>
                <w:rFonts w:eastAsia="Times New Roman"/>
                <w:color w:val="000000"/>
                <w:lang w:eastAsia="es-CL"/>
              </w:rPr>
              <w:t>y a fin de establecer el cumplimiento a la norma de emisión de RIL (Decreto Supremo N.° 90/2000 MINSEGPRES)</w:t>
            </w:r>
            <w:r w:rsidR="00CB7DE8">
              <w:rPr>
                <w:rFonts w:eastAsia="Times New Roman"/>
                <w:color w:val="000000"/>
                <w:lang w:eastAsia="es-CL"/>
              </w:rPr>
              <w:t>,</w:t>
            </w:r>
            <w:r w:rsidR="00E846BF">
              <w:rPr>
                <w:rFonts w:eastAsia="Times New Roman"/>
                <w:color w:val="000000"/>
                <w:lang w:eastAsia="es-CL"/>
              </w:rPr>
              <w:t xml:space="preserve"> </w:t>
            </w:r>
            <w:r w:rsidR="00D23614">
              <w:rPr>
                <w:rFonts w:eastAsia="Times New Roman"/>
                <w:color w:val="000000"/>
                <w:lang w:eastAsia="es-CL"/>
              </w:rPr>
              <w:t xml:space="preserve">se solicita a la unidad técnica de la División de Fiscalización de la SMA, </w:t>
            </w:r>
            <w:r w:rsidR="00E846BF">
              <w:rPr>
                <w:rFonts w:eastAsia="Times New Roman"/>
                <w:color w:val="000000"/>
                <w:lang w:eastAsia="es-CL"/>
              </w:rPr>
              <w:t>los antecedentes respecto del cumplimiento de la norma de emisión de RIL para el año 2019</w:t>
            </w:r>
            <w:r w:rsidR="00CB7DE8">
              <w:rPr>
                <w:rFonts w:eastAsia="Times New Roman"/>
                <w:color w:val="000000"/>
                <w:lang w:eastAsia="es-CL"/>
              </w:rPr>
              <w:t xml:space="preserve"> y anteriores</w:t>
            </w:r>
            <w:r w:rsidR="00E846BF">
              <w:rPr>
                <w:rFonts w:eastAsia="Times New Roman"/>
                <w:color w:val="000000"/>
                <w:lang w:eastAsia="es-CL"/>
              </w:rPr>
              <w:t>. En respuesta la Unidad Técnica remitió los siguientes informes y sus hallazgos:</w:t>
            </w:r>
          </w:p>
          <w:p w14:paraId="064D1CFA" w14:textId="77777777" w:rsidR="00E846BF" w:rsidRDefault="00E846BF" w:rsidP="00E846BF">
            <w:pPr>
              <w:contextualSpacing/>
              <w:jc w:val="both"/>
              <w:rPr>
                <w:rFonts w:eastAsia="Times New Roman"/>
                <w:color w:val="000000"/>
                <w:lang w:eastAsia="es-CL"/>
              </w:rPr>
            </w:pPr>
          </w:p>
          <w:p w14:paraId="575D51B9" w14:textId="73DDAE0F" w:rsidR="00E846BF" w:rsidRDefault="00E846BF" w:rsidP="00E846BF">
            <w:pPr>
              <w:contextualSpacing/>
              <w:jc w:val="both"/>
              <w:rPr>
                <w:rFonts w:eastAsia="Times New Roman"/>
                <w:color w:val="000000"/>
                <w:lang w:eastAsia="es-CL"/>
              </w:rPr>
            </w:pPr>
            <w:r>
              <w:rPr>
                <w:rFonts w:eastAsia="Times New Roman"/>
                <w:color w:val="000000"/>
                <w:lang w:eastAsia="es-CL"/>
              </w:rPr>
              <w:t>Informe</w:t>
            </w:r>
            <w:r w:rsidR="00D23614">
              <w:rPr>
                <w:rFonts w:eastAsia="Times New Roman"/>
                <w:color w:val="000000"/>
                <w:lang w:eastAsia="es-CL"/>
              </w:rPr>
              <w:t xml:space="preserve"> </w:t>
            </w:r>
            <w:r w:rsidRPr="00E846BF">
              <w:rPr>
                <w:rFonts w:eastAsia="Times New Roman"/>
                <w:color w:val="000000"/>
                <w:lang w:eastAsia="es-CL"/>
              </w:rPr>
              <w:t>DFZ-2019-1672-VII-NE</w:t>
            </w:r>
            <w:r w:rsidR="0020209F">
              <w:rPr>
                <w:rFonts w:eastAsia="Times New Roman"/>
                <w:color w:val="000000"/>
                <w:lang w:eastAsia="es-CL"/>
              </w:rPr>
              <w:t xml:space="preserve"> </w:t>
            </w:r>
            <w:r w:rsidR="0020209F" w:rsidRPr="00067813">
              <w:rPr>
                <w:rFonts w:eastAsia="Times New Roman"/>
                <w:color w:val="000000"/>
                <w:lang w:eastAsia="es-CL"/>
              </w:rPr>
              <w:t xml:space="preserve">(Anexo </w:t>
            </w:r>
            <w:r w:rsidR="0020209F" w:rsidRPr="00067813">
              <w:rPr>
                <w:rFonts w:eastAsia="Times New Roman"/>
                <w:noProof/>
                <w:color w:val="000000"/>
                <w:lang w:eastAsia="es-CL"/>
              </w:rPr>
              <w:fldChar w:fldCharType="begin"/>
            </w:r>
            <w:r w:rsidR="0020209F" w:rsidRPr="00067813">
              <w:rPr>
                <w:rFonts w:eastAsia="Times New Roman"/>
                <w:noProof/>
                <w:color w:val="000000"/>
                <w:lang w:eastAsia="es-CL"/>
              </w:rPr>
              <w:instrText xml:space="preserve"> SEQ Anexo \* ARABIC </w:instrText>
            </w:r>
            <w:r w:rsidR="0020209F" w:rsidRPr="00067813">
              <w:rPr>
                <w:rFonts w:eastAsia="Times New Roman"/>
                <w:noProof/>
                <w:color w:val="000000"/>
                <w:lang w:eastAsia="es-CL"/>
              </w:rPr>
              <w:fldChar w:fldCharType="separate"/>
            </w:r>
            <w:r w:rsidR="00FB40D6">
              <w:rPr>
                <w:rFonts w:eastAsia="Times New Roman"/>
                <w:noProof/>
                <w:color w:val="000000"/>
                <w:lang w:eastAsia="es-CL"/>
              </w:rPr>
              <w:t>5</w:t>
            </w:r>
            <w:r w:rsidR="0020209F" w:rsidRPr="00067813">
              <w:rPr>
                <w:rFonts w:eastAsia="Times New Roman"/>
                <w:noProof/>
                <w:color w:val="000000"/>
                <w:lang w:eastAsia="es-CL"/>
              </w:rPr>
              <w:fldChar w:fldCharType="end"/>
            </w:r>
            <w:r w:rsidR="0020209F" w:rsidRPr="00067813">
              <w:rPr>
                <w:rFonts w:eastAsia="Times New Roman"/>
                <w:color w:val="000000"/>
                <w:lang w:eastAsia="es-CL"/>
              </w:rPr>
              <w:t>)</w:t>
            </w:r>
            <w:r w:rsidR="00AF77C8">
              <w:rPr>
                <w:rFonts w:eastAsia="Times New Roman"/>
                <w:color w:val="000000"/>
                <w:lang w:eastAsia="es-CL"/>
              </w:rPr>
              <w:t xml:space="preserve"> </w:t>
            </w:r>
            <w:r>
              <w:rPr>
                <w:rFonts w:eastAsia="Times New Roman"/>
                <w:color w:val="000000"/>
                <w:lang w:eastAsia="es-CL"/>
              </w:rPr>
              <w:t>que considera el período enero 2017- junio 2019: El titular no informa en su autocontrol la totalidad de los parámetros indicados en su programa de monitoreo, presenta parámetros sobre la normativa, no presenta muestreo adicional o remuestreo por excedencia a la norma y no informa la totalidad de los datos indicados en el programa de monitoreo.</w:t>
            </w:r>
          </w:p>
          <w:p w14:paraId="32151B2C" w14:textId="77777777" w:rsidR="00E846BF" w:rsidRDefault="00E846BF" w:rsidP="00E846BF">
            <w:pPr>
              <w:contextualSpacing/>
              <w:jc w:val="both"/>
            </w:pPr>
          </w:p>
          <w:p w14:paraId="6EC02F36" w14:textId="53FF3F16" w:rsidR="00E846BF" w:rsidRPr="00E846BF" w:rsidRDefault="00E846BF" w:rsidP="00E846BF">
            <w:pPr>
              <w:contextualSpacing/>
              <w:jc w:val="both"/>
            </w:pPr>
            <w:r>
              <w:rPr>
                <w:rFonts w:eastAsia="Times New Roman"/>
                <w:color w:val="000000"/>
                <w:lang w:eastAsia="es-CL"/>
              </w:rPr>
              <w:t xml:space="preserve">Informe </w:t>
            </w:r>
            <w:r w:rsidRPr="00E846BF">
              <w:rPr>
                <w:rFonts w:eastAsia="Times New Roman"/>
                <w:color w:val="000000"/>
                <w:lang w:eastAsia="es-CL"/>
              </w:rPr>
              <w:t>DFZ-2020-633-VII-NE</w:t>
            </w:r>
            <w:r w:rsidR="0020209F">
              <w:rPr>
                <w:rFonts w:eastAsia="Times New Roman"/>
                <w:color w:val="000000"/>
                <w:lang w:eastAsia="es-CL"/>
              </w:rPr>
              <w:t xml:space="preserve"> </w:t>
            </w:r>
            <w:r w:rsidR="0020209F" w:rsidRPr="0020209F">
              <w:rPr>
                <w:rFonts w:eastAsia="Times New Roman"/>
                <w:color w:val="000000"/>
                <w:lang w:eastAsia="es-CL"/>
              </w:rPr>
              <w:t xml:space="preserve">(Anexo </w:t>
            </w:r>
            <w:r w:rsidR="0020209F" w:rsidRPr="0020209F">
              <w:rPr>
                <w:rFonts w:eastAsia="Times New Roman"/>
                <w:noProof/>
                <w:color w:val="000000"/>
                <w:lang w:eastAsia="es-CL"/>
              </w:rPr>
              <w:fldChar w:fldCharType="begin"/>
            </w:r>
            <w:r w:rsidR="0020209F" w:rsidRPr="0020209F">
              <w:rPr>
                <w:rFonts w:eastAsia="Times New Roman"/>
                <w:noProof/>
                <w:color w:val="000000"/>
                <w:lang w:eastAsia="es-CL"/>
              </w:rPr>
              <w:instrText xml:space="preserve"> SEQ Anexo \* ARABIC </w:instrText>
            </w:r>
            <w:r w:rsidR="0020209F" w:rsidRPr="0020209F">
              <w:rPr>
                <w:rFonts w:eastAsia="Times New Roman"/>
                <w:noProof/>
                <w:color w:val="000000"/>
                <w:lang w:eastAsia="es-CL"/>
              </w:rPr>
              <w:fldChar w:fldCharType="separate"/>
            </w:r>
            <w:r w:rsidR="00FB40D6">
              <w:rPr>
                <w:rFonts w:eastAsia="Times New Roman"/>
                <w:noProof/>
                <w:color w:val="000000"/>
                <w:lang w:eastAsia="es-CL"/>
              </w:rPr>
              <w:t>6</w:t>
            </w:r>
            <w:r w:rsidR="0020209F" w:rsidRPr="0020209F">
              <w:rPr>
                <w:rFonts w:eastAsia="Times New Roman"/>
                <w:noProof/>
                <w:color w:val="000000"/>
                <w:lang w:eastAsia="es-CL"/>
              </w:rPr>
              <w:fldChar w:fldCharType="end"/>
            </w:r>
            <w:r w:rsidR="0020209F" w:rsidRPr="0020209F">
              <w:rPr>
                <w:rFonts w:eastAsia="Times New Roman"/>
                <w:color w:val="000000"/>
                <w:lang w:eastAsia="es-CL"/>
              </w:rPr>
              <w:t>)</w:t>
            </w:r>
            <w:r>
              <w:rPr>
                <w:rFonts w:eastAsia="Times New Roman"/>
                <w:color w:val="000000"/>
                <w:lang w:eastAsia="es-CL"/>
              </w:rPr>
              <w:t xml:space="preserve">, que considera el período: julio 2020 - diciembre </w:t>
            </w:r>
            <w:r w:rsidR="00067813">
              <w:rPr>
                <w:rFonts w:eastAsia="Times New Roman"/>
                <w:color w:val="000000"/>
                <w:lang w:eastAsia="es-CL"/>
              </w:rPr>
              <w:t>2019: Existe</w:t>
            </w:r>
            <w:r>
              <w:rPr>
                <w:rFonts w:eastAsia="Times New Roman"/>
                <w:color w:val="000000"/>
                <w:lang w:eastAsia="es-CL"/>
              </w:rPr>
              <w:t xml:space="preserve"> superación de los parámetros establecidos en la norma.</w:t>
            </w:r>
          </w:p>
          <w:p w14:paraId="5DE02EB7" w14:textId="77777777" w:rsidR="00C26477" w:rsidRDefault="00C26477" w:rsidP="00067813"/>
          <w:p w14:paraId="7C6D054F" w14:textId="77777777" w:rsidR="00C26477" w:rsidRDefault="00067813" w:rsidP="00067813">
            <w:r>
              <w:t>Cabe señalar que los hallazgos contenidos en estos informes fueron derivados a la División de Sanción y Cumplimiento para su análisis y tramitación.</w:t>
            </w:r>
          </w:p>
          <w:p w14:paraId="7D7197F0" w14:textId="77777777" w:rsidR="00067813" w:rsidRPr="008C2149" w:rsidRDefault="00067813" w:rsidP="00067813"/>
        </w:tc>
      </w:tr>
    </w:tbl>
    <w:p w14:paraId="44CF915A" w14:textId="77777777" w:rsidR="00C26477" w:rsidRPr="008C2149" w:rsidRDefault="00C26477" w:rsidP="00C26477">
      <w:pPr>
        <w:rPr>
          <w:rFonts w:ascii="Calibri" w:eastAsia="Calibri" w:hAnsi="Calibri" w:cs="Calibri"/>
          <w:sz w:val="28"/>
          <w:szCs w:val="32"/>
        </w:rPr>
      </w:pPr>
    </w:p>
    <w:p w14:paraId="6A07F393" w14:textId="77777777" w:rsidR="00C26477" w:rsidRPr="008C2149" w:rsidRDefault="00C26477" w:rsidP="00C26477">
      <w:pPr>
        <w:rPr>
          <w:rFonts w:ascii="Calibri" w:eastAsia="Calibri" w:hAnsi="Calibri" w:cs="Calibri"/>
          <w:sz w:val="28"/>
          <w:szCs w:val="32"/>
        </w:rPr>
      </w:pPr>
    </w:p>
    <w:p w14:paraId="4E182BFD" w14:textId="77777777" w:rsidR="00C26477" w:rsidRPr="008C2149" w:rsidRDefault="00C26477" w:rsidP="00C26477">
      <w:pPr>
        <w:rPr>
          <w:rFonts w:ascii="Calibri" w:eastAsia="Calibri" w:hAnsi="Calibri" w:cs="Calibri"/>
          <w:sz w:val="28"/>
          <w:szCs w:val="32"/>
        </w:rPr>
      </w:pPr>
    </w:p>
    <w:p w14:paraId="105C5DBB" w14:textId="77777777" w:rsidR="00C26477" w:rsidRPr="008C2149" w:rsidRDefault="00C26477" w:rsidP="00C26477">
      <w:pPr>
        <w:rPr>
          <w:rFonts w:ascii="Calibri" w:eastAsia="Calibri" w:hAnsi="Calibri" w:cs="Calibri"/>
          <w:sz w:val="28"/>
          <w:szCs w:val="32"/>
        </w:rPr>
      </w:pPr>
    </w:p>
    <w:p w14:paraId="42849A16" w14:textId="77777777" w:rsidR="00C26477" w:rsidRPr="008C2149" w:rsidRDefault="00C26477" w:rsidP="00C26477">
      <w:pPr>
        <w:rPr>
          <w:rFonts w:ascii="Calibri" w:eastAsia="Calibri" w:hAnsi="Calibri" w:cs="Calibri"/>
          <w:sz w:val="28"/>
          <w:szCs w:val="32"/>
        </w:rPr>
      </w:pPr>
    </w:p>
    <w:p w14:paraId="3EB7056C" w14:textId="77777777" w:rsidR="009B5350" w:rsidRDefault="009B5350" w:rsidP="009B5350">
      <w:pPr>
        <w:rPr>
          <w:rFonts w:ascii="Calibri" w:eastAsia="Calibri" w:hAnsi="Calibri" w:cs="Calibri"/>
          <w:b/>
          <w:sz w:val="24"/>
          <w:szCs w:val="20"/>
        </w:rPr>
      </w:pPr>
      <w:bookmarkStart w:id="169" w:name="_Toc352840404"/>
      <w:bookmarkStart w:id="170" w:name="_Toc352841464"/>
      <w:bookmarkStart w:id="171" w:name="_Toc447875253"/>
      <w:bookmarkStart w:id="172" w:name="_Toc449085431"/>
      <w:bookmarkEnd w:id="165"/>
      <w:bookmarkEnd w:id="166"/>
      <w:bookmarkEnd w:id="167"/>
      <w:bookmarkEnd w:id="168"/>
      <w:r>
        <w:rPr>
          <w:rFonts w:ascii="Calibri" w:eastAsia="Calibri" w:hAnsi="Calibri" w:cs="Calibri"/>
          <w:b/>
          <w:sz w:val="24"/>
          <w:szCs w:val="20"/>
        </w:rPr>
        <w:br w:type="page"/>
      </w:r>
    </w:p>
    <w:p w14:paraId="0E57D5BB" w14:textId="77777777" w:rsidR="00D42470" w:rsidRPr="008C2149" w:rsidRDefault="00D42470" w:rsidP="009B5350">
      <w:pPr>
        <w:pStyle w:val="Ttulo1"/>
      </w:pPr>
      <w:bookmarkStart w:id="173" w:name="_Toc29291529"/>
      <w:bookmarkStart w:id="174" w:name="_Toc29291975"/>
      <w:bookmarkStart w:id="175" w:name="_Toc47092224"/>
      <w:r w:rsidRPr="008C2149">
        <w:lastRenderedPageBreak/>
        <w:t>CONCLUSIONES</w:t>
      </w:r>
      <w:bookmarkEnd w:id="169"/>
      <w:bookmarkEnd w:id="170"/>
      <w:bookmarkEnd w:id="171"/>
      <w:bookmarkEnd w:id="172"/>
      <w:bookmarkEnd w:id="173"/>
      <w:bookmarkEnd w:id="174"/>
      <w:bookmarkEnd w:id="175"/>
    </w:p>
    <w:p w14:paraId="5AAF2413" w14:textId="77777777" w:rsidR="00D42470" w:rsidRPr="008C2149" w:rsidRDefault="00D42470" w:rsidP="009B5350">
      <w:pPr>
        <w:rPr>
          <w:rFonts w:eastAsia="Calibri" w:cs="Calibri"/>
          <w:b/>
          <w:sz w:val="20"/>
          <w:szCs w:val="20"/>
        </w:rPr>
      </w:pPr>
    </w:p>
    <w:p w14:paraId="0C07CF23" w14:textId="77777777" w:rsidR="00D42470" w:rsidRPr="008C2149" w:rsidRDefault="00D42470" w:rsidP="00D42470">
      <w:pPr>
        <w:spacing w:after="0" w:line="240" w:lineRule="auto"/>
        <w:jc w:val="both"/>
        <w:rPr>
          <w:rFonts w:eastAsia="Calibri" w:cs="Calibri"/>
          <w:sz w:val="20"/>
          <w:szCs w:val="20"/>
        </w:rPr>
      </w:pPr>
      <w:r w:rsidRPr="008C2149">
        <w:rPr>
          <w:rFonts w:eastAsia="Calibri" w:cs="Calibri"/>
          <w:sz w:val="20"/>
          <w:szCs w:val="20"/>
        </w:rPr>
        <w:t xml:space="preserve">Los resultados de las actividades de fiscalización, asociados </w:t>
      </w:r>
      <w:r w:rsidR="0009052C" w:rsidRPr="008C2149">
        <w:rPr>
          <w:rFonts w:eastAsia="Calibri" w:cs="Calibri"/>
          <w:sz w:val="20"/>
          <w:szCs w:val="20"/>
        </w:rPr>
        <w:t xml:space="preserve">a </w:t>
      </w:r>
      <w:r w:rsidRPr="008C2149">
        <w:rPr>
          <w:rFonts w:eastAsia="Calibri" w:cs="Calibri"/>
          <w:sz w:val="20"/>
          <w:szCs w:val="20"/>
        </w:rPr>
        <w:t xml:space="preserve">los Instrumentos de </w:t>
      </w:r>
      <w:r w:rsidR="00E65EF9" w:rsidRPr="008C2149">
        <w:rPr>
          <w:rFonts w:eastAsia="Calibri" w:cs="Calibri"/>
          <w:sz w:val="20"/>
          <w:szCs w:val="20"/>
        </w:rPr>
        <w:t>Carácter</w:t>
      </w:r>
      <w:r w:rsidRPr="008C2149">
        <w:rPr>
          <w:rFonts w:eastAsia="Calibri" w:cs="Calibri"/>
          <w:sz w:val="20"/>
          <w:szCs w:val="20"/>
        </w:rPr>
        <w:t xml:space="preserve"> Ambiental indicados en el punto 3, permitieron identificar ciertos hallazgos que se describen a continuación:</w:t>
      </w:r>
    </w:p>
    <w:p w14:paraId="22A22A37" w14:textId="77777777" w:rsidR="00D42470" w:rsidRPr="008C2149"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829"/>
        <w:gridCol w:w="5376"/>
        <w:gridCol w:w="4210"/>
      </w:tblGrid>
      <w:tr w:rsidR="00D42470" w:rsidRPr="008C2149" w14:paraId="2BD9E21A" w14:textId="77777777" w:rsidTr="0020209F">
        <w:trPr>
          <w:trHeight w:val="395"/>
          <w:tblHeader/>
          <w:jc w:val="center"/>
        </w:trPr>
        <w:tc>
          <w:tcPr>
            <w:tcW w:w="423" w:type="pct"/>
            <w:shd w:val="clear" w:color="auto" w:fill="D9D9D9"/>
          </w:tcPr>
          <w:p w14:paraId="423A31CF" w14:textId="77777777" w:rsidR="00D42470" w:rsidRPr="008C2149" w:rsidRDefault="00D42470" w:rsidP="005263B3">
            <w:pPr>
              <w:jc w:val="center"/>
              <w:rPr>
                <w:rFonts w:asciiTheme="minorHAnsi" w:hAnsiTheme="minorHAnsi" w:cs="Calibri"/>
                <w:b/>
                <w:lang w:val="es-CL" w:eastAsia="en-US"/>
              </w:rPr>
            </w:pPr>
            <w:r w:rsidRPr="008C2149">
              <w:rPr>
                <w:rFonts w:asciiTheme="minorHAnsi" w:hAnsiTheme="minorHAnsi" w:cs="Calibri"/>
                <w:b/>
                <w:lang w:val="es-CL" w:eastAsia="en-US"/>
              </w:rPr>
              <w:t>N° Hecho constatado</w:t>
            </w:r>
          </w:p>
        </w:tc>
        <w:tc>
          <w:tcPr>
            <w:tcW w:w="1043" w:type="pct"/>
            <w:shd w:val="clear" w:color="auto" w:fill="D9D9D9"/>
          </w:tcPr>
          <w:p w14:paraId="4D95A405" w14:textId="77777777" w:rsidR="00D42470" w:rsidRPr="008C2149" w:rsidRDefault="00D42470" w:rsidP="005263B3">
            <w:pPr>
              <w:jc w:val="center"/>
              <w:rPr>
                <w:rFonts w:asciiTheme="minorHAnsi" w:hAnsiTheme="minorHAnsi" w:cs="Calibri"/>
                <w:b/>
                <w:color w:val="A6A6A6"/>
                <w:lang w:val="es-CL" w:eastAsia="en-US"/>
              </w:rPr>
            </w:pPr>
            <w:r w:rsidRPr="008C2149">
              <w:rPr>
                <w:rFonts w:asciiTheme="minorHAnsi" w:hAnsiTheme="minorHAnsi" w:cs="Calibri"/>
                <w:b/>
                <w:lang w:val="es-CL" w:eastAsia="en-US"/>
              </w:rPr>
              <w:t>Materia específica objeto de la fiscalización ambiental</w:t>
            </w:r>
          </w:p>
        </w:tc>
        <w:tc>
          <w:tcPr>
            <w:tcW w:w="1982" w:type="pct"/>
            <w:shd w:val="clear" w:color="auto" w:fill="D9D9D9"/>
          </w:tcPr>
          <w:p w14:paraId="00C23B26" w14:textId="77777777" w:rsidR="00D42470" w:rsidRPr="008C2149" w:rsidRDefault="00D42470" w:rsidP="0020209F">
            <w:pPr>
              <w:jc w:val="center"/>
              <w:rPr>
                <w:rFonts w:asciiTheme="minorHAnsi" w:hAnsiTheme="minorHAnsi" w:cs="Calibri"/>
                <w:b/>
                <w:lang w:val="es-CL" w:eastAsia="en-US"/>
              </w:rPr>
            </w:pPr>
            <w:r w:rsidRPr="008C2149">
              <w:rPr>
                <w:rFonts w:asciiTheme="minorHAnsi" w:hAnsiTheme="minorHAnsi" w:cs="Calibri"/>
                <w:b/>
                <w:lang w:val="es-CL" w:eastAsia="en-US"/>
              </w:rPr>
              <w:t>Exigencia asociada</w:t>
            </w:r>
          </w:p>
        </w:tc>
        <w:tc>
          <w:tcPr>
            <w:tcW w:w="1552" w:type="pct"/>
            <w:shd w:val="clear" w:color="auto" w:fill="D9D9D9"/>
          </w:tcPr>
          <w:p w14:paraId="3663C06D" w14:textId="77777777" w:rsidR="00D42470" w:rsidRPr="008C2149" w:rsidRDefault="00F7456A" w:rsidP="0020209F">
            <w:pPr>
              <w:jc w:val="center"/>
              <w:rPr>
                <w:rFonts w:asciiTheme="minorHAnsi" w:hAnsiTheme="minorHAnsi" w:cs="Calibri"/>
                <w:b/>
                <w:lang w:val="es-CL" w:eastAsia="en-US"/>
              </w:rPr>
            </w:pPr>
            <w:r w:rsidRPr="008C2149">
              <w:rPr>
                <w:rFonts w:asciiTheme="minorHAnsi" w:hAnsiTheme="minorHAnsi" w:cs="Calibri"/>
                <w:b/>
                <w:lang w:val="es-CL" w:eastAsia="en-US"/>
              </w:rPr>
              <w:t>Hallazgo</w:t>
            </w:r>
          </w:p>
        </w:tc>
      </w:tr>
      <w:tr w:rsidR="00D42470" w:rsidRPr="008C2149" w14:paraId="4F1B11CD" w14:textId="77777777" w:rsidTr="0020209F">
        <w:trPr>
          <w:jc w:val="center"/>
        </w:trPr>
        <w:tc>
          <w:tcPr>
            <w:tcW w:w="423" w:type="pct"/>
          </w:tcPr>
          <w:p w14:paraId="60C3CFD7" w14:textId="319FB266" w:rsidR="00D42470" w:rsidRPr="0020209F" w:rsidRDefault="008D317B" w:rsidP="005263B3">
            <w:pPr>
              <w:widowControl w:val="0"/>
              <w:overflowPunct w:val="0"/>
              <w:autoSpaceDE w:val="0"/>
              <w:autoSpaceDN w:val="0"/>
              <w:adjustRightInd w:val="0"/>
              <w:spacing w:after="120" w:line="285" w:lineRule="auto"/>
              <w:jc w:val="center"/>
              <w:rPr>
                <w:rFonts w:asciiTheme="minorHAnsi" w:hAnsiTheme="minorHAnsi" w:cs="Calibri"/>
                <w:b/>
                <w:bCs/>
                <w:iCs/>
                <w:lang w:val="es-CL" w:eastAsia="en-US"/>
              </w:rPr>
            </w:pPr>
            <w:r w:rsidRPr="0020209F">
              <w:rPr>
                <w:rFonts w:asciiTheme="minorHAnsi" w:hAnsiTheme="minorHAnsi" w:cs="Calibri"/>
                <w:b/>
                <w:bCs/>
                <w:iCs/>
                <w:lang w:val="es-CL" w:eastAsia="en-US"/>
              </w:rPr>
              <w:t>1</w:t>
            </w:r>
          </w:p>
        </w:tc>
        <w:tc>
          <w:tcPr>
            <w:tcW w:w="1043" w:type="pct"/>
          </w:tcPr>
          <w:p w14:paraId="5309677C" w14:textId="1A0E5B80" w:rsidR="00D42470" w:rsidRPr="008D317B" w:rsidRDefault="008D317B" w:rsidP="0020209F">
            <w:pPr>
              <w:pStyle w:val="Ttulo2"/>
              <w:numPr>
                <w:ilvl w:val="0"/>
                <w:numId w:val="0"/>
              </w:numPr>
              <w:ind w:left="12" w:firstLine="3"/>
              <w:jc w:val="center"/>
              <w:outlineLvl w:val="1"/>
            </w:pPr>
            <w:bookmarkStart w:id="176" w:name="_Toc47092225"/>
            <w:r>
              <w:t>Manejo de Planta de tratamiento de RILes</w:t>
            </w:r>
            <w:bookmarkEnd w:id="176"/>
          </w:p>
        </w:tc>
        <w:tc>
          <w:tcPr>
            <w:tcW w:w="1982" w:type="pct"/>
          </w:tcPr>
          <w:p w14:paraId="2573331C" w14:textId="77777777" w:rsidR="008D317B" w:rsidRPr="008C2149" w:rsidRDefault="008D317B" w:rsidP="005263B3">
            <w:pPr>
              <w:jc w:val="both"/>
            </w:pPr>
            <w:r>
              <w:rPr>
                <w:b/>
              </w:rPr>
              <w:t>Considerando N.º 3 - RCA N.º 137/2013</w:t>
            </w:r>
          </w:p>
          <w:p w14:paraId="4F7C7D0E" w14:textId="2F5590F4" w:rsidR="008D317B" w:rsidRDefault="00921923" w:rsidP="005263B3">
            <w:pPr>
              <w:jc w:val="both"/>
              <w:rPr>
                <w:i/>
                <w:iCs/>
                <w:lang w:val="es-CL"/>
              </w:rPr>
            </w:pPr>
            <w:r w:rsidRPr="001362D4">
              <w:rPr>
                <w:i/>
                <w:iCs/>
                <w:noProof/>
                <w:lang w:eastAsia="es-CL"/>
              </w:rPr>
              <w:drawing>
                <wp:anchor distT="0" distB="0" distL="114300" distR="114300" simplePos="0" relativeHeight="251701248" behindDoc="0" locked="0" layoutInCell="1" allowOverlap="1" wp14:anchorId="0FA8BB2E" wp14:editId="7AED1AE8">
                  <wp:simplePos x="0" y="0"/>
                  <wp:positionH relativeFrom="column">
                    <wp:posOffset>64770</wp:posOffset>
                  </wp:positionH>
                  <wp:positionV relativeFrom="paragraph">
                    <wp:posOffset>387350</wp:posOffset>
                  </wp:positionV>
                  <wp:extent cx="3203575" cy="2819400"/>
                  <wp:effectExtent l="0" t="0" r="0" b="0"/>
                  <wp:wrapTight wrapText="bothSides">
                    <wp:wrapPolygon edited="0">
                      <wp:start x="0" y="0"/>
                      <wp:lineTo x="0" y="21454"/>
                      <wp:lineTo x="21450" y="21454"/>
                      <wp:lineTo x="21450"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50000"/>
                                    </a14:imgEffect>
                                    <a14:imgEffect>
                                      <a14:saturation sat="0"/>
                                    </a14:imgEffect>
                                    <a14:imgEffect>
                                      <a14:brightnessContrast contrast="-40000"/>
                                    </a14:imgEffect>
                                  </a14:imgLayer>
                                </a14:imgProps>
                              </a:ext>
                            </a:extLst>
                          </a:blip>
                          <a:stretch>
                            <a:fillRect/>
                          </a:stretch>
                        </pic:blipFill>
                        <pic:spPr>
                          <a:xfrm>
                            <a:off x="0" y="0"/>
                            <a:ext cx="3203575" cy="2819400"/>
                          </a:xfrm>
                          <a:prstGeom prst="rect">
                            <a:avLst/>
                          </a:prstGeom>
                        </pic:spPr>
                      </pic:pic>
                    </a:graphicData>
                  </a:graphic>
                  <wp14:sizeRelH relativeFrom="margin">
                    <wp14:pctWidth>0</wp14:pctWidth>
                  </wp14:sizeRelH>
                  <wp14:sizeRelV relativeFrom="margin">
                    <wp14:pctHeight>0</wp14:pctHeight>
                  </wp14:sizeRelV>
                </wp:anchor>
              </w:drawing>
            </w:r>
            <w:r w:rsidR="008D317B" w:rsidRPr="001362D4">
              <w:rPr>
                <w:i/>
                <w:iCs/>
                <w:lang w:val="es-CL"/>
              </w:rPr>
              <w:t>El resumen de las obras existentes y las consideradas por el proyecto se dan a conocer a continuación:</w:t>
            </w:r>
          </w:p>
          <w:p w14:paraId="2AD3EDF8" w14:textId="41031BFD" w:rsidR="00D42470" w:rsidRPr="008C2149" w:rsidRDefault="008D317B" w:rsidP="005263B3">
            <w:pPr>
              <w:widowControl w:val="0"/>
              <w:overflowPunct w:val="0"/>
              <w:autoSpaceDE w:val="0"/>
              <w:autoSpaceDN w:val="0"/>
              <w:adjustRightInd w:val="0"/>
              <w:spacing w:after="120"/>
              <w:jc w:val="both"/>
              <w:rPr>
                <w:rFonts w:asciiTheme="minorHAnsi" w:hAnsiTheme="minorHAnsi" w:cs="Calibri"/>
                <w:lang w:val="es-CL" w:eastAsia="en-US"/>
              </w:rPr>
            </w:pPr>
            <w:r>
              <w:rPr>
                <w:bCs/>
                <w:i/>
                <w:iCs/>
              </w:rPr>
              <w:t xml:space="preserve">… </w:t>
            </w:r>
            <w:r w:rsidRPr="008C1C72">
              <w:rPr>
                <w:bCs/>
                <w:i/>
                <w:iCs/>
              </w:rPr>
              <w:t xml:space="preserve">La Planta Elevadora </w:t>
            </w:r>
            <w:r>
              <w:rPr>
                <w:bCs/>
                <w:i/>
                <w:iCs/>
              </w:rPr>
              <w:t xml:space="preserve">N.º </w:t>
            </w:r>
            <w:r w:rsidRPr="008C1C72">
              <w:rPr>
                <w:bCs/>
                <w:i/>
                <w:iCs/>
              </w:rPr>
              <w:t>1 recibe los RILes proveniente</w:t>
            </w:r>
            <w:r>
              <w:rPr>
                <w:bCs/>
                <w:i/>
                <w:iCs/>
              </w:rPr>
              <w:t>s</w:t>
            </w:r>
            <w:r w:rsidRPr="008C1C72">
              <w:rPr>
                <w:bCs/>
                <w:i/>
                <w:iCs/>
              </w:rPr>
              <w:t xml:space="preserve"> del proceso productivo, desde donde serán bombeados a una torre donde se ubicarán dos filtros parabólicos en serie, el primero retirará los sólidos mayores a 1,5 mm y el segundo tendrá dos mallas filtrantes, lo cual permitirá retirar sólidos de hasta de 0,1 mm. Posteriormente los RILes filtrados ingresarán a dos estanques acondicionadores de pH (30 m</w:t>
            </w:r>
            <w:r w:rsidRPr="00DA72F8">
              <w:rPr>
                <w:bCs/>
                <w:i/>
                <w:iCs/>
                <w:vertAlign w:val="superscript"/>
              </w:rPr>
              <w:t xml:space="preserve">3 </w:t>
            </w:r>
            <w:r w:rsidRPr="008C1C72">
              <w:rPr>
                <w:bCs/>
                <w:i/>
                <w:iCs/>
              </w:rPr>
              <w:t xml:space="preserve">cada uno). Una vez regularizado el pH, los RILes ingresarán a la Planta Elevadora </w:t>
            </w:r>
            <w:r>
              <w:rPr>
                <w:bCs/>
                <w:i/>
                <w:iCs/>
              </w:rPr>
              <w:t xml:space="preserve">N.º </w:t>
            </w:r>
            <w:r w:rsidRPr="008C1C72">
              <w:rPr>
                <w:bCs/>
                <w:i/>
                <w:iCs/>
              </w:rPr>
              <w:lastRenderedPageBreak/>
              <w:t>2, siendo posible su derivación a dos etapas del nuevo sistema de tratamiento, las cuales son al Homogeneizador N.º 1 que tendrá una capacidad de acumulación de 200 mL o directamente por medio del emisario a las nuevas instalaciones de la nueva planta de tratamiento.</w:t>
            </w:r>
          </w:p>
        </w:tc>
        <w:tc>
          <w:tcPr>
            <w:tcW w:w="1552" w:type="pct"/>
          </w:tcPr>
          <w:p w14:paraId="674A8CB7" w14:textId="0B49FF66" w:rsidR="008D317B" w:rsidRPr="008D317B" w:rsidRDefault="008D317B" w:rsidP="005263B3">
            <w:pPr>
              <w:pStyle w:val="Textoindependiente2"/>
            </w:pPr>
            <w:r>
              <w:lastRenderedPageBreak/>
              <w:t xml:space="preserve">El titular presenta equipamiento distinto al evaluado para </w:t>
            </w:r>
            <w:r w:rsidRPr="008D317B">
              <w:t>el proceso de retención de sólidos</w:t>
            </w:r>
            <w:r>
              <w:t xml:space="preserve"> en la planta de tratamiento de RILes</w:t>
            </w:r>
            <w:r w:rsidRPr="008D317B">
              <w:t xml:space="preserve">, </w:t>
            </w:r>
            <w:r>
              <w:t xml:space="preserve">que </w:t>
            </w:r>
            <w:r w:rsidR="005263B3">
              <w:t xml:space="preserve">según la evaluación ambiental </w:t>
            </w:r>
            <w:r w:rsidRPr="008D317B">
              <w:t xml:space="preserve">estaría compuesto </w:t>
            </w:r>
            <w:r w:rsidR="00AF77C8">
              <w:t xml:space="preserve">por </w:t>
            </w:r>
            <w:r w:rsidRPr="008D317B">
              <w:t>dos filtros de tipo parabólico. En su lugar, se constató un filtro rotatorio y un filtro de tipo parabólico.</w:t>
            </w:r>
          </w:p>
          <w:p w14:paraId="32053E32" w14:textId="77777777" w:rsidR="008D317B" w:rsidRDefault="008D317B" w:rsidP="005263B3">
            <w:pPr>
              <w:pStyle w:val="Prrafodelista"/>
            </w:pPr>
          </w:p>
          <w:p w14:paraId="0E2FC55B" w14:textId="3A31A4A8" w:rsidR="008D317B" w:rsidRPr="005263B3" w:rsidRDefault="005263B3" w:rsidP="005263B3">
            <w:pPr>
              <w:jc w:val="both"/>
            </w:pPr>
            <w:r>
              <w:t xml:space="preserve">Sólo se implementó uno de los dos estanques </w:t>
            </w:r>
            <w:r w:rsidR="008D317B" w:rsidRPr="005263B3">
              <w:t>acondicionadores de pH de 30 m</w:t>
            </w:r>
            <w:r w:rsidR="008D317B" w:rsidRPr="005263B3">
              <w:rPr>
                <w:vertAlign w:val="superscript"/>
              </w:rPr>
              <w:t xml:space="preserve">3 </w:t>
            </w:r>
            <w:r w:rsidR="008D317B" w:rsidRPr="005263B3">
              <w:t>de capacidad (c/u)</w:t>
            </w:r>
            <w:r>
              <w:t>, considerados en la evaluación ambiental</w:t>
            </w:r>
            <w:r w:rsidR="008D317B" w:rsidRPr="005263B3">
              <w:t>.</w:t>
            </w:r>
          </w:p>
          <w:p w14:paraId="59B2E895" w14:textId="77777777" w:rsidR="008D317B" w:rsidRPr="007858BD" w:rsidRDefault="008D317B" w:rsidP="005263B3">
            <w:pPr>
              <w:pStyle w:val="Prrafodelista"/>
            </w:pPr>
          </w:p>
          <w:p w14:paraId="4F4A5242" w14:textId="77777777" w:rsidR="00D42470" w:rsidRDefault="005263B3" w:rsidP="005263B3">
            <w:pPr>
              <w:pStyle w:val="Textoindependiente2"/>
            </w:pPr>
            <w:r>
              <w:t>El</w:t>
            </w:r>
            <w:r w:rsidR="008D317B" w:rsidRPr="005263B3">
              <w:t xml:space="preserve"> biofiltro compuesto por 6 módulos dobles rectangulares de lombrifiltro, mantiene uno de estos módulos sin operar</w:t>
            </w:r>
            <w:r>
              <w:t>.</w:t>
            </w:r>
          </w:p>
          <w:p w14:paraId="236682D0" w14:textId="77777777" w:rsidR="00D71696" w:rsidRDefault="00D71696" w:rsidP="005263B3">
            <w:pPr>
              <w:pStyle w:val="Textoindependiente2"/>
              <w:rPr>
                <w:rFonts w:asciiTheme="minorHAnsi" w:hAnsiTheme="minorHAnsi"/>
              </w:rPr>
            </w:pPr>
          </w:p>
          <w:p w14:paraId="2EB53A02" w14:textId="7F9FFDE7" w:rsidR="00D71696" w:rsidRPr="0020209F" w:rsidRDefault="00D71696" w:rsidP="00D71696">
            <w:pPr>
              <w:jc w:val="both"/>
              <w:rPr>
                <w:rFonts w:cs="Calibri"/>
              </w:rPr>
            </w:pPr>
            <w:r>
              <w:rPr>
                <w:rFonts w:cs="Calibri"/>
              </w:rPr>
              <w:t>Sin perjuicio de las diferencias constatadas en el sistema de tratamiento de riles, respecto de lo evaluado ambientalmente, dichas modificaciones fueron planteadas por el titular como una modificación de proyecto, sometida a consulta de pertinencia de ingreso SEIA</w:t>
            </w:r>
            <w:r>
              <w:rPr>
                <w:rFonts w:cs="Calibri"/>
              </w:rPr>
              <w:t xml:space="preserve">. El </w:t>
            </w:r>
            <w:r>
              <w:rPr>
                <w:rFonts w:cs="Calibri"/>
              </w:rPr>
              <w:t>Servicio de Evaluación Ambiental (SEA) de la Región del Maule</w:t>
            </w:r>
            <w:r>
              <w:rPr>
                <w:rFonts w:cs="Calibri"/>
              </w:rPr>
              <w:t xml:space="preserve">, mediante la </w:t>
            </w:r>
            <w:r>
              <w:rPr>
                <w:rFonts w:cs="Calibri"/>
              </w:rPr>
              <w:t>Res. Ex. SEA Región del Maule N.° 52/2016</w:t>
            </w:r>
            <w:r>
              <w:rPr>
                <w:rFonts w:cs="Calibri"/>
              </w:rPr>
              <w:t>,</w:t>
            </w:r>
            <w:r>
              <w:rPr>
                <w:rFonts w:cs="Calibri"/>
              </w:rPr>
              <w:t xml:space="preserve"> resolvió que dichas modificaciones no requieren de ingreso obligatorio al SEIA.</w:t>
            </w:r>
          </w:p>
          <w:p w14:paraId="1F5D087B" w14:textId="71429BF9" w:rsidR="00D71696" w:rsidRPr="008C2149" w:rsidRDefault="00D71696" w:rsidP="005263B3">
            <w:pPr>
              <w:pStyle w:val="Textoindependiente2"/>
              <w:rPr>
                <w:rFonts w:asciiTheme="minorHAnsi" w:hAnsiTheme="minorHAnsi" w:cs="Calibri"/>
                <w:lang w:val="es-CL" w:eastAsia="en-US"/>
              </w:rPr>
            </w:pPr>
          </w:p>
        </w:tc>
      </w:tr>
    </w:tbl>
    <w:p w14:paraId="4574B1BD" w14:textId="77777777" w:rsidR="00D42470" w:rsidRPr="008C2149" w:rsidRDefault="00D42470" w:rsidP="00D42470">
      <w:pPr>
        <w:spacing w:after="0" w:line="240" w:lineRule="auto"/>
        <w:contextualSpacing/>
        <w:jc w:val="both"/>
        <w:rPr>
          <w:rFonts w:eastAsia="Calibri" w:cs="Calibri"/>
          <w:b/>
          <w:sz w:val="20"/>
          <w:szCs w:val="20"/>
        </w:rPr>
      </w:pPr>
    </w:p>
    <w:p w14:paraId="28D37F1F" w14:textId="77777777" w:rsidR="00D42470" w:rsidRPr="008C2149" w:rsidRDefault="00D42470" w:rsidP="00D42470">
      <w:pPr>
        <w:rPr>
          <w:rFonts w:eastAsia="Calibri" w:cs="Calibri"/>
          <w:sz w:val="20"/>
          <w:szCs w:val="20"/>
        </w:rPr>
      </w:pPr>
    </w:p>
    <w:p w14:paraId="54C08B79" w14:textId="77777777" w:rsidR="00D42470" w:rsidRPr="008C2149" w:rsidRDefault="00D42470" w:rsidP="00D42470">
      <w:pPr>
        <w:rPr>
          <w:rFonts w:eastAsia="Calibri" w:cs="Calibri"/>
          <w:sz w:val="20"/>
          <w:szCs w:val="20"/>
        </w:rPr>
      </w:pPr>
    </w:p>
    <w:p w14:paraId="79B3782C" w14:textId="77777777" w:rsidR="00D42470" w:rsidRPr="008C2149" w:rsidRDefault="00D42470" w:rsidP="00D42470">
      <w:pPr>
        <w:rPr>
          <w:rFonts w:eastAsia="Calibri" w:cs="Calibri"/>
          <w:sz w:val="20"/>
          <w:szCs w:val="20"/>
        </w:rPr>
      </w:pPr>
    </w:p>
    <w:p w14:paraId="75161A4E" w14:textId="77777777" w:rsidR="00D42470" w:rsidRPr="008C2149" w:rsidRDefault="00D42470" w:rsidP="00D42470">
      <w:pPr>
        <w:rPr>
          <w:rFonts w:eastAsia="Calibri" w:cs="Calibri"/>
          <w:sz w:val="20"/>
          <w:szCs w:val="20"/>
        </w:rPr>
      </w:pPr>
    </w:p>
    <w:p w14:paraId="6BFC18F2" w14:textId="77777777" w:rsidR="00D42470" w:rsidRPr="008C2149" w:rsidRDefault="00D42470" w:rsidP="00D42470">
      <w:pPr>
        <w:rPr>
          <w:rFonts w:eastAsia="Calibri" w:cs="Calibri"/>
          <w:sz w:val="20"/>
          <w:szCs w:val="20"/>
        </w:rPr>
      </w:pPr>
    </w:p>
    <w:p w14:paraId="62791239" w14:textId="77777777" w:rsidR="00D42470" w:rsidRPr="008C2149" w:rsidRDefault="00D42470" w:rsidP="009B5350">
      <w:pPr>
        <w:rPr>
          <w:rFonts w:eastAsia="Calibri" w:cs="Calibri"/>
          <w:b/>
          <w:sz w:val="20"/>
          <w:szCs w:val="20"/>
        </w:rPr>
      </w:pPr>
    </w:p>
    <w:p w14:paraId="59BCFA4F" w14:textId="77777777" w:rsidR="00D42470" w:rsidRPr="008C2149" w:rsidRDefault="00D42470" w:rsidP="009B5350">
      <w:pPr>
        <w:rPr>
          <w:rFonts w:ascii="Calibri" w:eastAsia="Calibri" w:hAnsi="Calibri" w:cs="Calibri"/>
          <w:b/>
          <w:sz w:val="24"/>
          <w:szCs w:val="20"/>
        </w:rPr>
      </w:pPr>
    </w:p>
    <w:p w14:paraId="41DB8E3A" w14:textId="77777777" w:rsidR="00D42470" w:rsidRPr="008C2149"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8C2149" w:rsidSect="000A28D4">
          <w:type w:val="nextColumn"/>
          <w:pgSz w:w="15840" w:h="12240" w:orient="landscape" w:code="1"/>
          <w:pgMar w:top="1134" w:right="1134" w:bottom="1134" w:left="1134" w:header="709" w:footer="709" w:gutter="0"/>
          <w:cols w:space="708"/>
          <w:docGrid w:linePitch="360"/>
        </w:sectPr>
      </w:pPr>
    </w:p>
    <w:p w14:paraId="1EEC25A2" w14:textId="77777777" w:rsidR="00D42470" w:rsidRPr="008C2149" w:rsidRDefault="00D42470" w:rsidP="005863D4">
      <w:pPr>
        <w:pStyle w:val="Ttulo1"/>
      </w:pPr>
      <w:bookmarkStart w:id="177" w:name="_Toc449085432"/>
      <w:bookmarkStart w:id="178" w:name="_Toc29291530"/>
      <w:bookmarkStart w:id="179" w:name="_Toc29291976"/>
      <w:bookmarkStart w:id="180" w:name="_Toc47092226"/>
      <w:r w:rsidRPr="008C2149">
        <w:lastRenderedPageBreak/>
        <w:t>ANEXOS</w:t>
      </w:r>
      <w:bookmarkEnd w:id="177"/>
      <w:bookmarkEnd w:id="178"/>
      <w:bookmarkEnd w:id="179"/>
      <w:bookmarkEnd w:id="180"/>
    </w:p>
    <w:p w14:paraId="646C742B" w14:textId="77777777" w:rsidR="00D42470" w:rsidRPr="008C2149"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D42470" w:rsidRPr="008C2149" w14:paraId="6B8DEC2A" w14:textId="77777777" w:rsidTr="00652C9F">
        <w:trPr>
          <w:trHeight w:val="286"/>
          <w:jc w:val="center"/>
        </w:trPr>
        <w:tc>
          <w:tcPr>
            <w:tcW w:w="567" w:type="pct"/>
            <w:shd w:val="clear" w:color="auto" w:fill="D9D9D9"/>
          </w:tcPr>
          <w:p w14:paraId="2FB177EE" w14:textId="77777777" w:rsidR="00D42470" w:rsidRPr="008C2149" w:rsidRDefault="00D42470" w:rsidP="00D42470">
            <w:pPr>
              <w:jc w:val="center"/>
              <w:rPr>
                <w:rFonts w:cs="Calibri"/>
                <w:b/>
                <w:lang w:val="es-CL" w:eastAsia="en-US"/>
              </w:rPr>
            </w:pPr>
            <w:r w:rsidRPr="008C2149">
              <w:rPr>
                <w:rFonts w:cs="Calibri"/>
                <w:b/>
                <w:lang w:val="es-CL" w:eastAsia="en-US"/>
              </w:rPr>
              <w:t>N° Anexo</w:t>
            </w:r>
          </w:p>
        </w:tc>
        <w:tc>
          <w:tcPr>
            <w:tcW w:w="4433" w:type="pct"/>
            <w:shd w:val="clear" w:color="auto" w:fill="D9D9D9"/>
          </w:tcPr>
          <w:p w14:paraId="4652A4ED" w14:textId="77777777" w:rsidR="00D42470" w:rsidRPr="008C2149" w:rsidRDefault="00D42470" w:rsidP="00D42470">
            <w:pPr>
              <w:jc w:val="center"/>
              <w:rPr>
                <w:rFonts w:cs="Calibri"/>
                <w:b/>
                <w:lang w:val="es-CL" w:eastAsia="en-US"/>
              </w:rPr>
            </w:pPr>
            <w:r w:rsidRPr="008C2149">
              <w:rPr>
                <w:rFonts w:cs="Calibri"/>
                <w:b/>
                <w:lang w:val="es-CL" w:eastAsia="en-US"/>
              </w:rPr>
              <w:t>Nombre Anexo</w:t>
            </w:r>
          </w:p>
        </w:tc>
      </w:tr>
      <w:tr w:rsidR="00D42470" w:rsidRPr="008C2149" w14:paraId="7FD5358B" w14:textId="77777777" w:rsidTr="00652C9F">
        <w:trPr>
          <w:trHeight w:val="286"/>
          <w:jc w:val="center"/>
        </w:trPr>
        <w:tc>
          <w:tcPr>
            <w:tcW w:w="567" w:type="pct"/>
            <w:vAlign w:val="center"/>
          </w:tcPr>
          <w:p w14:paraId="3EA9FFD1" w14:textId="77777777" w:rsidR="00D42470" w:rsidRPr="008C2149" w:rsidRDefault="00D42470" w:rsidP="00D42470">
            <w:pPr>
              <w:jc w:val="center"/>
              <w:rPr>
                <w:rFonts w:cs="Calibri"/>
                <w:lang w:val="es-CL" w:eastAsia="en-US"/>
              </w:rPr>
            </w:pPr>
            <w:r w:rsidRPr="008C2149">
              <w:rPr>
                <w:rFonts w:cs="Calibri"/>
                <w:lang w:val="es-CL" w:eastAsia="en-US"/>
              </w:rPr>
              <w:t>1</w:t>
            </w:r>
          </w:p>
        </w:tc>
        <w:tc>
          <w:tcPr>
            <w:tcW w:w="4433" w:type="pct"/>
            <w:vAlign w:val="center"/>
          </w:tcPr>
          <w:p w14:paraId="1AC7D8CF" w14:textId="77777777" w:rsidR="00D42470" w:rsidRPr="008C2149" w:rsidRDefault="00652C9F" w:rsidP="008A2DB1">
            <w:pPr>
              <w:jc w:val="center"/>
              <w:rPr>
                <w:rFonts w:cs="Calibri"/>
                <w:lang w:val="es-CL" w:eastAsia="en-US"/>
              </w:rPr>
            </w:pPr>
            <w:r w:rsidRPr="008C2149">
              <w:rPr>
                <w:rFonts w:cs="Calibri"/>
                <w:lang w:val="es-CL" w:eastAsia="en-US"/>
              </w:rPr>
              <w:t>Acta de inspección ambiental.</w:t>
            </w:r>
          </w:p>
        </w:tc>
      </w:tr>
      <w:tr w:rsidR="00FB40D6" w:rsidRPr="008C2149" w14:paraId="3A3AD508" w14:textId="77777777" w:rsidTr="00652C9F">
        <w:trPr>
          <w:trHeight w:val="286"/>
          <w:jc w:val="center"/>
        </w:trPr>
        <w:tc>
          <w:tcPr>
            <w:tcW w:w="567" w:type="pct"/>
            <w:vAlign w:val="center"/>
          </w:tcPr>
          <w:p w14:paraId="44502890" w14:textId="7E0B6BA5" w:rsidR="00FB40D6" w:rsidRPr="008C2149" w:rsidRDefault="00FB40D6" w:rsidP="00D42470">
            <w:pPr>
              <w:jc w:val="center"/>
              <w:rPr>
                <w:rFonts w:cs="Calibri"/>
              </w:rPr>
            </w:pPr>
            <w:r>
              <w:rPr>
                <w:rFonts w:cs="Calibri"/>
              </w:rPr>
              <w:t>2</w:t>
            </w:r>
          </w:p>
        </w:tc>
        <w:tc>
          <w:tcPr>
            <w:tcW w:w="4433" w:type="pct"/>
            <w:vAlign w:val="center"/>
          </w:tcPr>
          <w:p w14:paraId="5230EE82" w14:textId="038E92A3" w:rsidR="00FB40D6" w:rsidRPr="008C2149" w:rsidRDefault="00FB40D6" w:rsidP="008A2DB1">
            <w:pPr>
              <w:jc w:val="center"/>
              <w:rPr>
                <w:rFonts w:cs="Calibri"/>
              </w:rPr>
            </w:pPr>
            <w:r>
              <w:rPr>
                <w:rFonts w:cs="Calibri"/>
              </w:rPr>
              <w:t>Consulta de pertinencia de fecha</w:t>
            </w:r>
            <w:r w:rsidRPr="00A86350">
              <w:t xml:space="preserve"> de fecha 07 de abril de 2016</w:t>
            </w:r>
          </w:p>
        </w:tc>
      </w:tr>
      <w:tr w:rsidR="00FB40D6" w:rsidRPr="008C2149" w14:paraId="1F639FB7" w14:textId="77777777" w:rsidTr="00652C9F">
        <w:trPr>
          <w:trHeight w:val="286"/>
          <w:jc w:val="center"/>
        </w:trPr>
        <w:tc>
          <w:tcPr>
            <w:tcW w:w="567" w:type="pct"/>
            <w:vAlign w:val="center"/>
          </w:tcPr>
          <w:p w14:paraId="5345E5C6" w14:textId="172D8DAF" w:rsidR="00FB40D6" w:rsidRPr="008C2149" w:rsidRDefault="00FB40D6" w:rsidP="00D42470">
            <w:pPr>
              <w:jc w:val="center"/>
              <w:rPr>
                <w:rFonts w:cs="Calibri"/>
              </w:rPr>
            </w:pPr>
            <w:r>
              <w:rPr>
                <w:rFonts w:cs="Calibri"/>
              </w:rPr>
              <w:t>3</w:t>
            </w:r>
          </w:p>
        </w:tc>
        <w:tc>
          <w:tcPr>
            <w:tcW w:w="4433" w:type="pct"/>
            <w:vAlign w:val="center"/>
          </w:tcPr>
          <w:p w14:paraId="3B8CB0B3" w14:textId="0B84E22A" w:rsidR="00FB40D6" w:rsidRPr="008C2149" w:rsidRDefault="00FB40D6" w:rsidP="008A2DB1">
            <w:pPr>
              <w:jc w:val="center"/>
              <w:rPr>
                <w:rFonts w:cs="Calibri"/>
              </w:rPr>
            </w:pPr>
            <w:r>
              <w:rPr>
                <w:rFonts w:cs="Calibri"/>
              </w:rPr>
              <w:t>Res. Ex. SEA N.° 52/2016</w:t>
            </w:r>
          </w:p>
        </w:tc>
      </w:tr>
      <w:tr w:rsidR="00D42470" w:rsidRPr="008C2149" w14:paraId="74589407" w14:textId="77777777" w:rsidTr="00652C9F">
        <w:trPr>
          <w:trHeight w:val="264"/>
          <w:jc w:val="center"/>
        </w:trPr>
        <w:tc>
          <w:tcPr>
            <w:tcW w:w="567" w:type="pct"/>
            <w:vAlign w:val="center"/>
          </w:tcPr>
          <w:p w14:paraId="3174061D" w14:textId="463D9265" w:rsidR="00D42470" w:rsidRPr="008C2149" w:rsidRDefault="00FB40D6" w:rsidP="00D42470">
            <w:pPr>
              <w:jc w:val="center"/>
              <w:rPr>
                <w:rFonts w:cs="Calibri"/>
                <w:lang w:val="es-CL" w:eastAsia="en-US"/>
              </w:rPr>
            </w:pPr>
            <w:r>
              <w:rPr>
                <w:rFonts w:cs="Calibri"/>
                <w:lang w:val="es-CL" w:eastAsia="en-US"/>
              </w:rPr>
              <w:t>4</w:t>
            </w:r>
          </w:p>
        </w:tc>
        <w:tc>
          <w:tcPr>
            <w:tcW w:w="4433" w:type="pct"/>
            <w:vAlign w:val="center"/>
          </w:tcPr>
          <w:p w14:paraId="4B1B60AC" w14:textId="28AD7F68" w:rsidR="00D42470" w:rsidRPr="008C2149" w:rsidRDefault="005978C6" w:rsidP="008A2DB1">
            <w:pPr>
              <w:jc w:val="center"/>
              <w:rPr>
                <w:rFonts w:cs="Calibri"/>
                <w:lang w:val="es-CL" w:eastAsia="en-US"/>
              </w:rPr>
            </w:pPr>
            <w:r w:rsidRPr="008C2149">
              <w:rPr>
                <w:bCs/>
              </w:rPr>
              <w:t>Monitoreos de RILes asociados al cumplimiento del D.S. N°90/2000 (</w:t>
            </w:r>
            <w:r w:rsidR="0020209F">
              <w:rPr>
                <w:bCs/>
              </w:rPr>
              <w:t xml:space="preserve">marzo, junio y julio de </w:t>
            </w:r>
            <w:r w:rsidRPr="008C2149">
              <w:rPr>
                <w:bCs/>
              </w:rPr>
              <w:t>año 2019).</w:t>
            </w:r>
          </w:p>
        </w:tc>
      </w:tr>
      <w:tr w:rsidR="0020209F" w:rsidRPr="008C2149" w14:paraId="52DFA0CC" w14:textId="77777777" w:rsidTr="00652C9F">
        <w:trPr>
          <w:trHeight w:val="264"/>
          <w:jc w:val="center"/>
        </w:trPr>
        <w:tc>
          <w:tcPr>
            <w:tcW w:w="567" w:type="pct"/>
            <w:vAlign w:val="center"/>
          </w:tcPr>
          <w:p w14:paraId="2D4A6B4A" w14:textId="24C421DB" w:rsidR="0020209F" w:rsidRPr="008C2149" w:rsidRDefault="00FB40D6" w:rsidP="00D42470">
            <w:pPr>
              <w:jc w:val="center"/>
              <w:rPr>
                <w:rFonts w:cs="Calibri"/>
              </w:rPr>
            </w:pPr>
            <w:r>
              <w:rPr>
                <w:rFonts w:cs="Calibri"/>
              </w:rPr>
              <w:t>5</w:t>
            </w:r>
          </w:p>
        </w:tc>
        <w:tc>
          <w:tcPr>
            <w:tcW w:w="4433" w:type="pct"/>
            <w:vAlign w:val="center"/>
          </w:tcPr>
          <w:p w14:paraId="1B02BB7E" w14:textId="22FD758D" w:rsidR="0020209F" w:rsidRPr="008176B9" w:rsidRDefault="008176B9" w:rsidP="008A2DB1">
            <w:pPr>
              <w:jc w:val="center"/>
            </w:pPr>
            <w:r>
              <w:rPr>
                <w:rFonts w:eastAsia="Times New Roman"/>
                <w:color w:val="000000"/>
                <w:lang w:eastAsia="es-CL"/>
              </w:rPr>
              <w:t xml:space="preserve">Informe </w:t>
            </w:r>
            <w:r w:rsidRPr="00E846BF">
              <w:rPr>
                <w:rFonts w:eastAsia="Times New Roman"/>
                <w:color w:val="000000"/>
                <w:lang w:eastAsia="es-CL"/>
              </w:rPr>
              <w:t>DFZ-2019-1672-VII-NE</w:t>
            </w:r>
          </w:p>
        </w:tc>
      </w:tr>
      <w:tr w:rsidR="008176B9" w:rsidRPr="008C2149" w14:paraId="7EB23DFC" w14:textId="77777777" w:rsidTr="00652C9F">
        <w:trPr>
          <w:trHeight w:val="264"/>
          <w:jc w:val="center"/>
        </w:trPr>
        <w:tc>
          <w:tcPr>
            <w:tcW w:w="567" w:type="pct"/>
            <w:vAlign w:val="center"/>
          </w:tcPr>
          <w:p w14:paraId="0DD411CB" w14:textId="0953BB0B" w:rsidR="008176B9" w:rsidRDefault="00FB40D6" w:rsidP="00D42470">
            <w:pPr>
              <w:jc w:val="center"/>
              <w:rPr>
                <w:rFonts w:cs="Calibri"/>
              </w:rPr>
            </w:pPr>
            <w:r>
              <w:rPr>
                <w:rFonts w:cs="Calibri"/>
              </w:rPr>
              <w:t>6</w:t>
            </w:r>
          </w:p>
        </w:tc>
        <w:tc>
          <w:tcPr>
            <w:tcW w:w="4433" w:type="pct"/>
            <w:vAlign w:val="center"/>
          </w:tcPr>
          <w:p w14:paraId="1BBB622E" w14:textId="767E1FC5" w:rsidR="008176B9" w:rsidRDefault="008176B9" w:rsidP="008A2DB1">
            <w:pPr>
              <w:jc w:val="center"/>
              <w:rPr>
                <w:rFonts w:eastAsia="Times New Roman"/>
                <w:color w:val="000000"/>
                <w:lang w:eastAsia="es-CL"/>
              </w:rPr>
            </w:pPr>
            <w:r>
              <w:rPr>
                <w:rFonts w:eastAsia="Times New Roman"/>
                <w:color w:val="000000"/>
                <w:lang w:eastAsia="es-CL"/>
              </w:rPr>
              <w:t>Informe</w:t>
            </w:r>
            <w:r w:rsidRPr="00E846BF">
              <w:rPr>
                <w:rFonts w:eastAsia="Times New Roman"/>
                <w:color w:val="000000"/>
                <w:lang w:eastAsia="es-CL"/>
              </w:rPr>
              <w:t xml:space="preserve"> DFZ-2020-633-VII-NE</w:t>
            </w:r>
          </w:p>
        </w:tc>
      </w:tr>
    </w:tbl>
    <w:p w14:paraId="0533BFD1" w14:textId="77777777" w:rsidR="0039093B" w:rsidRDefault="0039093B" w:rsidP="00652C9F">
      <w:pPr>
        <w:spacing w:line="240" w:lineRule="auto"/>
        <w:rPr>
          <w:sz w:val="20"/>
          <w:szCs w:val="20"/>
        </w:rPr>
      </w:pPr>
    </w:p>
    <w:p w14:paraId="14D341B5" w14:textId="11D1D446" w:rsidR="0020209F" w:rsidRDefault="0020209F" w:rsidP="0020209F"/>
    <w:p w14:paraId="719A2365"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D1375B" w14:textId="77777777" w:rsidR="00B21AE1" w:rsidRDefault="00B21AE1" w:rsidP="00E56524">
      <w:pPr>
        <w:spacing w:after="0" w:line="240" w:lineRule="auto"/>
      </w:pPr>
      <w:r>
        <w:separator/>
      </w:r>
    </w:p>
    <w:p w14:paraId="4C456E75" w14:textId="77777777" w:rsidR="00B21AE1" w:rsidRDefault="00B21AE1"/>
  </w:endnote>
  <w:endnote w:type="continuationSeparator" w:id="0">
    <w:p w14:paraId="2DD6603D" w14:textId="77777777" w:rsidR="00B21AE1" w:rsidRDefault="00B21AE1" w:rsidP="00E56524">
      <w:pPr>
        <w:spacing w:after="0" w:line="240" w:lineRule="auto"/>
      </w:pPr>
      <w:r>
        <w:continuationSeparator/>
      </w:r>
    </w:p>
    <w:p w14:paraId="1436C98C" w14:textId="77777777" w:rsidR="00B21AE1" w:rsidRDefault="00B21A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Next LT Pro">
    <w:altName w:val="Avenir Next LT Pro"/>
    <w:charset w:val="00"/>
    <w:family w:val="swiss"/>
    <w:pitch w:val="variable"/>
    <w:sig w:usb0="800000E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EndPr/>
    <w:sdtContent>
      <w:p w14:paraId="48EDC7C8" w14:textId="77777777" w:rsidR="00921923" w:rsidRDefault="00921923">
        <w:pPr>
          <w:pStyle w:val="Piedepgina"/>
          <w:jc w:val="right"/>
        </w:pPr>
        <w:r>
          <w:fldChar w:fldCharType="begin"/>
        </w:r>
        <w:r>
          <w:instrText>PAGE   \* MERGEFORMAT</w:instrText>
        </w:r>
        <w:r>
          <w:fldChar w:fldCharType="separate"/>
        </w:r>
        <w:r w:rsidRPr="00DB71F8">
          <w:rPr>
            <w:noProof/>
            <w:lang w:val="es-ES"/>
          </w:rPr>
          <w:t>19</w:t>
        </w:r>
        <w:r>
          <w:fldChar w:fldCharType="end"/>
        </w:r>
      </w:p>
    </w:sdtContent>
  </w:sdt>
  <w:p w14:paraId="65162669" w14:textId="77777777" w:rsidR="00921923" w:rsidRPr="00E56524" w:rsidRDefault="0092192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DCC736C" w14:textId="77777777" w:rsidR="00921923" w:rsidRPr="00E56524" w:rsidRDefault="0092192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774B194" w14:textId="77777777" w:rsidR="00921923" w:rsidRDefault="0092192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EndPr/>
    <w:sdtContent>
      <w:p w14:paraId="7964994A" w14:textId="77777777" w:rsidR="00921923" w:rsidRDefault="00921923">
        <w:pPr>
          <w:pStyle w:val="Piedepgina"/>
          <w:jc w:val="right"/>
        </w:pPr>
        <w:r>
          <w:fldChar w:fldCharType="begin"/>
        </w:r>
        <w:r>
          <w:instrText>PAGE   \* MERGEFORMAT</w:instrText>
        </w:r>
        <w:r>
          <w:fldChar w:fldCharType="separate"/>
        </w:r>
        <w:r w:rsidRPr="00DB71F8">
          <w:rPr>
            <w:noProof/>
            <w:lang w:val="es-ES"/>
          </w:rPr>
          <w:t>20</w:t>
        </w:r>
        <w:r>
          <w:fldChar w:fldCharType="end"/>
        </w:r>
      </w:p>
    </w:sdtContent>
  </w:sdt>
  <w:p w14:paraId="2359A173" w14:textId="77777777" w:rsidR="00921923" w:rsidRPr="00E56524" w:rsidRDefault="0092192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0936C1B" w14:textId="77777777" w:rsidR="00921923" w:rsidRPr="00E56524" w:rsidRDefault="0092192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2A70B8A" w14:textId="77777777" w:rsidR="00921923" w:rsidRDefault="00921923">
    <w:pPr>
      <w:pStyle w:val="Piedepgina"/>
    </w:pPr>
  </w:p>
  <w:p w14:paraId="0D72B522" w14:textId="77777777" w:rsidR="00921923" w:rsidRDefault="0092192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7AEBE2" w14:textId="77777777" w:rsidR="00B21AE1" w:rsidRDefault="00B21AE1" w:rsidP="00E56524">
      <w:pPr>
        <w:spacing w:after="0" w:line="240" w:lineRule="auto"/>
      </w:pPr>
      <w:r>
        <w:separator/>
      </w:r>
    </w:p>
    <w:p w14:paraId="09B825C8" w14:textId="77777777" w:rsidR="00B21AE1" w:rsidRDefault="00B21AE1"/>
  </w:footnote>
  <w:footnote w:type="continuationSeparator" w:id="0">
    <w:p w14:paraId="7D936372" w14:textId="77777777" w:rsidR="00B21AE1" w:rsidRDefault="00B21AE1" w:rsidP="00E56524">
      <w:pPr>
        <w:spacing w:after="0" w:line="240" w:lineRule="auto"/>
      </w:pPr>
      <w:r>
        <w:continuationSeparator/>
      </w:r>
    </w:p>
    <w:p w14:paraId="1A5AFE88" w14:textId="77777777" w:rsidR="00B21AE1" w:rsidRDefault="00B21AE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C1264F48"/>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59520D"/>
    <w:multiLevelType w:val="hybridMultilevel"/>
    <w:tmpl w:val="35F0BF0C"/>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D2A3877"/>
    <w:multiLevelType w:val="hybridMultilevel"/>
    <w:tmpl w:val="58B8E690"/>
    <w:lvl w:ilvl="0" w:tplc="145C67BE">
      <w:start w:val="1"/>
      <w:numFmt w:val="decimal"/>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15:restartNumberingAfterBreak="0">
    <w:nsid w:val="32DE3A60"/>
    <w:multiLevelType w:val="hybridMultilevel"/>
    <w:tmpl w:val="4FC4678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B5C4E57"/>
    <w:multiLevelType w:val="hybridMultilevel"/>
    <w:tmpl w:val="2A74F4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4E735700"/>
    <w:multiLevelType w:val="hybridMultilevel"/>
    <w:tmpl w:val="5134C36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44C29C7"/>
    <w:multiLevelType w:val="hybridMultilevel"/>
    <w:tmpl w:val="AEA2FBF0"/>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8AA31FC"/>
    <w:multiLevelType w:val="multilevel"/>
    <w:tmpl w:val="BBE860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Estaciones"/>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2"/>
  </w:num>
  <w:num w:numId="4">
    <w:abstractNumId w:val="15"/>
  </w:num>
  <w:num w:numId="5">
    <w:abstractNumId w:val="5"/>
  </w:num>
  <w:num w:numId="6">
    <w:abstractNumId w:val="1"/>
  </w:num>
  <w:num w:numId="7">
    <w:abstractNumId w:val="13"/>
  </w:num>
  <w:num w:numId="8">
    <w:abstractNumId w:val="8"/>
  </w:num>
  <w:num w:numId="9">
    <w:abstractNumId w:val="9"/>
  </w:num>
  <w:num w:numId="10">
    <w:abstractNumId w:val="17"/>
  </w:num>
  <w:num w:numId="11">
    <w:abstractNumId w:val="18"/>
  </w:num>
  <w:num w:numId="12">
    <w:abstractNumId w:val="3"/>
  </w:num>
  <w:num w:numId="13">
    <w:abstractNumId w:val="7"/>
  </w:num>
  <w:num w:numId="14">
    <w:abstractNumId w:val="9"/>
  </w:num>
  <w:num w:numId="15">
    <w:abstractNumId w:val="9"/>
  </w:num>
  <w:num w:numId="16">
    <w:abstractNumId w:val="9"/>
  </w:num>
  <w:num w:numId="17">
    <w:abstractNumId w:val="9"/>
  </w:num>
  <w:num w:numId="18">
    <w:abstractNumId w:val="3"/>
  </w:num>
  <w:num w:numId="19">
    <w:abstractNumId w:val="6"/>
  </w:num>
  <w:num w:numId="20">
    <w:abstractNumId w:val="10"/>
  </w:num>
  <w:num w:numId="21">
    <w:abstractNumId w:val="4"/>
  </w:num>
  <w:num w:numId="22">
    <w:abstractNumId w:val="2"/>
  </w:num>
  <w:num w:numId="23">
    <w:abstractNumId w:val="16"/>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 w:numId="2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04FCF"/>
    <w:rsid w:val="00016130"/>
    <w:rsid w:val="000254D8"/>
    <w:rsid w:val="000266A6"/>
    <w:rsid w:val="00031478"/>
    <w:rsid w:val="00036F88"/>
    <w:rsid w:val="00041EF5"/>
    <w:rsid w:val="000426DD"/>
    <w:rsid w:val="00055476"/>
    <w:rsid w:val="000556C1"/>
    <w:rsid w:val="000608A3"/>
    <w:rsid w:val="00062C8D"/>
    <w:rsid w:val="00067813"/>
    <w:rsid w:val="0007552A"/>
    <w:rsid w:val="0009052C"/>
    <w:rsid w:val="00092F6C"/>
    <w:rsid w:val="00094533"/>
    <w:rsid w:val="0009603C"/>
    <w:rsid w:val="000A15FD"/>
    <w:rsid w:val="000A28D4"/>
    <w:rsid w:val="000C3243"/>
    <w:rsid w:val="000C4F02"/>
    <w:rsid w:val="000D13D1"/>
    <w:rsid w:val="000D483D"/>
    <w:rsid w:val="000D661D"/>
    <w:rsid w:val="000E3667"/>
    <w:rsid w:val="000E52B7"/>
    <w:rsid w:val="001029E5"/>
    <w:rsid w:val="00106D5B"/>
    <w:rsid w:val="00133971"/>
    <w:rsid w:val="001362D4"/>
    <w:rsid w:val="00136B0D"/>
    <w:rsid w:val="00145020"/>
    <w:rsid w:val="001520B1"/>
    <w:rsid w:val="001564C9"/>
    <w:rsid w:val="001627BB"/>
    <w:rsid w:val="00172427"/>
    <w:rsid w:val="00191FC0"/>
    <w:rsid w:val="001A1C04"/>
    <w:rsid w:val="001A5D99"/>
    <w:rsid w:val="001A6602"/>
    <w:rsid w:val="001A7FD0"/>
    <w:rsid w:val="001C286B"/>
    <w:rsid w:val="001C2BC9"/>
    <w:rsid w:val="001E5E25"/>
    <w:rsid w:val="001E73B0"/>
    <w:rsid w:val="0020209F"/>
    <w:rsid w:val="00211D32"/>
    <w:rsid w:val="002177F5"/>
    <w:rsid w:val="00236422"/>
    <w:rsid w:val="00246368"/>
    <w:rsid w:val="00247132"/>
    <w:rsid w:val="002561F7"/>
    <w:rsid w:val="002613CB"/>
    <w:rsid w:val="00262969"/>
    <w:rsid w:val="00295820"/>
    <w:rsid w:val="002D1281"/>
    <w:rsid w:val="002D3B77"/>
    <w:rsid w:val="002E78C9"/>
    <w:rsid w:val="002F2B43"/>
    <w:rsid w:val="00303DE0"/>
    <w:rsid w:val="0031512B"/>
    <w:rsid w:val="00315D66"/>
    <w:rsid w:val="00332920"/>
    <w:rsid w:val="003437A1"/>
    <w:rsid w:val="0035299D"/>
    <w:rsid w:val="003529F9"/>
    <w:rsid w:val="003603DE"/>
    <w:rsid w:val="00362C8B"/>
    <w:rsid w:val="0039093B"/>
    <w:rsid w:val="00394951"/>
    <w:rsid w:val="003C1349"/>
    <w:rsid w:val="003E4783"/>
    <w:rsid w:val="003E585A"/>
    <w:rsid w:val="00430D0F"/>
    <w:rsid w:val="00431C5F"/>
    <w:rsid w:val="004409E9"/>
    <w:rsid w:val="00440FF2"/>
    <w:rsid w:val="004438A3"/>
    <w:rsid w:val="0044610D"/>
    <w:rsid w:val="00485D0F"/>
    <w:rsid w:val="004B4617"/>
    <w:rsid w:val="004B58F6"/>
    <w:rsid w:val="004E09F0"/>
    <w:rsid w:val="00517967"/>
    <w:rsid w:val="00524490"/>
    <w:rsid w:val="00524C9E"/>
    <w:rsid w:val="005263B3"/>
    <w:rsid w:val="005311B9"/>
    <w:rsid w:val="00531CF3"/>
    <w:rsid w:val="00533826"/>
    <w:rsid w:val="005414FC"/>
    <w:rsid w:val="00541E5B"/>
    <w:rsid w:val="0054584D"/>
    <w:rsid w:val="00556C92"/>
    <w:rsid w:val="005632E3"/>
    <w:rsid w:val="005650FA"/>
    <w:rsid w:val="005863D4"/>
    <w:rsid w:val="005933B2"/>
    <w:rsid w:val="00594BC3"/>
    <w:rsid w:val="005978C6"/>
    <w:rsid w:val="005B47B9"/>
    <w:rsid w:val="005B6795"/>
    <w:rsid w:val="005C4388"/>
    <w:rsid w:val="005D07BB"/>
    <w:rsid w:val="005D44C8"/>
    <w:rsid w:val="006077E0"/>
    <w:rsid w:val="00610E5F"/>
    <w:rsid w:val="006172CD"/>
    <w:rsid w:val="00617F0D"/>
    <w:rsid w:val="0062209C"/>
    <w:rsid w:val="00641FD0"/>
    <w:rsid w:val="00645192"/>
    <w:rsid w:val="00652C9F"/>
    <w:rsid w:val="0065372A"/>
    <w:rsid w:val="0065756D"/>
    <w:rsid w:val="00675FEF"/>
    <w:rsid w:val="00685CDF"/>
    <w:rsid w:val="006926BB"/>
    <w:rsid w:val="006B03F9"/>
    <w:rsid w:val="006C1281"/>
    <w:rsid w:val="006D010F"/>
    <w:rsid w:val="006F356C"/>
    <w:rsid w:val="006F4870"/>
    <w:rsid w:val="006F4EA6"/>
    <w:rsid w:val="00710411"/>
    <w:rsid w:val="00725EB5"/>
    <w:rsid w:val="0073268D"/>
    <w:rsid w:val="00742F86"/>
    <w:rsid w:val="00745030"/>
    <w:rsid w:val="007844AC"/>
    <w:rsid w:val="00784508"/>
    <w:rsid w:val="007858BD"/>
    <w:rsid w:val="00791006"/>
    <w:rsid w:val="00791465"/>
    <w:rsid w:val="00797814"/>
    <w:rsid w:val="007A7DEB"/>
    <w:rsid w:val="007C1EB9"/>
    <w:rsid w:val="007C27A0"/>
    <w:rsid w:val="007C53A5"/>
    <w:rsid w:val="008043E3"/>
    <w:rsid w:val="00810D59"/>
    <w:rsid w:val="00813B7E"/>
    <w:rsid w:val="00815E83"/>
    <w:rsid w:val="008176B9"/>
    <w:rsid w:val="00822FB2"/>
    <w:rsid w:val="0085246F"/>
    <w:rsid w:val="008560C2"/>
    <w:rsid w:val="00857618"/>
    <w:rsid w:val="00861555"/>
    <w:rsid w:val="00863EE2"/>
    <w:rsid w:val="00892550"/>
    <w:rsid w:val="008A0F92"/>
    <w:rsid w:val="008A2DB1"/>
    <w:rsid w:val="008C065C"/>
    <w:rsid w:val="008C1C72"/>
    <w:rsid w:val="008C2149"/>
    <w:rsid w:val="008D317B"/>
    <w:rsid w:val="008E0547"/>
    <w:rsid w:val="00902F59"/>
    <w:rsid w:val="009076E5"/>
    <w:rsid w:val="00915253"/>
    <w:rsid w:val="00917583"/>
    <w:rsid w:val="00921923"/>
    <w:rsid w:val="0093042A"/>
    <w:rsid w:val="00933D7F"/>
    <w:rsid w:val="00945A14"/>
    <w:rsid w:val="0095256C"/>
    <w:rsid w:val="00956221"/>
    <w:rsid w:val="0096499D"/>
    <w:rsid w:val="00980C03"/>
    <w:rsid w:val="00987770"/>
    <w:rsid w:val="00987C39"/>
    <w:rsid w:val="00990925"/>
    <w:rsid w:val="00992B8C"/>
    <w:rsid w:val="009A3990"/>
    <w:rsid w:val="009B3651"/>
    <w:rsid w:val="009B5350"/>
    <w:rsid w:val="009F1382"/>
    <w:rsid w:val="00A11017"/>
    <w:rsid w:val="00A24FAC"/>
    <w:rsid w:val="00A37206"/>
    <w:rsid w:val="00A425B7"/>
    <w:rsid w:val="00A604BA"/>
    <w:rsid w:val="00A6065A"/>
    <w:rsid w:val="00A70080"/>
    <w:rsid w:val="00A71310"/>
    <w:rsid w:val="00A858AE"/>
    <w:rsid w:val="00A86350"/>
    <w:rsid w:val="00A9797F"/>
    <w:rsid w:val="00AA081B"/>
    <w:rsid w:val="00AB3FE6"/>
    <w:rsid w:val="00AB4A8F"/>
    <w:rsid w:val="00AB5523"/>
    <w:rsid w:val="00AD6A8F"/>
    <w:rsid w:val="00AF77C8"/>
    <w:rsid w:val="00B10C3A"/>
    <w:rsid w:val="00B11CFB"/>
    <w:rsid w:val="00B21AE1"/>
    <w:rsid w:val="00B23820"/>
    <w:rsid w:val="00B32B3B"/>
    <w:rsid w:val="00B36889"/>
    <w:rsid w:val="00B42E0A"/>
    <w:rsid w:val="00B44F37"/>
    <w:rsid w:val="00B4674D"/>
    <w:rsid w:val="00B54A74"/>
    <w:rsid w:val="00B54A9E"/>
    <w:rsid w:val="00B5591A"/>
    <w:rsid w:val="00B65783"/>
    <w:rsid w:val="00B749C7"/>
    <w:rsid w:val="00B75D9D"/>
    <w:rsid w:val="00B965D7"/>
    <w:rsid w:val="00BA2766"/>
    <w:rsid w:val="00BA7CF3"/>
    <w:rsid w:val="00BB5EBC"/>
    <w:rsid w:val="00BD2692"/>
    <w:rsid w:val="00BD6EA7"/>
    <w:rsid w:val="00BF33C7"/>
    <w:rsid w:val="00C021DB"/>
    <w:rsid w:val="00C1005C"/>
    <w:rsid w:val="00C11245"/>
    <w:rsid w:val="00C26477"/>
    <w:rsid w:val="00C51D5F"/>
    <w:rsid w:val="00C67D12"/>
    <w:rsid w:val="00C80993"/>
    <w:rsid w:val="00C828E3"/>
    <w:rsid w:val="00C96739"/>
    <w:rsid w:val="00CA1650"/>
    <w:rsid w:val="00CA1F91"/>
    <w:rsid w:val="00CB2172"/>
    <w:rsid w:val="00CB7DE8"/>
    <w:rsid w:val="00CC0BBA"/>
    <w:rsid w:val="00CD60DB"/>
    <w:rsid w:val="00CE29FB"/>
    <w:rsid w:val="00D14AAD"/>
    <w:rsid w:val="00D200F9"/>
    <w:rsid w:val="00D22E71"/>
    <w:rsid w:val="00D23614"/>
    <w:rsid w:val="00D32E93"/>
    <w:rsid w:val="00D41CC0"/>
    <w:rsid w:val="00D42470"/>
    <w:rsid w:val="00D45BB1"/>
    <w:rsid w:val="00D71696"/>
    <w:rsid w:val="00D870B9"/>
    <w:rsid w:val="00DA72F8"/>
    <w:rsid w:val="00DB71F8"/>
    <w:rsid w:val="00DC088C"/>
    <w:rsid w:val="00DC733E"/>
    <w:rsid w:val="00DD0A8E"/>
    <w:rsid w:val="00DD6203"/>
    <w:rsid w:val="00E11E7E"/>
    <w:rsid w:val="00E13E7B"/>
    <w:rsid w:val="00E22786"/>
    <w:rsid w:val="00E23A5C"/>
    <w:rsid w:val="00E24E86"/>
    <w:rsid w:val="00E46996"/>
    <w:rsid w:val="00E53682"/>
    <w:rsid w:val="00E55815"/>
    <w:rsid w:val="00E56524"/>
    <w:rsid w:val="00E63D43"/>
    <w:rsid w:val="00E65EF9"/>
    <w:rsid w:val="00E66EA8"/>
    <w:rsid w:val="00E71D23"/>
    <w:rsid w:val="00E7354B"/>
    <w:rsid w:val="00E737AB"/>
    <w:rsid w:val="00E778D7"/>
    <w:rsid w:val="00E846BF"/>
    <w:rsid w:val="00E93179"/>
    <w:rsid w:val="00ED794B"/>
    <w:rsid w:val="00EE285D"/>
    <w:rsid w:val="00EE62B6"/>
    <w:rsid w:val="00EF1051"/>
    <w:rsid w:val="00EF4563"/>
    <w:rsid w:val="00F03CD4"/>
    <w:rsid w:val="00F14D23"/>
    <w:rsid w:val="00F42C3A"/>
    <w:rsid w:val="00F444C7"/>
    <w:rsid w:val="00F564A9"/>
    <w:rsid w:val="00F67953"/>
    <w:rsid w:val="00F72D4E"/>
    <w:rsid w:val="00F7456A"/>
    <w:rsid w:val="00F821A1"/>
    <w:rsid w:val="00FA0BA5"/>
    <w:rsid w:val="00FB40D6"/>
    <w:rsid w:val="00FB68AB"/>
    <w:rsid w:val="00FB699B"/>
    <w:rsid w:val="00FC2CFC"/>
    <w:rsid w:val="00FC5FD6"/>
    <w:rsid w:val="00FD74A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4185BC8"/>
  <w15:chartTrackingRefBased/>
  <w15:docId w15:val="{F796CA60-B4B7-497B-9583-0E6FE8138E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1696"/>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before="120" w:after="120"/>
    </w:pPr>
    <w:rPr>
      <w:rFonts w:cstheme="minorHAnsi"/>
      <w:b/>
      <w:bCs/>
      <w:caps/>
      <w:sz w:val="20"/>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20"/>
    </w:pPr>
    <w:rPr>
      <w:rFonts w:cstheme="minorHAnsi"/>
      <w:smallCaps/>
      <w:sz w:val="20"/>
      <w:szCs w:val="20"/>
    </w:rPr>
  </w:style>
  <w:style w:type="paragraph" w:styleId="TDC3">
    <w:name w:val="toc 3"/>
    <w:basedOn w:val="Normal"/>
    <w:next w:val="Normal"/>
    <w:autoRedefine/>
    <w:uiPriority w:val="39"/>
    <w:unhideWhenUsed/>
    <w:rsid w:val="00A37206"/>
    <w:pPr>
      <w:spacing w:after="0"/>
      <w:ind w:left="440"/>
    </w:pPr>
    <w:rPr>
      <w:rFonts w:cstheme="minorHAnsi"/>
      <w:i/>
      <w:iCs/>
      <w:sz w:val="20"/>
      <w:szCs w:val="20"/>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customStyle="1" w:styleId="Mencinsinresolver1">
    <w:name w:val="Mención sin resolver1"/>
    <w:basedOn w:val="Fuentedeprrafopredeter"/>
    <w:uiPriority w:val="99"/>
    <w:semiHidden/>
    <w:unhideWhenUsed/>
    <w:rsid w:val="00892550"/>
    <w:rPr>
      <w:color w:val="605E5C"/>
      <w:shd w:val="clear" w:color="auto" w:fill="E1DFDD"/>
    </w:rPr>
  </w:style>
  <w:style w:type="paragraph" w:styleId="TDC4">
    <w:name w:val="toc 4"/>
    <w:basedOn w:val="Normal"/>
    <w:next w:val="Normal"/>
    <w:autoRedefine/>
    <w:uiPriority w:val="39"/>
    <w:unhideWhenUsed/>
    <w:rsid w:val="001A5D99"/>
    <w:pPr>
      <w:spacing w:after="0"/>
      <w:ind w:left="660"/>
    </w:pPr>
    <w:rPr>
      <w:rFonts w:cstheme="minorHAnsi"/>
      <w:sz w:val="18"/>
      <w:szCs w:val="18"/>
    </w:rPr>
  </w:style>
  <w:style w:type="paragraph" w:styleId="TDC5">
    <w:name w:val="toc 5"/>
    <w:basedOn w:val="Normal"/>
    <w:next w:val="Normal"/>
    <w:autoRedefine/>
    <w:uiPriority w:val="39"/>
    <w:unhideWhenUsed/>
    <w:rsid w:val="001A5D99"/>
    <w:pPr>
      <w:spacing w:after="0"/>
      <w:ind w:left="880"/>
    </w:pPr>
    <w:rPr>
      <w:rFonts w:cstheme="minorHAnsi"/>
      <w:sz w:val="18"/>
      <w:szCs w:val="18"/>
    </w:rPr>
  </w:style>
  <w:style w:type="paragraph" w:styleId="TDC6">
    <w:name w:val="toc 6"/>
    <w:basedOn w:val="Normal"/>
    <w:next w:val="Normal"/>
    <w:autoRedefine/>
    <w:uiPriority w:val="39"/>
    <w:unhideWhenUsed/>
    <w:rsid w:val="001A5D99"/>
    <w:pPr>
      <w:spacing w:after="0"/>
      <w:ind w:left="1100"/>
    </w:pPr>
    <w:rPr>
      <w:rFonts w:cstheme="minorHAnsi"/>
      <w:sz w:val="18"/>
      <w:szCs w:val="18"/>
    </w:rPr>
  </w:style>
  <w:style w:type="paragraph" w:styleId="TDC7">
    <w:name w:val="toc 7"/>
    <w:basedOn w:val="Normal"/>
    <w:next w:val="Normal"/>
    <w:autoRedefine/>
    <w:uiPriority w:val="39"/>
    <w:unhideWhenUsed/>
    <w:rsid w:val="001A5D99"/>
    <w:pPr>
      <w:spacing w:after="0"/>
      <w:ind w:left="1320"/>
    </w:pPr>
    <w:rPr>
      <w:rFonts w:cstheme="minorHAnsi"/>
      <w:sz w:val="18"/>
      <w:szCs w:val="18"/>
    </w:rPr>
  </w:style>
  <w:style w:type="paragraph" w:styleId="TDC8">
    <w:name w:val="toc 8"/>
    <w:basedOn w:val="Normal"/>
    <w:next w:val="Normal"/>
    <w:autoRedefine/>
    <w:uiPriority w:val="39"/>
    <w:unhideWhenUsed/>
    <w:rsid w:val="001A5D99"/>
    <w:pPr>
      <w:spacing w:after="0"/>
      <w:ind w:left="1540"/>
    </w:pPr>
    <w:rPr>
      <w:rFonts w:cstheme="minorHAnsi"/>
      <w:sz w:val="18"/>
      <w:szCs w:val="18"/>
    </w:rPr>
  </w:style>
  <w:style w:type="paragraph" w:styleId="TDC9">
    <w:name w:val="toc 9"/>
    <w:basedOn w:val="Normal"/>
    <w:next w:val="Normal"/>
    <w:autoRedefine/>
    <w:uiPriority w:val="39"/>
    <w:unhideWhenUsed/>
    <w:rsid w:val="001A5D99"/>
    <w:pPr>
      <w:spacing w:after="0"/>
      <w:ind w:left="1760"/>
    </w:pPr>
    <w:rPr>
      <w:rFonts w:cstheme="minorHAnsi"/>
      <w:sz w:val="18"/>
      <w:szCs w:val="18"/>
    </w:rPr>
  </w:style>
  <w:style w:type="paragraph" w:customStyle="1" w:styleId="Imagenes">
    <w:name w:val="Imagenes"/>
    <w:basedOn w:val="Normal"/>
    <w:link w:val="ImagenesCar"/>
    <w:qFormat/>
    <w:rsid w:val="00822FB2"/>
    <w:pPr>
      <w:spacing w:after="0" w:line="240" w:lineRule="auto"/>
      <w:jc w:val="both"/>
    </w:pPr>
    <w:rPr>
      <w:rFonts w:eastAsia="Calibri" w:cs="Times New Roman"/>
      <w:b/>
      <w:sz w:val="18"/>
    </w:rPr>
  </w:style>
  <w:style w:type="character" w:customStyle="1" w:styleId="ImagenesCar">
    <w:name w:val="Imagenes Car"/>
    <w:basedOn w:val="Fuentedeprrafopredeter"/>
    <w:link w:val="Imagenes"/>
    <w:rsid w:val="00822FB2"/>
    <w:rPr>
      <w:rFonts w:eastAsia="Calibri" w:cs="Times New Roman"/>
      <w:b/>
      <w:sz w:val="18"/>
    </w:rPr>
  </w:style>
  <w:style w:type="paragraph" w:customStyle="1" w:styleId="Estaciones">
    <w:name w:val="Estaciones"/>
    <w:rsid w:val="00822FB2"/>
    <w:pPr>
      <w:keepNext/>
      <w:keepLines/>
      <w:numPr>
        <w:ilvl w:val="2"/>
        <w:numId w:val="23"/>
      </w:numPr>
      <w:spacing w:before="40" w:after="0" w:line="240" w:lineRule="auto"/>
      <w:ind w:left="720"/>
      <w:jc w:val="both"/>
      <w:outlineLvl w:val="2"/>
    </w:pPr>
    <w:rPr>
      <w:rFonts w:ascii="Calibri Light" w:eastAsia="Times New Roman" w:hAnsi="Calibri Light" w:cs="Times New Roman"/>
      <w:b/>
      <w:sz w:val="20"/>
      <w:szCs w:val="24"/>
    </w:rPr>
  </w:style>
  <w:style w:type="paragraph" w:customStyle="1" w:styleId="Considerandorca">
    <w:name w:val="Considerando rca"/>
    <w:basedOn w:val="Normal"/>
    <w:link w:val="ConsiderandorcaCar"/>
    <w:qFormat/>
    <w:rsid w:val="008A0F92"/>
    <w:pPr>
      <w:spacing w:after="0" w:line="240" w:lineRule="auto"/>
      <w:jc w:val="both"/>
    </w:pPr>
    <w:rPr>
      <w:rFonts w:ascii="Calibri" w:eastAsia="Calibri" w:hAnsi="Calibri" w:cs="Times New Roman"/>
      <w:i/>
      <w:sz w:val="20"/>
      <w:szCs w:val="20"/>
      <w:lang w:val="es-ES" w:eastAsia="es-ES"/>
    </w:rPr>
  </w:style>
  <w:style w:type="character" w:customStyle="1" w:styleId="ConsiderandorcaCar">
    <w:name w:val="Considerando rca Car"/>
    <w:basedOn w:val="Fuentedeprrafopredeter"/>
    <w:link w:val="Considerandorca"/>
    <w:rsid w:val="008A0F92"/>
    <w:rPr>
      <w:rFonts w:ascii="Calibri" w:eastAsia="Calibri" w:hAnsi="Calibri" w:cs="Times New Roman"/>
      <w:i/>
      <w:sz w:val="20"/>
      <w:szCs w:val="20"/>
      <w:lang w:val="es-ES" w:eastAsia="es-ES"/>
    </w:rPr>
  </w:style>
  <w:style w:type="paragraph" w:styleId="Textoindependiente">
    <w:name w:val="Body Text"/>
    <w:basedOn w:val="Normal"/>
    <w:link w:val="TextoindependienteCar"/>
    <w:uiPriority w:val="99"/>
    <w:unhideWhenUsed/>
    <w:rsid w:val="001A1C04"/>
    <w:pPr>
      <w:spacing w:line="0" w:lineRule="atLeast"/>
    </w:pPr>
    <w:rPr>
      <w:rFonts w:ascii="Calibri" w:eastAsia="Times New Roman" w:hAnsi="Calibri" w:cs="Calibri"/>
      <w:color w:val="000000"/>
      <w:sz w:val="20"/>
      <w:szCs w:val="20"/>
      <w:lang w:eastAsia="es-CL"/>
    </w:rPr>
  </w:style>
  <w:style w:type="character" w:customStyle="1" w:styleId="TextoindependienteCar">
    <w:name w:val="Texto independiente Car"/>
    <w:basedOn w:val="Fuentedeprrafopredeter"/>
    <w:link w:val="Textoindependiente"/>
    <w:uiPriority w:val="99"/>
    <w:rsid w:val="001A1C04"/>
    <w:rPr>
      <w:rFonts w:ascii="Calibri" w:eastAsia="Times New Roman" w:hAnsi="Calibri" w:cs="Calibri"/>
      <w:color w:val="000000"/>
      <w:sz w:val="20"/>
      <w:szCs w:val="20"/>
      <w:lang w:eastAsia="es-CL"/>
    </w:rPr>
  </w:style>
  <w:style w:type="paragraph" w:styleId="Textoindependiente2">
    <w:name w:val="Body Text 2"/>
    <w:basedOn w:val="Normal"/>
    <w:link w:val="Textoindependiente2Car"/>
    <w:uiPriority w:val="99"/>
    <w:unhideWhenUsed/>
    <w:rsid w:val="008D317B"/>
    <w:pPr>
      <w:spacing w:after="0" w:line="240" w:lineRule="auto"/>
      <w:jc w:val="both"/>
    </w:pPr>
    <w:rPr>
      <w:rFonts w:ascii="Calibri" w:eastAsia="Calibri" w:hAnsi="Calibri" w:cs="Times New Roman"/>
      <w:sz w:val="20"/>
      <w:szCs w:val="20"/>
      <w:lang w:val="es-ES" w:eastAsia="es-ES"/>
    </w:rPr>
  </w:style>
  <w:style w:type="character" w:customStyle="1" w:styleId="Textoindependiente2Car">
    <w:name w:val="Texto independiente 2 Car"/>
    <w:basedOn w:val="Fuentedeprrafopredeter"/>
    <w:link w:val="Textoindependiente2"/>
    <w:uiPriority w:val="99"/>
    <w:rsid w:val="008D317B"/>
    <w:rPr>
      <w:rFonts w:ascii="Calibri" w:eastAsia="Calibri" w:hAnsi="Calibri"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990925"/>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990925"/>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54050172">
      <w:bodyDiv w:val="1"/>
      <w:marLeft w:val="0"/>
      <w:marRight w:val="0"/>
      <w:marTop w:val="0"/>
      <w:marBottom w:val="0"/>
      <w:divBdr>
        <w:top w:val="none" w:sz="0" w:space="0" w:color="auto"/>
        <w:left w:val="none" w:sz="0" w:space="0" w:color="auto"/>
        <w:bottom w:val="none" w:sz="0" w:space="0" w:color="auto"/>
        <w:right w:val="none" w:sz="0" w:space="0" w:color="auto"/>
      </w:divBdr>
    </w:div>
    <w:div w:id="1378168663">
      <w:bodyDiv w:val="1"/>
      <w:marLeft w:val="0"/>
      <w:marRight w:val="0"/>
      <w:marTop w:val="0"/>
      <w:marBottom w:val="0"/>
      <w:divBdr>
        <w:top w:val="none" w:sz="0" w:space="0" w:color="auto"/>
        <w:left w:val="none" w:sz="0" w:space="0" w:color="auto"/>
        <w:bottom w:val="none" w:sz="0" w:space="0" w:color="auto"/>
        <w:right w:val="none" w:sz="0" w:space="0" w:color="auto"/>
      </w:divBdr>
    </w:div>
    <w:div w:id="1385909268">
      <w:bodyDiv w:val="1"/>
      <w:marLeft w:val="0"/>
      <w:marRight w:val="0"/>
      <w:marTop w:val="0"/>
      <w:marBottom w:val="0"/>
      <w:divBdr>
        <w:top w:val="none" w:sz="0" w:space="0" w:color="auto"/>
        <w:left w:val="none" w:sz="0" w:space="0" w:color="auto"/>
        <w:bottom w:val="none" w:sz="0" w:space="0" w:color="auto"/>
        <w:right w:val="none" w:sz="0" w:space="0" w:color="auto"/>
      </w:divBdr>
    </w:div>
    <w:div w:id="1860466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microsoft.com/office/2007/relationships/hdphoto" Target="media/hdphoto1.wdp"/><Relationship Id="rId18" Type="http://schemas.openxmlformats.org/officeDocument/2006/relationships/image" Target="media/image7.jpeg"/><Relationship Id="rId26" Type="http://schemas.openxmlformats.org/officeDocument/2006/relationships/image" Target="media/image12.png"/><Relationship Id="rId39" Type="http://schemas.microsoft.com/office/2007/relationships/hdphoto" Target="media/hdphoto11.wdp"/><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8.png"/><Relationship Id="rId42" Type="http://schemas.openxmlformats.org/officeDocument/2006/relationships/image" Target="media/image22.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microsoft.com/office/2007/relationships/hdphoto" Target="media/hdphoto4.wdp"/><Relationship Id="rId29" Type="http://schemas.openxmlformats.org/officeDocument/2006/relationships/image" Target="media/image15.png"/><Relationship Id="rId41" Type="http://schemas.microsoft.com/office/2007/relationships/hdphoto" Target="media/hdphoto12.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microsoft.com/office/2007/relationships/hdphoto" Target="media/hdphoto6.wdp"/><Relationship Id="rId32" Type="http://schemas.microsoft.com/office/2007/relationships/hdphoto" Target="media/hdphoto8.wdp"/><Relationship Id="rId37" Type="http://schemas.microsoft.com/office/2007/relationships/hdphoto" Target="media/hdphoto10.wdp"/><Relationship Id="rId40" Type="http://schemas.openxmlformats.org/officeDocument/2006/relationships/image" Target="media/image21.png"/><Relationship Id="rId45" Type="http://schemas.microsoft.com/office/2007/relationships/hdphoto" Target="media/hdphoto14.wdp"/><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19.png"/><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microsoft.com/office/2007/relationships/hdphoto" Target="media/hdphoto5.wdp"/><Relationship Id="rId27" Type="http://schemas.openxmlformats.org/officeDocument/2006/relationships/image" Target="media/image13.png"/><Relationship Id="rId30" Type="http://schemas.microsoft.com/office/2007/relationships/hdphoto" Target="media/hdphoto7.wdp"/><Relationship Id="rId35" Type="http://schemas.microsoft.com/office/2007/relationships/hdphoto" Target="media/hdphoto9.wdp"/><Relationship Id="rId43" Type="http://schemas.microsoft.com/office/2007/relationships/hdphoto" Target="media/hdphoto13.wdp"/><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/RarUBx4+M05JzyM43eEFl5MdsYThFjPchTPFSperw8=</DigestValue>
    </Reference>
    <Reference Type="http://www.w3.org/2000/09/xmldsig#Object" URI="#idOfficeObject">
      <DigestMethod Algorithm="http://www.w3.org/2001/04/xmlenc#sha256"/>
      <DigestValue>cu5sF1PdP25rxIrJx1FiY2A36QcWaf5O/sCf9bkt8Ug=</DigestValue>
    </Reference>
    <Reference Type="http://uri.etsi.org/01903#SignedProperties" URI="#idSignedProperties">
      <Transforms>
        <Transform Algorithm="http://www.w3.org/TR/2001/REC-xml-c14n-20010315"/>
      </Transforms>
      <DigestMethod Algorithm="http://www.w3.org/2001/04/xmlenc#sha256"/>
      <DigestValue>D58UQc2O5HGLEr++Czr238ipktWms1QjYmSb8q+5rRc=</DigestValue>
    </Reference>
    <Reference Type="http://www.w3.org/2000/09/xmldsig#Object" URI="#idValidSigLnImg">
      <DigestMethod Algorithm="http://www.w3.org/2001/04/xmlenc#sha256"/>
      <DigestValue>5v60DnmkwwTX57UzDG1xkfU5WQVC7RcQrlsE6xwAuNg=</DigestValue>
    </Reference>
    <Reference Type="http://www.w3.org/2000/09/xmldsig#Object" URI="#idInvalidSigLnImg">
      <DigestMethod Algorithm="http://www.w3.org/2001/04/xmlenc#sha256"/>
      <DigestValue>YUys/7GJKodaYb0Hdxi1/5mTb7ZXd4ItCMWo83yFe70=</DigestValue>
    </Reference>
  </SignedInfo>
  <SignatureValue>boPOc7khDjkMvB7h0k9Yv4wbETsX5v770RFaKo49D0RJVBdgR9CfYknNQTEpusBc7HHiofQSfiDS
r8FVVntUHh+37kz1dpdthcoGQWdFgYFTokojSZyp9tBgmPinvy977RPESiOj5pl2rvFwir+en35F
QpEqdCIJVwYR9awtYT+co9Nl2IKWPH0Mbd8XAVgN7apjWsR1zQ/OR1tR5/uvRlqwWRIWiaRnPrWk
TrnFrMMtxJFaIiqVA8gAMcdKyWSzUBIHDZiD+9kXuUAVBAnz4cQ7bjWAl5HyMnjdKf5hz17sDYcN
Scqx7r+jTMCXQ4K/WUOikmYgXdjoPVJij1cyDQ==</SignatureValue>
  <KeyInfo>
    <X509Data>
      <X509Certificate>MIIH5jCCBs6gAwIBAgIIDfL32mGXF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MzE2NDUxNloXDTIwMDkwMjE2NDM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XwODDeMVV8+QpxdaOpij4M3uRUQhBuvgvYghR7SQoJzwvZ6TKDDQeoATa5YvfUKuR7Z8joe3a2JR0a2IOjkcjteq9g9BQ9IfI0zE4oruDL9sAspiIUJVEpuZezoczWWzIOzMjPl/bDMrxlnpdsapqa5/ceFfUzOub3zR85hb4FcqYw/Xn8VC7ZeT1HBcqEIY0h5Zs/d8IU55F/ZCj0+8QQurbMV25zcs2YNhkDfG20uPcdlQ3xR2+kS86p3l7f1xvRd2kO57uYS7o1t0sEULWnNsf78JBi++NoPXa0GgNTw0R6Q+TUTtUZw+qk9D7o6p0cyiO5Q129SQ/2kxXhB5Z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Transform>
          <Transform Algorithm="http://www.w3.org/TR/2001/REC-xml-c14n-20010315"/>
        </Transforms>
        <DigestMethod Algorithm="http://www.w3.org/2001/04/xmlenc#sha256"/>
        <DigestValue>qOV4syRFtQewBn+N0oKNfOguYLdW/wD6goZDLsQ9RtQ=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T8LG7ulWJX8kSO96iTKED6Z/DuQYRnuPcH9j8kUKpJI=</DigestValue>
      </Reference>
      <Reference URI="/word/endnotes.xml?ContentType=application/vnd.openxmlformats-officedocument.wordprocessingml.endnotes+xml">
        <DigestMethod Algorithm="http://www.w3.org/2001/04/xmlenc#sha256"/>
        <DigestValue>3AIM+Ef/G0o44xULtOFQuyzKL4i471IGBiyzVai0Yq0=</DigestValue>
      </Reference>
      <Reference URI="/word/fontTable.xml?ContentType=application/vnd.openxmlformats-officedocument.wordprocessingml.fontTable+xml">
        <DigestMethod Algorithm="http://www.w3.org/2001/04/xmlenc#sha256"/>
        <DigestValue>avuQLAi4gvcWmhBXWihelpMq2yG0vKZXBOtnfYZEsa8=</DigestValue>
      </Reference>
      <Reference URI="/word/footer1.xml?ContentType=application/vnd.openxmlformats-officedocument.wordprocessingml.footer+xml">
        <DigestMethod Algorithm="http://www.w3.org/2001/04/xmlenc#sha256"/>
        <DigestValue>j+RTxWxhHxNfuMcdeO6jgY4aFQucohy7BRFAM0HKBMo=</DigestValue>
      </Reference>
      <Reference URI="/word/footer2.xml?ContentType=application/vnd.openxmlformats-officedocument.wordprocessingml.footer+xml">
        <DigestMethod Algorithm="http://www.w3.org/2001/04/xmlenc#sha256"/>
        <DigestValue>kD+oQu+DBp3Bt4lgMZ6wdW6JKeE+8uYoDZEbdAHTKDA=</DigestValue>
      </Reference>
      <Reference URI="/word/footnotes.xml?ContentType=application/vnd.openxmlformats-officedocument.wordprocessingml.footnotes+xml">
        <DigestMethod Algorithm="http://www.w3.org/2001/04/xmlenc#sha256"/>
        <DigestValue>zKGTHVaBMwjIp3U4nl1TQiDlyhPEVBj+Tpm3CcM7b44=</DigestValue>
      </Reference>
      <Reference URI="/word/media/hdphoto1.wdp?ContentType=image/vnd.ms-photo">
        <DigestMethod Algorithm="http://www.w3.org/2001/04/xmlenc#sha256"/>
        <DigestValue>a2tKbUZOaM2aCq/XWQWLgsSKYFz2+ftt40/JAj9godc=</DigestValue>
      </Reference>
      <Reference URI="/word/media/hdphoto10.wdp?ContentType=image/vnd.ms-photo">
        <DigestMethod Algorithm="http://www.w3.org/2001/04/xmlenc#sha256"/>
        <DigestValue>hh2dDs6zc+OEEvHznc5QTE5xmLNtQlCr7ybqAlzlCtA=</DigestValue>
      </Reference>
      <Reference URI="/word/media/hdphoto11.wdp?ContentType=image/vnd.ms-photo">
        <DigestMethod Algorithm="http://www.w3.org/2001/04/xmlenc#sha256"/>
        <DigestValue>IiL2bsRnoIl6waRDW5x8hc1EEETS9rjqoAMRMAZpVgs=</DigestValue>
      </Reference>
      <Reference URI="/word/media/hdphoto12.wdp?ContentType=image/vnd.ms-photo">
        <DigestMethod Algorithm="http://www.w3.org/2001/04/xmlenc#sha256"/>
        <DigestValue>7/U2bnGgZ4VULg71EFMxlACsa0m8uZdcjeFkiuCkZ/k=</DigestValue>
      </Reference>
      <Reference URI="/word/media/hdphoto13.wdp?ContentType=image/vnd.ms-photo">
        <DigestMethod Algorithm="http://www.w3.org/2001/04/xmlenc#sha256"/>
        <DigestValue>Ifx0drV2H1tdnr8kysuML6L5uMFCFgg3ayKRCBDioQc=</DigestValue>
      </Reference>
      <Reference URI="/word/media/hdphoto14.wdp?ContentType=image/vnd.ms-photo">
        <DigestMethod Algorithm="http://www.w3.org/2001/04/xmlenc#sha256"/>
        <DigestValue>NeVlTbk8opDWzbzjZL1ETkbp12S7SZ21CTTnXGGLsjg=</DigestValue>
      </Reference>
      <Reference URI="/word/media/hdphoto2.wdp?ContentType=image/vnd.ms-photo">
        <DigestMethod Algorithm="http://www.w3.org/2001/04/xmlenc#sha256"/>
        <DigestValue>SAI5woApEsO1GuIP+1pzQMzXGTo/EqjjKszSEUiIQ0Y=</DigestValue>
      </Reference>
      <Reference URI="/word/media/hdphoto3.wdp?ContentType=image/vnd.ms-photo">
        <DigestMethod Algorithm="http://www.w3.org/2001/04/xmlenc#sha256"/>
        <DigestValue>9sWXWxjDSdnjwkfNvKQXT+GzCS596k8TVThQlmvEjBk=</DigestValue>
      </Reference>
      <Reference URI="/word/media/hdphoto4.wdp?ContentType=image/vnd.ms-photo">
        <DigestMethod Algorithm="http://www.w3.org/2001/04/xmlenc#sha256"/>
        <DigestValue>pR3t8aAXUBpU03cGVEl93tN4/HUS6CMAfqJ+LcHgTbk=</DigestValue>
      </Reference>
      <Reference URI="/word/media/hdphoto5.wdp?ContentType=image/vnd.ms-photo">
        <DigestMethod Algorithm="http://www.w3.org/2001/04/xmlenc#sha256"/>
        <DigestValue>cRT1mHvui+IXPNJSwqOvGJXpWh1N8R/DLDIHcwWkeW4=</DigestValue>
      </Reference>
      <Reference URI="/word/media/hdphoto6.wdp?ContentType=image/vnd.ms-photo">
        <DigestMethod Algorithm="http://www.w3.org/2001/04/xmlenc#sha256"/>
        <DigestValue>tUnIL9R37prG09tpFDLPpWXAhRCMZtPE4K6kJpXlEZE=</DigestValue>
      </Reference>
      <Reference URI="/word/media/hdphoto7.wdp?ContentType=image/vnd.ms-photo">
        <DigestMethod Algorithm="http://www.w3.org/2001/04/xmlenc#sha256"/>
        <DigestValue>pwKx3q94xonbNMcfsfjYwYofYAMcsSiOW2vJwbgVP1s=</DigestValue>
      </Reference>
      <Reference URI="/word/media/hdphoto8.wdp?ContentType=image/vnd.ms-photo">
        <DigestMethod Algorithm="http://www.w3.org/2001/04/xmlenc#sha256"/>
        <DigestValue>Vbm83Xpm7lSYJElZwjkZ0N3aBg56veH+rtP05c6P8UI=</DigestValue>
      </Reference>
      <Reference URI="/word/media/hdphoto9.wdp?ContentType=image/vnd.ms-photo">
        <DigestMethod Algorithm="http://www.w3.org/2001/04/xmlenc#sha256"/>
        <DigestValue>boEYSTmSI9dVNCmCg1rMq+ZhXkjdMDdtuX951778ZKo=</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j7+q9ts5FtgAPGzXBOS3A1eHzj5Sy8tAG311cfapkks=</DigestValue>
      </Reference>
      <Reference URI="/word/media/image11.png?ContentType=image/png">
        <DigestMethod Algorithm="http://www.w3.org/2001/04/xmlenc#sha256"/>
        <DigestValue>VrnhyAl2QRIcXJzFzyWBF9diCteCJhDVoGZq/g+3CXU=</DigestValue>
      </Reference>
      <Reference URI="/word/media/image12.png?ContentType=image/png">
        <DigestMethod Algorithm="http://www.w3.org/2001/04/xmlenc#sha256"/>
        <DigestValue>TuaHOI0LSdmowAF2ya5PCWZozruLdSJ2KQWX7Bm14Q4=</DigestValue>
      </Reference>
      <Reference URI="/word/media/image13.png?ContentType=image/png">
        <DigestMethod Algorithm="http://www.w3.org/2001/04/xmlenc#sha256"/>
        <DigestValue>j7+q9ts5FtgAPGzXBOS3A1eHzj5Sy8tAG311cfapkks=</DigestValue>
      </Reference>
      <Reference URI="/word/media/image14.png?ContentType=image/png">
        <DigestMethod Algorithm="http://www.w3.org/2001/04/xmlenc#sha256"/>
        <DigestValue>VrnhyAl2QRIcXJzFzyWBF9diCteCJhDVoGZq/g+3CXU=</DigestValue>
      </Reference>
      <Reference URI="/word/media/image15.png?ContentType=image/png">
        <DigestMethod Algorithm="http://www.w3.org/2001/04/xmlenc#sha256"/>
        <DigestValue>rcohI4d/w7dOKOHK3nqnNBC0PJ9GfEfUsR6h4VvmZkA=</DigestValue>
      </Reference>
      <Reference URI="/word/media/image16.png?ContentType=image/png">
        <DigestMethod Algorithm="http://www.w3.org/2001/04/xmlenc#sha256"/>
        <DigestValue>CIsIcXCDZ7dxuaZ5VzNz1mheBA5Fj/KpImeXwrHeS1k=</DigestValue>
      </Reference>
      <Reference URI="/word/media/image17.png?ContentType=image/png">
        <DigestMethod Algorithm="http://www.w3.org/2001/04/xmlenc#sha256"/>
        <DigestValue>2o3K3tLHVWpJtqX/BcAj4zDvhEkuXeh0Xwd9iWDsePA=</DigestValue>
      </Reference>
      <Reference URI="/word/media/image18.png?ContentType=image/png">
        <DigestMethod Algorithm="http://www.w3.org/2001/04/xmlenc#sha256"/>
        <DigestValue>tuf4hQ4CTPlmk4SIJ8tyrSpppCwNqBke7WCTyrcR9k0=</DigestValue>
      </Reference>
      <Reference URI="/word/media/image19.png?ContentType=image/png">
        <DigestMethod Algorithm="http://www.w3.org/2001/04/xmlenc#sha256"/>
        <DigestValue>bypNYYvlKgwlUuqsjNNhS3H1cHuyUWwewUzCOVzTr/k=</DigestValue>
      </Reference>
      <Reference URI="/word/media/image2.emf?ContentType=image/x-emf">
        <DigestMethod Algorithm="http://www.w3.org/2001/04/xmlenc#sha256"/>
        <DigestValue>8KEB4xhPiKhOUxj6gLjcRqZqkDuxUeI1qM1BadO9c2k=</DigestValue>
      </Reference>
      <Reference URI="/word/media/image20.png?ContentType=image/png">
        <DigestMethod Algorithm="http://www.w3.org/2001/04/xmlenc#sha256"/>
        <DigestValue>6d9gE1e+aBDoSc1jtt5JqdNSm2imZNM9TiETj9EVvDE=</DigestValue>
      </Reference>
      <Reference URI="/word/media/image21.png?ContentType=image/png">
        <DigestMethod Algorithm="http://www.w3.org/2001/04/xmlenc#sha256"/>
        <DigestValue>t1yLWTVcvqjp/ILsETRDLKeF0YDtVXjltB7s8mFQDw4=</DigestValue>
      </Reference>
      <Reference URI="/word/media/image22.png?ContentType=image/png">
        <DigestMethod Algorithm="http://www.w3.org/2001/04/xmlenc#sha256"/>
        <DigestValue>zJ7ZtxilH18isFpSzlMf2F+ZjJDMnjXAhhDqp7lc99A=</DigestValue>
      </Reference>
      <Reference URI="/word/media/image23.png?ContentType=image/png">
        <DigestMethod Algorithm="http://www.w3.org/2001/04/xmlenc#sha256"/>
        <DigestValue>aMhh2KUmlcR+DXl21YEudL2gdldE302Tbhu4qhl5wGo=</DigestValue>
      </Reference>
      <Reference URI="/word/media/image3.emf?ContentType=image/x-emf">
        <DigestMethod Algorithm="http://www.w3.org/2001/04/xmlenc#sha256"/>
        <DigestValue>G4E2oQoDCuOahczgOx2U0VA/esMDt8XsUzGkScv86MA=</DigestValue>
      </Reference>
      <Reference URI="/word/media/image4.png?ContentType=image/png">
        <DigestMethod Algorithm="http://www.w3.org/2001/04/xmlenc#sha256"/>
        <DigestValue>w+0xcqd9Qcbi9WI9CoiZAhQzaj5Tvw4Rde3Z/H+LvhA=</DigestValue>
      </Reference>
      <Reference URI="/word/media/image5.png?ContentType=image/png">
        <DigestMethod Algorithm="http://www.w3.org/2001/04/xmlenc#sha256"/>
        <DigestValue>V8bWuDshk0cpCewHA05/fM8Am1FR00rRnL13APUIRAA=</DigestValue>
      </Reference>
      <Reference URI="/word/media/image6.png?ContentType=image/png">
        <DigestMethod Algorithm="http://www.w3.org/2001/04/xmlenc#sha256"/>
        <DigestValue>mkUtpHsgj50vdB+V7bRtsRmLtFzz3RO/2ScUX9rWEbM=</DigestValue>
      </Reference>
      <Reference URI="/word/media/image7.jpeg?ContentType=image/jpeg">
        <DigestMethod Algorithm="http://www.w3.org/2001/04/xmlenc#sha256"/>
        <DigestValue>DIrEMJ4+IY8igAXrNkeB33qh9G+yHf7TtSbe1jE1usw=</DigestValue>
      </Reference>
      <Reference URI="/word/media/image8.png?ContentType=image/png">
        <DigestMethod Algorithm="http://www.w3.org/2001/04/xmlenc#sha256"/>
        <DigestValue>KXI97KREuasZW91gwwOrRMzjaBDUFzCu7YRnOEhQ54Y=</DigestValue>
      </Reference>
      <Reference URI="/word/media/image9.png?ContentType=image/png">
        <DigestMethod Algorithm="http://www.w3.org/2001/04/xmlenc#sha256"/>
        <DigestValue>TuaHOI0LSdmowAF2ya5PCWZozruLdSJ2KQWX7Bm14Q4=</DigestValue>
      </Reference>
      <Reference URI="/word/numbering.xml?ContentType=application/vnd.openxmlformats-officedocument.wordprocessingml.numbering+xml">
        <DigestMethod Algorithm="http://www.w3.org/2001/04/xmlenc#sha256"/>
        <DigestValue>Q3MgkeTGZcQ+1AKQWWS89HKsrsmBd1mVRtmkCPegM8s=</DigestValue>
      </Reference>
      <Reference URI="/word/settings.xml?ContentType=application/vnd.openxmlformats-officedocument.wordprocessingml.settings+xml">
        <DigestMethod Algorithm="http://www.w3.org/2001/04/xmlenc#sha256"/>
        <DigestValue>3osHoxqEkj5J2cZLrq7KqeAtlJ/LamtYEinIPwcIBHQ=</DigestValue>
      </Reference>
      <Reference URI="/word/styles.xml?ContentType=application/vnd.openxmlformats-officedocument.wordprocessingml.styles+xml">
        <DigestMethod Algorithm="http://www.w3.org/2001/04/xmlenc#sha256"/>
        <DigestValue>yMVQrTlKJmVCNNmV3G4U3eVdx3EsRaURa7cvyPF7AN4=</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pc9JcY3FwmzuvSpB/wXrYGbmLzc8Uyh4Fv3ks1kiZc0=</DigestValue>
      </Reference>
    </Manifest>
    <SignatureProperties>
      <SignatureProperty Id="idSignatureTime" Target="#idPackageSignature">
        <mdssi:SignatureTime xmlns:mdssi="http://schemas.openxmlformats.org/package/2006/digital-signature">
          <mdssi:Format>YYYY-MM-DDThh:mm:ssTZD</mdssi:Format>
          <mdssi:Value>2020-08-04T17:02:15Z</mdssi:Value>
        </mdssi:SignatureTime>
      </SignatureProperty>
    </SignatureProperties>
  </Object>
  <Object Id="idOfficeObject">
    <SignatureProperties>
      <SignatureProperty Id="idOfficeV1Details" Target="#idPackageSignature">
        <SignatureInfoV1 xmlns="http://schemas.microsoft.com/office/2006/digsig">
          <SetupID>{D55C2898-243A-407C-8B61-A191030192B0}</SetupID>
          <SignatureText/>
          <SignatureImage>AQAAAGwAAAAAAAAAAAAAAEAAAAA8AAAAAAAAAAAAAAC9BQAAXQUAACBFTUYAAAEAgFwAAAwAAAABAAAAAAAAAAAAAAAAAAAAVgUAAAADAAA1AQAArQAAAAAAAAAAAAAAAAAAAAi3BADIowI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16.0.13001/20</OfficeVersion>
          <ApplicationVersion>16.0.13001</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2020-08-04T17:02:15Z</xd:SigningTime>
          <xd:SigningCertificate>
            <xd:Cert>
              <xd:CertDigest>
                <DigestMethod Algorithm="http://www.w3.org/2001/04/xmlenc#sha256"/>
                <DigestValue>ben8bdhbsaiDQSiNsAQGer+9kLkkwQ/0cbS0DtL/YBw=</DigestValue>
              </xd:CertDigest>
              <xd:IssuerSerial>
                <X509IssuerName>E=e-sign@esign-la.com, CN=ESign Class 3 Firma Electronica Avanzada para Estado de Chile CA, OU=Terminos de uso en www.esign-la.com/acuerdoterceros, O=E-Sign S.A., C=CL</X509IssuerName>
                <X509SerialNumber>1005138184169264442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AJGAAARAsAACBFTUYAAAEASGUAAMs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AAAAAAAAAAAAAAAAAAAAAAAAAAAAAAAAAAAAAAAAAAAAAAAAAAAAAAAAAAAAAAAAAAAAAAAAhtgEAoAn6GQAAAAAAAAAAgAMAAG0bcv8AAAAAAAAAAAFyAQAQAAAAAwEAALAgAAAcAAABbRsBcjDSgRDURXQNAAAAAAEAAAABAAAAAAAAAIqtcwd8i88AUJl4d3ghIbaA+GkXCgAAAP////8AAAAATEqSF6yLzwAAAAAAAAD//7SLzwBH6Xx3eCEhtoD4aRcKAAAA/////wAAAABMSpIXrIvPAKCU1xbsSZIXeCEhtjgAAAANAAAAJIzPAAAAeXd4ISG2vgAAAAQAAADZWZJ3M9tybwAAFg7gCAAAMI7PAOxJkhe8HI13vByNd6CU1xYCAAACsnJ5dwkuCC9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DABAAAKAAAAYAAAANIAAABsAAAAAQAAAGH3tEFVNbRBCgAAAGAAAAAmAAAATAAAAAAAAAAAAAAAAAAAAP//////////mAAAAFAAcgBvAGYAZQBzAGkAbwBuAGEAbAAgAE8AZgBpAGMAaQBuAGEAIABSAGUAZwBpAG8AbgBhAGwAIABkAGUAbAAgAE0AYQB1AGwAZQAGAAAABAAAAAcAAAAEAAAABgAAAAUAAAADAAAABwAAAAcAAAAGAAAAAwAAAAMAAAAJAAAABAAAAAMAAAAFAAAAAwAAAAcAAAAGAAAAAwAAAAcAAAAGAAAABwAAAAMAAAAHAAAABwAAAAYAAAADAAAAAwAAAAcAAAAGAAAAAwAAAAMAAAAKAAAABgAAAAcAAAAD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AAA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Object Id="idInvalidSigLnImg">AQAAAGwAAAAAAAAAAAAAAA8BAAB/AAAAAAAAAAAAAAAJGAAARAsAACBFTUYAAAEA5GgAANE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NbAkAAAAJAAAAhKvPAHBLD3Wq7D9toOcIAFZF8AAKd71dAAAAAAhOYg2w3ykQCE5iDRZ3vV0cAAAACE5iDbDfKRCYq88AK7AJaP////9WRfBnkUTwZwAAAAAWd71dHAAAAAhOYg3qgXMHpKvPADStzwBJU3p3hKvPAAAAAAAAAHp3AAAAAPX///8AAAAAAAAAAAAAAACQAQAAAAAAAQAAAABzAGUAZwBvAGUAIAB1AGkAC/1yb+irzwCBMZx2AAALdQkAAAAAAAAAFoKbdgAAAABUBpv/CQAAAOiszwAkFpB2AdgAAOiszwAAAAAAAAAAAAAAAAAAAAAAAAAA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8AHVR6d4B3RGgUdc8AAAAAALh1RGieQZJ3AAAAAAAAAAAgAAAAyB/MFtB0zwDYdM8AM+OkbQAACAAAAAAAIAAAAJR5zwCgDwAAVHnPAGah62cgAAAAAQAAAHWH62cSpb1dyB/MFnpecwfA2BYXxHbPAElTencUdc8AAwAAAAAAenfUdc8A4P///wAAAAAAAAAAAAAAAJABAAAAAAABAAAAAGEAcgBpAGEAbAAAAAAAAAAAAAAAAAAAAAAAAAAAAAAABgAAAAAAAAAWgpt2AAAAAFQGm/8GAAAAeHbPACQWkHYB2AAAeHbPAAAAAAAAAAAAAAAAAAAAAAAAAAAAZHYACAAAAAAlAAAADAAAAAMAAAAYAAAADAAAAAAAAAASAAAADAAAAAEAAAAWAAAADAAAAAgAAABUAAAAVAAAAAoAAAAnAAAAHgAAAEoAAAABAAAAYfe0QVU1t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AAAAAAAAAAAAAAAAAAAAAAAAAAAAAAAAAAAAAAAAAAAAAAAAAAAAAAAAAAAAAAAAAAAAAAAAhAAEAoAn6GQAAAAAIsDEQBAAAANiYzwABAAAAOMsDaFqscwcQAAAAAwEAALAgAAAcAAABgANsHQ8AAADURXQNAAAAAAEAAAABAAAAAAAAAIqtcwd8i88AUJl4d4IhIQCAA2wdDwAAAP////8AAAAA1E2SF6yLzwAAAAAAAAD//7SLzwBH6Xx3giEhAIADbB0PAAAA/////wAAAADUTZIXrIvPAKCU1xZoTZIXgiEhAE4AAAANAAAAJIzPAAAAeXeCISEAIwAAAAQAAADZWZJ3M9tybwAAFg7gCAAAMI7PAGhNkhe8HI13vByNd6CU1xYCAAACsnJ5dwkuACd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DABAAAKAAAAYAAAANIAAABsAAAAAQAAAGH3tEFVNbRBCgAAAGAAAAAmAAAATAAAAAAAAAAAAAAAAAAAAP//////////mAAAAFAAcgBvAGYAZQBzAGkAbwBuAGEAbAAgAE8AZgBpAGMAaQBuAGEAIABSAGUAZwBpAG8AbgBhAGwAIABkAGUAbAAgAE0AYQB1AGwAZQAGAAAABAAAAAcAAAAEAAAABgAAAAUAAAADAAAABwAAAAcAAAAGAAAAAwAAAAMAAAAJAAAABAAAAAMAAAAFAAAAAwAAAAcAAAAGAAAAAwAAAAcAAAAGAAAABwAAAAMAAAAHAAAABwAAAAYAAAADAAAAAwAAAAcAAAAGAAAAAwAAAAMAAAAKAAAABgAAAAcAAAAD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aQA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qjJIbfvU9eJ4tDqTnWnCCNSI00zXmhmY0W86zacIe3g=</DigestValue>
    </Reference>
    <Reference Type="http://www.w3.org/2000/09/xmldsig#Object" URI="#idOfficeObject">
      <DigestMethod Algorithm="http://www.w3.org/2001/04/xmlenc#sha256"/>
      <DigestValue>HxFJTEhdAn68Eb1SuHAXDwUZ+vdmuop+KP1q1Dxya7g=</DigestValue>
    </Reference>
    <Reference Type="http://uri.etsi.org/01903#SignedProperties" URI="#idSignedProperties">
      <Transforms>
        <Transform Algorithm="http://www.w3.org/TR/2001/REC-xml-c14n-20010315"/>
      </Transforms>
      <DigestMethod Algorithm="http://www.w3.org/2001/04/xmlenc#sha256"/>
      <DigestValue>YZiZNzoJqY/m9aUIiTkABbeccb3gfnR1v8f5CwIhY/4=</DigestValue>
    </Reference>
    <Reference Type="http://www.w3.org/2000/09/xmldsig#Object" URI="#idValidSigLnImg">
      <DigestMethod Algorithm="http://www.w3.org/2001/04/xmlenc#sha256"/>
      <DigestValue>JxIoZ6Bg9+VA54CYEOGAXHowrmkgDb7n4YFhCHnZsPI=</DigestValue>
    </Reference>
    <Reference Type="http://www.w3.org/2000/09/xmldsig#Object" URI="#idInvalidSigLnImg">
      <DigestMethod Algorithm="http://www.w3.org/2001/04/xmlenc#sha256"/>
      <DigestValue>texXMY8rQY04equaLSZ78qzNYh07WVdO4VFV2mRAHiI=</DigestValue>
    </Reference>
  </SignedInfo>
  <SignatureValue>FoRqQwb2v+L7iAcAuKCXkdy1F0kd9J8I8+2cwHDKFhG9hDxZV8gHMiD8axRK6pDEEq3mchrglaQf
bMzFqEFnNdRMI7TypzlMHsELXQkG0Qsdil0UnMEd0moS68MamAZEdQwX4fS6hlJOD6KAbM5JvCmn
NNjuQFp95ngkK0GYzTkFwzHGe3N1QfiAg5OC4grq84hoq/KPeTgKOLKxcHHjia0nPYtBad+epRsF
1/9jP6U/tKXqtNRyj34ZCEEtcwtDFLRGGX2jz5YDg86wZghxy0/olpJRLaXPIO37z2BZVtJX1sr1
RX28XWFOVB8WMajJU67vl73j83Fu2iTuvACP5g==</SignatureValue>
  <KeyInfo>
    <X509Data>
      <X509Certificate>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</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qOV4syRFtQewBn+N0oKNfOguYLdW/wD6goZDLsQ9RtQ=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T8LG7ulWJX8kSO96iTKED6Z/DuQYRnuPcH9j8kUKpJI=</DigestValue>
      </Reference>
      <Reference URI="/word/endnotes.xml?ContentType=application/vnd.openxmlformats-officedocument.wordprocessingml.endnotes+xml">
        <DigestMethod Algorithm="http://www.w3.org/2001/04/xmlenc#sha256"/>
        <DigestValue>3AIM+Ef/G0o44xULtOFQuyzKL4i471IGBiyzVai0Yq0=</DigestValue>
      </Reference>
      <Reference URI="/word/fontTable.xml?ContentType=application/vnd.openxmlformats-officedocument.wordprocessingml.fontTable+xml">
        <DigestMethod Algorithm="http://www.w3.org/2001/04/xmlenc#sha256"/>
        <DigestValue>avuQLAi4gvcWmhBXWihelpMq2yG0vKZXBOtnfYZEsa8=</DigestValue>
      </Reference>
      <Reference URI="/word/footer1.xml?ContentType=application/vnd.openxmlformats-officedocument.wordprocessingml.footer+xml">
        <DigestMethod Algorithm="http://www.w3.org/2001/04/xmlenc#sha256"/>
        <DigestValue>j+RTxWxhHxNfuMcdeO6jgY4aFQucohy7BRFAM0HKBMo=</DigestValue>
      </Reference>
      <Reference URI="/word/footer2.xml?ContentType=application/vnd.openxmlformats-officedocument.wordprocessingml.footer+xml">
        <DigestMethod Algorithm="http://www.w3.org/2001/04/xmlenc#sha256"/>
        <DigestValue>kD+oQu+DBp3Bt4lgMZ6wdW6JKeE+8uYoDZEbdAHTKDA=</DigestValue>
      </Reference>
      <Reference URI="/word/footnotes.xml?ContentType=application/vnd.openxmlformats-officedocument.wordprocessingml.footnotes+xml">
        <DigestMethod Algorithm="http://www.w3.org/2001/04/xmlenc#sha256"/>
        <DigestValue>zKGTHVaBMwjIp3U4nl1TQiDlyhPEVBj+Tpm3CcM7b44=</DigestValue>
      </Reference>
      <Reference URI="/word/media/hdphoto1.wdp?ContentType=image/vnd.ms-photo">
        <DigestMethod Algorithm="http://www.w3.org/2001/04/xmlenc#sha256"/>
        <DigestValue>a2tKbUZOaM2aCq/XWQWLgsSKYFz2+ftt40/JAj9godc=</DigestValue>
      </Reference>
      <Reference URI="/word/media/hdphoto10.wdp?ContentType=image/vnd.ms-photo">
        <DigestMethod Algorithm="http://www.w3.org/2001/04/xmlenc#sha256"/>
        <DigestValue>hh2dDs6zc+OEEvHznc5QTE5xmLNtQlCr7ybqAlzlCtA=</DigestValue>
      </Reference>
      <Reference URI="/word/media/hdphoto11.wdp?ContentType=image/vnd.ms-photo">
        <DigestMethod Algorithm="http://www.w3.org/2001/04/xmlenc#sha256"/>
        <DigestValue>IiL2bsRnoIl6waRDW5x8hc1EEETS9rjqoAMRMAZpVgs=</DigestValue>
      </Reference>
      <Reference URI="/word/media/hdphoto12.wdp?ContentType=image/vnd.ms-photo">
        <DigestMethod Algorithm="http://www.w3.org/2001/04/xmlenc#sha256"/>
        <DigestValue>7/U2bnGgZ4VULg71EFMxlACsa0m8uZdcjeFkiuCkZ/k=</DigestValue>
      </Reference>
      <Reference URI="/word/media/hdphoto13.wdp?ContentType=image/vnd.ms-photo">
        <DigestMethod Algorithm="http://www.w3.org/2001/04/xmlenc#sha256"/>
        <DigestValue>Ifx0drV2H1tdnr8kysuML6L5uMFCFgg3ayKRCBDioQc=</DigestValue>
      </Reference>
      <Reference URI="/word/media/hdphoto14.wdp?ContentType=image/vnd.ms-photo">
        <DigestMethod Algorithm="http://www.w3.org/2001/04/xmlenc#sha256"/>
        <DigestValue>NeVlTbk8opDWzbzjZL1ETkbp12S7SZ21CTTnXGGLsjg=</DigestValue>
      </Reference>
      <Reference URI="/word/media/hdphoto2.wdp?ContentType=image/vnd.ms-photo">
        <DigestMethod Algorithm="http://www.w3.org/2001/04/xmlenc#sha256"/>
        <DigestValue>SAI5woApEsO1GuIP+1pzQMzXGTo/EqjjKszSEUiIQ0Y=</DigestValue>
      </Reference>
      <Reference URI="/word/media/hdphoto3.wdp?ContentType=image/vnd.ms-photo">
        <DigestMethod Algorithm="http://www.w3.org/2001/04/xmlenc#sha256"/>
        <DigestValue>9sWXWxjDSdnjwkfNvKQXT+GzCS596k8TVThQlmvEjBk=</DigestValue>
      </Reference>
      <Reference URI="/word/media/hdphoto4.wdp?ContentType=image/vnd.ms-photo">
        <DigestMethod Algorithm="http://www.w3.org/2001/04/xmlenc#sha256"/>
        <DigestValue>pR3t8aAXUBpU03cGVEl93tN4/HUS6CMAfqJ+LcHgTbk=</DigestValue>
      </Reference>
      <Reference URI="/word/media/hdphoto5.wdp?ContentType=image/vnd.ms-photo">
        <DigestMethod Algorithm="http://www.w3.org/2001/04/xmlenc#sha256"/>
        <DigestValue>cRT1mHvui+IXPNJSwqOvGJXpWh1N8R/DLDIHcwWkeW4=</DigestValue>
      </Reference>
      <Reference URI="/word/media/hdphoto6.wdp?ContentType=image/vnd.ms-photo">
        <DigestMethod Algorithm="http://www.w3.org/2001/04/xmlenc#sha256"/>
        <DigestValue>tUnIL9R37prG09tpFDLPpWXAhRCMZtPE4K6kJpXlEZE=</DigestValue>
      </Reference>
      <Reference URI="/word/media/hdphoto7.wdp?ContentType=image/vnd.ms-photo">
        <DigestMethod Algorithm="http://www.w3.org/2001/04/xmlenc#sha256"/>
        <DigestValue>pwKx3q94xonbNMcfsfjYwYofYAMcsSiOW2vJwbgVP1s=</DigestValue>
      </Reference>
      <Reference URI="/word/media/hdphoto8.wdp?ContentType=image/vnd.ms-photo">
        <DigestMethod Algorithm="http://www.w3.org/2001/04/xmlenc#sha256"/>
        <DigestValue>Vbm83Xpm7lSYJElZwjkZ0N3aBg56veH+rtP05c6P8UI=</DigestValue>
      </Reference>
      <Reference URI="/word/media/hdphoto9.wdp?ContentType=image/vnd.ms-photo">
        <DigestMethod Algorithm="http://www.w3.org/2001/04/xmlenc#sha256"/>
        <DigestValue>boEYSTmSI9dVNCmCg1rMq+ZhXkjdMDdtuX951778ZKo=</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j7+q9ts5FtgAPGzXBOS3A1eHzj5Sy8tAG311cfapkks=</DigestValue>
      </Reference>
      <Reference URI="/word/media/image11.png?ContentType=image/png">
        <DigestMethod Algorithm="http://www.w3.org/2001/04/xmlenc#sha256"/>
        <DigestValue>VrnhyAl2QRIcXJzFzyWBF9diCteCJhDVoGZq/g+3CXU=</DigestValue>
      </Reference>
      <Reference URI="/word/media/image12.png?ContentType=image/png">
        <DigestMethod Algorithm="http://www.w3.org/2001/04/xmlenc#sha256"/>
        <DigestValue>TuaHOI0LSdmowAF2ya5PCWZozruLdSJ2KQWX7Bm14Q4=</DigestValue>
      </Reference>
      <Reference URI="/word/media/image13.png?ContentType=image/png">
        <DigestMethod Algorithm="http://www.w3.org/2001/04/xmlenc#sha256"/>
        <DigestValue>j7+q9ts5FtgAPGzXBOS3A1eHzj5Sy8tAG311cfapkks=</DigestValue>
      </Reference>
      <Reference URI="/word/media/image14.png?ContentType=image/png">
        <DigestMethod Algorithm="http://www.w3.org/2001/04/xmlenc#sha256"/>
        <DigestValue>VrnhyAl2QRIcXJzFzyWBF9diCteCJhDVoGZq/g+3CXU=</DigestValue>
      </Reference>
      <Reference URI="/word/media/image15.png?ContentType=image/png">
        <DigestMethod Algorithm="http://www.w3.org/2001/04/xmlenc#sha256"/>
        <DigestValue>rcohI4d/w7dOKOHK3nqnNBC0PJ9GfEfUsR6h4VvmZkA=</DigestValue>
      </Reference>
      <Reference URI="/word/media/image16.png?ContentType=image/png">
        <DigestMethod Algorithm="http://www.w3.org/2001/04/xmlenc#sha256"/>
        <DigestValue>CIsIcXCDZ7dxuaZ5VzNz1mheBA5Fj/KpImeXwrHeS1k=</DigestValue>
      </Reference>
      <Reference URI="/word/media/image17.png?ContentType=image/png">
        <DigestMethod Algorithm="http://www.w3.org/2001/04/xmlenc#sha256"/>
        <DigestValue>2o3K3tLHVWpJtqX/BcAj4zDvhEkuXeh0Xwd9iWDsePA=</DigestValue>
      </Reference>
      <Reference URI="/word/media/image18.png?ContentType=image/png">
        <DigestMethod Algorithm="http://www.w3.org/2001/04/xmlenc#sha256"/>
        <DigestValue>tuf4hQ4CTPlmk4SIJ8tyrSpppCwNqBke7WCTyrcR9k0=</DigestValue>
      </Reference>
      <Reference URI="/word/media/image19.png?ContentType=image/png">
        <DigestMethod Algorithm="http://www.w3.org/2001/04/xmlenc#sha256"/>
        <DigestValue>bypNYYvlKgwlUuqsjNNhS3H1cHuyUWwewUzCOVzTr/k=</DigestValue>
      </Reference>
      <Reference URI="/word/media/image2.emf?ContentType=image/x-emf">
        <DigestMethod Algorithm="http://www.w3.org/2001/04/xmlenc#sha256"/>
        <DigestValue>8KEB4xhPiKhOUxj6gLjcRqZqkDuxUeI1qM1BadO9c2k=</DigestValue>
      </Reference>
      <Reference URI="/word/media/image20.png?ContentType=image/png">
        <DigestMethod Algorithm="http://www.w3.org/2001/04/xmlenc#sha256"/>
        <DigestValue>6d9gE1e+aBDoSc1jtt5JqdNSm2imZNM9TiETj9EVvDE=</DigestValue>
      </Reference>
      <Reference URI="/word/media/image21.png?ContentType=image/png">
        <DigestMethod Algorithm="http://www.w3.org/2001/04/xmlenc#sha256"/>
        <DigestValue>t1yLWTVcvqjp/ILsETRDLKeF0YDtVXjltB7s8mFQDw4=</DigestValue>
      </Reference>
      <Reference URI="/word/media/image22.png?ContentType=image/png">
        <DigestMethod Algorithm="http://www.w3.org/2001/04/xmlenc#sha256"/>
        <DigestValue>zJ7ZtxilH18isFpSzlMf2F+ZjJDMnjXAhhDqp7lc99A=</DigestValue>
      </Reference>
      <Reference URI="/word/media/image23.png?ContentType=image/png">
        <DigestMethod Algorithm="http://www.w3.org/2001/04/xmlenc#sha256"/>
        <DigestValue>aMhh2KUmlcR+DXl21YEudL2gdldE302Tbhu4qhl5wGo=</DigestValue>
      </Reference>
      <Reference URI="/word/media/image3.emf?ContentType=image/x-emf">
        <DigestMethod Algorithm="http://www.w3.org/2001/04/xmlenc#sha256"/>
        <DigestValue>G4E2oQoDCuOahczgOx2U0VA/esMDt8XsUzGkScv86MA=</DigestValue>
      </Reference>
      <Reference URI="/word/media/image4.png?ContentType=image/png">
        <DigestMethod Algorithm="http://www.w3.org/2001/04/xmlenc#sha256"/>
        <DigestValue>w+0xcqd9Qcbi9WI9CoiZAhQzaj5Tvw4Rde3Z/H+LvhA=</DigestValue>
      </Reference>
      <Reference URI="/word/media/image5.png?ContentType=image/png">
        <DigestMethod Algorithm="http://www.w3.org/2001/04/xmlenc#sha256"/>
        <DigestValue>V8bWuDshk0cpCewHA05/fM8Am1FR00rRnL13APUIRAA=</DigestValue>
      </Reference>
      <Reference URI="/word/media/image6.png?ContentType=image/png">
        <DigestMethod Algorithm="http://www.w3.org/2001/04/xmlenc#sha256"/>
        <DigestValue>mkUtpHsgj50vdB+V7bRtsRmLtFzz3RO/2ScUX9rWEbM=</DigestValue>
      </Reference>
      <Reference URI="/word/media/image7.jpeg?ContentType=image/jpeg">
        <DigestMethod Algorithm="http://www.w3.org/2001/04/xmlenc#sha256"/>
        <DigestValue>DIrEMJ4+IY8igAXrNkeB33qh9G+yHf7TtSbe1jE1usw=</DigestValue>
      </Reference>
      <Reference URI="/word/media/image8.png?ContentType=image/png">
        <DigestMethod Algorithm="http://www.w3.org/2001/04/xmlenc#sha256"/>
        <DigestValue>KXI97KREuasZW91gwwOrRMzjaBDUFzCu7YRnOEhQ54Y=</DigestValue>
      </Reference>
      <Reference URI="/word/media/image9.png?ContentType=image/png">
        <DigestMethod Algorithm="http://www.w3.org/2001/04/xmlenc#sha256"/>
        <DigestValue>TuaHOI0LSdmowAF2ya5PCWZozruLdSJ2KQWX7Bm14Q4=</DigestValue>
      </Reference>
      <Reference URI="/word/numbering.xml?ContentType=application/vnd.openxmlformats-officedocument.wordprocessingml.numbering+xml">
        <DigestMethod Algorithm="http://www.w3.org/2001/04/xmlenc#sha256"/>
        <DigestValue>Q3MgkeTGZcQ+1AKQWWS89HKsrsmBd1mVRtmkCPegM8s=</DigestValue>
      </Reference>
      <Reference URI="/word/settings.xml?ContentType=application/vnd.openxmlformats-officedocument.wordprocessingml.settings+xml">
        <DigestMethod Algorithm="http://www.w3.org/2001/04/xmlenc#sha256"/>
        <DigestValue>3osHoxqEkj5J2cZLrq7KqeAtlJ/LamtYEinIPwcIBHQ=</DigestValue>
      </Reference>
      <Reference URI="/word/styles.xml?ContentType=application/vnd.openxmlformats-officedocument.wordprocessingml.styles+xml">
        <DigestMethod Algorithm="http://www.w3.org/2001/04/xmlenc#sha256"/>
        <DigestValue>yMVQrTlKJmVCNNmV3G4U3eVdx3EsRaURa7cvyPF7AN4=</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pc9JcY3FwmzuvSpB/wXrYGbmLzc8Uyh4Fv3ks1kiZc0=</DigestValue>
      </Reference>
    </Manifest>
    <SignatureProperties>
      <SignatureProperty Id="idSignatureTime" Target="#idPackageSignature">
        <mdssi:SignatureTime xmlns:mdssi="http://schemas.openxmlformats.org/package/2006/digital-signature">
          <mdssi:Format>YYYY-MM-DDThh:mm:ssTZD</mdssi:Format>
          <mdssi:Value>2020-08-04T17:06:20Z</mdssi:Value>
        </mdssi:SignatureTime>
      </SignatureProperty>
    </SignatureProperties>
  </Object>
  <Object Id="idOfficeObject">
    <SignatureProperties>
      <SignatureProperty Id="idOfficeV1Details" Target="#idPackageSignature">
        <SignatureInfoV1 xmlns="http://schemas.microsoft.com/office/2006/digsig">
          <SetupID>{730A0DBB-E2AD-40D5-9B2C-B156DC1CD148}</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16.0.13029/20</OfficeVersion>
          <ApplicationVersion>16.0.13029</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2020-08-04T17:06:20Z</xd:SigningTime>
          <xd:SigningCertificate>
            <xd:Cert>
              <xd:CertDigest>
                <DigestMethod Algorithm="http://www.w3.org/2001/04/xmlenc#sha256"/>
                <DigestValue>cWistz/oTNlZ9AuJOGOvTCUMOu8qT/Io0/mqpTLBoxs=</DigestValue>
              </xd:CertDigest>
              <xd:IssuerSerial>
                <X509IssuerName>DC=net + DC=windows + CN=MS-Organization-Access + OU=82dbaca4-3e81-46ca-9c73-0950c1eaca97</X509IssuerName>
                <X509SerialNumber>308769778288257624021203050055459401682</X509SerialNumber>
              </xd:IssuerSerial>
            </xd:Cert>
          </xd:SigningCertificate>
          <xd:SignaturePolicyIdentifier>
            <xd:SignaturePolicyImplied/>
          </xd:SignaturePolicyIdentifier>
        </xd:SignedSignatureProperties>
      </xd:SignedProperties>
    </xd:QualifyingProperties>
  </Object>
  <Object Id="idValidSigLnImg">AQAAAGwAAAAAAAAAAAAAACQBAAB/AAAAAAAAAAAAAADkGQAARAsAACBFTUYAAAEA8BEBAMsAAAAFAAAAAAAAAAAAAAAAAAAAVgUAAAADAAA1AQAArQAAAAAAAAAAAAAAAAAAAAi3BADIowI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IfsKAAAAmRf7//////9wLQAAIfsBAGAMVSEAAAAAyhYp//////9wLQAACikKAMhCKxMAAAAAvFi4dX6yRXWZFyH7FMFREwEAAAD/////AAAAAChR4xp4iz4AAAAAAChR4xqIYlgbj7JFdZkXIfsA/AAAAQAAABTBURMoUeMaAAAAAADcAAABAAAAAAAAAJkX+wABAAAAANgAAHiLPgCZF/v//////3AtAAAh+wEAYAxVIQAAAAAKAAAAiGJYGwAA4xqZFyH7OAAAAA0AAAAQAAAAAwEAADcTAAAcAAABvgAAAAQAAAAUwVETAAAAAAEAAAABAAAAAAAAADRJ4xp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AkAQAAfAAAAAAAAABQAAAAJ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MwAAAAKAAAAUAAAAHgAAABcAAAAAQAAAGH3tEFVNbRBCgAAAFAAAAAVAAAATAAAAAAAAAAAAAAAAAAAAP//////////eAAAAE0AYQByAGkAZQBsAGEAIABWAGEAbABlAG4AegB1AGUAbABhACAASAAuAP9/CgAAAAYAAAAEAAAAAwAAAAYAAAADAAAABgAAAAMAAAAHAAAABgAAAAMAAAAGAAAABwAAAAUAAAAHAAAABgAAAAMAAAAGAAAAAwAAAAgAAAAD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</Object>
  <Object Id="idInvalidSigLnImg">AQAAAGwAAAAAAAAAAAAAACQBAAB/AAAAAAAAAAAAAADkGQAARAsAACBFTUYAAAEAjBUBANEAAAAFAAAAAAAAAAAAAAAAAAAAVgUAAAADAAA1AQAArQAAAAAAAAAAAAAAAAAAAAi3BADIowIACgAAABAAAAAAAAAAAAAAAEsAAAAQAAAAAAAAAAUAAAAeAAAAGAAAAAAAAAAAAAAAJQEAAIAAAAAnAAAAGAAAAAEAAAAAAAAAAAAAAAAAAAAlAAAADAAAAAEAAABMAAAAZAAAAAAAAAAAAAAAJAEAAH8AAAAAAAAAAAAAACU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WVwkAAAAJAAAADKY+ABD9/nUqpohXZQosAMAQawCAcAcT6Mj/DYBwBxMCQQAA8KU+ABfXj1H/////vXd2UQt3dlGgRwsT6Mj/DR53dlFZCixGAAAAAOjI/w0BAAAApQksRqBHCxNy4PEMKKc+ALynPgDZ2UN1DKY+AGgC1Q0AAEN1PKk+APX///8AAAAAAAAAAAAAAACQAQAAAAAAAQAAAABzAGUAZwBvAGUAIAB1AGkAcpw2EnCmPgARsdN1AAD8dQkAAAAAAAAAhkHUdQAAAABUBj//CQAAAHCnPgDkXcp1AdgAAHCnPgAAAAAAAAAAAAAAAAAAAAAAAAAA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4ArdpDdY6ucnesbT4AAAAAAAAAAAAAAAAAIAAAAHCcNRNkbT4AXdaSVwAAagAAAAAAIAAAACByPgCgDwAA4HE+ACS3cVEgAAAAAQAAADWdcVFF3ixGcJw1E1WgcVGMbj4AfrePURIo8QwAAAAAXG8+ANnZQ3WsbT4AAwAAAAAAQ3Ugcj4A4P///wAAAAAAAAAAAAAAAJABAAAAAAABAAAAAGEAcgBpAGEAbAAAAAAAAAAAAAAAAAAAAAAAAAAAAAAABgAAAAAAAACGQdR1AAAAAFQGP/8GAAAAEG8+AORdynUB2AAAEG8+AAAAAAAAAAAAAAAAAAAAAAAAAAA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l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IQEAhz4AthgB//////9wLQAAIQEBAGAMVSEAAAAAyhYp//////9wLQAACikKAMhCKxMAAAAAvFi4dX6yRXW2GCEBFMFREwEAAAD/////AAAAAMyU4xp4iz4AAAAAAMyU4xqIYlgbj7JFdbYYIQEA/AAAAQAAABTBURPMlOMaAAAAAADcAAABAAAAAAAAALYYAQABAAAAANgAAHiLPgC2GAH//////3AtAAAhAQEAYAxVIQAAAAAPAAAAiGJYGwAA4xq2GCEBTgAAAA0AAAAQAAAAAwEAADcTAAAcAAABIwAAAAQAAAAUwVETAAAAAAEAAAABAAAAAAAAALiM4xp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AkAQAAfAAAAAAAAABQAAAAJQ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CUBAACAAAAAAAAAAAAAAAAl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1E0A77-424C-4267-8E81-8A6CD8DE06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TotalTime>
  <Pages>22</Pages>
  <Words>4650</Words>
  <Characters>25577</Characters>
  <Application>Microsoft Office Word</Application>
  <DocSecurity>0</DocSecurity>
  <Lines>213</Lines>
  <Paragraphs>60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30167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11</cp:revision>
  <dcterms:created xsi:type="dcterms:W3CDTF">2020-06-19T19:45:00Z</dcterms:created>
  <dcterms:modified xsi:type="dcterms:W3CDTF">2020-08-04T17:01:00Z</dcterms:modified>
</cp:coreProperties>
</file>