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9BABB7" w14:textId="77777777" w:rsidR="00D870B9" w:rsidRPr="006062E2" w:rsidRDefault="00B32B3B" w:rsidP="006062E2">
      <w:pPr>
        <w:spacing w:line="240" w:lineRule="auto"/>
        <w:jc w:val="center"/>
        <w:rPr>
          <w:sz w:val="28"/>
          <w:szCs w:val="28"/>
        </w:rPr>
      </w:pPr>
      <w:r w:rsidRPr="006062E2">
        <w:rPr>
          <w:noProof/>
          <w:lang w:eastAsia="es-CL"/>
        </w:rPr>
        <w:drawing>
          <wp:inline distT="0" distB="0" distL="0" distR="0" wp14:anchorId="59083A5A" wp14:editId="2BB381A3">
            <wp:extent cx="3354395" cy="2375572"/>
            <wp:effectExtent l="0" t="0" r="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entrado fondo blanco.jpg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730" cy="240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7749A" w14:textId="77777777" w:rsidR="00B32B3B" w:rsidRPr="006062E2" w:rsidRDefault="00B32B3B" w:rsidP="006062E2">
      <w:pPr>
        <w:spacing w:line="240" w:lineRule="auto"/>
        <w:jc w:val="center"/>
        <w:rPr>
          <w:sz w:val="28"/>
          <w:szCs w:val="28"/>
        </w:rPr>
      </w:pPr>
    </w:p>
    <w:p w14:paraId="0AE13215" w14:textId="77777777" w:rsidR="007A7DEB" w:rsidRPr="006062E2" w:rsidRDefault="007A7DEB" w:rsidP="006062E2">
      <w:pPr>
        <w:spacing w:after="0" w:line="240" w:lineRule="auto"/>
        <w:jc w:val="center"/>
        <w:rPr>
          <w:rFonts w:eastAsia="Calibri" w:cs="Times New Roman"/>
          <w:b/>
          <w:sz w:val="24"/>
          <w:szCs w:val="24"/>
        </w:rPr>
      </w:pPr>
      <w:bookmarkStart w:id="0" w:name="_Toc350847214"/>
      <w:bookmarkStart w:id="1" w:name="_Toc350928658"/>
      <w:bookmarkStart w:id="2" w:name="_Toc350937995"/>
      <w:bookmarkStart w:id="3" w:name="_Toc351623557"/>
      <w:r w:rsidRPr="006062E2">
        <w:rPr>
          <w:rFonts w:eastAsia="Calibri" w:cs="Times New Roman"/>
          <w:b/>
          <w:sz w:val="24"/>
          <w:szCs w:val="24"/>
        </w:rPr>
        <w:t>INFORME TÉCNICO DE FISCALIZACIÓN AMBIENTAL</w:t>
      </w:r>
      <w:bookmarkEnd w:id="0"/>
      <w:bookmarkEnd w:id="1"/>
      <w:bookmarkEnd w:id="2"/>
      <w:bookmarkEnd w:id="3"/>
    </w:p>
    <w:p w14:paraId="7C4B05F3" w14:textId="77777777" w:rsidR="007A7DEB" w:rsidRPr="006062E2" w:rsidRDefault="007A7DEB" w:rsidP="006062E2">
      <w:pPr>
        <w:spacing w:after="0" w:line="240" w:lineRule="auto"/>
        <w:jc w:val="center"/>
        <w:rPr>
          <w:rFonts w:eastAsia="Calibri" w:cs="Calibri"/>
          <w:b/>
          <w:sz w:val="24"/>
          <w:szCs w:val="24"/>
        </w:rPr>
      </w:pPr>
    </w:p>
    <w:p w14:paraId="3C91ACC3" w14:textId="6786096F" w:rsidR="007A7DEB" w:rsidRPr="00830F4C" w:rsidRDefault="00566F98" w:rsidP="006062E2">
      <w:pPr>
        <w:spacing w:after="0" w:line="240" w:lineRule="auto"/>
        <w:jc w:val="center"/>
        <w:rPr>
          <w:rFonts w:eastAsia="Calibri" w:cs="Times New Roman"/>
          <w:b/>
          <w:sz w:val="24"/>
          <w:szCs w:val="24"/>
        </w:rPr>
      </w:pPr>
      <w:r w:rsidRPr="00830F4C">
        <w:rPr>
          <w:rFonts w:eastAsia="Calibri" w:cs="Times New Roman"/>
          <w:b/>
          <w:sz w:val="24"/>
          <w:szCs w:val="24"/>
        </w:rPr>
        <w:t xml:space="preserve">OBRAS </w:t>
      </w:r>
      <w:r w:rsidR="009A1333" w:rsidRPr="00830F4C">
        <w:rPr>
          <w:rFonts w:eastAsia="Calibri" w:cs="Times New Roman"/>
          <w:b/>
          <w:sz w:val="24"/>
          <w:szCs w:val="24"/>
        </w:rPr>
        <w:t>PROYECTO MARINA AVENDAÑO</w:t>
      </w:r>
    </w:p>
    <w:p w14:paraId="3B9D9772" w14:textId="77777777" w:rsidR="007A7DEB" w:rsidRPr="00830F4C" w:rsidRDefault="007A7DEB" w:rsidP="006062E2">
      <w:pPr>
        <w:spacing w:after="0" w:line="240" w:lineRule="auto"/>
        <w:jc w:val="center"/>
        <w:rPr>
          <w:rFonts w:eastAsia="Calibri" w:cs="Calibri"/>
          <w:b/>
          <w:sz w:val="24"/>
          <w:szCs w:val="24"/>
        </w:rPr>
      </w:pPr>
    </w:p>
    <w:p w14:paraId="27C7CBC1" w14:textId="762F6001" w:rsidR="007A7DEB" w:rsidRPr="00566F98" w:rsidRDefault="007A7DEB" w:rsidP="006062E2">
      <w:pPr>
        <w:spacing w:after="0" w:line="240" w:lineRule="auto"/>
        <w:jc w:val="center"/>
        <w:rPr>
          <w:rFonts w:eastAsia="Calibri" w:cs="Times New Roman"/>
          <w:b/>
          <w:sz w:val="24"/>
          <w:szCs w:val="24"/>
        </w:rPr>
      </w:pPr>
      <w:bookmarkStart w:id="4" w:name="_Toc350847217"/>
      <w:bookmarkStart w:id="5" w:name="_Toc350928661"/>
      <w:bookmarkStart w:id="6" w:name="_Toc350937998"/>
      <w:bookmarkStart w:id="7" w:name="_Toc351623560"/>
      <w:r w:rsidRPr="00830F4C">
        <w:rPr>
          <w:rFonts w:eastAsia="Calibri" w:cs="Times New Roman"/>
          <w:b/>
          <w:sz w:val="24"/>
          <w:szCs w:val="24"/>
        </w:rPr>
        <w:t>DFZ-</w:t>
      </w:r>
      <w:bookmarkEnd w:id="4"/>
      <w:bookmarkEnd w:id="5"/>
      <w:bookmarkEnd w:id="6"/>
      <w:bookmarkEnd w:id="7"/>
      <w:r w:rsidR="00566F98" w:rsidRPr="00830F4C">
        <w:rPr>
          <w:rFonts w:eastAsia="Calibri" w:cs="Times New Roman"/>
          <w:b/>
          <w:sz w:val="24"/>
          <w:szCs w:val="24"/>
        </w:rPr>
        <w:t>20</w:t>
      </w:r>
      <w:r w:rsidR="00830F4C" w:rsidRPr="00830F4C">
        <w:rPr>
          <w:rFonts w:eastAsia="Calibri" w:cs="Times New Roman"/>
          <w:b/>
          <w:sz w:val="24"/>
          <w:szCs w:val="24"/>
        </w:rPr>
        <w:t>20</w:t>
      </w:r>
      <w:r w:rsidR="00C85B60" w:rsidRPr="00830F4C">
        <w:rPr>
          <w:rFonts w:eastAsia="Calibri" w:cs="Times New Roman"/>
          <w:b/>
          <w:sz w:val="24"/>
          <w:szCs w:val="24"/>
        </w:rPr>
        <w:t>-</w:t>
      </w:r>
      <w:r w:rsidR="00830F4C" w:rsidRPr="00830F4C">
        <w:rPr>
          <w:rFonts w:eastAsia="Calibri" w:cs="Times New Roman"/>
          <w:b/>
          <w:sz w:val="24"/>
          <w:szCs w:val="24"/>
        </w:rPr>
        <w:t>3074</w:t>
      </w:r>
      <w:r w:rsidR="00C85B60" w:rsidRPr="00830F4C">
        <w:rPr>
          <w:rFonts w:eastAsia="Calibri" w:cs="Times New Roman"/>
          <w:b/>
          <w:sz w:val="24"/>
          <w:szCs w:val="24"/>
        </w:rPr>
        <w:t>-</w:t>
      </w:r>
      <w:r w:rsidR="00566F98" w:rsidRPr="00830F4C">
        <w:rPr>
          <w:rFonts w:eastAsia="Calibri" w:cs="Times New Roman"/>
          <w:b/>
          <w:sz w:val="24"/>
          <w:szCs w:val="24"/>
        </w:rPr>
        <w:t>X</w:t>
      </w:r>
      <w:r w:rsidR="00830F4C" w:rsidRPr="00830F4C">
        <w:rPr>
          <w:rFonts w:eastAsia="Calibri" w:cs="Times New Roman"/>
          <w:b/>
          <w:sz w:val="24"/>
          <w:szCs w:val="24"/>
        </w:rPr>
        <w:t>V</w:t>
      </w:r>
      <w:r w:rsidR="00566F98" w:rsidRPr="00830F4C">
        <w:rPr>
          <w:rFonts w:eastAsia="Calibri" w:cs="Times New Roman"/>
          <w:b/>
          <w:sz w:val="24"/>
          <w:szCs w:val="24"/>
        </w:rPr>
        <w:t>I-SRCA</w:t>
      </w:r>
    </w:p>
    <w:p w14:paraId="36E06EB3" w14:textId="77777777" w:rsidR="00E06203" w:rsidRPr="00566F98" w:rsidRDefault="00E06203" w:rsidP="006062E2">
      <w:pPr>
        <w:spacing w:after="0" w:line="240" w:lineRule="auto"/>
        <w:jc w:val="center"/>
        <w:rPr>
          <w:rFonts w:eastAsia="Calibri" w:cs="Times New Roman"/>
          <w:b/>
          <w:sz w:val="24"/>
          <w:szCs w:val="24"/>
        </w:rPr>
      </w:pPr>
    </w:p>
    <w:p w14:paraId="5B039CB9" w14:textId="1348BD88" w:rsidR="00E06203" w:rsidRPr="00566F98" w:rsidRDefault="009A1333" w:rsidP="006062E2">
      <w:pPr>
        <w:spacing w:after="0" w:line="240" w:lineRule="auto"/>
        <w:jc w:val="center"/>
        <w:rPr>
          <w:rFonts w:eastAsia="Calibri" w:cs="Times New Roman"/>
          <w:b/>
          <w:sz w:val="24"/>
          <w:szCs w:val="24"/>
        </w:rPr>
      </w:pPr>
      <w:r>
        <w:rPr>
          <w:rFonts w:eastAsia="Calibri" w:cs="Times New Roman"/>
          <w:b/>
          <w:sz w:val="24"/>
          <w:szCs w:val="24"/>
        </w:rPr>
        <w:t>JULIO</w:t>
      </w:r>
      <w:r w:rsidR="00566F98" w:rsidRPr="00566F98">
        <w:rPr>
          <w:rFonts w:eastAsia="Calibri" w:cs="Times New Roman"/>
          <w:b/>
          <w:sz w:val="24"/>
          <w:szCs w:val="24"/>
        </w:rPr>
        <w:t xml:space="preserve"> 2020</w:t>
      </w:r>
    </w:p>
    <w:p w14:paraId="34A03AED" w14:textId="77777777" w:rsidR="00104BAB" w:rsidRPr="006062E2" w:rsidRDefault="00104BAB" w:rsidP="006062E2">
      <w:pPr>
        <w:spacing w:after="0" w:line="240" w:lineRule="auto"/>
        <w:jc w:val="center"/>
        <w:rPr>
          <w:rFonts w:eastAsia="Calibri" w:cs="Times New Roman"/>
          <w:b/>
          <w:sz w:val="24"/>
          <w:szCs w:val="24"/>
        </w:rPr>
      </w:pPr>
    </w:p>
    <w:tbl>
      <w:tblPr>
        <w:tblW w:w="59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10"/>
        <w:gridCol w:w="2116"/>
        <w:gridCol w:w="2662"/>
      </w:tblGrid>
      <w:tr w:rsidR="007A7DEB" w:rsidRPr="006062E2" w14:paraId="2B776D32" w14:textId="77777777" w:rsidTr="001C2BC9">
        <w:trPr>
          <w:trHeight w:val="567"/>
          <w:jc w:val="center"/>
        </w:trPr>
        <w:tc>
          <w:tcPr>
            <w:tcW w:w="1210" w:type="dxa"/>
            <w:shd w:val="clear" w:color="auto" w:fill="D9D9D9"/>
            <w:vAlign w:val="center"/>
          </w:tcPr>
          <w:p w14:paraId="02016826" w14:textId="77777777" w:rsidR="007A7DEB" w:rsidRPr="006062E2" w:rsidRDefault="007A7DEB" w:rsidP="006062E2">
            <w:pPr>
              <w:spacing w:after="0" w:line="240" w:lineRule="auto"/>
              <w:jc w:val="center"/>
              <w:rPr>
                <w:rFonts w:eastAsia="Calibri" w:cs="Calibri"/>
                <w:b/>
                <w:sz w:val="18"/>
                <w:szCs w:val="18"/>
                <w:highlight w:val="yellow"/>
              </w:rPr>
            </w:pPr>
          </w:p>
        </w:tc>
        <w:tc>
          <w:tcPr>
            <w:tcW w:w="2116" w:type="dxa"/>
            <w:shd w:val="clear" w:color="auto" w:fill="D9D9D9"/>
            <w:vAlign w:val="center"/>
          </w:tcPr>
          <w:p w14:paraId="0B052950" w14:textId="77777777" w:rsidR="007A7DEB" w:rsidRPr="006062E2" w:rsidRDefault="007A7DEB" w:rsidP="006062E2">
            <w:pPr>
              <w:spacing w:after="0" w:line="240" w:lineRule="auto"/>
              <w:jc w:val="center"/>
              <w:rPr>
                <w:rFonts w:eastAsia="Calibri" w:cs="Calibri"/>
                <w:b/>
                <w:sz w:val="18"/>
                <w:szCs w:val="18"/>
                <w:highlight w:val="yellow"/>
                <w:lang w:val="es-ES_tradnl"/>
              </w:rPr>
            </w:pPr>
            <w:r w:rsidRPr="006062E2">
              <w:rPr>
                <w:rFonts w:eastAsia="Calibri" w:cs="Calibr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662" w:type="dxa"/>
            <w:shd w:val="clear" w:color="auto" w:fill="D9D9D9"/>
            <w:vAlign w:val="center"/>
          </w:tcPr>
          <w:p w14:paraId="600E9BAF" w14:textId="77777777" w:rsidR="007A7DEB" w:rsidRPr="006062E2" w:rsidRDefault="007A7DEB" w:rsidP="006062E2">
            <w:pPr>
              <w:spacing w:after="0" w:line="240" w:lineRule="auto"/>
              <w:jc w:val="center"/>
              <w:rPr>
                <w:rFonts w:eastAsia="Calibri" w:cs="Calibri"/>
                <w:b/>
                <w:sz w:val="18"/>
                <w:szCs w:val="18"/>
                <w:highlight w:val="yellow"/>
                <w:lang w:val="es-ES_tradnl"/>
              </w:rPr>
            </w:pPr>
            <w:r w:rsidRPr="006062E2">
              <w:rPr>
                <w:rFonts w:eastAsia="Calibri" w:cs="Calibr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7A7DEB" w:rsidRPr="006062E2" w14:paraId="55A3B017" w14:textId="77777777" w:rsidTr="001C2BC9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1C8E0" w14:textId="77777777" w:rsidR="007A7DEB" w:rsidRPr="006062E2" w:rsidRDefault="007A7DEB" w:rsidP="006062E2">
            <w:pPr>
              <w:spacing w:after="0" w:line="240" w:lineRule="auto"/>
              <w:jc w:val="center"/>
              <w:rPr>
                <w:rFonts w:eastAsia="Calibri" w:cs="Calibri"/>
                <w:sz w:val="18"/>
                <w:szCs w:val="18"/>
                <w:lang w:val="es-ES_tradnl"/>
              </w:rPr>
            </w:pPr>
            <w:r w:rsidRPr="006062E2">
              <w:rPr>
                <w:rFonts w:eastAsia="Calibri" w:cs="Calibr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F41490" w14:textId="469094F9" w:rsidR="007A7DEB" w:rsidRPr="006062E2" w:rsidRDefault="00140472" w:rsidP="006062E2">
            <w:pPr>
              <w:spacing w:after="0" w:line="240" w:lineRule="auto"/>
              <w:jc w:val="center"/>
              <w:rPr>
                <w:rFonts w:eastAsia="Calibri" w:cs="Calibri"/>
                <w:b/>
                <w:sz w:val="18"/>
                <w:szCs w:val="18"/>
                <w:lang w:val="es-ES_tradnl"/>
              </w:rPr>
            </w:pPr>
            <w:r>
              <w:rPr>
                <w:rFonts w:eastAsia="Calibri" w:cs="Calibri"/>
                <w:b/>
                <w:sz w:val="18"/>
                <w:szCs w:val="18"/>
                <w:lang w:val="es-ES_tradnl"/>
              </w:rPr>
              <w:t>Cristian Lineros Luengo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C5B453" w14:textId="14F7FB4B" w:rsidR="007A7DEB" w:rsidRPr="006062E2" w:rsidRDefault="00E40637" w:rsidP="006062E2">
            <w:pPr>
              <w:spacing w:after="0" w:line="240" w:lineRule="auto"/>
              <w:jc w:val="center"/>
              <w:rPr>
                <w:rFonts w:eastAsia="Calibri" w:cs="Calibri"/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pict w14:anchorId="4AC8D09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105pt;height:52.8pt">
                  <v:imagedata r:id="rId9" o:title=""/>
                  <o:lock v:ext="edit" ungrouping="t" rotation="t" cropping="t" verticies="t" text="t" grouping="t"/>
                  <o:signatureline v:ext="edit" id="{A0767494-494B-4272-8037-0E57C5EB02D3}" provid="{00000000-0000-0000-0000-000000000000}" o:suggestedsigner="Cristian Lineros L." o:suggestedsigner2="Jefe Oficina Región de Ñuble" issignatureline="t"/>
                </v:shape>
              </w:pict>
            </w:r>
          </w:p>
        </w:tc>
      </w:tr>
    </w:tbl>
    <w:p w14:paraId="03A73754" w14:textId="77777777" w:rsidR="007A7DEB" w:rsidRPr="006062E2" w:rsidRDefault="007A7DEB" w:rsidP="006062E2">
      <w:pPr>
        <w:spacing w:after="0" w:line="240" w:lineRule="auto"/>
        <w:jc w:val="center"/>
        <w:rPr>
          <w:rFonts w:eastAsia="Calibri" w:cs="Times New Roman"/>
          <w:b/>
          <w:szCs w:val="28"/>
        </w:rPr>
      </w:pPr>
    </w:p>
    <w:p w14:paraId="4102443E" w14:textId="77777777" w:rsidR="007A7DEB" w:rsidRPr="006062E2" w:rsidRDefault="007A7DEB" w:rsidP="006062E2">
      <w:pPr>
        <w:spacing w:after="0" w:line="240" w:lineRule="auto"/>
        <w:jc w:val="center"/>
        <w:rPr>
          <w:rFonts w:eastAsia="Calibri" w:cs="Calibri"/>
          <w:b/>
          <w:sz w:val="28"/>
          <w:szCs w:val="32"/>
        </w:rPr>
        <w:sectPr w:rsidR="007A7DEB" w:rsidRPr="006062E2" w:rsidSect="000A28D4">
          <w:footerReference w:type="default" r:id="rId10"/>
          <w:type w:val="nextColumn"/>
          <w:pgSz w:w="12240" w:h="15840" w:code="1"/>
          <w:pgMar w:top="1134" w:right="1134" w:bottom="1134" w:left="1134" w:header="708" w:footer="708" w:gutter="0"/>
          <w:pgNumType w:start="1"/>
          <w:cols w:space="708"/>
          <w:titlePg/>
          <w:docGrid w:linePitch="360"/>
        </w:sectPr>
      </w:pPr>
    </w:p>
    <w:bookmarkStart w:id="8" w:name="_Toc30759938" w:displacedByCustomXml="next"/>
    <w:bookmarkStart w:id="9" w:name="_Toc449106552" w:displacedByCustomXml="next"/>
    <w:sdt>
      <w:sdtPr>
        <w:rPr>
          <w:lang w:val="es-ES"/>
        </w:rPr>
        <w:id w:val="-818871519"/>
        <w:docPartObj>
          <w:docPartGallery w:val="Table of Contents"/>
          <w:docPartUnique/>
        </w:docPartObj>
      </w:sdtPr>
      <w:sdtEndPr>
        <w:rPr>
          <w:bCs/>
        </w:rPr>
      </w:sdtEndPr>
      <w:sdtContent>
        <w:bookmarkEnd w:id="9" w:displacedByCustomXml="prev"/>
        <w:bookmarkEnd w:id="8" w:displacedByCustomXml="prev"/>
        <w:p w14:paraId="2BC1DD79" w14:textId="4FFA70E3" w:rsidR="004C19C5" w:rsidRDefault="007A7DEB" w:rsidP="006062E2">
          <w:pPr>
            <w:spacing w:after="0" w:line="240" w:lineRule="auto"/>
            <w:ind w:left="705" w:hanging="705"/>
            <w:contextualSpacing/>
            <w:outlineLvl w:val="0"/>
            <w:rPr>
              <w:noProof/>
            </w:rPr>
          </w:pPr>
          <w:r w:rsidRPr="008B6F50">
            <w:rPr>
              <w:rFonts w:eastAsia="Calibri" w:cs="Calibri"/>
              <w:sz w:val="24"/>
              <w:szCs w:val="20"/>
            </w:rPr>
            <w:fldChar w:fldCharType="begin"/>
          </w:r>
          <w:r w:rsidRPr="008B6F50">
            <w:rPr>
              <w:rFonts w:eastAsia="Calibri" w:cs="Calibri"/>
              <w:sz w:val="24"/>
              <w:szCs w:val="20"/>
            </w:rPr>
            <w:instrText xml:space="preserve"> TOC \o "1-3" \h \z \u </w:instrText>
          </w:r>
          <w:r w:rsidRPr="008B6F50">
            <w:rPr>
              <w:rFonts w:eastAsia="Calibri" w:cs="Calibri"/>
              <w:sz w:val="24"/>
              <w:szCs w:val="20"/>
            </w:rPr>
            <w:fldChar w:fldCharType="separate"/>
          </w:r>
        </w:p>
        <w:p w14:paraId="475A2BD8" w14:textId="3B16B991" w:rsidR="004C19C5" w:rsidRDefault="00D015BC">
          <w:pPr>
            <w:pStyle w:val="TDC1"/>
            <w:tabs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38" w:history="1">
            <w:r w:rsidR="004C19C5" w:rsidRPr="00374C87">
              <w:rPr>
                <w:rStyle w:val="Hipervnculo"/>
                <w:rFonts w:eastAsia="Calibri" w:cs="Calibri"/>
                <w:b/>
                <w:noProof/>
                <w:lang w:val="es-ES"/>
              </w:rPr>
              <w:t>Contenido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_Toc30759938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4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6950E2D8" w14:textId="4D83F043" w:rsidR="004C19C5" w:rsidRDefault="00D015BC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39" w:history="1">
            <w:r w:rsidR="004C19C5" w:rsidRPr="00374C87">
              <w:rPr>
                <w:rStyle w:val="Hipervnculo"/>
                <w:noProof/>
              </w:rPr>
              <w:t>1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noProof/>
              </w:rPr>
              <w:t>RESUMEN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_Toc30759939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5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5F1B6F74" w14:textId="25C04725" w:rsidR="004C19C5" w:rsidRDefault="00D015BC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40" w:history="1">
            <w:r w:rsidR="004C19C5" w:rsidRPr="00374C87">
              <w:rPr>
                <w:rStyle w:val="Hipervnculo"/>
                <w:noProof/>
              </w:rPr>
              <w:t>2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noProof/>
              </w:rPr>
              <w:t>IDENTIFICACIÓN DEL PROYECTO, ACTIVIDAD O FUENTE FISCALIZADA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_Toc30759940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6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3A8FA010" w14:textId="3052C50D" w:rsidR="004C19C5" w:rsidRDefault="00D015BC">
          <w:pPr>
            <w:pStyle w:val="TDC1"/>
            <w:tabs>
              <w:tab w:val="left" w:pos="66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41" w:history="1">
            <w:r w:rsidR="004C19C5" w:rsidRPr="00374C87">
              <w:rPr>
                <w:rStyle w:val="Hipervnculo"/>
                <w:bCs/>
                <w:noProof/>
              </w:rPr>
              <w:t>2.1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noProof/>
              </w:rPr>
              <w:t>Antecedentes Generales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_Toc30759941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6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32FC675F" w14:textId="28F2543D" w:rsidR="004C19C5" w:rsidRDefault="00D015BC">
          <w:pPr>
            <w:pStyle w:val="TDC1"/>
            <w:tabs>
              <w:tab w:val="left" w:pos="66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42" w:history="1">
            <w:r w:rsidR="004C19C5" w:rsidRPr="00374C87">
              <w:rPr>
                <w:rStyle w:val="Hipervnculo"/>
                <w:bCs/>
                <w:noProof/>
              </w:rPr>
              <w:t>2.2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noProof/>
              </w:rPr>
              <w:t>Ubicación y Layout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_Toc30759942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4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18166E06" w14:textId="4B238FE4" w:rsidR="004C19C5" w:rsidRDefault="00D015BC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43" w:history="1">
            <w:r w:rsidR="004C19C5" w:rsidRPr="00374C87">
              <w:rPr>
                <w:rStyle w:val="Hipervnculo"/>
                <w:noProof/>
              </w:rPr>
              <w:t>3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noProof/>
              </w:rPr>
              <w:t>ANTECEDENTES DE LA ACTIVIDAD DE FISCALIZACIÓN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_Toc30759943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6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2F878CBC" w14:textId="2BB11294" w:rsidR="004C19C5" w:rsidRDefault="00D015BC">
          <w:pPr>
            <w:pStyle w:val="TDC1"/>
            <w:tabs>
              <w:tab w:val="left" w:pos="66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44" w:history="1">
            <w:r w:rsidR="004C19C5" w:rsidRPr="00374C87">
              <w:rPr>
                <w:rStyle w:val="Hipervnculo"/>
                <w:bCs/>
                <w:noProof/>
              </w:rPr>
              <w:t>3.1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noProof/>
              </w:rPr>
              <w:t>Motivo de la Actividad de Fiscalización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_Toc30759944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6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7E2ED6BE" w14:textId="242B80B4" w:rsidR="004C19C5" w:rsidRDefault="00D015BC">
          <w:pPr>
            <w:pStyle w:val="TDC1"/>
            <w:tabs>
              <w:tab w:val="left" w:pos="66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45" w:history="1">
            <w:r w:rsidR="004C19C5" w:rsidRPr="00374C87">
              <w:rPr>
                <w:rStyle w:val="Hipervnculo"/>
                <w:rFonts w:cstheme="minorHAnsi"/>
                <w:bCs/>
                <w:noProof/>
              </w:rPr>
              <w:t>3.2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rFonts w:cstheme="minorHAnsi"/>
                <w:noProof/>
              </w:rPr>
              <w:t>Materia Específica Objeto de la Fiscalización Ambiental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_Toc30759945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6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65F13E0B" w14:textId="6F0AAAD6" w:rsidR="004C19C5" w:rsidRDefault="00D015BC">
          <w:pPr>
            <w:pStyle w:val="TDC1"/>
            <w:tabs>
              <w:tab w:val="left" w:pos="66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46" w:history="1">
            <w:r w:rsidR="004C19C5" w:rsidRPr="00374C87">
              <w:rPr>
                <w:rStyle w:val="Hipervnculo"/>
                <w:rFonts w:cstheme="minorHAnsi"/>
                <w:bCs/>
                <w:noProof/>
              </w:rPr>
              <w:t>3.3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rFonts w:cstheme="minorHAnsi"/>
                <w:noProof/>
              </w:rPr>
              <w:t>Aspectos relativos a la ejecución de la Inspección Ambiental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_Toc30759946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6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72E6121F" w14:textId="485E6ED8" w:rsidR="004C19C5" w:rsidRDefault="00D015BC">
          <w:pPr>
            <w:pStyle w:val="TDC2"/>
            <w:tabs>
              <w:tab w:val="left" w:pos="110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47" w:history="1">
            <w:r w:rsidR="004C19C5" w:rsidRPr="00374C87">
              <w:rPr>
                <w:rStyle w:val="Hipervnculo"/>
                <w:rFonts w:cstheme="minorHAnsi"/>
                <w:noProof/>
              </w:rPr>
              <w:t>3.3.1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rFonts w:cstheme="minorHAnsi"/>
                <w:noProof/>
              </w:rPr>
              <w:t>Ejecución de la inspección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_Toc30759947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6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7F521F33" w14:textId="06930B0F" w:rsidR="004C19C5" w:rsidRDefault="00D015BC">
          <w:pPr>
            <w:pStyle w:val="TDC2"/>
            <w:tabs>
              <w:tab w:val="left" w:pos="110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48" w:history="1">
            <w:r w:rsidR="004C19C5" w:rsidRPr="00374C87">
              <w:rPr>
                <w:rStyle w:val="Hipervnculo"/>
                <w:noProof/>
              </w:rPr>
              <w:t>3.3.2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rFonts w:cstheme="minorHAnsi"/>
                <w:noProof/>
              </w:rPr>
              <w:t>Esquema</w:t>
            </w:r>
            <w:r w:rsidR="004C19C5" w:rsidRPr="00374C87">
              <w:rPr>
                <w:rStyle w:val="Hipervnculo"/>
                <w:noProof/>
              </w:rPr>
              <w:t xml:space="preserve"> de recorrido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_Toc30759948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7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0C83F61F" w14:textId="281F2FB0" w:rsidR="004C19C5" w:rsidRDefault="00D015BC">
          <w:pPr>
            <w:pStyle w:val="TDC2"/>
            <w:tabs>
              <w:tab w:val="left" w:pos="110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49" w:history="1">
            <w:r w:rsidR="004C19C5" w:rsidRPr="00374C87">
              <w:rPr>
                <w:rStyle w:val="Hipervnculo"/>
                <w:rFonts w:cstheme="minorHAnsi"/>
                <w:noProof/>
              </w:rPr>
              <w:t>3.3.3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rFonts w:cstheme="minorHAnsi"/>
                <w:noProof/>
              </w:rPr>
              <w:t>Detalle del Recorrido de la Inspección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_Toc30759949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8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3D85A9DA" w14:textId="3DDCFCBB" w:rsidR="004C19C5" w:rsidRDefault="00D015BC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50" w:history="1">
            <w:r w:rsidR="004C19C5" w:rsidRPr="00374C87">
              <w:rPr>
                <w:rStyle w:val="Hipervnculo"/>
                <w:noProof/>
              </w:rPr>
              <w:t>4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noProof/>
              </w:rPr>
              <w:t>REVISIÓN DOCUMENTAL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_Toc30759950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9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4BD1D893" w14:textId="649D8B68" w:rsidR="004C19C5" w:rsidRDefault="00D015BC">
          <w:pPr>
            <w:pStyle w:val="TDC1"/>
            <w:tabs>
              <w:tab w:val="left" w:pos="66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51" w:history="1">
            <w:r w:rsidR="004C19C5" w:rsidRPr="00374C87">
              <w:rPr>
                <w:rStyle w:val="Hipervnculo"/>
                <w:bCs/>
                <w:noProof/>
              </w:rPr>
              <w:t>4.1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noProof/>
              </w:rPr>
              <w:t>Documentos Revisados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_Toc30759951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9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4C6E6B13" w14:textId="55B8B810" w:rsidR="004C19C5" w:rsidRDefault="00D015BC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52" w:history="1">
            <w:r w:rsidR="004C19C5" w:rsidRPr="00374C87">
              <w:rPr>
                <w:rStyle w:val="Hipervnculo"/>
                <w:noProof/>
              </w:rPr>
              <w:t>5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noProof/>
              </w:rPr>
              <w:t>HECHOS CONSTATADOS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_Toc30759952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10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430E926A" w14:textId="0693A7AC" w:rsidR="004C19C5" w:rsidRDefault="00D015BC">
          <w:pPr>
            <w:pStyle w:val="TDC1"/>
            <w:tabs>
              <w:tab w:val="left" w:pos="66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53" w:history="1">
            <w:r w:rsidR="004C19C5" w:rsidRPr="00374C87">
              <w:rPr>
                <w:rStyle w:val="Hipervnculo"/>
                <w:bCs/>
                <w:noProof/>
              </w:rPr>
              <w:t>5.1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noProof/>
              </w:rPr>
              <w:t>Hechos constatados y Análisis de Tipología de Ingreso al SEIA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_Toc30759953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10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2113D689" w14:textId="2D774755" w:rsidR="004C19C5" w:rsidRDefault="00D015BC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54" w:history="1">
            <w:r w:rsidR="004C19C5" w:rsidRPr="00374C87">
              <w:rPr>
                <w:rStyle w:val="Hipervnculo"/>
                <w:noProof/>
              </w:rPr>
              <w:t>6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noProof/>
              </w:rPr>
              <w:t>CONCLUSIONES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_Toc30759954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18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1119FA13" w14:textId="5234A7BC" w:rsidR="004C19C5" w:rsidRDefault="00D015BC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30759955" w:history="1">
            <w:r w:rsidR="004C19C5" w:rsidRPr="00374C87">
              <w:rPr>
                <w:rStyle w:val="Hipervnculo"/>
                <w:noProof/>
              </w:rPr>
              <w:t>7</w:t>
            </w:r>
            <w:r w:rsidR="004C19C5">
              <w:rPr>
                <w:rFonts w:eastAsiaTheme="minorEastAsia"/>
                <w:noProof/>
                <w:lang w:eastAsia="es-CL"/>
              </w:rPr>
              <w:tab/>
            </w:r>
            <w:r w:rsidR="004C19C5" w:rsidRPr="00374C87">
              <w:rPr>
                <w:rStyle w:val="Hipervnculo"/>
                <w:noProof/>
              </w:rPr>
              <w:t>ANEXOS</w:t>
            </w:r>
            <w:r w:rsidR="004C19C5">
              <w:rPr>
                <w:noProof/>
                <w:webHidden/>
              </w:rPr>
              <w:tab/>
            </w:r>
            <w:r w:rsidR="004C19C5">
              <w:rPr>
                <w:noProof/>
                <w:webHidden/>
              </w:rPr>
              <w:fldChar w:fldCharType="begin"/>
            </w:r>
            <w:r w:rsidR="004C19C5">
              <w:rPr>
                <w:noProof/>
                <w:webHidden/>
              </w:rPr>
              <w:instrText xml:space="preserve"> PAGEREF _Toc30759955 \h </w:instrText>
            </w:r>
            <w:r w:rsidR="004C19C5">
              <w:rPr>
                <w:noProof/>
                <w:webHidden/>
              </w:rPr>
            </w:r>
            <w:r w:rsidR="004C19C5">
              <w:rPr>
                <w:noProof/>
                <w:webHidden/>
              </w:rPr>
              <w:fldChar w:fldCharType="separate"/>
            </w:r>
            <w:r w:rsidR="00F54354">
              <w:rPr>
                <w:noProof/>
                <w:webHidden/>
              </w:rPr>
              <w:t>19</w:t>
            </w:r>
            <w:r w:rsidR="004C19C5">
              <w:rPr>
                <w:noProof/>
                <w:webHidden/>
              </w:rPr>
              <w:fldChar w:fldCharType="end"/>
            </w:r>
          </w:hyperlink>
        </w:p>
        <w:p w14:paraId="60AEBA2D" w14:textId="77777777" w:rsidR="007A7DEB" w:rsidRPr="008B6F50" w:rsidRDefault="007A7DEB" w:rsidP="006062E2">
          <w:pPr>
            <w:spacing w:line="240" w:lineRule="auto"/>
          </w:pPr>
          <w:r w:rsidRPr="008B6F50">
            <w:rPr>
              <w:bCs/>
              <w:lang w:val="es-ES"/>
            </w:rPr>
            <w:fldChar w:fldCharType="end"/>
          </w:r>
        </w:p>
      </w:sdtContent>
    </w:sdt>
    <w:p w14:paraId="2A293F2B" w14:textId="77777777" w:rsidR="007A7DEB" w:rsidRPr="006062E2" w:rsidRDefault="007A7DEB" w:rsidP="006062E2">
      <w:pPr>
        <w:spacing w:after="0" w:line="240" w:lineRule="auto"/>
        <w:jc w:val="center"/>
        <w:rPr>
          <w:rFonts w:eastAsia="Calibri" w:cs="Calibri"/>
          <w:b/>
          <w:sz w:val="28"/>
          <w:szCs w:val="32"/>
        </w:rPr>
      </w:pPr>
    </w:p>
    <w:p w14:paraId="0B6920E7" w14:textId="77777777" w:rsidR="007A7DEB" w:rsidRPr="006062E2" w:rsidRDefault="007A7DEB" w:rsidP="006062E2">
      <w:pPr>
        <w:spacing w:after="0" w:line="240" w:lineRule="auto"/>
        <w:jc w:val="center"/>
        <w:rPr>
          <w:rFonts w:eastAsia="Calibri" w:cs="Calibri"/>
          <w:b/>
          <w:sz w:val="28"/>
          <w:szCs w:val="32"/>
        </w:rPr>
      </w:pPr>
    </w:p>
    <w:p w14:paraId="5B1FEDF2" w14:textId="77777777" w:rsidR="007A7DEB" w:rsidRPr="006062E2" w:rsidRDefault="007A7DEB" w:rsidP="006062E2">
      <w:pPr>
        <w:spacing w:after="0" w:line="240" w:lineRule="auto"/>
        <w:jc w:val="center"/>
        <w:rPr>
          <w:rFonts w:eastAsia="Calibri" w:cs="Calibri"/>
          <w:b/>
          <w:sz w:val="28"/>
          <w:szCs w:val="32"/>
        </w:rPr>
      </w:pPr>
    </w:p>
    <w:p w14:paraId="72F8474F" w14:textId="77777777" w:rsidR="007A7DEB" w:rsidRPr="006062E2" w:rsidRDefault="007A7DEB" w:rsidP="006062E2">
      <w:pPr>
        <w:spacing w:after="0" w:line="240" w:lineRule="auto"/>
        <w:jc w:val="center"/>
        <w:rPr>
          <w:rFonts w:eastAsia="Calibri" w:cs="Calibri"/>
          <w:b/>
          <w:sz w:val="28"/>
          <w:szCs w:val="32"/>
        </w:rPr>
      </w:pPr>
    </w:p>
    <w:p w14:paraId="39D49F34" w14:textId="77777777" w:rsidR="007A7DEB" w:rsidRPr="006062E2" w:rsidRDefault="007A7DEB" w:rsidP="006062E2">
      <w:pPr>
        <w:spacing w:after="0" w:line="240" w:lineRule="auto"/>
        <w:jc w:val="center"/>
        <w:rPr>
          <w:rFonts w:eastAsia="Calibri" w:cs="Calibri"/>
          <w:b/>
          <w:sz w:val="28"/>
          <w:szCs w:val="32"/>
        </w:rPr>
      </w:pPr>
    </w:p>
    <w:p w14:paraId="2CEC7152" w14:textId="7437C433" w:rsidR="007A7DEB" w:rsidRDefault="007A7DEB" w:rsidP="006062E2">
      <w:pPr>
        <w:spacing w:after="0" w:line="240" w:lineRule="auto"/>
        <w:jc w:val="center"/>
        <w:rPr>
          <w:rFonts w:eastAsia="Calibri" w:cs="Calibri"/>
          <w:b/>
          <w:sz w:val="28"/>
          <w:szCs w:val="32"/>
        </w:rPr>
      </w:pPr>
    </w:p>
    <w:p w14:paraId="1A6EBBA9" w14:textId="48676A78" w:rsidR="00942E90" w:rsidRDefault="00942E90" w:rsidP="006062E2">
      <w:pPr>
        <w:spacing w:after="0" w:line="240" w:lineRule="auto"/>
        <w:jc w:val="center"/>
        <w:rPr>
          <w:rFonts w:eastAsia="Calibri" w:cs="Calibri"/>
          <w:b/>
          <w:sz w:val="28"/>
          <w:szCs w:val="32"/>
        </w:rPr>
      </w:pPr>
    </w:p>
    <w:p w14:paraId="426C6166" w14:textId="52E15DCB" w:rsidR="00942E90" w:rsidRDefault="00942E90" w:rsidP="006062E2">
      <w:pPr>
        <w:spacing w:after="0" w:line="240" w:lineRule="auto"/>
        <w:jc w:val="center"/>
        <w:rPr>
          <w:rFonts w:eastAsia="Calibri" w:cs="Calibri"/>
          <w:b/>
          <w:sz w:val="28"/>
          <w:szCs w:val="32"/>
        </w:rPr>
      </w:pPr>
    </w:p>
    <w:p w14:paraId="2AD8297C" w14:textId="41BC53BC" w:rsidR="00942E90" w:rsidRDefault="00942E90" w:rsidP="006062E2">
      <w:pPr>
        <w:spacing w:after="0" w:line="240" w:lineRule="auto"/>
        <w:jc w:val="center"/>
        <w:rPr>
          <w:rFonts w:eastAsia="Calibri" w:cs="Calibri"/>
          <w:b/>
          <w:sz w:val="28"/>
          <w:szCs w:val="32"/>
        </w:rPr>
      </w:pPr>
    </w:p>
    <w:p w14:paraId="70E53D65" w14:textId="25712D53" w:rsidR="00942E90" w:rsidRDefault="00942E90" w:rsidP="006062E2">
      <w:pPr>
        <w:spacing w:after="0" w:line="240" w:lineRule="auto"/>
        <w:jc w:val="center"/>
        <w:rPr>
          <w:rFonts w:eastAsia="Calibri" w:cs="Calibri"/>
          <w:b/>
          <w:sz w:val="28"/>
          <w:szCs w:val="32"/>
        </w:rPr>
      </w:pPr>
    </w:p>
    <w:p w14:paraId="01E496B5" w14:textId="39765128" w:rsidR="00942E90" w:rsidRDefault="00942E90" w:rsidP="006062E2">
      <w:pPr>
        <w:spacing w:after="0" w:line="240" w:lineRule="auto"/>
        <w:jc w:val="center"/>
        <w:rPr>
          <w:rFonts w:eastAsia="Calibri" w:cs="Calibri"/>
          <w:b/>
          <w:sz w:val="28"/>
          <w:szCs w:val="32"/>
        </w:rPr>
      </w:pPr>
    </w:p>
    <w:p w14:paraId="0B14363E" w14:textId="21719050" w:rsidR="00942E90" w:rsidRDefault="00942E90" w:rsidP="006062E2">
      <w:pPr>
        <w:spacing w:after="0" w:line="240" w:lineRule="auto"/>
        <w:jc w:val="center"/>
        <w:rPr>
          <w:rFonts w:eastAsia="Calibri" w:cs="Calibri"/>
          <w:b/>
          <w:sz w:val="28"/>
          <w:szCs w:val="32"/>
        </w:rPr>
      </w:pPr>
    </w:p>
    <w:p w14:paraId="1CBA11D9" w14:textId="294B81EF" w:rsidR="00942E90" w:rsidRDefault="00942E90" w:rsidP="006062E2">
      <w:pPr>
        <w:spacing w:after="0" w:line="240" w:lineRule="auto"/>
        <w:jc w:val="center"/>
        <w:rPr>
          <w:rFonts w:eastAsia="Calibri" w:cs="Calibri"/>
          <w:b/>
          <w:sz w:val="28"/>
          <w:szCs w:val="32"/>
        </w:rPr>
      </w:pPr>
    </w:p>
    <w:p w14:paraId="50C467F8" w14:textId="77777777" w:rsidR="00942E90" w:rsidRPr="006062E2" w:rsidRDefault="00942E90" w:rsidP="006062E2">
      <w:pPr>
        <w:spacing w:after="0" w:line="240" w:lineRule="auto"/>
        <w:jc w:val="center"/>
        <w:rPr>
          <w:rFonts w:eastAsia="Calibri" w:cs="Calibri"/>
          <w:b/>
          <w:sz w:val="28"/>
          <w:szCs w:val="32"/>
        </w:rPr>
      </w:pPr>
    </w:p>
    <w:p w14:paraId="05C4320E" w14:textId="77777777" w:rsidR="007A7DEB" w:rsidRPr="006062E2" w:rsidRDefault="007A7DEB" w:rsidP="006062E2">
      <w:pPr>
        <w:spacing w:after="0" w:line="240" w:lineRule="auto"/>
        <w:jc w:val="center"/>
        <w:rPr>
          <w:rFonts w:eastAsia="Calibri" w:cs="Calibri"/>
          <w:b/>
          <w:sz w:val="28"/>
          <w:szCs w:val="32"/>
        </w:rPr>
      </w:pPr>
    </w:p>
    <w:p w14:paraId="3FA0C527" w14:textId="77777777" w:rsidR="007A7DEB" w:rsidRPr="006062E2" w:rsidRDefault="007A7DEB" w:rsidP="006062E2">
      <w:pPr>
        <w:pStyle w:val="IFA1"/>
        <w:rPr>
          <w:rFonts w:asciiTheme="minorHAnsi" w:hAnsiTheme="minorHAnsi"/>
        </w:rPr>
      </w:pPr>
      <w:bookmarkStart w:id="10" w:name="_Toc352840376"/>
      <w:bookmarkStart w:id="11" w:name="_Toc352841436"/>
      <w:bookmarkStart w:id="12" w:name="_Toc390777016"/>
      <w:bookmarkStart w:id="13" w:name="_Toc30759939"/>
      <w:r w:rsidRPr="006062E2">
        <w:rPr>
          <w:rFonts w:asciiTheme="minorHAnsi" w:hAnsiTheme="minorHAnsi"/>
        </w:rPr>
        <w:lastRenderedPageBreak/>
        <w:t>RESUMEN</w:t>
      </w:r>
      <w:bookmarkEnd w:id="10"/>
      <w:bookmarkEnd w:id="11"/>
      <w:bookmarkEnd w:id="12"/>
      <w:bookmarkEnd w:id="13"/>
    </w:p>
    <w:p w14:paraId="15B82D48" w14:textId="77777777" w:rsidR="007A7DEB" w:rsidRPr="007F1D15" w:rsidRDefault="007A7DEB" w:rsidP="006062E2">
      <w:pPr>
        <w:spacing w:after="0" w:line="240" w:lineRule="auto"/>
        <w:rPr>
          <w:rFonts w:eastAsia="Calibri" w:cstheme="minorHAnsi"/>
          <w:b/>
        </w:rPr>
      </w:pPr>
    </w:p>
    <w:p w14:paraId="0DB921AC" w14:textId="77777777" w:rsidR="007F1D15" w:rsidRDefault="00893318" w:rsidP="00893318">
      <w:pPr>
        <w:spacing w:after="0" w:line="240" w:lineRule="auto"/>
        <w:jc w:val="both"/>
        <w:rPr>
          <w:rFonts w:eastAsia="Calibri" w:cstheme="minorHAnsi"/>
        </w:rPr>
      </w:pPr>
      <w:r w:rsidRPr="007F1D15">
        <w:rPr>
          <w:rFonts w:eastAsia="Calibri" w:cstheme="minorHAnsi"/>
        </w:rPr>
        <w:t>El presente documento da cuenta de los resultados de la actividad de fiscalización ambiental realizada por</w:t>
      </w:r>
      <w:r w:rsidR="00566F98" w:rsidRPr="007F1D15">
        <w:rPr>
          <w:rFonts w:eastAsia="Calibri" w:cstheme="minorHAnsi"/>
        </w:rPr>
        <w:t xml:space="preserve"> la Superintendencia de Medio Ambiente (SMA)</w:t>
      </w:r>
      <w:r w:rsidR="009A1333" w:rsidRPr="007F1D15">
        <w:rPr>
          <w:rFonts w:eastAsia="Calibri" w:cstheme="minorHAnsi"/>
        </w:rPr>
        <w:t xml:space="preserve"> Región de Ñuble</w:t>
      </w:r>
      <w:r w:rsidRPr="007F1D15">
        <w:rPr>
          <w:rFonts w:eastAsia="Calibri" w:cstheme="minorHAnsi"/>
        </w:rPr>
        <w:t>, a la unidad fiscalizable</w:t>
      </w:r>
      <w:r w:rsidR="00566F98" w:rsidRPr="007F1D15">
        <w:rPr>
          <w:rFonts w:eastAsia="Calibri" w:cstheme="minorHAnsi"/>
        </w:rPr>
        <w:t xml:space="preserve"> (UF)</w:t>
      </w:r>
      <w:r w:rsidRPr="007F1D15">
        <w:rPr>
          <w:rFonts w:eastAsia="Calibri" w:cstheme="minorHAnsi"/>
        </w:rPr>
        <w:t xml:space="preserve"> “</w:t>
      </w:r>
      <w:r w:rsidR="00566F98" w:rsidRPr="007F1D15">
        <w:rPr>
          <w:rFonts w:eastAsia="Calibri" w:cstheme="minorHAnsi"/>
        </w:rPr>
        <w:t xml:space="preserve">Obras </w:t>
      </w:r>
      <w:r w:rsidR="009A1333" w:rsidRPr="007F1D15">
        <w:rPr>
          <w:rFonts w:eastAsia="Calibri" w:cstheme="minorHAnsi"/>
        </w:rPr>
        <w:t>Proyecto Marina Avendaño</w:t>
      </w:r>
      <w:r w:rsidR="00566F98" w:rsidRPr="007F1D15">
        <w:rPr>
          <w:rFonts w:eastAsia="Calibri" w:cstheme="minorHAnsi"/>
        </w:rPr>
        <w:t>”</w:t>
      </w:r>
      <w:r w:rsidR="00F42F52" w:rsidRPr="007F1D15">
        <w:rPr>
          <w:rFonts w:eastAsia="Calibri" w:cstheme="minorHAnsi"/>
        </w:rPr>
        <w:t xml:space="preserve"> del titular</w:t>
      </w:r>
      <w:r w:rsidR="009A1333" w:rsidRPr="007F1D15">
        <w:rPr>
          <w:rFonts w:eastAsia="Calibri" w:cstheme="minorHAnsi"/>
        </w:rPr>
        <w:t xml:space="preserve"> Inversiones e Inmobiliaria Quillón</w:t>
      </w:r>
      <w:r w:rsidRPr="007F1D15">
        <w:rPr>
          <w:rFonts w:eastAsia="Calibri" w:cstheme="minorHAnsi"/>
        </w:rPr>
        <w:t>, localizada en</w:t>
      </w:r>
      <w:r w:rsidR="00566F98" w:rsidRPr="007F1D15">
        <w:rPr>
          <w:rFonts w:eastAsia="Calibri" w:cstheme="minorHAnsi"/>
        </w:rPr>
        <w:t xml:space="preserve"> </w:t>
      </w:r>
      <w:r w:rsidR="009A1333" w:rsidRPr="007F1D15">
        <w:rPr>
          <w:rFonts w:eastAsia="Calibri" w:cstheme="minorHAnsi"/>
        </w:rPr>
        <w:t>Acceso Bulnes Sector Curva Desagüe comuna de Quillón</w:t>
      </w:r>
      <w:r w:rsidR="00566F98" w:rsidRPr="007F1D15">
        <w:rPr>
          <w:rFonts w:eastAsia="Calibri" w:cstheme="minorHAnsi"/>
        </w:rPr>
        <w:t xml:space="preserve">, Región </w:t>
      </w:r>
      <w:r w:rsidR="009A1333" w:rsidRPr="007F1D15">
        <w:rPr>
          <w:rFonts w:eastAsia="Calibri" w:cstheme="minorHAnsi"/>
        </w:rPr>
        <w:t>de Ñuble</w:t>
      </w:r>
      <w:r w:rsidR="00566F98" w:rsidRPr="007F1D15">
        <w:rPr>
          <w:rFonts w:eastAsia="Calibri" w:cstheme="minorHAnsi"/>
        </w:rPr>
        <w:t xml:space="preserve"> </w:t>
      </w:r>
      <w:r w:rsidR="009A1333" w:rsidRPr="007F1D15">
        <w:rPr>
          <w:rFonts w:eastAsia="Calibri" w:cstheme="minorHAnsi"/>
        </w:rPr>
        <w:t>XVI</w:t>
      </w:r>
      <w:r w:rsidRPr="007F1D15">
        <w:rPr>
          <w:rFonts w:eastAsia="Calibri" w:cstheme="minorHAnsi"/>
        </w:rPr>
        <w:t xml:space="preserve">. </w:t>
      </w:r>
    </w:p>
    <w:p w14:paraId="402D14CD" w14:textId="77777777" w:rsidR="007F1D15" w:rsidRDefault="007F1D15" w:rsidP="00893318">
      <w:pPr>
        <w:spacing w:after="0" w:line="240" w:lineRule="auto"/>
        <w:jc w:val="both"/>
        <w:rPr>
          <w:rFonts w:eastAsia="Calibri" w:cstheme="minorHAnsi"/>
        </w:rPr>
      </w:pPr>
    </w:p>
    <w:p w14:paraId="53ABAAFD" w14:textId="4DCEE50D" w:rsidR="00893318" w:rsidRPr="007F1D15" w:rsidRDefault="00893318" w:rsidP="00893318">
      <w:pPr>
        <w:spacing w:after="0" w:line="240" w:lineRule="auto"/>
        <w:jc w:val="both"/>
        <w:rPr>
          <w:rFonts w:eastAsia="Calibri" w:cstheme="minorHAnsi"/>
        </w:rPr>
      </w:pPr>
      <w:r w:rsidRPr="007F1D15">
        <w:rPr>
          <w:rFonts w:eastAsia="Calibri" w:cstheme="minorHAnsi"/>
        </w:rPr>
        <w:t xml:space="preserve">La actividad de inspección fue desarrollada </w:t>
      </w:r>
      <w:r w:rsidR="00566F98" w:rsidRPr="007F1D15">
        <w:rPr>
          <w:rFonts w:eastAsia="Calibri" w:cstheme="minorHAnsi"/>
        </w:rPr>
        <w:t>el día 2</w:t>
      </w:r>
      <w:r w:rsidR="009A1333" w:rsidRPr="007F1D15">
        <w:rPr>
          <w:rFonts w:eastAsia="Calibri" w:cstheme="minorHAnsi"/>
        </w:rPr>
        <w:t>0</w:t>
      </w:r>
      <w:r w:rsidR="00566F98" w:rsidRPr="007F1D15">
        <w:rPr>
          <w:rFonts w:eastAsia="Calibri" w:cstheme="minorHAnsi"/>
        </w:rPr>
        <w:t xml:space="preserve"> de </w:t>
      </w:r>
      <w:r w:rsidR="009A1333" w:rsidRPr="007F1D15">
        <w:rPr>
          <w:rFonts w:eastAsia="Calibri" w:cstheme="minorHAnsi"/>
        </w:rPr>
        <w:t>julio</w:t>
      </w:r>
      <w:r w:rsidR="00566F98" w:rsidRPr="007F1D15">
        <w:rPr>
          <w:rFonts w:eastAsia="Calibri" w:cstheme="minorHAnsi"/>
        </w:rPr>
        <w:t xml:space="preserve"> de 20</w:t>
      </w:r>
      <w:r w:rsidR="009A1333" w:rsidRPr="007F1D15">
        <w:rPr>
          <w:rFonts w:eastAsia="Calibri" w:cstheme="minorHAnsi"/>
        </w:rPr>
        <w:t>20</w:t>
      </w:r>
      <w:r w:rsidR="007F1D15" w:rsidRPr="007F1D15">
        <w:rPr>
          <w:rFonts w:eastAsia="Calibri" w:cstheme="minorHAnsi"/>
        </w:rPr>
        <w:t xml:space="preserve"> con presencia del Seremi de Medio Ambiente de Ñuble</w:t>
      </w:r>
      <w:r w:rsidR="007F1D15">
        <w:rPr>
          <w:rFonts w:eastAsia="Calibri" w:cstheme="minorHAnsi"/>
        </w:rPr>
        <w:t xml:space="preserve"> y e</w:t>
      </w:r>
      <w:r w:rsidRPr="007F1D15">
        <w:rPr>
          <w:rFonts w:eastAsia="Calibri" w:cstheme="minorHAnsi"/>
        </w:rPr>
        <w:t xml:space="preserve">l motivo de la actividad de </w:t>
      </w:r>
      <w:r w:rsidR="0042667C" w:rsidRPr="007F1D15">
        <w:rPr>
          <w:rFonts w:eastAsia="Calibri" w:cstheme="minorHAnsi"/>
        </w:rPr>
        <w:t xml:space="preserve">fiscalización </w:t>
      </w:r>
      <w:r w:rsidR="00D91E76" w:rsidRPr="007F1D15">
        <w:rPr>
          <w:rFonts w:eastAsia="Calibri" w:cstheme="minorHAnsi"/>
        </w:rPr>
        <w:t xml:space="preserve">ambiental </w:t>
      </w:r>
      <w:r w:rsidR="00ED2C4F" w:rsidRPr="007F1D15">
        <w:rPr>
          <w:rFonts w:eastAsia="Calibri" w:cstheme="minorHAnsi"/>
        </w:rPr>
        <w:t xml:space="preserve">se debió </w:t>
      </w:r>
      <w:r w:rsidR="00D91E76" w:rsidRPr="007F1D15">
        <w:rPr>
          <w:rFonts w:eastAsia="Calibri" w:cstheme="minorHAnsi"/>
        </w:rPr>
        <w:t>a</w:t>
      </w:r>
      <w:r w:rsidR="00F4731F" w:rsidRPr="007F1D15">
        <w:rPr>
          <w:rFonts w:eastAsia="Calibri" w:cstheme="minorHAnsi"/>
        </w:rPr>
        <w:t xml:space="preserve"> </w:t>
      </w:r>
      <w:r w:rsidR="00112C14" w:rsidRPr="007F1D15">
        <w:rPr>
          <w:rFonts w:eastAsia="Calibri" w:cstheme="minorHAnsi"/>
        </w:rPr>
        <w:t xml:space="preserve">denuncias </w:t>
      </w:r>
      <w:r w:rsidR="00ED2C4F" w:rsidRPr="007F1D15">
        <w:rPr>
          <w:rFonts w:eastAsia="Calibri" w:cstheme="minorHAnsi"/>
        </w:rPr>
        <w:t xml:space="preserve">de </w:t>
      </w:r>
      <w:r w:rsidR="00CC6B5D" w:rsidRPr="007F1D15">
        <w:rPr>
          <w:rFonts w:eastAsia="Calibri" w:cstheme="minorHAnsi"/>
        </w:rPr>
        <w:t xml:space="preserve">Dirección General de Aguas – SIDEN 29-XVI-2020 </w:t>
      </w:r>
      <w:r w:rsidR="00F4731F" w:rsidRPr="007F1D15">
        <w:rPr>
          <w:rFonts w:eastAsia="Calibri" w:cstheme="minorHAnsi"/>
        </w:rPr>
        <w:t xml:space="preserve">que </w:t>
      </w:r>
      <w:r w:rsidR="00ED2C4F" w:rsidRPr="007F1D15">
        <w:rPr>
          <w:rFonts w:eastAsia="Calibri" w:cstheme="minorHAnsi"/>
        </w:rPr>
        <w:t>dan cuenta d</w:t>
      </w:r>
      <w:r w:rsidR="002E4FEF" w:rsidRPr="007F1D15">
        <w:rPr>
          <w:rFonts w:eastAsia="Calibri" w:cstheme="minorHAnsi"/>
        </w:rPr>
        <w:t>e</w:t>
      </w:r>
      <w:r w:rsidR="00CC6B5D" w:rsidRPr="007F1D15">
        <w:rPr>
          <w:rFonts w:eastAsia="Calibri" w:cstheme="minorHAnsi"/>
        </w:rPr>
        <w:t xml:space="preserve"> </w:t>
      </w:r>
      <w:r w:rsidR="00F4731F" w:rsidRPr="007F1D15">
        <w:rPr>
          <w:rFonts w:eastAsia="Calibri" w:cstheme="minorHAnsi"/>
        </w:rPr>
        <w:t>obras</w:t>
      </w:r>
      <w:r w:rsidR="00D91E76" w:rsidRPr="007F1D15">
        <w:rPr>
          <w:rFonts w:eastAsia="Calibri" w:cstheme="minorHAnsi"/>
        </w:rPr>
        <w:t xml:space="preserve"> </w:t>
      </w:r>
      <w:r w:rsidR="00354A9A" w:rsidRPr="007F1D15">
        <w:rPr>
          <w:rFonts w:eastAsia="Calibri" w:cstheme="minorHAnsi"/>
        </w:rPr>
        <w:t xml:space="preserve">de </w:t>
      </w:r>
      <w:r w:rsidR="00CC6B5D" w:rsidRPr="007F1D15">
        <w:rPr>
          <w:rFonts w:eastAsia="Calibri" w:cstheme="minorHAnsi"/>
        </w:rPr>
        <w:t>destrucción de humedal a partir de relleno para la habilitación de un loteo</w:t>
      </w:r>
      <w:r w:rsidR="00354A9A" w:rsidRPr="007F1D15">
        <w:rPr>
          <w:rFonts w:eastAsia="Calibri" w:cstheme="minorHAnsi"/>
        </w:rPr>
        <w:t xml:space="preserve">, </w:t>
      </w:r>
      <w:r w:rsidR="00ED2C4F" w:rsidRPr="007F1D15">
        <w:rPr>
          <w:rFonts w:eastAsia="Calibri" w:cstheme="minorHAnsi"/>
        </w:rPr>
        <w:t xml:space="preserve">por lo que </w:t>
      </w:r>
      <w:r w:rsidR="00354A9A" w:rsidRPr="007F1D15">
        <w:rPr>
          <w:rFonts w:eastAsia="Calibri" w:cstheme="minorHAnsi"/>
        </w:rPr>
        <w:t xml:space="preserve">se solicita </w:t>
      </w:r>
      <w:r w:rsidR="00CC6B5D" w:rsidRPr="007F1D15">
        <w:rPr>
          <w:rFonts w:eastAsia="Calibri" w:cstheme="minorHAnsi"/>
        </w:rPr>
        <w:t>analizar ya que la DGA no tiene competencias</w:t>
      </w:r>
      <w:r w:rsidR="007F1D15" w:rsidRPr="007F1D15">
        <w:rPr>
          <w:rFonts w:eastAsia="Calibri" w:cstheme="minorHAnsi"/>
        </w:rPr>
        <w:t xml:space="preserve"> al respecto</w:t>
      </w:r>
      <w:r w:rsidR="002E4FEF" w:rsidRPr="007F1D15">
        <w:rPr>
          <w:rFonts w:eastAsia="Calibri" w:cstheme="minorHAnsi"/>
        </w:rPr>
        <w:t>.</w:t>
      </w:r>
    </w:p>
    <w:p w14:paraId="7BCB86A5" w14:textId="77777777" w:rsidR="00893318" w:rsidRPr="007F1D15" w:rsidRDefault="00893318" w:rsidP="00893318">
      <w:pPr>
        <w:spacing w:after="0" w:line="240" w:lineRule="auto"/>
        <w:jc w:val="both"/>
        <w:rPr>
          <w:rFonts w:eastAsia="Calibri" w:cstheme="minorHAnsi"/>
        </w:rPr>
      </w:pPr>
    </w:p>
    <w:p w14:paraId="267E5A87" w14:textId="42B6B58A" w:rsidR="00C85B60" w:rsidRPr="007F1D15" w:rsidRDefault="00952364" w:rsidP="0082728F">
      <w:pPr>
        <w:jc w:val="both"/>
        <w:rPr>
          <w:rFonts w:eastAsia="Calibri" w:cstheme="minorHAnsi"/>
        </w:rPr>
      </w:pPr>
      <w:r w:rsidRPr="007F1D15">
        <w:rPr>
          <w:rFonts w:cstheme="minorHAnsi"/>
        </w:rPr>
        <w:t xml:space="preserve">El proyecto </w:t>
      </w:r>
      <w:r w:rsidR="002E4FEF" w:rsidRPr="007F1D15">
        <w:rPr>
          <w:rFonts w:cstheme="minorHAnsi"/>
        </w:rPr>
        <w:t xml:space="preserve">que compone la UF </w:t>
      </w:r>
      <w:r w:rsidRPr="007F1D15">
        <w:rPr>
          <w:rFonts w:cstheme="minorHAnsi"/>
        </w:rPr>
        <w:t>fiscalizad</w:t>
      </w:r>
      <w:r w:rsidR="00B153AB" w:rsidRPr="007F1D15">
        <w:rPr>
          <w:rFonts w:cstheme="minorHAnsi"/>
        </w:rPr>
        <w:t>a</w:t>
      </w:r>
      <w:r w:rsidR="002E4FEF" w:rsidRPr="007F1D15">
        <w:rPr>
          <w:rFonts w:cstheme="minorHAnsi"/>
        </w:rPr>
        <w:t xml:space="preserve"> durante el desarrollo de la actividad</w:t>
      </w:r>
      <w:r w:rsidR="00B153AB" w:rsidRPr="007F1D15">
        <w:rPr>
          <w:rFonts w:cstheme="minorHAnsi"/>
        </w:rPr>
        <w:t xml:space="preserve"> se denomina “</w:t>
      </w:r>
      <w:r w:rsidR="00CC6B5D" w:rsidRPr="007F1D15">
        <w:rPr>
          <w:rFonts w:eastAsia="Times New Roman" w:cstheme="minorHAnsi"/>
          <w:b/>
          <w:bCs/>
          <w:lang w:val="es-ES"/>
        </w:rPr>
        <w:t>Proyecto Marina Laguna Avendaño</w:t>
      </w:r>
      <w:r w:rsidR="00CC6B5D" w:rsidRPr="007F1D15">
        <w:rPr>
          <w:rFonts w:eastAsia="Times New Roman" w:cstheme="minorHAnsi"/>
          <w:lang w:val="es-ES"/>
        </w:rPr>
        <w:t>”, que es un proyecto inmobiliario que se emplaza dentro del área urbana del Plan Regulador vigente de la ciudad de Quillón</w:t>
      </w:r>
      <w:r w:rsidR="007F1D15">
        <w:rPr>
          <w:rFonts w:eastAsia="Times New Roman" w:cstheme="minorHAnsi"/>
          <w:lang w:val="es-ES"/>
        </w:rPr>
        <w:t>,</w:t>
      </w:r>
      <w:r w:rsidR="00CC6B5D" w:rsidRPr="007F1D15">
        <w:rPr>
          <w:rFonts w:eastAsia="Times New Roman" w:cstheme="minorHAnsi"/>
          <w:lang w:val="es-ES"/>
        </w:rPr>
        <w:t xml:space="preserve"> </w:t>
      </w:r>
      <w:r w:rsidR="0082728F" w:rsidRPr="007F1D15">
        <w:rPr>
          <w:rFonts w:eastAsia="Times New Roman" w:cstheme="minorHAnsi"/>
          <w:lang w:val="es-ES"/>
        </w:rPr>
        <w:t xml:space="preserve">donde se han realizado obras de limpieza y un relleno con material de arena en una superficie de alrededor de 1.800 m2 en la zona donde existe </w:t>
      </w:r>
      <w:r w:rsidR="007F1D15">
        <w:rPr>
          <w:rFonts w:eastAsia="Times New Roman" w:cstheme="minorHAnsi"/>
          <w:lang w:val="es-ES"/>
        </w:rPr>
        <w:t xml:space="preserve">un </w:t>
      </w:r>
      <w:r w:rsidR="0082728F" w:rsidRPr="007F1D15">
        <w:rPr>
          <w:rFonts w:eastAsia="Times New Roman" w:cstheme="minorHAnsi"/>
          <w:lang w:val="es-ES"/>
        </w:rPr>
        <w:t>humedal</w:t>
      </w:r>
      <w:r w:rsidR="007F1D15">
        <w:rPr>
          <w:rFonts w:eastAsia="Times New Roman" w:cstheme="minorHAnsi"/>
          <w:lang w:val="es-ES"/>
        </w:rPr>
        <w:t xml:space="preserve"> natural</w:t>
      </w:r>
      <w:r w:rsidR="0082728F" w:rsidRPr="007F1D15">
        <w:rPr>
          <w:rFonts w:eastAsia="Times New Roman" w:cstheme="minorHAnsi"/>
          <w:lang w:val="es-ES"/>
        </w:rPr>
        <w:t xml:space="preserve"> de la ribera oriente de la Laguna Avendaño</w:t>
      </w:r>
      <w:r w:rsidR="007F1D15" w:rsidRPr="007F1D15">
        <w:rPr>
          <w:rFonts w:eastAsia="Times New Roman" w:cstheme="minorHAnsi"/>
          <w:lang w:val="es-ES"/>
        </w:rPr>
        <w:t xml:space="preserve">. El proyecto </w:t>
      </w:r>
      <w:r w:rsidR="007F1D15">
        <w:rPr>
          <w:rFonts w:eastAsia="Times New Roman" w:cstheme="minorHAnsi"/>
          <w:lang w:val="es-ES"/>
        </w:rPr>
        <w:t xml:space="preserve">en desarrollo </w:t>
      </w:r>
      <w:r w:rsidR="007F1D15" w:rsidRPr="007F1D15">
        <w:rPr>
          <w:rFonts w:eastAsia="Times New Roman" w:cstheme="minorHAnsi"/>
          <w:lang w:val="es-ES"/>
        </w:rPr>
        <w:t xml:space="preserve">correspondería a una subdivisión urbana de 86 lotes con uso ¿comercial, equipamiento y habitacional. </w:t>
      </w:r>
    </w:p>
    <w:p w14:paraId="5863ACCE" w14:textId="77777777" w:rsidR="00E3185F" w:rsidRPr="007F1D15" w:rsidRDefault="00E3185F" w:rsidP="006062E2">
      <w:pPr>
        <w:spacing w:after="0" w:line="240" w:lineRule="auto"/>
        <w:jc w:val="both"/>
        <w:rPr>
          <w:rFonts w:cstheme="minorHAnsi"/>
          <w:color w:val="FF0000"/>
        </w:rPr>
      </w:pPr>
    </w:p>
    <w:p w14:paraId="7163BFE0" w14:textId="77777777" w:rsidR="007F1D15" w:rsidRPr="00EE6506" w:rsidRDefault="00E3185F" w:rsidP="007F1D15">
      <w:pPr>
        <w:spacing w:line="240" w:lineRule="auto"/>
        <w:jc w:val="both"/>
        <w:rPr>
          <w:rFonts w:eastAsia="Calibri" w:cstheme="minorHAnsi"/>
        </w:rPr>
      </w:pPr>
      <w:r w:rsidRPr="007F1D15">
        <w:rPr>
          <w:rFonts w:eastAsia="Calibri" w:cstheme="minorHAnsi"/>
        </w:rPr>
        <w:t xml:space="preserve">De las actividades de </w:t>
      </w:r>
      <w:r w:rsidR="00D91E76" w:rsidRPr="007F1D15">
        <w:rPr>
          <w:rFonts w:eastAsia="Calibri" w:cstheme="minorHAnsi"/>
        </w:rPr>
        <w:t>fiscalización ambiental desarrolladas</w:t>
      </w:r>
      <w:r w:rsidRPr="007F1D15">
        <w:rPr>
          <w:rFonts w:eastAsia="Calibri" w:cstheme="minorHAnsi"/>
        </w:rPr>
        <w:t xml:space="preserve">, se logró verificar que el proyecto </w:t>
      </w:r>
      <w:r w:rsidR="00112C14" w:rsidRPr="007F1D15">
        <w:rPr>
          <w:rFonts w:eastAsia="Calibri" w:cstheme="minorHAnsi"/>
        </w:rPr>
        <w:t>“</w:t>
      </w:r>
      <w:r w:rsidR="007F1D15" w:rsidRPr="007F1D15">
        <w:rPr>
          <w:rFonts w:eastAsia="Times New Roman" w:cstheme="minorHAnsi"/>
          <w:b/>
          <w:bCs/>
          <w:lang w:val="es-ES"/>
        </w:rPr>
        <w:t>Proyecto Marina Laguna Avendaño</w:t>
      </w:r>
      <w:r w:rsidR="00112C14" w:rsidRPr="007F1D15">
        <w:rPr>
          <w:rFonts w:cstheme="minorHAnsi"/>
        </w:rPr>
        <w:t>”</w:t>
      </w:r>
      <w:r w:rsidR="003D4E6D" w:rsidRPr="007F1D15">
        <w:rPr>
          <w:rFonts w:cstheme="minorHAnsi"/>
        </w:rPr>
        <w:t xml:space="preserve">, </w:t>
      </w:r>
      <w:r w:rsidR="003D4E6D" w:rsidRPr="007F1D15">
        <w:rPr>
          <w:rFonts w:eastAsia="Calibri" w:cstheme="minorHAnsi"/>
        </w:rPr>
        <w:t xml:space="preserve">de </w:t>
      </w:r>
      <w:r w:rsidR="007F1D15" w:rsidRPr="007F1D15">
        <w:rPr>
          <w:rFonts w:eastAsia="Calibri" w:cstheme="minorHAnsi"/>
        </w:rPr>
        <w:t>Inversiones e Inmobiliaria Quillón</w:t>
      </w:r>
      <w:r w:rsidRPr="007F1D15">
        <w:rPr>
          <w:rFonts w:eastAsia="Calibri" w:cstheme="minorHAnsi"/>
        </w:rPr>
        <w:t xml:space="preserve">, </w:t>
      </w:r>
      <w:r w:rsidR="007F1D15" w:rsidRPr="007F1D15">
        <w:rPr>
          <w:rFonts w:eastAsia="Calibri" w:cstheme="minorHAnsi"/>
        </w:rPr>
        <w:t xml:space="preserve">sin perjuicio de ser un humedal urbano y protegido por la ordenanza local vigente, </w:t>
      </w:r>
      <w:r w:rsidRPr="007F1D15">
        <w:rPr>
          <w:rFonts w:eastAsia="Calibri" w:cstheme="minorHAnsi"/>
        </w:rPr>
        <w:t>no cumpl</w:t>
      </w:r>
      <w:r w:rsidR="00112C14" w:rsidRPr="007F1D15">
        <w:rPr>
          <w:rFonts w:eastAsia="Calibri" w:cstheme="minorHAnsi"/>
        </w:rPr>
        <w:t>iría</w:t>
      </w:r>
      <w:r w:rsidRPr="007F1D15">
        <w:rPr>
          <w:rFonts w:eastAsia="Calibri" w:cstheme="minorHAnsi"/>
        </w:rPr>
        <w:t xml:space="preserve"> con las características de un proyecto que corresponda someterse al Sistema de Evaluación </w:t>
      </w:r>
      <w:r w:rsidR="00540565" w:rsidRPr="007F1D15">
        <w:rPr>
          <w:rFonts w:eastAsia="Calibri" w:cstheme="minorHAnsi"/>
        </w:rPr>
        <w:t xml:space="preserve">de Impacto </w:t>
      </w:r>
      <w:r w:rsidRPr="007F1D15">
        <w:rPr>
          <w:rFonts w:eastAsia="Calibri" w:cstheme="minorHAnsi"/>
        </w:rPr>
        <w:t>Ambiental</w:t>
      </w:r>
      <w:r w:rsidR="007F1D15" w:rsidRPr="007F1D15">
        <w:rPr>
          <w:rFonts w:eastAsia="Calibri" w:cstheme="minorHAnsi"/>
        </w:rPr>
        <w:t xml:space="preserve"> de acuerdo a los literales a, p y s del Art. 10 de la Ley 19.300</w:t>
      </w:r>
      <w:r w:rsidRPr="007F1D15">
        <w:rPr>
          <w:rFonts w:eastAsia="Calibri" w:cstheme="minorHAnsi"/>
        </w:rPr>
        <w:t>.</w:t>
      </w:r>
      <w:r w:rsidR="007F1D15">
        <w:rPr>
          <w:rFonts w:eastAsia="Calibri" w:cstheme="minorHAnsi"/>
        </w:rPr>
        <w:t xml:space="preserve"> </w:t>
      </w:r>
      <w:r w:rsidR="007F1D15" w:rsidRPr="00EE6506">
        <w:rPr>
          <w:rFonts w:eastAsia="Calibri" w:cstheme="minorHAnsi"/>
        </w:rPr>
        <w:t xml:space="preserve">Sin perjuicio de lo anterior, y de acuerdo a lo resuelto por la Excma. Corte </w:t>
      </w:r>
      <w:r w:rsidR="007F1D15">
        <w:rPr>
          <w:rFonts w:eastAsia="Calibri" w:cstheme="minorHAnsi"/>
        </w:rPr>
        <w:t>S</w:t>
      </w:r>
      <w:r w:rsidR="007F1D15" w:rsidRPr="00EE6506">
        <w:rPr>
          <w:rFonts w:eastAsia="Calibri" w:cstheme="minorHAnsi"/>
        </w:rPr>
        <w:t xml:space="preserve">uprema en la causa Rol </w:t>
      </w:r>
      <w:proofErr w:type="spellStart"/>
      <w:r w:rsidR="007F1D15" w:rsidRPr="00EE6506">
        <w:rPr>
          <w:rFonts w:eastAsia="Calibri" w:cstheme="minorHAnsi"/>
        </w:rPr>
        <w:t>N°</w:t>
      </w:r>
      <w:proofErr w:type="spellEnd"/>
      <w:r w:rsidR="007F1D15" w:rsidRPr="00EE6506">
        <w:rPr>
          <w:rFonts w:eastAsia="Calibri" w:cstheme="minorHAnsi"/>
        </w:rPr>
        <w:t xml:space="preserve"> 15.549-2017, </w:t>
      </w:r>
      <w:r w:rsidR="007F1D15">
        <w:rPr>
          <w:rFonts w:eastAsia="Calibri" w:cstheme="minorHAnsi"/>
        </w:rPr>
        <w:t xml:space="preserve">la Superintendencia de Medio Ambiente </w:t>
      </w:r>
      <w:r w:rsidR="007F1D15" w:rsidRPr="00EE6506">
        <w:rPr>
          <w:rFonts w:eastAsia="Calibri" w:cstheme="minorHAnsi"/>
        </w:rPr>
        <w:t xml:space="preserve">remite la Res. SMA </w:t>
      </w:r>
      <w:proofErr w:type="spellStart"/>
      <w:r w:rsidR="007F1D15" w:rsidRPr="00EE6506">
        <w:rPr>
          <w:rFonts w:eastAsia="Calibri" w:cstheme="minorHAnsi"/>
        </w:rPr>
        <w:t>N°</w:t>
      </w:r>
      <w:proofErr w:type="spellEnd"/>
      <w:r w:rsidR="007F1D15" w:rsidRPr="00EE6506">
        <w:rPr>
          <w:rFonts w:eastAsia="Calibri" w:cstheme="minorHAnsi"/>
        </w:rPr>
        <w:t xml:space="preserve"> 1252 de fecha 23 de julio de 2020 donde se entregan recomendaciones al titular del proyecto </w:t>
      </w:r>
      <w:r w:rsidR="007F1D15">
        <w:rPr>
          <w:rFonts w:eastAsia="Calibri" w:cstheme="minorHAnsi"/>
        </w:rPr>
        <w:t>y que dicen relación con d</w:t>
      </w:r>
      <w:r w:rsidR="007F1D15" w:rsidRPr="00EE6506">
        <w:rPr>
          <w:rFonts w:eastAsia="Calibri" w:cstheme="minorHAnsi"/>
        </w:rPr>
        <w:t xml:space="preserve">etener </w:t>
      </w:r>
      <w:r w:rsidR="007F1D15">
        <w:rPr>
          <w:rFonts w:eastAsia="Calibri" w:cstheme="minorHAnsi"/>
        </w:rPr>
        <w:t>i</w:t>
      </w:r>
      <w:r w:rsidR="007F1D15" w:rsidRPr="00EE6506">
        <w:rPr>
          <w:rFonts w:eastAsia="Calibri" w:cstheme="minorHAnsi"/>
        </w:rPr>
        <w:t xml:space="preserve">nmediatamente las actividades de limpieza y relleno ejecutadas en la Laguna Avendaño y </w:t>
      </w:r>
      <w:r w:rsidR="007F1D15">
        <w:rPr>
          <w:rFonts w:eastAsia="Calibri" w:cstheme="minorHAnsi"/>
        </w:rPr>
        <w:t>a</w:t>
      </w:r>
      <w:r w:rsidR="007F1D15" w:rsidRPr="00EE6506">
        <w:rPr>
          <w:rFonts w:eastAsia="Calibri" w:cstheme="minorHAnsi"/>
        </w:rPr>
        <w:t xml:space="preserve">bstenerse de ejecutar el proyecto aprobado por la I. </w:t>
      </w:r>
      <w:r w:rsidR="007F1D15">
        <w:rPr>
          <w:rFonts w:eastAsia="Calibri" w:cstheme="minorHAnsi"/>
        </w:rPr>
        <w:t>M</w:t>
      </w:r>
      <w:r w:rsidR="007F1D15" w:rsidRPr="00EE6506">
        <w:rPr>
          <w:rFonts w:eastAsia="Calibri" w:cstheme="minorHAnsi"/>
        </w:rPr>
        <w:t xml:space="preserve">unicipalidad de Quillón.  </w:t>
      </w:r>
    </w:p>
    <w:p w14:paraId="6D3FF515" w14:textId="1AC4F6D4" w:rsidR="00112C14" w:rsidRPr="007F1D15" w:rsidRDefault="00112C14" w:rsidP="00191B23">
      <w:pPr>
        <w:spacing w:after="0" w:line="240" w:lineRule="auto"/>
        <w:jc w:val="both"/>
        <w:rPr>
          <w:rFonts w:eastAsia="Calibri" w:cstheme="minorHAnsi"/>
        </w:rPr>
      </w:pPr>
    </w:p>
    <w:p w14:paraId="1E9FAA8D" w14:textId="77777777" w:rsidR="0087185B" w:rsidRPr="00112C14" w:rsidRDefault="0087185B" w:rsidP="00191B23">
      <w:pPr>
        <w:spacing w:after="0" w:line="240" w:lineRule="auto"/>
        <w:jc w:val="both"/>
        <w:rPr>
          <w:rFonts w:eastAsia="Calibri" w:cs="Calibri"/>
          <w:sz w:val="20"/>
          <w:szCs w:val="20"/>
        </w:rPr>
      </w:pPr>
    </w:p>
    <w:p w14:paraId="4AE69C5E" w14:textId="57575DB6" w:rsidR="007A7DEB" w:rsidRDefault="007A7DEB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4DB2EFB3" w14:textId="77777777" w:rsidR="00DB3A97" w:rsidRPr="006062E2" w:rsidRDefault="00DB3A97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0C09A775" w14:textId="77777777" w:rsidR="007A7DEB" w:rsidRPr="006062E2" w:rsidRDefault="007A7DEB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6969EDCC" w14:textId="58C0F2A1" w:rsidR="007A7DEB" w:rsidRDefault="007A7DEB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7D29000C" w14:textId="28F3CC57" w:rsidR="004C19C5" w:rsidRDefault="004C19C5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2BF2E260" w14:textId="1FE33C44" w:rsidR="004C19C5" w:rsidRDefault="004C19C5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6B8BC9CD" w14:textId="6CC9BA27" w:rsidR="004C19C5" w:rsidRDefault="004C19C5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11F74D9A" w14:textId="77777777" w:rsidR="004C19C5" w:rsidRPr="006062E2" w:rsidRDefault="004C19C5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1FD49117" w14:textId="77777777" w:rsidR="007A7DEB" w:rsidRPr="006062E2" w:rsidRDefault="007A7DEB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22529C9C" w14:textId="17924FDE" w:rsidR="007A7DEB" w:rsidRDefault="005B7F64" w:rsidP="000569D7">
      <w:pPr>
        <w:pStyle w:val="IFA1"/>
        <w:rPr>
          <w:rFonts w:asciiTheme="minorHAnsi" w:hAnsiTheme="minorHAnsi"/>
        </w:rPr>
      </w:pPr>
      <w:bookmarkStart w:id="14" w:name="_Toc390777017"/>
      <w:bookmarkStart w:id="15" w:name="_Toc30759940"/>
      <w:r w:rsidRPr="006062E2">
        <w:rPr>
          <w:rFonts w:asciiTheme="minorHAnsi" w:hAnsiTheme="minorHAnsi"/>
        </w:rPr>
        <w:lastRenderedPageBreak/>
        <w:t>I</w:t>
      </w:r>
      <w:r w:rsidR="007A7DEB" w:rsidRPr="006062E2">
        <w:rPr>
          <w:rFonts w:asciiTheme="minorHAnsi" w:hAnsiTheme="minorHAnsi"/>
        </w:rPr>
        <w:t xml:space="preserve">DENTIFICACIÓN </w:t>
      </w:r>
      <w:bookmarkEnd w:id="14"/>
      <w:r w:rsidR="00952364" w:rsidRPr="006062E2">
        <w:rPr>
          <w:rFonts w:asciiTheme="minorHAnsi" w:hAnsiTheme="minorHAnsi"/>
        </w:rPr>
        <w:t>DEL PROYECTO, ACTIVIDAD O FUENTE FISCALIZADA</w:t>
      </w:r>
      <w:bookmarkEnd w:id="15"/>
    </w:p>
    <w:p w14:paraId="630EC905" w14:textId="77777777" w:rsidR="000569D7" w:rsidRPr="000569D7" w:rsidRDefault="000569D7" w:rsidP="000569D7"/>
    <w:p w14:paraId="564EC684" w14:textId="77777777" w:rsidR="007A7DEB" w:rsidRPr="006062E2" w:rsidRDefault="007A7DEB" w:rsidP="006062E2">
      <w:pPr>
        <w:pStyle w:val="Ttulo1"/>
        <w:rPr>
          <w:rFonts w:asciiTheme="minorHAnsi" w:hAnsiTheme="minorHAnsi"/>
        </w:rPr>
      </w:pPr>
      <w:bookmarkStart w:id="16" w:name="_Toc30759941"/>
      <w:r w:rsidRPr="006062E2">
        <w:rPr>
          <w:rFonts w:asciiTheme="minorHAnsi" w:hAnsiTheme="minorHAnsi"/>
        </w:rPr>
        <w:t>Antecedentes Generales</w:t>
      </w:r>
      <w:bookmarkEnd w:id="16"/>
    </w:p>
    <w:p w14:paraId="2722987C" w14:textId="77777777" w:rsidR="007A7DEB" w:rsidRPr="006062E2" w:rsidRDefault="007A7DEB" w:rsidP="000569D7">
      <w:pPr>
        <w:spacing w:line="240" w:lineRule="auto"/>
        <w:contextualSpacing/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87"/>
        <w:gridCol w:w="4575"/>
      </w:tblGrid>
      <w:tr w:rsidR="007266EA" w:rsidRPr="00D42470" w14:paraId="632AD71A" w14:textId="77777777" w:rsidTr="00E029E2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45CBCC9B" w14:textId="77777777" w:rsidR="0038558E" w:rsidRDefault="007266EA" w:rsidP="00E029E2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Identificación de la Unidad Fiscalizable:</w:t>
            </w:r>
            <w:r w:rsidRPr="00D4247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4B7D4D94" w14:textId="4AF2203E" w:rsidR="007266EA" w:rsidRPr="00E119EF" w:rsidRDefault="0038558E" w:rsidP="00E029E2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CC6B5D">
              <w:rPr>
                <w:rFonts w:eastAsia="Times New Roman"/>
                <w:lang w:val="es-ES"/>
              </w:rPr>
              <w:t>PROYECTO MARINA LAGUNA AVENDAÑO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15FA2A" w14:textId="21989BFD" w:rsidR="007266EA" w:rsidRPr="00E119EF" w:rsidRDefault="007266EA" w:rsidP="00E029E2">
            <w:pPr>
              <w:spacing w:after="0" w:line="240" w:lineRule="auto"/>
              <w:jc w:val="both"/>
              <w:rPr>
                <w:rFonts w:ascii="Calibri" w:eastAsia="Calibri" w:hAnsi="Calibri" w:cs="Calibri"/>
                <w:bCs/>
                <w:sz w:val="20"/>
                <w:szCs w:val="20"/>
                <w:lang w:eastAsia="es-ES"/>
              </w:rPr>
            </w:pPr>
            <w:r w:rsidRPr="00E55815">
              <w:rPr>
                <w:rFonts w:ascii="Calibri" w:eastAsia="Calibri" w:hAnsi="Calibri" w:cs="Calibri"/>
                <w:b/>
                <w:sz w:val="20"/>
                <w:szCs w:val="20"/>
                <w:lang w:eastAsia="es-ES"/>
              </w:rPr>
              <w:t>Estado operacional de la Unidad Fiscalizable:</w:t>
            </w:r>
            <w:r w:rsidR="00E119EF">
              <w:rPr>
                <w:rFonts w:ascii="Calibri" w:eastAsia="Calibri" w:hAnsi="Calibri" w:cs="Calibri"/>
                <w:bCs/>
                <w:sz w:val="20"/>
                <w:szCs w:val="20"/>
                <w:lang w:eastAsia="es-ES"/>
              </w:rPr>
              <w:t xml:space="preserve"> En construcción</w:t>
            </w:r>
          </w:p>
        </w:tc>
      </w:tr>
      <w:tr w:rsidR="007A7DEB" w:rsidRPr="006062E2" w14:paraId="2C60D0A9" w14:textId="77777777" w:rsidTr="00B17169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D8AE2F9" w14:textId="6C8902B9" w:rsidR="007A7DEB" w:rsidRPr="006062E2" w:rsidRDefault="007A7DEB" w:rsidP="006062E2">
            <w:pPr>
              <w:spacing w:after="0" w:line="240" w:lineRule="auto"/>
              <w:jc w:val="both"/>
              <w:rPr>
                <w:rFonts w:eastAsia="Calibri" w:cs="Calibri"/>
                <w:b/>
                <w:sz w:val="20"/>
                <w:szCs w:val="20"/>
              </w:rPr>
            </w:pPr>
            <w:r w:rsidRPr="006062E2">
              <w:rPr>
                <w:rFonts w:eastAsia="Calibri" w:cs="Calibri"/>
                <w:b/>
                <w:sz w:val="20"/>
                <w:szCs w:val="20"/>
              </w:rPr>
              <w:t>Región:</w:t>
            </w:r>
            <w:r w:rsidRPr="006062E2">
              <w:rPr>
                <w:rFonts w:eastAsia="Calibri" w:cs="Calibri"/>
                <w:sz w:val="20"/>
                <w:szCs w:val="20"/>
              </w:rPr>
              <w:t xml:space="preserve"> </w:t>
            </w:r>
            <w:r w:rsidR="00DA193E">
              <w:rPr>
                <w:rFonts w:eastAsia="Calibri" w:cs="Calibri"/>
                <w:sz w:val="20"/>
                <w:szCs w:val="20"/>
              </w:rPr>
              <w:t>ÑUBLE</w:t>
            </w:r>
          </w:p>
        </w:tc>
        <w:tc>
          <w:tcPr>
            <w:tcW w:w="229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070C781" w14:textId="77777777" w:rsidR="007A7DEB" w:rsidRDefault="007A7DEB" w:rsidP="006062E2">
            <w:pPr>
              <w:spacing w:after="100" w:line="240" w:lineRule="auto"/>
              <w:ind w:left="46"/>
              <w:jc w:val="both"/>
              <w:rPr>
                <w:rFonts w:eastAsia="Calibri" w:cs="Calibri"/>
                <w:sz w:val="20"/>
                <w:szCs w:val="20"/>
              </w:rPr>
            </w:pPr>
            <w:r w:rsidRPr="006062E2">
              <w:rPr>
                <w:rFonts w:eastAsia="Calibri" w:cs="Calibri"/>
                <w:b/>
                <w:sz w:val="20"/>
                <w:szCs w:val="20"/>
              </w:rPr>
              <w:t xml:space="preserve">Ubicación específica </w:t>
            </w:r>
            <w:r w:rsidR="00952364" w:rsidRPr="006062E2">
              <w:rPr>
                <w:rFonts w:cstheme="minorHAnsi"/>
                <w:b/>
                <w:sz w:val="20"/>
                <w:szCs w:val="20"/>
              </w:rPr>
              <w:t>de la actividad, proyecto o fuente fiscalizada</w:t>
            </w:r>
            <w:r w:rsidRPr="006062E2">
              <w:rPr>
                <w:rFonts w:eastAsia="Calibri" w:cs="Calibri"/>
                <w:b/>
                <w:sz w:val="20"/>
                <w:szCs w:val="20"/>
              </w:rPr>
              <w:t>:</w:t>
            </w:r>
            <w:r w:rsidRPr="006062E2">
              <w:rPr>
                <w:rFonts w:eastAsia="Calibri" w:cs="Calibri"/>
                <w:sz w:val="20"/>
                <w:szCs w:val="20"/>
              </w:rPr>
              <w:t xml:space="preserve"> </w:t>
            </w:r>
          </w:p>
          <w:p w14:paraId="54326530" w14:textId="14060511" w:rsidR="00E119EF" w:rsidRPr="006062E2" w:rsidRDefault="0082728F" w:rsidP="006062E2">
            <w:pPr>
              <w:spacing w:after="100" w:line="240" w:lineRule="auto"/>
              <w:ind w:left="46"/>
              <w:jc w:val="both"/>
              <w:rPr>
                <w:rFonts w:eastAsia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Acceso Bulnes Sector Curva Desagüe comuna de Quillón</w:t>
            </w:r>
          </w:p>
        </w:tc>
      </w:tr>
      <w:tr w:rsidR="007A7DEB" w:rsidRPr="006062E2" w14:paraId="4AC29824" w14:textId="77777777" w:rsidTr="00B17169">
        <w:trPr>
          <w:trHeight w:val="467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9319E4A" w14:textId="22A82092" w:rsidR="007A7DEB" w:rsidRPr="006062E2" w:rsidRDefault="00DA193E" w:rsidP="006062E2">
            <w:pPr>
              <w:spacing w:after="0" w:line="240" w:lineRule="auto"/>
              <w:jc w:val="both"/>
              <w:rPr>
                <w:rFonts w:eastAsia="Calibri" w:cs="Calibri"/>
                <w:sz w:val="20"/>
                <w:szCs w:val="20"/>
              </w:rPr>
            </w:pPr>
            <w:r w:rsidRPr="006062E2">
              <w:rPr>
                <w:rFonts w:eastAsia="Calibri" w:cs="Calibri"/>
                <w:b/>
                <w:sz w:val="20"/>
                <w:szCs w:val="20"/>
              </w:rPr>
              <w:t>PROVINCIA:</w:t>
            </w:r>
            <w:r w:rsidRPr="006062E2">
              <w:rPr>
                <w:rFonts w:eastAsia="Calibri" w:cs="Calibri"/>
                <w:sz w:val="20"/>
                <w:szCs w:val="20"/>
              </w:rPr>
              <w:t xml:space="preserve"> </w:t>
            </w:r>
            <w:r>
              <w:rPr>
                <w:rFonts w:eastAsia="Calibri" w:cs="Calibri"/>
                <w:sz w:val="20"/>
                <w:szCs w:val="20"/>
              </w:rPr>
              <w:t>DIGUILLÍN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F924DE2" w14:textId="77777777" w:rsidR="007A7DEB" w:rsidRPr="006062E2" w:rsidRDefault="007A7DEB" w:rsidP="006062E2">
            <w:pPr>
              <w:spacing w:after="0" w:line="240" w:lineRule="auto"/>
              <w:ind w:left="188"/>
              <w:jc w:val="both"/>
              <w:rPr>
                <w:rFonts w:eastAsia="Calibri" w:cs="Calibri"/>
                <w:b/>
                <w:sz w:val="20"/>
                <w:szCs w:val="20"/>
              </w:rPr>
            </w:pPr>
          </w:p>
        </w:tc>
      </w:tr>
      <w:tr w:rsidR="007A7DEB" w:rsidRPr="006062E2" w14:paraId="452E4531" w14:textId="77777777" w:rsidTr="00B17169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6536A08" w14:textId="0377C893" w:rsidR="007A7DEB" w:rsidRPr="006062E2" w:rsidRDefault="00DA193E" w:rsidP="006062E2">
            <w:pPr>
              <w:spacing w:after="100" w:line="240" w:lineRule="auto"/>
              <w:jc w:val="both"/>
              <w:rPr>
                <w:rFonts w:eastAsia="Calibri" w:cs="Calibri"/>
                <w:sz w:val="20"/>
                <w:szCs w:val="20"/>
              </w:rPr>
            </w:pPr>
            <w:r w:rsidRPr="006062E2">
              <w:rPr>
                <w:rFonts w:eastAsia="Calibri" w:cs="Calibri"/>
                <w:b/>
                <w:sz w:val="20"/>
                <w:szCs w:val="20"/>
              </w:rPr>
              <w:t>COMUNA:</w:t>
            </w:r>
            <w:r w:rsidRPr="006062E2">
              <w:rPr>
                <w:rFonts w:eastAsia="Calibri" w:cs="Calibri"/>
                <w:sz w:val="20"/>
                <w:szCs w:val="20"/>
              </w:rPr>
              <w:t xml:space="preserve"> </w:t>
            </w:r>
            <w:r>
              <w:rPr>
                <w:rFonts w:eastAsia="Calibri" w:cs="Calibri"/>
                <w:sz w:val="20"/>
                <w:szCs w:val="20"/>
              </w:rPr>
              <w:t>QUILLÓN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177D49" w14:textId="77777777" w:rsidR="007A7DEB" w:rsidRPr="006062E2" w:rsidRDefault="007A7DEB" w:rsidP="006062E2">
            <w:pPr>
              <w:spacing w:after="0" w:line="240" w:lineRule="auto"/>
              <w:ind w:left="188"/>
              <w:jc w:val="both"/>
              <w:rPr>
                <w:rFonts w:eastAsia="Calibri" w:cs="Calibri"/>
                <w:b/>
                <w:sz w:val="20"/>
                <w:szCs w:val="20"/>
              </w:rPr>
            </w:pPr>
          </w:p>
        </w:tc>
      </w:tr>
      <w:tr w:rsidR="007A7DEB" w:rsidRPr="006062E2" w14:paraId="7DFAACA7" w14:textId="77777777" w:rsidTr="00B17169">
        <w:trPr>
          <w:trHeight w:val="571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1B214351" w14:textId="23B1F9E3" w:rsidR="007A7DEB" w:rsidRPr="006062E2" w:rsidRDefault="007A7DEB" w:rsidP="006062E2">
            <w:pPr>
              <w:spacing w:after="100" w:line="240" w:lineRule="auto"/>
              <w:jc w:val="both"/>
              <w:rPr>
                <w:rFonts w:eastAsia="Calibri" w:cs="Calibri"/>
                <w:sz w:val="20"/>
                <w:szCs w:val="20"/>
                <w:lang w:eastAsia="es-ES"/>
              </w:rPr>
            </w:pPr>
            <w:r w:rsidRPr="006062E2">
              <w:rPr>
                <w:rFonts w:eastAsia="Calibri" w:cs="Calibri"/>
                <w:b/>
                <w:sz w:val="20"/>
                <w:szCs w:val="20"/>
              </w:rPr>
              <w:t xml:space="preserve">Titular </w:t>
            </w:r>
            <w:r w:rsidR="00952364" w:rsidRPr="006062E2">
              <w:rPr>
                <w:rFonts w:cstheme="minorHAnsi"/>
                <w:b/>
                <w:sz w:val="20"/>
                <w:szCs w:val="20"/>
              </w:rPr>
              <w:t>de la actividad, proyecto o fuente fiscalizada</w:t>
            </w:r>
            <w:r w:rsidRPr="006062E2">
              <w:rPr>
                <w:rFonts w:eastAsia="Calibri" w:cs="Calibri"/>
                <w:b/>
                <w:sz w:val="20"/>
                <w:szCs w:val="20"/>
              </w:rPr>
              <w:t>:</w:t>
            </w:r>
            <w:r w:rsidRPr="006062E2">
              <w:rPr>
                <w:rFonts w:eastAsia="Calibri" w:cs="Calibri"/>
                <w:sz w:val="20"/>
                <w:szCs w:val="20"/>
              </w:rPr>
              <w:t xml:space="preserve"> </w:t>
            </w:r>
            <w:r w:rsidR="0082728F">
              <w:rPr>
                <w:rFonts w:ascii="Calibri" w:eastAsia="Calibri" w:hAnsi="Calibri" w:cs="Calibri"/>
                <w:sz w:val="20"/>
                <w:szCs w:val="20"/>
              </w:rPr>
              <w:t>Inversiones e Inmobiliaria Quillón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6203E16" w14:textId="14C494A9" w:rsidR="007A7DEB" w:rsidRPr="006062E2" w:rsidRDefault="007A7DEB" w:rsidP="006062E2">
            <w:pPr>
              <w:spacing w:after="100" w:line="240" w:lineRule="auto"/>
              <w:jc w:val="both"/>
              <w:rPr>
                <w:rFonts w:eastAsia="Calibri" w:cs="Calibri"/>
                <w:sz w:val="20"/>
                <w:szCs w:val="20"/>
                <w:lang w:val="es-ES" w:eastAsia="es-ES"/>
              </w:rPr>
            </w:pPr>
            <w:r w:rsidRPr="006062E2">
              <w:rPr>
                <w:rFonts w:eastAsia="Calibri" w:cs="Calibri"/>
                <w:b/>
                <w:sz w:val="20"/>
                <w:szCs w:val="20"/>
              </w:rPr>
              <w:t>RUT o RUN:</w:t>
            </w:r>
            <w:r w:rsidRPr="006062E2">
              <w:rPr>
                <w:rFonts w:eastAsia="Calibri" w:cs="Calibri"/>
                <w:sz w:val="20"/>
                <w:szCs w:val="20"/>
              </w:rPr>
              <w:t xml:space="preserve"> </w:t>
            </w:r>
            <w:r w:rsidR="0082728F">
              <w:rPr>
                <w:rFonts w:eastAsia="Calibri" w:cs="Calibri"/>
                <w:sz w:val="20"/>
                <w:szCs w:val="20"/>
              </w:rPr>
              <w:t>76.686.158-K</w:t>
            </w:r>
          </w:p>
        </w:tc>
      </w:tr>
      <w:tr w:rsidR="007A7DEB" w:rsidRPr="006062E2" w14:paraId="632A50DC" w14:textId="77777777" w:rsidTr="00B17169">
        <w:trPr>
          <w:trHeight w:val="425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4BE7AA2" w14:textId="04182A3C" w:rsidR="007A7DEB" w:rsidRPr="006062E2" w:rsidRDefault="007A7DEB" w:rsidP="006062E2">
            <w:pPr>
              <w:spacing w:after="100" w:line="240" w:lineRule="auto"/>
              <w:jc w:val="both"/>
              <w:rPr>
                <w:rFonts w:eastAsia="Calibri" w:cs="Calibri"/>
                <w:sz w:val="20"/>
                <w:szCs w:val="20"/>
              </w:rPr>
            </w:pPr>
            <w:r w:rsidRPr="006062E2">
              <w:rPr>
                <w:rFonts w:eastAsia="Calibri" w:cs="Calibri"/>
                <w:b/>
                <w:sz w:val="20"/>
                <w:szCs w:val="20"/>
              </w:rPr>
              <w:t>Domicilio titular:</w:t>
            </w:r>
            <w:r w:rsidRPr="006062E2">
              <w:rPr>
                <w:rFonts w:eastAsia="Calibri" w:cs="Calibri"/>
                <w:sz w:val="20"/>
                <w:szCs w:val="20"/>
              </w:rPr>
              <w:t xml:space="preserve"> </w:t>
            </w:r>
            <w:r w:rsidR="0082728F">
              <w:rPr>
                <w:rFonts w:eastAsia="Calibri" w:cs="Calibri"/>
                <w:sz w:val="20"/>
                <w:szCs w:val="20"/>
              </w:rPr>
              <w:t xml:space="preserve">Av. O´Higgins </w:t>
            </w:r>
            <w:proofErr w:type="spellStart"/>
            <w:r w:rsidR="0082728F">
              <w:rPr>
                <w:rFonts w:eastAsia="Calibri" w:cs="Calibri"/>
                <w:sz w:val="20"/>
                <w:szCs w:val="20"/>
              </w:rPr>
              <w:t>N°</w:t>
            </w:r>
            <w:proofErr w:type="spellEnd"/>
            <w:r w:rsidR="0082728F">
              <w:rPr>
                <w:rFonts w:eastAsia="Calibri" w:cs="Calibri"/>
                <w:sz w:val="20"/>
                <w:szCs w:val="20"/>
              </w:rPr>
              <w:t xml:space="preserve"> 1271 Chillán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A7344FB" w14:textId="18BB050B" w:rsidR="007A7DEB" w:rsidRPr="006062E2" w:rsidRDefault="007A7DEB" w:rsidP="006062E2">
            <w:pPr>
              <w:spacing w:after="100" w:line="240" w:lineRule="auto"/>
              <w:jc w:val="both"/>
              <w:rPr>
                <w:rFonts w:eastAsia="Calibri" w:cs="Calibri"/>
                <w:sz w:val="20"/>
                <w:szCs w:val="20"/>
              </w:rPr>
            </w:pPr>
            <w:r w:rsidRPr="006062E2">
              <w:rPr>
                <w:rFonts w:eastAsia="Calibri" w:cs="Calibri"/>
                <w:b/>
                <w:sz w:val="20"/>
                <w:szCs w:val="20"/>
              </w:rPr>
              <w:t>Correo electrónico:</w:t>
            </w:r>
            <w:r w:rsidRPr="006062E2">
              <w:rPr>
                <w:rFonts w:eastAsia="Calibri" w:cs="Calibri"/>
                <w:sz w:val="20"/>
                <w:szCs w:val="20"/>
              </w:rPr>
              <w:t xml:space="preserve"> </w:t>
            </w:r>
            <w:r w:rsidR="0082728F">
              <w:rPr>
                <w:rFonts w:eastAsia="Calibri" w:cs="Calibri"/>
                <w:sz w:val="20"/>
                <w:szCs w:val="20"/>
              </w:rPr>
              <w:t>aranda.john</w:t>
            </w:r>
            <w:r w:rsidR="000D42DB">
              <w:rPr>
                <w:rFonts w:eastAsia="Calibri" w:cs="Calibri"/>
                <w:sz w:val="20"/>
                <w:szCs w:val="20"/>
              </w:rPr>
              <w:t>@gmail.com</w:t>
            </w:r>
          </w:p>
        </w:tc>
      </w:tr>
      <w:tr w:rsidR="007A7DEB" w:rsidRPr="006062E2" w14:paraId="7718F91D" w14:textId="77777777" w:rsidTr="00B17169">
        <w:trPr>
          <w:trHeight w:val="589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CF58A" w14:textId="77777777" w:rsidR="007A7DEB" w:rsidRPr="006062E2" w:rsidRDefault="007A7DEB" w:rsidP="006062E2">
            <w:pPr>
              <w:spacing w:after="0" w:line="240" w:lineRule="auto"/>
              <w:rPr>
                <w:rFonts w:eastAsia="Calibri" w:cs="Calibr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1414A55F" w14:textId="59BD4465" w:rsidR="007A7DEB" w:rsidRPr="006062E2" w:rsidRDefault="007A7DEB" w:rsidP="006062E2">
            <w:pPr>
              <w:spacing w:after="100" w:line="240" w:lineRule="auto"/>
              <w:jc w:val="both"/>
              <w:rPr>
                <w:rFonts w:eastAsia="Calibri" w:cs="Calibri"/>
                <w:sz w:val="20"/>
                <w:szCs w:val="20"/>
              </w:rPr>
            </w:pPr>
            <w:r w:rsidRPr="006062E2">
              <w:rPr>
                <w:rFonts w:eastAsia="Calibri" w:cs="Calibri"/>
                <w:b/>
                <w:sz w:val="20"/>
                <w:szCs w:val="20"/>
              </w:rPr>
              <w:t>Teléfono:</w:t>
            </w:r>
            <w:r w:rsidRPr="006062E2">
              <w:rPr>
                <w:rFonts w:eastAsia="Calibri" w:cs="Calibri"/>
                <w:sz w:val="20"/>
                <w:szCs w:val="20"/>
              </w:rPr>
              <w:t xml:space="preserve"> </w:t>
            </w:r>
          </w:p>
        </w:tc>
      </w:tr>
      <w:tr w:rsidR="007A7DEB" w:rsidRPr="006062E2" w14:paraId="0BF329D6" w14:textId="77777777" w:rsidTr="00B17169">
        <w:trPr>
          <w:trHeight w:val="515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419B1F1" w14:textId="2E18EE8E" w:rsidR="007A7DEB" w:rsidRPr="006062E2" w:rsidRDefault="007A7DEB" w:rsidP="006062E2">
            <w:pPr>
              <w:spacing w:after="100" w:line="240" w:lineRule="auto"/>
              <w:jc w:val="both"/>
              <w:rPr>
                <w:rFonts w:eastAsia="Calibri" w:cs="Calibri"/>
                <w:sz w:val="20"/>
                <w:szCs w:val="20"/>
              </w:rPr>
            </w:pPr>
            <w:r w:rsidRPr="006062E2">
              <w:rPr>
                <w:rFonts w:eastAsia="Calibri" w:cs="Calibri"/>
                <w:b/>
                <w:sz w:val="20"/>
                <w:szCs w:val="20"/>
              </w:rPr>
              <w:t>Identificación del representante legal:</w:t>
            </w:r>
            <w:r w:rsidRPr="006062E2">
              <w:rPr>
                <w:rFonts w:eastAsia="Calibri" w:cs="Calibri"/>
                <w:sz w:val="20"/>
                <w:szCs w:val="20"/>
              </w:rPr>
              <w:t xml:space="preserve"> 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8CC2D50" w14:textId="35A2EF32" w:rsidR="007A7DEB" w:rsidRPr="006062E2" w:rsidRDefault="007A7DEB" w:rsidP="006062E2">
            <w:pPr>
              <w:spacing w:after="100" w:line="240" w:lineRule="auto"/>
              <w:jc w:val="both"/>
              <w:rPr>
                <w:rFonts w:eastAsia="Calibri" w:cs="Calibri"/>
                <w:sz w:val="20"/>
                <w:szCs w:val="20"/>
                <w:lang w:val="es-ES" w:eastAsia="es-ES"/>
              </w:rPr>
            </w:pPr>
            <w:r w:rsidRPr="006062E2">
              <w:rPr>
                <w:rFonts w:eastAsia="Calibri" w:cs="Calibri"/>
                <w:b/>
                <w:sz w:val="20"/>
                <w:szCs w:val="20"/>
              </w:rPr>
              <w:t>RUT o RUN:</w:t>
            </w:r>
            <w:r w:rsidRPr="006062E2">
              <w:rPr>
                <w:rFonts w:eastAsia="Calibri" w:cs="Calibri"/>
                <w:sz w:val="20"/>
                <w:szCs w:val="20"/>
              </w:rPr>
              <w:t xml:space="preserve"> </w:t>
            </w:r>
          </w:p>
        </w:tc>
      </w:tr>
      <w:tr w:rsidR="007A7DEB" w:rsidRPr="006062E2" w14:paraId="539942B0" w14:textId="77777777" w:rsidTr="00B17169">
        <w:trPr>
          <w:trHeight w:val="469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A98AD12" w14:textId="62ED9436" w:rsidR="007A7DEB" w:rsidRPr="006062E2" w:rsidRDefault="007A7DEB" w:rsidP="006062E2">
            <w:pPr>
              <w:spacing w:after="100" w:line="240" w:lineRule="auto"/>
              <w:jc w:val="both"/>
              <w:rPr>
                <w:rFonts w:eastAsia="Calibri" w:cs="Calibri"/>
                <w:sz w:val="20"/>
                <w:szCs w:val="20"/>
                <w:lang w:val="es-ES" w:eastAsia="es-ES"/>
              </w:rPr>
            </w:pPr>
            <w:r w:rsidRPr="006062E2">
              <w:rPr>
                <w:rFonts w:eastAsia="Calibri" w:cs="Calibri"/>
                <w:b/>
                <w:sz w:val="20"/>
                <w:szCs w:val="20"/>
              </w:rPr>
              <w:t>Domicilio representante legal:</w:t>
            </w:r>
            <w:r w:rsidRPr="006062E2">
              <w:rPr>
                <w:rFonts w:eastAsia="Calibri" w:cs="Calibri"/>
                <w:sz w:val="20"/>
                <w:szCs w:val="20"/>
              </w:rPr>
              <w:t xml:space="preserve"> </w:t>
            </w:r>
            <w:r w:rsidR="0038558E">
              <w:rPr>
                <w:rFonts w:eastAsia="Calibri" w:cs="Calibri"/>
                <w:sz w:val="20"/>
                <w:szCs w:val="20"/>
              </w:rPr>
              <w:t xml:space="preserve">AV. O´HIGGINS </w:t>
            </w:r>
            <w:proofErr w:type="spellStart"/>
            <w:r w:rsidR="0038558E">
              <w:rPr>
                <w:rFonts w:eastAsia="Calibri" w:cs="Calibri"/>
                <w:sz w:val="20"/>
                <w:szCs w:val="20"/>
              </w:rPr>
              <w:t>N°</w:t>
            </w:r>
            <w:proofErr w:type="spellEnd"/>
            <w:r w:rsidR="0038558E">
              <w:rPr>
                <w:rFonts w:eastAsia="Calibri" w:cs="Calibri"/>
                <w:sz w:val="20"/>
                <w:szCs w:val="20"/>
              </w:rPr>
              <w:t xml:space="preserve"> 1271 CHILLÁN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E34331B" w14:textId="2EEC2DB9" w:rsidR="007A7DEB" w:rsidRPr="006062E2" w:rsidRDefault="007A7DEB" w:rsidP="006062E2">
            <w:pPr>
              <w:spacing w:after="100" w:line="240" w:lineRule="auto"/>
              <w:jc w:val="both"/>
              <w:rPr>
                <w:rFonts w:eastAsia="Calibri" w:cs="Calibri"/>
                <w:sz w:val="20"/>
                <w:szCs w:val="20"/>
                <w:lang w:val="es-ES" w:eastAsia="es-ES"/>
              </w:rPr>
            </w:pPr>
            <w:r w:rsidRPr="006062E2">
              <w:rPr>
                <w:rFonts w:eastAsia="Calibri" w:cs="Calibri"/>
                <w:b/>
                <w:sz w:val="20"/>
                <w:szCs w:val="20"/>
              </w:rPr>
              <w:t>Correo electrónico:</w:t>
            </w:r>
            <w:r w:rsidRPr="006062E2">
              <w:rPr>
                <w:rFonts w:eastAsia="Calibri" w:cs="Calibri"/>
                <w:sz w:val="20"/>
                <w:szCs w:val="20"/>
              </w:rPr>
              <w:t xml:space="preserve"> </w:t>
            </w:r>
          </w:p>
        </w:tc>
      </w:tr>
      <w:tr w:rsidR="007A7DEB" w:rsidRPr="006062E2" w14:paraId="72F0994A" w14:textId="77777777" w:rsidTr="00B17169">
        <w:trPr>
          <w:trHeight w:val="507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A03666" w14:textId="77777777" w:rsidR="007A7DEB" w:rsidRPr="006062E2" w:rsidRDefault="007A7DEB" w:rsidP="006062E2">
            <w:pPr>
              <w:spacing w:after="0" w:line="240" w:lineRule="auto"/>
              <w:rPr>
                <w:rFonts w:eastAsia="Calibri" w:cs="Calibr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5253C670" w14:textId="46BF1499" w:rsidR="007A7DEB" w:rsidRPr="006062E2" w:rsidRDefault="007A7DEB" w:rsidP="006062E2">
            <w:pPr>
              <w:spacing w:after="100" w:line="240" w:lineRule="auto"/>
              <w:jc w:val="both"/>
              <w:rPr>
                <w:rFonts w:eastAsia="Calibri" w:cs="Calibri"/>
                <w:sz w:val="20"/>
                <w:szCs w:val="20"/>
                <w:lang w:val="es-ES" w:eastAsia="es-ES"/>
              </w:rPr>
            </w:pPr>
            <w:r w:rsidRPr="006062E2">
              <w:rPr>
                <w:rFonts w:eastAsia="Calibri" w:cs="Calibri"/>
                <w:b/>
                <w:sz w:val="20"/>
                <w:szCs w:val="20"/>
              </w:rPr>
              <w:t>Teléfono:</w:t>
            </w:r>
            <w:r w:rsidRPr="006062E2">
              <w:rPr>
                <w:rFonts w:eastAsia="Calibri" w:cs="Calibri"/>
                <w:sz w:val="20"/>
                <w:szCs w:val="20"/>
              </w:rPr>
              <w:t xml:space="preserve"> </w:t>
            </w:r>
          </w:p>
        </w:tc>
      </w:tr>
      <w:tr w:rsidR="007A7DEB" w:rsidRPr="006062E2" w14:paraId="0D511728" w14:textId="77777777" w:rsidTr="00B17169">
        <w:trPr>
          <w:trHeight w:val="417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335AD96" w14:textId="476EE2DE" w:rsidR="007A7DEB" w:rsidRPr="006062E2" w:rsidRDefault="007A7DEB" w:rsidP="006062E2">
            <w:pPr>
              <w:spacing w:after="100" w:line="240" w:lineRule="auto"/>
              <w:ind w:left="425" w:hanging="425"/>
              <w:jc w:val="both"/>
              <w:rPr>
                <w:rFonts w:eastAsia="Calibri" w:cs="Calibri"/>
                <w:sz w:val="20"/>
                <w:szCs w:val="20"/>
              </w:rPr>
            </w:pPr>
            <w:r w:rsidRPr="006062E2">
              <w:rPr>
                <w:rFonts w:eastAsia="Calibri" w:cs="Calibri"/>
                <w:b/>
                <w:sz w:val="20"/>
                <w:szCs w:val="20"/>
              </w:rPr>
              <w:t xml:space="preserve">Fase de la/s actividad/es, proyecto/s o fuente/s </w:t>
            </w:r>
            <w:r w:rsidR="00952364" w:rsidRPr="006062E2">
              <w:rPr>
                <w:rFonts w:eastAsia="Calibri" w:cs="Calibri"/>
                <w:b/>
                <w:sz w:val="20"/>
                <w:szCs w:val="20"/>
              </w:rPr>
              <w:t>fiscalizada</w:t>
            </w:r>
            <w:r w:rsidRPr="006062E2">
              <w:rPr>
                <w:rFonts w:eastAsia="Calibri" w:cs="Calibri"/>
                <w:b/>
                <w:sz w:val="20"/>
                <w:szCs w:val="20"/>
              </w:rPr>
              <w:t>:</w:t>
            </w:r>
            <w:r w:rsidR="00F533A8">
              <w:rPr>
                <w:rFonts w:eastAsia="Calibri" w:cs="Calibri"/>
                <w:b/>
                <w:sz w:val="20"/>
                <w:szCs w:val="20"/>
              </w:rPr>
              <w:t xml:space="preserve"> </w:t>
            </w:r>
            <w:r w:rsidR="0038558E" w:rsidRPr="00191B23">
              <w:rPr>
                <w:rFonts w:eastAsia="Calibri" w:cs="Calibri"/>
                <w:bCs/>
                <w:sz w:val="20"/>
                <w:szCs w:val="20"/>
              </w:rPr>
              <w:t>EN CONSTRUCCIÓN</w:t>
            </w:r>
          </w:p>
        </w:tc>
      </w:tr>
    </w:tbl>
    <w:p w14:paraId="7AF20DD4" w14:textId="77777777" w:rsidR="00952364" w:rsidRPr="006062E2" w:rsidRDefault="00952364" w:rsidP="006062E2">
      <w:pPr>
        <w:spacing w:line="240" w:lineRule="auto"/>
        <w:ind w:left="360" w:hanging="360"/>
        <w:contextualSpacing/>
        <w:jc w:val="both"/>
      </w:pPr>
    </w:p>
    <w:p w14:paraId="330975FA" w14:textId="77777777" w:rsidR="00952364" w:rsidRPr="006062E2" w:rsidRDefault="00952364" w:rsidP="006062E2">
      <w:pPr>
        <w:spacing w:line="240" w:lineRule="auto"/>
        <w:ind w:left="360" w:hanging="360"/>
        <w:contextualSpacing/>
        <w:jc w:val="both"/>
      </w:pPr>
    </w:p>
    <w:p w14:paraId="0CFFCA52" w14:textId="77777777" w:rsidR="00952364" w:rsidRPr="006062E2" w:rsidRDefault="00952364" w:rsidP="006062E2">
      <w:pPr>
        <w:spacing w:line="240" w:lineRule="auto"/>
        <w:ind w:left="360" w:hanging="360"/>
        <w:contextualSpacing/>
        <w:jc w:val="both"/>
      </w:pPr>
    </w:p>
    <w:p w14:paraId="4C015EBD" w14:textId="77777777" w:rsidR="00952364" w:rsidRPr="006062E2" w:rsidRDefault="00952364" w:rsidP="006062E2">
      <w:pPr>
        <w:spacing w:line="240" w:lineRule="auto"/>
        <w:ind w:left="360" w:hanging="360"/>
        <w:contextualSpacing/>
        <w:jc w:val="both"/>
      </w:pPr>
    </w:p>
    <w:p w14:paraId="6B9C6647" w14:textId="77777777" w:rsidR="00952364" w:rsidRPr="006062E2" w:rsidRDefault="00952364" w:rsidP="006062E2">
      <w:pPr>
        <w:spacing w:line="240" w:lineRule="auto"/>
        <w:ind w:left="360" w:hanging="360"/>
        <w:contextualSpacing/>
        <w:jc w:val="both"/>
      </w:pPr>
    </w:p>
    <w:p w14:paraId="6A0CA807" w14:textId="77777777" w:rsidR="005B7F64" w:rsidRPr="006062E2" w:rsidRDefault="005B7F64" w:rsidP="006062E2">
      <w:pPr>
        <w:numPr>
          <w:ilvl w:val="1"/>
          <w:numId w:val="9"/>
        </w:numPr>
        <w:spacing w:after="0" w:line="240" w:lineRule="auto"/>
        <w:contextualSpacing/>
        <w:outlineLvl w:val="0"/>
        <w:rPr>
          <w:rFonts w:eastAsia="Calibri" w:cs="Calibri"/>
          <w:b/>
          <w:sz w:val="24"/>
          <w:szCs w:val="20"/>
        </w:rPr>
        <w:sectPr w:rsidR="005B7F64" w:rsidRPr="006062E2" w:rsidSect="005B7F64">
          <w:pgSz w:w="12240" w:h="15840" w:code="1"/>
          <w:pgMar w:top="1134" w:right="1134" w:bottom="1134" w:left="1134" w:header="709" w:footer="709" w:gutter="0"/>
          <w:pgNumType w:start="4"/>
          <w:cols w:space="708"/>
          <w:docGrid w:linePitch="360"/>
        </w:sectPr>
      </w:pPr>
      <w:bookmarkStart w:id="17" w:name="_Toc449085408"/>
      <w:bookmarkStart w:id="18" w:name="_Toc449085964"/>
    </w:p>
    <w:p w14:paraId="029706AA" w14:textId="4942A8B2" w:rsidR="00952364" w:rsidRDefault="00952364" w:rsidP="000569D7">
      <w:pPr>
        <w:pStyle w:val="Ttulo1"/>
        <w:rPr>
          <w:b w:val="0"/>
        </w:rPr>
      </w:pPr>
      <w:bookmarkStart w:id="19" w:name="_Toc30759942"/>
      <w:r w:rsidRPr="000569D7">
        <w:rPr>
          <w:rFonts w:asciiTheme="minorHAnsi" w:hAnsiTheme="minorHAnsi"/>
        </w:rPr>
        <w:lastRenderedPageBreak/>
        <w:t xml:space="preserve">Ubicación y </w:t>
      </w:r>
      <w:proofErr w:type="spellStart"/>
      <w:r w:rsidRPr="000569D7">
        <w:rPr>
          <w:rFonts w:asciiTheme="minorHAnsi" w:hAnsiTheme="minorHAnsi"/>
        </w:rPr>
        <w:t>Layout</w:t>
      </w:r>
      <w:bookmarkEnd w:id="17"/>
      <w:bookmarkEnd w:id="18"/>
      <w:bookmarkEnd w:id="19"/>
      <w:proofErr w:type="spellEnd"/>
    </w:p>
    <w:p w14:paraId="1D4E9360" w14:textId="77777777" w:rsidR="000569D7" w:rsidRPr="006062E2" w:rsidRDefault="000569D7" w:rsidP="000569D7">
      <w:pPr>
        <w:spacing w:after="0" w:line="240" w:lineRule="auto"/>
        <w:contextualSpacing/>
        <w:outlineLvl w:val="0"/>
        <w:rPr>
          <w:rFonts w:eastAsia="Calibri" w:cs="Calibri"/>
          <w:b/>
          <w:sz w:val="24"/>
          <w:szCs w:val="2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7"/>
        <w:gridCol w:w="2517"/>
        <w:gridCol w:w="3108"/>
        <w:gridCol w:w="3060"/>
      </w:tblGrid>
      <w:tr w:rsidR="00952364" w:rsidRPr="006062E2" w14:paraId="0CB80C38" w14:textId="77777777" w:rsidTr="00B17169">
        <w:trPr>
          <w:trHeight w:val="6465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6E74D5E" w14:textId="2B04F961" w:rsidR="00952364" w:rsidRPr="006062E2" w:rsidRDefault="00952364" w:rsidP="006062E2">
            <w:pPr>
              <w:spacing w:after="0" w:line="240" w:lineRule="auto"/>
              <w:jc w:val="both"/>
              <w:rPr>
                <w:rFonts w:eastAsia="Calibri" w:cs="Times New Roman"/>
                <w:color w:val="FF0000"/>
                <w:sz w:val="20"/>
                <w:szCs w:val="20"/>
              </w:rPr>
            </w:pPr>
            <w:bookmarkStart w:id="20" w:name="_Toc352840382"/>
            <w:bookmarkStart w:id="21" w:name="_Toc352841442"/>
            <w:bookmarkStart w:id="22" w:name="_Toc352940732"/>
            <w:bookmarkStart w:id="23" w:name="_Toc353998108"/>
            <w:bookmarkStart w:id="24" w:name="_Toc353998181"/>
            <w:r w:rsidRPr="006062E2">
              <w:rPr>
                <w:rFonts w:eastAsia="Calibri" w:cs="Times New Roman"/>
                <w:b/>
              </w:rPr>
              <w:t xml:space="preserve">Figura 1. Mapa de ubicación local </w:t>
            </w:r>
            <w:r w:rsidRPr="006062E2">
              <w:rPr>
                <w:rFonts w:eastAsia="Calibri" w:cs="Times New Roman"/>
                <w:b/>
                <w:sz w:val="20"/>
                <w:szCs w:val="20"/>
              </w:rPr>
              <w:t>(</w:t>
            </w:r>
            <w:r w:rsidRPr="006062E2">
              <w:rPr>
                <w:rFonts w:eastAsia="Calibri" w:cs="Times New Roman"/>
                <w:sz w:val="20"/>
                <w:szCs w:val="20"/>
              </w:rPr>
              <w:t xml:space="preserve">Fuente: </w:t>
            </w:r>
            <w:r w:rsidR="000B4EB6">
              <w:rPr>
                <w:rFonts w:eastAsia="Calibri" w:cs="Times New Roman"/>
                <w:sz w:val="20"/>
                <w:szCs w:val="20"/>
              </w:rPr>
              <w:t xml:space="preserve">Google </w:t>
            </w:r>
            <w:proofErr w:type="spellStart"/>
            <w:r w:rsidR="000B4EB6">
              <w:rPr>
                <w:rFonts w:eastAsia="Calibri" w:cs="Times New Roman"/>
                <w:sz w:val="20"/>
                <w:szCs w:val="20"/>
              </w:rPr>
              <w:t>Earth</w:t>
            </w:r>
            <w:proofErr w:type="spellEnd"/>
            <w:r w:rsidRPr="006062E2">
              <w:rPr>
                <w:rFonts w:eastAsia="Calibri" w:cs="Times New Roman"/>
                <w:sz w:val="20"/>
                <w:szCs w:val="20"/>
              </w:rPr>
              <w:t>)</w:t>
            </w:r>
            <w:bookmarkEnd w:id="20"/>
            <w:bookmarkEnd w:id="21"/>
            <w:bookmarkEnd w:id="22"/>
            <w:bookmarkEnd w:id="23"/>
            <w:bookmarkEnd w:id="24"/>
          </w:p>
          <w:p w14:paraId="22901666" w14:textId="05A4EF52" w:rsidR="00952364" w:rsidRPr="006062E2" w:rsidRDefault="001B144B" w:rsidP="006062E2">
            <w:pPr>
              <w:spacing w:after="0" w:line="240" w:lineRule="auto"/>
              <w:jc w:val="center"/>
              <w:rPr>
                <w:rFonts w:eastAsia="Calibri" w:cs="Calibri"/>
                <w:b/>
                <w:noProof/>
                <w:sz w:val="24"/>
                <w:szCs w:val="20"/>
                <w:lang w:eastAsia="es-CL"/>
              </w:rPr>
            </w:pPr>
            <w:r>
              <w:rPr>
                <w:noProof/>
              </w:rPr>
              <w:drawing>
                <wp:inline distT="0" distB="0" distL="0" distR="0" wp14:anchorId="237DC4CE" wp14:editId="7024BFBA">
                  <wp:extent cx="6878708" cy="4329855"/>
                  <wp:effectExtent l="0" t="0" r="0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7671" cy="4341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364" w:rsidRPr="006062E2" w14:paraId="4E6072D5" w14:textId="77777777" w:rsidTr="00B17169">
        <w:trPr>
          <w:trHeight w:val="229"/>
          <w:jc w:val="center"/>
        </w:trPr>
        <w:tc>
          <w:tcPr>
            <w:tcW w:w="1798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BB96690" w14:textId="77777777" w:rsidR="00952364" w:rsidRPr="006062E2" w:rsidRDefault="00952364" w:rsidP="006062E2">
            <w:pPr>
              <w:spacing w:after="0" w:line="240" w:lineRule="auto"/>
              <w:jc w:val="both"/>
              <w:rPr>
                <w:rFonts w:eastAsia="Calibri" w:cs="Calibri"/>
                <w:b/>
                <w:sz w:val="20"/>
                <w:szCs w:val="18"/>
              </w:rPr>
            </w:pPr>
            <w:r w:rsidRPr="006062E2">
              <w:rPr>
                <w:rFonts w:eastAsia="Calibri" w:cs="Calibri"/>
                <w:b/>
                <w:sz w:val="20"/>
                <w:szCs w:val="18"/>
              </w:rPr>
              <w:t xml:space="preserve">Coordenadas UTM de referencia: </w:t>
            </w:r>
            <w:r w:rsidRPr="000B4EB6">
              <w:rPr>
                <w:rFonts w:eastAsia="Calibri" w:cs="Calibri"/>
                <w:bCs/>
                <w:sz w:val="20"/>
                <w:szCs w:val="18"/>
              </w:rPr>
              <w:t>DATUM WGS 84</w:t>
            </w:r>
          </w:p>
        </w:tc>
        <w:tc>
          <w:tcPr>
            <w:tcW w:w="928" w:type="pct"/>
            <w:shd w:val="clear" w:color="auto" w:fill="FFFFFF"/>
          </w:tcPr>
          <w:p w14:paraId="62A047DA" w14:textId="645BCA83" w:rsidR="00952364" w:rsidRPr="006062E2" w:rsidRDefault="00952364" w:rsidP="006062E2">
            <w:pPr>
              <w:spacing w:after="0" w:line="240" w:lineRule="auto"/>
              <w:jc w:val="both"/>
              <w:rPr>
                <w:rFonts w:eastAsia="Calibri" w:cs="Calibri"/>
                <w:b/>
                <w:sz w:val="20"/>
                <w:szCs w:val="18"/>
              </w:rPr>
            </w:pPr>
            <w:r w:rsidRPr="006062E2">
              <w:rPr>
                <w:rFonts w:eastAsia="Calibri" w:cs="Calibri"/>
                <w:b/>
                <w:sz w:val="20"/>
                <w:szCs w:val="18"/>
              </w:rPr>
              <w:t>Huso:</w:t>
            </w:r>
            <w:r w:rsidR="000B4EB6">
              <w:rPr>
                <w:rFonts w:eastAsia="Calibri" w:cs="Calibri"/>
                <w:b/>
                <w:sz w:val="20"/>
                <w:szCs w:val="18"/>
              </w:rPr>
              <w:t xml:space="preserve"> </w:t>
            </w:r>
            <w:r w:rsidR="000B4EB6" w:rsidRPr="000B4EB6">
              <w:rPr>
                <w:rFonts w:eastAsia="Calibri" w:cs="Calibri"/>
                <w:bCs/>
                <w:sz w:val="20"/>
                <w:szCs w:val="18"/>
              </w:rPr>
              <w:t>1</w:t>
            </w:r>
            <w:r w:rsidR="001B144B">
              <w:rPr>
                <w:rFonts w:eastAsia="Calibri" w:cs="Calibri"/>
                <w:bCs/>
                <w:sz w:val="20"/>
                <w:szCs w:val="18"/>
              </w:rPr>
              <w:t>8</w:t>
            </w:r>
            <w:r w:rsidR="000B4EB6" w:rsidRPr="000B4EB6">
              <w:rPr>
                <w:rFonts w:eastAsia="Calibri" w:cs="Calibri"/>
                <w:bCs/>
                <w:sz w:val="20"/>
                <w:szCs w:val="18"/>
              </w:rPr>
              <w:t>H</w:t>
            </w:r>
          </w:p>
        </w:tc>
        <w:tc>
          <w:tcPr>
            <w:tcW w:w="1146" w:type="pct"/>
            <w:shd w:val="clear" w:color="auto" w:fill="FFFFFF"/>
          </w:tcPr>
          <w:p w14:paraId="39F1501C" w14:textId="48316062" w:rsidR="00952364" w:rsidRPr="006062E2" w:rsidRDefault="00952364" w:rsidP="006062E2">
            <w:pPr>
              <w:spacing w:after="0" w:line="240" w:lineRule="auto"/>
              <w:jc w:val="both"/>
              <w:rPr>
                <w:rFonts w:eastAsia="Calibri" w:cs="Calibri"/>
                <w:b/>
                <w:sz w:val="20"/>
                <w:szCs w:val="18"/>
              </w:rPr>
            </w:pPr>
            <w:r w:rsidRPr="006062E2">
              <w:rPr>
                <w:rFonts w:eastAsia="Calibri" w:cs="Calibri"/>
                <w:b/>
                <w:sz w:val="20"/>
                <w:szCs w:val="18"/>
              </w:rPr>
              <w:t>UTM N:</w:t>
            </w:r>
            <w:r w:rsidR="000B4EB6">
              <w:rPr>
                <w:rFonts w:eastAsia="Calibri" w:cs="Calibri"/>
                <w:b/>
                <w:sz w:val="20"/>
                <w:szCs w:val="18"/>
              </w:rPr>
              <w:t xml:space="preserve"> </w:t>
            </w:r>
            <w:r w:rsidR="001B144B" w:rsidRPr="001B144B">
              <w:rPr>
                <w:rFonts w:eastAsia="Calibri" w:cs="Calibri"/>
                <w:bCs/>
                <w:sz w:val="20"/>
                <w:szCs w:val="18"/>
              </w:rPr>
              <w:t>5</w:t>
            </w:r>
            <w:r w:rsidR="001B144B">
              <w:rPr>
                <w:rFonts w:eastAsia="Calibri" w:cs="Calibri"/>
                <w:bCs/>
                <w:sz w:val="20"/>
                <w:szCs w:val="18"/>
              </w:rPr>
              <w:t>.</w:t>
            </w:r>
            <w:r w:rsidR="001B144B" w:rsidRPr="001B144B">
              <w:rPr>
                <w:rFonts w:eastAsia="Calibri" w:cs="Calibri"/>
                <w:bCs/>
                <w:sz w:val="20"/>
                <w:szCs w:val="18"/>
              </w:rPr>
              <w:t>930</w:t>
            </w:r>
            <w:r w:rsidR="001B144B">
              <w:rPr>
                <w:rFonts w:eastAsia="Calibri" w:cs="Calibri"/>
                <w:bCs/>
                <w:sz w:val="20"/>
                <w:szCs w:val="18"/>
              </w:rPr>
              <w:t>.</w:t>
            </w:r>
            <w:r w:rsidR="001B144B" w:rsidRPr="001B144B">
              <w:rPr>
                <w:rFonts w:eastAsia="Calibri" w:cs="Calibri"/>
                <w:bCs/>
                <w:sz w:val="20"/>
                <w:szCs w:val="18"/>
              </w:rPr>
              <w:t xml:space="preserve">657 </w:t>
            </w:r>
            <w:r w:rsidR="000B4EB6" w:rsidRPr="000B4EB6">
              <w:rPr>
                <w:rFonts w:eastAsia="Calibri" w:cs="Calibri"/>
                <w:bCs/>
                <w:sz w:val="20"/>
                <w:szCs w:val="18"/>
              </w:rPr>
              <w:t>m</w:t>
            </w:r>
          </w:p>
        </w:tc>
        <w:tc>
          <w:tcPr>
            <w:tcW w:w="1128" w:type="pct"/>
            <w:shd w:val="clear" w:color="auto" w:fill="FFFFFF"/>
          </w:tcPr>
          <w:p w14:paraId="799B1ACF" w14:textId="294B7D60" w:rsidR="00952364" w:rsidRPr="006062E2" w:rsidRDefault="00952364" w:rsidP="006062E2">
            <w:pPr>
              <w:spacing w:after="0" w:line="240" w:lineRule="auto"/>
              <w:jc w:val="both"/>
              <w:rPr>
                <w:rFonts w:eastAsia="Calibri" w:cs="Calibri"/>
                <w:b/>
                <w:sz w:val="20"/>
                <w:szCs w:val="16"/>
              </w:rPr>
            </w:pPr>
            <w:r w:rsidRPr="006062E2">
              <w:rPr>
                <w:rFonts w:eastAsia="Calibri" w:cs="Calibri"/>
                <w:b/>
                <w:sz w:val="20"/>
                <w:szCs w:val="16"/>
              </w:rPr>
              <w:t>UTM E:</w:t>
            </w:r>
            <w:r w:rsidR="000B4EB6">
              <w:rPr>
                <w:rFonts w:eastAsia="Calibri" w:cs="Calibri"/>
                <w:b/>
                <w:sz w:val="20"/>
                <w:szCs w:val="16"/>
              </w:rPr>
              <w:t xml:space="preserve"> </w:t>
            </w:r>
            <w:r w:rsidR="001B144B" w:rsidRPr="001B144B">
              <w:rPr>
                <w:rFonts w:eastAsia="Calibri" w:cs="Calibri"/>
                <w:bCs/>
                <w:sz w:val="20"/>
                <w:szCs w:val="16"/>
              </w:rPr>
              <w:t>728</w:t>
            </w:r>
            <w:r w:rsidR="001B144B">
              <w:rPr>
                <w:rFonts w:eastAsia="Calibri" w:cs="Calibri"/>
                <w:bCs/>
                <w:sz w:val="20"/>
                <w:szCs w:val="16"/>
              </w:rPr>
              <w:t>.</w:t>
            </w:r>
            <w:r w:rsidR="001B144B" w:rsidRPr="001B144B">
              <w:rPr>
                <w:rFonts w:eastAsia="Calibri" w:cs="Calibri"/>
                <w:bCs/>
                <w:sz w:val="20"/>
                <w:szCs w:val="16"/>
              </w:rPr>
              <w:t xml:space="preserve">090 </w:t>
            </w:r>
            <w:r w:rsidR="000B4EB6">
              <w:rPr>
                <w:rFonts w:eastAsia="Calibri" w:cs="Calibri"/>
                <w:bCs/>
                <w:sz w:val="20"/>
                <w:szCs w:val="16"/>
              </w:rPr>
              <w:t>m</w:t>
            </w:r>
          </w:p>
        </w:tc>
      </w:tr>
      <w:tr w:rsidR="00952364" w:rsidRPr="006062E2" w14:paraId="0C9AC007" w14:textId="77777777" w:rsidTr="00B17169">
        <w:trPr>
          <w:trHeight w:val="728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9D0DC27" w14:textId="4338DAD3" w:rsidR="00952364" w:rsidRPr="006062E2" w:rsidRDefault="00952364" w:rsidP="00D53A65">
            <w:pPr>
              <w:spacing w:after="0" w:line="240" w:lineRule="auto"/>
              <w:jc w:val="both"/>
              <w:rPr>
                <w:rFonts w:eastAsia="Calibri" w:cs="Calibri"/>
                <w:b/>
                <w:color w:val="FF0000"/>
                <w:sz w:val="20"/>
                <w:szCs w:val="18"/>
              </w:rPr>
            </w:pPr>
            <w:r w:rsidRPr="006062E2">
              <w:rPr>
                <w:rFonts w:eastAsia="Calibri" w:cs="Calibri"/>
                <w:b/>
                <w:sz w:val="20"/>
                <w:szCs w:val="18"/>
              </w:rPr>
              <w:t xml:space="preserve">Ruta de acceso: </w:t>
            </w:r>
            <w:r w:rsidR="007A74D7" w:rsidRPr="007A74D7">
              <w:rPr>
                <w:rFonts w:eastAsia="Calibri" w:cs="Calibri"/>
                <w:bCs/>
                <w:sz w:val="20"/>
                <w:szCs w:val="18"/>
              </w:rPr>
              <w:t>Al lugar se accede a través de</w:t>
            </w:r>
            <w:r w:rsidR="001B144B">
              <w:rPr>
                <w:rFonts w:eastAsia="Calibri" w:cs="Calibri"/>
                <w:bCs/>
                <w:sz w:val="20"/>
                <w:szCs w:val="18"/>
              </w:rPr>
              <w:t xml:space="preserve"> Ruta R148 Bulnes Quillón, aproximadamente en el Km 12 sector desagüe, donde se ingresa a la ribera oriente de la Laguna Avendaño de la comuna de Quillón. </w:t>
            </w:r>
          </w:p>
        </w:tc>
      </w:tr>
    </w:tbl>
    <w:p w14:paraId="27C589B0" w14:textId="77777777" w:rsidR="00952364" w:rsidRPr="006062E2" w:rsidRDefault="00952364" w:rsidP="006062E2">
      <w:pPr>
        <w:spacing w:line="240" w:lineRule="auto"/>
        <w:ind w:left="360" w:hanging="360"/>
        <w:contextualSpacing/>
        <w:sectPr w:rsidR="00952364" w:rsidRPr="006062E2" w:rsidSect="005B7F64">
          <w:pgSz w:w="15840" w:h="12240" w:orient="landscape" w:code="1"/>
          <w:pgMar w:top="1134" w:right="1134" w:bottom="1134" w:left="1134" w:header="709" w:footer="709" w:gutter="0"/>
          <w:pgNumType w:start="4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81"/>
        <w:gridCol w:w="6681"/>
      </w:tblGrid>
      <w:tr w:rsidR="00A74B14" w:rsidRPr="006062E2" w14:paraId="52A00DDB" w14:textId="6BEB508B" w:rsidTr="00A74B14">
        <w:trPr>
          <w:trHeight w:val="396"/>
          <w:jc w:val="center"/>
        </w:trPr>
        <w:tc>
          <w:tcPr>
            <w:tcW w:w="5000" w:type="pct"/>
            <w:gridSpan w:val="2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D7DD81C" w14:textId="0B0845F0" w:rsidR="00A74B14" w:rsidRPr="00A74B14" w:rsidRDefault="00A74B14" w:rsidP="00D53A65">
            <w:pPr>
              <w:spacing w:line="240" w:lineRule="auto"/>
              <w:jc w:val="center"/>
              <w:rPr>
                <w:rFonts w:cstheme="minorHAnsi"/>
                <w:b/>
                <w:lang w:eastAsia="es-ES"/>
              </w:rPr>
            </w:pPr>
            <w:r w:rsidRPr="00A74B14">
              <w:rPr>
                <w:b/>
              </w:rPr>
              <w:lastRenderedPageBreak/>
              <w:t xml:space="preserve">Figura 2. </w:t>
            </w:r>
            <w:proofErr w:type="spellStart"/>
            <w:r w:rsidRPr="00A74B14">
              <w:rPr>
                <w:b/>
              </w:rPr>
              <w:t>Layout</w:t>
            </w:r>
            <w:proofErr w:type="spellEnd"/>
            <w:r w:rsidRPr="00A74B14">
              <w:rPr>
                <w:b/>
              </w:rPr>
              <w:t xml:space="preserve"> sin proyecto </w:t>
            </w:r>
            <w:r w:rsidRPr="00A74B14">
              <w:rPr>
                <w:b/>
                <w:sz w:val="20"/>
                <w:szCs w:val="20"/>
              </w:rPr>
              <w:t>/ con proyecto</w:t>
            </w:r>
          </w:p>
        </w:tc>
      </w:tr>
      <w:tr w:rsidR="00A74B14" w:rsidRPr="006062E2" w14:paraId="6EB6F6AE" w14:textId="77777777" w:rsidTr="00A74B14">
        <w:trPr>
          <w:trHeight w:val="7476"/>
          <w:jc w:val="center"/>
        </w:trPr>
        <w:tc>
          <w:tcPr>
            <w:tcW w:w="2540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CBF040B" w14:textId="1FCAA44D" w:rsidR="00A74B14" w:rsidRPr="006062E2" w:rsidRDefault="00A74B14" w:rsidP="00D53A65">
            <w:pPr>
              <w:spacing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C0DE934" wp14:editId="073E4C72">
                  <wp:extent cx="4351020" cy="4198352"/>
                  <wp:effectExtent l="0" t="0" r="0" b="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5246" cy="4212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0" w:type="pct"/>
            <w:shd w:val="clear" w:color="auto" w:fill="FFFFFF"/>
          </w:tcPr>
          <w:p w14:paraId="270B11CF" w14:textId="10F3CF1A" w:rsidR="00A74B14" w:rsidRDefault="00A74B14" w:rsidP="00D53A65">
            <w:pPr>
              <w:spacing w:line="240" w:lineRule="auto"/>
              <w:jc w:val="center"/>
              <w:rPr>
                <w:rFonts w:cstheme="minorHAnsi"/>
                <w:lang w:eastAsia="es-ES"/>
              </w:rPr>
            </w:pPr>
            <w:r>
              <w:rPr>
                <w:noProof/>
              </w:rPr>
              <w:drawing>
                <wp:inline distT="0" distB="0" distL="0" distR="0" wp14:anchorId="745CD7C2" wp14:editId="5F97BA4E">
                  <wp:extent cx="4290111" cy="4232910"/>
                  <wp:effectExtent l="0" t="0" r="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9012" cy="4241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405C61" w14:textId="77777777" w:rsidR="00952364" w:rsidRPr="006062E2" w:rsidRDefault="00952364" w:rsidP="006062E2">
      <w:pPr>
        <w:spacing w:line="240" w:lineRule="auto"/>
        <w:ind w:left="360" w:hanging="360"/>
        <w:contextualSpacing/>
        <w:jc w:val="both"/>
        <w:sectPr w:rsidR="00952364" w:rsidRPr="006062E2" w:rsidSect="00952364">
          <w:type w:val="nextColumn"/>
          <w:pgSz w:w="15840" w:h="12240" w:orient="landscape" w:code="1"/>
          <w:pgMar w:top="1134" w:right="1134" w:bottom="1134" w:left="1134" w:header="709" w:footer="709" w:gutter="0"/>
          <w:cols w:space="708"/>
          <w:docGrid w:linePitch="360"/>
        </w:sectPr>
      </w:pPr>
    </w:p>
    <w:p w14:paraId="7D24DC90" w14:textId="77777777" w:rsidR="007A7DEB" w:rsidRPr="006062E2" w:rsidRDefault="007A7DEB" w:rsidP="006062E2">
      <w:pPr>
        <w:pStyle w:val="IFA1"/>
        <w:rPr>
          <w:rFonts w:asciiTheme="minorHAnsi" w:hAnsiTheme="minorHAnsi"/>
        </w:rPr>
      </w:pPr>
      <w:bookmarkStart w:id="25" w:name="_Toc30759943"/>
      <w:r w:rsidRPr="006062E2">
        <w:rPr>
          <w:rFonts w:asciiTheme="minorHAnsi" w:hAnsiTheme="minorHAnsi"/>
        </w:rPr>
        <w:lastRenderedPageBreak/>
        <w:t>ANTECEDENTES D</w:t>
      </w:r>
      <w:r w:rsidR="008B6F50">
        <w:rPr>
          <w:rFonts w:asciiTheme="minorHAnsi" w:hAnsiTheme="minorHAnsi"/>
        </w:rPr>
        <w:t>E LA ACTIVIDAD DE FISCALIZACIÓN</w:t>
      </w:r>
      <w:bookmarkEnd w:id="25"/>
    </w:p>
    <w:p w14:paraId="0A2E6CAA" w14:textId="77777777" w:rsidR="005F485E" w:rsidRPr="006062E2" w:rsidRDefault="005F485E" w:rsidP="006062E2">
      <w:pPr>
        <w:pStyle w:val="Ttulo1"/>
        <w:numPr>
          <w:ilvl w:val="0"/>
          <w:numId w:val="0"/>
        </w:numPr>
        <w:ind w:left="576"/>
        <w:rPr>
          <w:rFonts w:asciiTheme="minorHAnsi" w:hAnsiTheme="minorHAnsi"/>
        </w:rPr>
      </w:pPr>
    </w:p>
    <w:p w14:paraId="320B5C0C" w14:textId="77777777" w:rsidR="007A7DEB" w:rsidRPr="006062E2" w:rsidRDefault="007A7DEB" w:rsidP="006062E2">
      <w:pPr>
        <w:pStyle w:val="Ttulo1"/>
        <w:rPr>
          <w:rFonts w:asciiTheme="minorHAnsi" w:hAnsiTheme="minorHAnsi"/>
        </w:rPr>
      </w:pPr>
      <w:bookmarkStart w:id="26" w:name="_Toc352840386"/>
      <w:bookmarkStart w:id="27" w:name="_Toc352841446"/>
      <w:bookmarkStart w:id="28" w:name="_Toc353998112"/>
      <w:bookmarkStart w:id="29" w:name="_Toc353998185"/>
      <w:bookmarkStart w:id="30" w:name="_Toc382383537"/>
      <w:bookmarkStart w:id="31" w:name="_Toc382472359"/>
      <w:bookmarkStart w:id="32" w:name="_Toc390184270"/>
      <w:bookmarkStart w:id="33" w:name="_Toc390360001"/>
      <w:bookmarkStart w:id="34" w:name="_Toc390777022"/>
      <w:bookmarkStart w:id="35" w:name="_Toc447875233"/>
      <w:bookmarkStart w:id="36" w:name="_Toc30759944"/>
      <w:r w:rsidRPr="006062E2">
        <w:rPr>
          <w:rFonts w:asciiTheme="minorHAnsi" w:hAnsiTheme="minorHAnsi"/>
        </w:rPr>
        <w:t>Motivo de la Actividad de Fiscalización</w:t>
      </w:r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</w:p>
    <w:p w14:paraId="78D70B3A" w14:textId="77777777" w:rsidR="007A7DEB" w:rsidRPr="006062E2" w:rsidRDefault="007A7DEB" w:rsidP="006062E2">
      <w:pPr>
        <w:spacing w:line="240" w:lineRule="auto"/>
        <w:ind w:left="360"/>
        <w:contextualSpacing/>
      </w:pPr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490"/>
        <w:gridCol w:w="1921"/>
        <w:gridCol w:w="530"/>
        <w:gridCol w:w="7021"/>
      </w:tblGrid>
      <w:tr w:rsidR="007A7DEB" w:rsidRPr="006062E2" w14:paraId="69EB2BAF" w14:textId="77777777" w:rsidTr="00B17169">
        <w:trPr>
          <w:trHeight w:val="350"/>
        </w:trPr>
        <w:tc>
          <w:tcPr>
            <w:tcW w:w="1210" w:type="pct"/>
            <w:gridSpan w:val="2"/>
            <w:vAlign w:val="center"/>
          </w:tcPr>
          <w:p w14:paraId="6CD6AC39" w14:textId="77777777" w:rsidR="007A7DEB" w:rsidRPr="006062E2" w:rsidRDefault="007A7DEB" w:rsidP="006062E2">
            <w:pPr>
              <w:rPr>
                <w:rFonts w:asciiTheme="minorHAnsi" w:hAnsiTheme="minorHAnsi"/>
                <w:b/>
              </w:rPr>
            </w:pPr>
            <w:r w:rsidRPr="006062E2">
              <w:rPr>
                <w:rFonts w:asciiTheme="minorHAnsi" w:hAnsiTheme="minorHAnsi"/>
                <w:b/>
              </w:rPr>
              <w:t>Motivo</w:t>
            </w:r>
          </w:p>
        </w:tc>
        <w:tc>
          <w:tcPr>
            <w:tcW w:w="3790" w:type="pct"/>
            <w:gridSpan w:val="2"/>
            <w:vAlign w:val="center"/>
          </w:tcPr>
          <w:p w14:paraId="029A062A" w14:textId="77777777" w:rsidR="007A7DEB" w:rsidRPr="006062E2" w:rsidRDefault="007A7DEB" w:rsidP="006062E2">
            <w:pPr>
              <w:rPr>
                <w:rFonts w:asciiTheme="minorHAnsi" w:hAnsiTheme="minorHAnsi"/>
                <w:b/>
              </w:rPr>
            </w:pPr>
            <w:r w:rsidRPr="006062E2">
              <w:rPr>
                <w:rFonts w:asciiTheme="minorHAnsi" w:hAnsiTheme="minorHAnsi"/>
                <w:b/>
              </w:rPr>
              <w:t>Descripción</w:t>
            </w:r>
          </w:p>
        </w:tc>
      </w:tr>
      <w:tr w:rsidR="007A7DEB" w:rsidRPr="006062E2" w14:paraId="2F7E6D31" w14:textId="77777777" w:rsidTr="00B17169">
        <w:trPr>
          <w:trHeight w:val="481"/>
        </w:trPr>
        <w:tc>
          <w:tcPr>
            <w:tcW w:w="246" w:type="pct"/>
            <w:tcBorders>
              <w:bottom w:val="single" w:sz="4" w:space="0" w:color="auto"/>
            </w:tcBorders>
            <w:vAlign w:val="center"/>
          </w:tcPr>
          <w:p w14:paraId="7DF7BBC7" w14:textId="58E083E2" w:rsidR="007A7DEB" w:rsidRPr="006062E2" w:rsidRDefault="007A7DEB" w:rsidP="006062E2">
            <w:pPr>
              <w:jc w:val="center"/>
              <w:rPr>
                <w:rFonts w:asciiTheme="minorHAnsi" w:hAnsiTheme="minorHAnsi"/>
              </w:rPr>
            </w:pPr>
          </w:p>
        </w:tc>
        <w:tc>
          <w:tcPr>
            <w:tcW w:w="964" w:type="pct"/>
            <w:tcBorders>
              <w:bottom w:val="single" w:sz="4" w:space="0" w:color="auto"/>
            </w:tcBorders>
            <w:vAlign w:val="center"/>
          </w:tcPr>
          <w:p w14:paraId="23EBC505" w14:textId="77777777" w:rsidR="007A7DEB" w:rsidRPr="006062E2" w:rsidRDefault="007A7DEB" w:rsidP="006062E2">
            <w:pPr>
              <w:rPr>
                <w:rFonts w:asciiTheme="minorHAnsi" w:hAnsiTheme="minorHAnsi"/>
              </w:rPr>
            </w:pPr>
            <w:r w:rsidRPr="006062E2">
              <w:rPr>
                <w:rFonts w:asciiTheme="minorHAnsi" w:hAnsiTheme="minorHAnsi"/>
              </w:rPr>
              <w:t>Programada</w:t>
            </w:r>
          </w:p>
        </w:tc>
        <w:tc>
          <w:tcPr>
            <w:tcW w:w="3790" w:type="pct"/>
            <w:gridSpan w:val="2"/>
            <w:tcBorders>
              <w:bottom w:val="single" w:sz="4" w:space="0" w:color="auto"/>
            </w:tcBorders>
            <w:vAlign w:val="center"/>
          </w:tcPr>
          <w:p w14:paraId="26F210E2" w14:textId="1F2E9395" w:rsidR="007A7DEB" w:rsidRPr="006062E2" w:rsidRDefault="007A7DEB" w:rsidP="006062E2">
            <w:pPr>
              <w:rPr>
                <w:rFonts w:asciiTheme="minorHAnsi" w:hAnsiTheme="minorHAnsi"/>
              </w:rPr>
            </w:pPr>
          </w:p>
        </w:tc>
      </w:tr>
      <w:tr w:rsidR="007A7DEB" w:rsidRPr="006062E2" w14:paraId="61877D84" w14:textId="77777777" w:rsidTr="00B17169">
        <w:trPr>
          <w:trHeight w:val="350"/>
        </w:trPr>
        <w:tc>
          <w:tcPr>
            <w:tcW w:w="246" w:type="pct"/>
            <w:vMerge w:val="restart"/>
            <w:vAlign w:val="center"/>
          </w:tcPr>
          <w:p w14:paraId="202FC865" w14:textId="77777777" w:rsidR="007A7DEB" w:rsidRPr="006062E2" w:rsidRDefault="007A7DEB" w:rsidP="006062E2">
            <w:pPr>
              <w:jc w:val="center"/>
              <w:rPr>
                <w:rFonts w:asciiTheme="minorHAnsi" w:hAnsiTheme="minorHAnsi"/>
              </w:rPr>
            </w:pPr>
            <w:r w:rsidRPr="00832237">
              <w:rPr>
                <w:rFonts w:asciiTheme="minorHAnsi" w:hAnsiTheme="minorHAnsi"/>
              </w:rPr>
              <w:t>X</w:t>
            </w:r>
          </w:p>
        </w:tc>
        <w:tc>
          <w:tcPr>
            <w:tcW w:w="964" w:type="pct"/>
            <w:vMerge w:val="restart"/>
            <w:vAlign w:val="center"/>
          </w:tcPr>
          <w:p w14:paraId="64278B21" w14:textId="77777777" w:rsidR="007A7DEB" w:rsidRPr="006062E2" w:rsidRDefault="007A7DEB" w:rsidP="006062E2">
            <w:pPr>
              <w:rPr>
                <w:rFonts w:asciiTheme="minorHAnsi" w:hAnsiTheme="minorHAnsi"/>
              </w:rPr>
            </w:pPr>
            <w:r w:rsidRPr="006062E2">
              <w:rPr>
                <w:rFonts w:asciiTheme="minorHAnsi" w:hAnsiTheme="minorHAnsi"/>
              </w:rPr>
              <w:t>No programada</w:t>
            </w:r>
          </w:p>
        </w:tc>
        <w:tc>
          <w:tcPr>
            <w:tcW w:w="266" w:type="pct"/>
            <w:vAlign w:val="center"/>
          </w:tcPr>
          <w:p w14:paraId="5C1152EB" w14:textId="77777777" w:rsidR="007A7DEB" w:rsidRPr="00832237" w:rsidRDefault="007A7DEB" w:rsidP="006062E2">
            <w:pPr>
              <w:jc w:val="center"/>
              <w:rPr>
                <w:rFonts w:asciiTheme="minorHAnsi" w:hAnsiTheme="minorHAnsi"/>
              </w:rPr>
            </w:pPr>
            <w:r w:rsidRPr="00832237">
              <w:rPr>
                <w:rFonts w:asciiTheme="minorHAnsi" w:hAnsiTheme="minorHAnsi"/>
              </w:rPr>
              <w:t>X</w:t>
            </w:r>
          </w:p>
        </w:tc>
        <w:tc>
          <w:tcPr>
            <w:tcW w:w="3524" w:type="pct"/>
            <w:vAlign w:val="center"/>
          </w:tcPr>
          <w:p w14:paraId="1FA6EAB9" w14:textId="77777777" w:rsidR="007A7DEB" w:rsidRPr="006062E2" w:rsidRDefault="007A7DEB" w:rsidP="006062E2">
            <w:pPr>
              <w:rPr>
                <w:rFonts w:asciiTheme="minorHAnsi" w:hAnsiTheme="minorHAnsi"/>
              </w:rPr>
            </w:pPr>
            <w:r w:rsidRPr="006062E2">
              <w:rPr>
                <w:rFonts w:asciiTheme="minorHAnsi" w:hAnsiTheme="minorHAnsi"/>
              </w:rPr>
              <w:t>Denuncia</w:t>
            </w:r>
          </w:p>
        </w:tc>
      </w:tr>
      <w:tr w:rsidR="007A7DEB" w:rsidRPr="006062E2" w14:paraId="460FB07E" w14:textId="77777777" w:rsidTr="00B17169">
        <w:trPr>
          <w:trHeight w:val="372"/>
        </w:trPr>
        <w:tc>
          <w:tcPr>
            <w:tcW w:w="246" w:type="pct"/>
            <w:vMerge/>
          </w:tcPr>
          <w:p w14:paraId="25E727A4" w14:textId="77777777" w:rsidR="007A7DEB" w:rsidRPr="006062E2" w:rsidRDefault="007A7DEB" w:rsidP="006062E2">
            <w:pPr>
              <w:rPr>
                <w:rFonts w:asciiTheme="minorHAnsi" w:hAnsiTheme="minorHAnsi"/>
              </w:rPr>
            </w:pPr>
          </w:p>
        </w:tc>
        <w:tc>
          <w:tcPr>
            <w:tcW w:w="964" w:type="pct"/>
            <w:vMerge/>
          </w:tcPr>
          <w:p w14:paraId="2FE88DA1" w14:textId="77777777" w:rsidR="007A7DEB" w:rsidRPr="006062E2" w:rsidRDefault="007A7DEB" w:rsidP="006062E2">
            <w:pPr>
              <w:rPr>
                <w:rFonts w:asciiTheme="minorHAnsi" w:hAnsiTheme="minorHAnsi"/>
              </w:rPr>
            </w:pPr>
          </w:p>
        </w:tc>
        <w:tc>
          <w:tcPr>
            <w:tcW w:w="266" w:type="pct"/>
            <w:vAlign w:val="center"/>
          </w:tcPr>
          <w:p w14:paraId="078E252B" w14:textId="38305D41" w:rsidR="007A7DEB" w:rsidRPr="006062E2" w:rsidRDefault="007A7DEB" w:rsidP="006062E2">
            <w:pPr>
              <w:jc w:val="center"/>
              <w:rPr>
                <w:rFonts w:asciiTheme="minorHAnsi" w:hAnsiTheme="minorHAnsi"/>
              </w:rPr>
            </w:pPr>
          </w:p>
        </w:tc>
        <w:tc>
          <w:tcPr>
            <w:tcW w:w="3524" w:type="pct"/>
            <w:vAlign w:val="center"/>
          </w:tcPr>
          <w:p w14:paraId="7334A7A1" w14:textId="77777777" w:rsidR="007A7DEB" w:rsidRPr="006062E2" w:rsidRDefault="007A7DEB" w:rsidP="006062E2">
            <w:pPr>
              <w:rPr>
                <w:rFonts w:asciiTheme="minorHAnsi" w:hAnsiTheme="minorHAnsi"/>
              </w:rPr>
            </w:pPr>
            <w:r w:rsidRPr="006062E2">
              <w:rPr>
                <w:rFonts w:asciiTheme="minorHAnsi" w:hAnsiTheme="minorHAnsi"/>
              </w:rPr>
              <w:t>Autodenuncia</w:t>
            </w:r>
          </w:p>
        </w:tc>
      </w:tr>
      <w:tr w:rsidR="007A7DEB" w:rsidRPr="006062E2" w14:paraId="0DDEA4D5" w14:textId="77777777" w:rsidTr="00B17169">
        <w:trPr>
          <w:trHeight w:val="372"/>
        </w:trPr>
        <w:tc>
          <w:tcPr>
            <w:tcW w:w="246" w:type="pct"/>
            <w:vMerge/>
          </w:tcPr>
          <w:p w14:paraId="62F2A5EB" w14:textId="77777777" w:rsidR="007A7DEB" w:rsidRPr="006062E2" w:rsidRDefault="007A7DEB" w:rsidP="006062E2">
            <w:pPr>
              <w:rPr>
                <w:rFonts w:asciiTheme="minorHAnsi" w:hAnsiTheme="minorHAnsi"/>
              </w:rPr>
            </w:pPr>
          </w:p>
        </w:tc>
        <w:tc>
          <w:tcPr>
            <w:tcW w:w="964" w:type="pct"/>
            <w:vMerge/>
          </w:tcPr>
          <w:p w14:paraId="11D4018A" w14:textId="77777777" w:rsidR="007A7DEB" w:rsidRPr="006062E2" w:rsidRDefault="007A7DEB" w:rsidP="006062E2">
            <w:pPr>
              <w:rPr>
                <w:rFonts w:asciiTheme="minorHAnsi" w:hAnsiTheme="minorHAnsi"/>
              </w:rPr>
            </w:pPr>
          </w:p>
        </w:tc>
        <w:tc>
          <w:tcPr>
            <w:tcW w:w="266" w:type="pct"/>
            <w:vAlign w:val="center"/>
          </w:tcPr>
          <w:p w14:paraId="0D4BC475" w14:textId="32764C86" w:rsidR="007A7DEB" w:rsidRPr="006062E2" w:rsidRDefault="007A7DEB" w:rsidP="006062E2">
            <w:pPr>
              <w:jc w:val="center"/>
              <w:rPr>
                <w:rFonts w:asciiTheme="minorHAnsi" w:hAnsiTheme="minorHAnsi"/>
              </w:rPr>
            </w:pPr>
          </w:p>
        </w:tc>
        <w:tc>
          <w:tcPr>
            <w:tcW w:w="3524" w:type="pct"/>
            <w:vAlign w:val="center"/>
          </w:tcPr>
          <w:p w14:paraId="2EBC6E42" w14:textId="77777777" w:rsidR="007A7DEB" w:rsidRPr="006062E2" w:rsidRDefault="007A7DEB" w:rsidP="006062E2">
            <w:pPr>
              <w:rPr>
                <w:rFonts w:asciiTheme="minorHAnsi" w:hAnsiTheme="minorHAnsi"/>
              </w:rPr>
            </w:pPr>
            <w:r w:rsidRPr="006062E2">
              <w:rPr>
                <w:rFonts w:asciiTheme="minorHAnsi" w:hAnsiTheme="minorHAnsi"/>
              </w:rPr>
              <w:t>De Oficio</w:t>
            </w:r>
          </w:p>
        </w:tc>
      </w:tr>
      <w:tr w:rsidR="007A7DEB" w:rsidRPr="006062E2" w14:paraId="79BFA434" w14:textId="77777777" w:rsidTr="00B17169">
        <w:trPr>
          <w:trHeight w:val="372"/>
        </w:trPr>
        <w:tc>
          <w:tcPr>
            <w:tcW w:w="246" w:type="pct"/>
            <w:vMerge/>
          </w:tcPr>
          <w:p w14:paraId="31664477" w14:textId="77777777" w:rsidR="007A7DEB" w:rsidRPr="006062E2" w:rsidRDefault="007A7DEB" w:rsidP="006062E2">
            <w:pPr>
              <w:rPr>
                <w:rFonts w:asciiTheme="minorHAnsi" w:hAnsiTheme="minorHAnsi"/>
              </w:rPr>
            </w:pPr>
          </w:p>
        </w:tc>
        <w:tc>
          <w:tcPr>
            <w:tcW w:w="964" w:type="pct"/>
            <w:vMerge/>
          </w:tcPr>
          <w:p w14:paraId="3B5D4ED7" w14:textId="77777777" w:rsidR="007A7DEB" w:rsidRPr="006062E2" w:rsidRDefault="007A7DEB" w:rsidP="006062E2">
            <w:pPr>
              <w:rPr>
                <w:rFonts w:asciiTheme="minorHAnsi" w:hAnsiTheme="minorHAnsi"/>
              </w:rPr>
            </w:pPr>
          </w:p>
        </w:tc>
        <w:tc>
          <w:tcPr>
            <w:tcW w:w="266" w:type="pct"/>
            <w:vAlign w:val="center"/>
          </w:tcPr>
          <w:p w14:paraId="05A65E22" w14:textId="7F627636" w:rsidR="007A7DEB" w:rsidRPr="006062E2" w:rsidRDefault="007A7DEB" w:rsidP="006062E2">
            <w:pPr>
              <w:jc w:val="center"/>
              <w:rPr>
                <w:rFonts w:asciiTheme="minorHAnsi" w:hAnsiTheme="minorHAnsi"/>
                <w:color w:val="FF0000"/>
              </w:rPr>
            </w:pPr>
          </w:p>
        </w:tc>
        <w:tc>
          <w:tcPr>
            <w:tcW w:w="3524" w:type="pct"/>
            <w:vAlign w:val="center"/>
          </w:tcPr>
          <w:p w14:paraId="5A75F187" w14:textId="77777777" w:rsidR="007A7DEB" w:rsidRPr="006062E2" w:rsidRDefault="007A7DEB" w:rsidP="006062E2">
            <w:pPr>
              <w:rPr>
                <w:rFonts w:asciiTheme="minorHAnsi" w:hAnsiTheme="minorHAnsi"/>
              </w:rPr>
            </w:pPr>
            <w:r w:rsidRPr="006062E2">
              <w:rPr>
                <w:rFonts w:asciiTheme="minorHAnsi" w:hAnsiTheme="minorHAnsi"/>
              </w:rPr>
              <w:t>Otro</w:t>
            </w:r>
          </w:p>
        </w:tc>
      </w:tr>
      <w:tr w:rsidR="007A7DEB" w:rsidRPr="006062E2" w14:paraId="38E9E489" w14:textId="77777777" w:rsidTr="00B17169">
        <w:trPr>
          <w:trHeight w:val="372"/>
        </w:trPr>
        <w:tc>
          <w:tcPr>
            <w:tcW w:w="246" w:type="pct"/>
            <w:vMerge/>
          </w:tcPr>
          <w:p w14:paraId="480B48C4" w14:textId="77777777" w:rsidR="007A7DEB" w:rsidRPr="006062E2" w:rsidRDefault="007A7DEB" w:rsidP="006062E2">
            <w:pPr>
              <w:rPr>
                <w:rFonts w:asciiTheme="minorHAnsi" w:hAnsiTheme="minorHAnsi"/>
              </w:rPr>
            </w:pPr>
          </w:p>
        </w:tc>
        <w:tc>
          <w:tcPr>
            <w:tcW w:w="964" w:type="pct"/>
            <w:vMerge/>
          </w:tcPr>
          <w:p w14:paraId="73F35400" w14:textId="77777777" w:rsidR="007A7DEB" w:rsidRPr="006062E2" w:rsidRDefault="007A7DEB" w:rsidP="006062E2">
            <w:pPr>
              <w:rPr>
                <w:rFonts w:asciiTheme="minorHAnsi" w:hAnsiTheme="minorHAnsi"/>
              </w:rPr>
            </w:pPr>
          </w:p>
        </w:tc>
        <w:tc>
          <w:tcPr>
            <w:tcW w:w="3790" w:type="pct"/>
            <w:gridSpan w:val="2"/>
            <w:vAlign w:val="center"/>
          </w:tcPr>
          <w:p w14:paraId="3CA6EE81" w14:textId="3A978EF5" w:rsidR="00C54473" w:rsidRDefault="007A7DEB" w:rsidP="00A74B14">
            <w:pPr>
              <w:jc w:val="both"/>
            </w:pPr>
            <w:r w:rsidRPr="00832237">
              <w:rPr>
                <w:rFonts w:asciiTheme="minorHAnsi" w:hAnsiTheme="minorHAnsi"/>
                <w:b/>
                <w:bCs/>
              </w:rPr>
              <w:t>Motivo:</w:t>
            </w:r>
            <w:r w:rsidRPr="006062E2">
              <w:rPr>
                <w:rFonts w:asciiTheme="minorHAnsi" w:hAnsiTheme="minorHAnsi"/>
              </w:rPr>
              <w:t xml:space="preserve"> </w:t>
            </w:r>
            <w:r w:rsidR="00832237">
              <w:rPr>
                <w:rFonts w:asciiTheme="minorHAnsi" w:hAnsiTheme="minorHAnsi"/>
              </w:rPr>
              <w:t xml:space="preserve">La actividad se originó para atender los antecedentes expuestos en el </w:t>
            </w:r>
            <w:r w:rsidR="00A74B14">
              <w:rPr>
                <w:rFonts w:asciiTheme="minorHAnsi" w:hAnsiTheme="minorHAnsi"/>
              </w:rPr>
              <w:t xml:space="preserve">Ord. DGA Ñuble </w:t>
            </w:r>
            <w:proofErr w:type="spellStart"/>
            <w:r w:rsidR="00A74B14">
              <w:rPr>
                <w:rFonts w:asciiTheme="minorHAnsi" w:hAnsiTheme="minorHAnsi"/>
              </w:rPr>
              <w:t>N°</w:t>
            </w:r>
            <w:proofErr w:type="spellEnd"/>
            <w:r w:rsidR="00A74B14">
              <w:rPr>
                <w:rFonts w:asciiTheme="minorHAnsi" w:hAnsiTheme="minorHAnsi"/>
              </w:rPr>
              <w:t xml:space="preserve"> 613 de fecha 20 de julio de 2020 que alude a una denuncia presentada por la DGA ante alteraciones y destrucción que se materializan en el humedal de la Laguna Avendaño ribera oriente de la comuna de Quillón, la denuncia forma parte del </w:t>
            </w:r>
            <w:r w:rsidR="00C54473">
              <w:t>registr</w:t>
            </w:r>
            <w:r w:rsidR="00A74B14">
              <w:t>o</w:t>
            </w:r>
            <w:r w:rsidR="00C54473">
              <w:t xml:space="preserve"> en el sistema ID </w:t>
            </w:r>
            <w:r w:rsidR="00A74B14">
              <w:t>29</w:t>
            </w:r>
            <w:r w:rsidR="00C54473">
              <w:t>-X</w:t>
            </w:r>
            <w:r w:rsidR="00A74B14">
              <w:t>VI</w:t>
            </w:r>
            <w:r w:rsidR="00C54473">
              <w:t>-20</w:t>
            </w:r>
            <w:r w:rsidR="00A74B14">
              <w:t>20</w:t>
            </w:r>
            <w:r w:rsidR="00C54473">
              <w:t>.</w:t>
            </w:r>
          </w:p>
          <w:p w14:paraId="06BDEF72" w14:textId="3483B3C3" w:rsidR="009056B1" w:rsidRDefault="009056B1" w:rsidP="009056B1">
            <w:pPr>
              <w:jc w:val="both"/>
            </w:pPr>
          </w:p>
          <w:p w14:paraId="58EA8B2B" w14:textId="1185DE98" w:rsidR="009056B1" w:rsidRPr="00F46501" w:rsidRDefault="009056B1" w:rsidP="004724C9">
            <w:pPr>
              <w:jc w:val="both"/>
            </w:pPr>
            <w:r>
              <w:t xml:space="preserve">Con </w:t>
            </w:r>
            <w:r w:rsidRPr="004724C9">
              <w:t xml:space="preserve">fecha </w:t>
            </w:r>
            <w:r w:rsidR="00A74B14">
              <w:t>20</w:t>
            </w:r>
            <w:r w:rsidRPr="004724C9">
              <w:t xml:space="preserve"> de </w:t>
            </w:r>
            <w:r w:rsidR="00A74B14">
              <w:t xml:space="preserve">julio </w:t>
            </w:r>
            <w:r w:rsidRPr="004724C9">
              <w:t>de 20</w:t>
            </w:r>
            <w:r w:rsidR="00A74B14">
              <w:t>20</w:t>
            </w:r>
            <w:r w:rsidRPr="004724C9">
              <w:t>,</w:t>
            </w:r>
            <w:r>
              <w:t xml:space="preserve"> se genera la </w:t>
            </w:r>
            <w:r w:rsidR="00A74B14">
              <w:t>actividad de fiscalización</w:t>
            </w:r>
            <w:r>
              <w:t xml:space="preserve">, donde se </w:t>
            </w:r>
            <w:r w:rsidR="00A74B14">
              <w:t xml:space="preserve">analizan antecedentes presentados por la DGA, junto con </w:t>
            </w:r>
            <w:r w:rsidR="004724C9">
              <w:t xml:space="preserve">examen de información de los antecedentes </w:t>
            </w:r>
            <w:r w:rsidR="00A74B14">
              <w:t>territoriales asociados al emplazamiento del proyecto, toda vez que este es urbano, ello con el fin de realizar la</w:t>
            </w:r>
            <w:r w:rsidR="004724C9">
              <w:t xml:space="preserve"> actividad de inspección.</w:t>
            </w:r>
          </w:p>
        </w:tc>
      </w:tr>
    </w:tbl>
    <w:p w14:paraId="2F39C623" w14:textId="77777777" w:rsidR="002D0A03" w:rsidRPr="006062E2" w:rsidRDefault="002D0A03" w:rsidP="006062E2">
      <w:pPr>
        <w:spacing w:after="0" w:line="240" w:lineRule="auto"/>
        <w:ind w:left="576"/>
        <w:contextualSpacing/>
        <w:outlineLvl w:val="0"/>
        <w:rPr>
          <w:rFonts w:eastAsia="Calibri" w:cs="Calibri"/>
          <w:b/>
          <w:sz w:val="24"/>
          <w:szCs w:val="20"/>
        </w:rPr>
      </w:pPr>
      <w:bookmarkStart w:id="37" w:name="_Toc352840387"/>
      <w:bookmarkStart w:id="38" w:name="_Toc352841447"/>
      <w:bookmarkStart w:id="39" w:name="_Toc353998113"/>
      <w:bookmarkStart w:id="40" w:name="_Toc353998186"/>
      <w:bookmarkStart w:id="41" w:name="_Toc382383538"/>
      <w:bookmarkStart w:id="42" w:name="_Toc382472360"/>
      <w:bookmarkStart w:id="43" w:name="_Toc390184271"/>
      <w:bookmarkStart w:id="44" w:name="_Toc390360002"/>
      <w:bookmarkStart w:id="45" w:name="_Toc390777023"/>
      <w:bookmarkStart w:id="46" w:name="_Toc447875234"/>
      <w:bookmarkStart w:id="47" w:name="_Toc449085412"/>
      <w:bookmarkStart w:id="48" w:name="_Toc449085968"/>
    </w:p>
    <w:p w14:paraId="7BE9668A" w14:textId="352368B5" w:rsidR="008B6F50" w:rsidRDefault="00B9164E" w:rsidP="000569D7">
      <w:pPr>
        <w:pStyle w:val="Ttulo1"/>
        <w:rPr>
          <w:rFonts w:asciiTheme="minorHAnsi" w:hAnsiTheme="minorHAnsi" w:cstheme="minorHAnsi"/>
        </w:rPr>
      </w:pPr>
      <w:bookmarkStart w:id="49" w:name="_Toc30759945"/>
      <w:r w:rsidRPr="000569D7">
        <w:rPr>
          <w:rFonts w:asciiTheme="minorHAnsi" w:hAnsiTheme="minorHAnsi" w:cstheme="minorHAnsi"/>
        </w:rPr>
        <w:t>Materia Específica Objeto de la Fiscalización Ambiental</w:t>
      </w:r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</w:p>
    <w:p w14:paraId="2A74BBFA" w14:textId="77777777" w:rsidR="000569D7" w:rsidRPr="000569D7" w:rsidRDefault="000569D7" w:rsidP="000569D7">
      <w:pPr>
        <w:pStyle w:val="Listaconnmeros"/>
        <w:numPr>
          <w:ilvl w:val="0"/>
          <w:numId w:val="0"/>
        </w:numPr>
        <w:ind w:left="360" w:hanging="360"/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62"/>
      </w:tblGrid>
      <w:tr w:rsidR="00B9164E" w:rsidRPr="00B9164E" w14:paraId="39F733B9" w14:textId="77777777" w:rsidTr="007819D0">
        <w:trPr>
          <w:trHeight w:val="431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86995" w14:textId="0462C71F" w:rsidR="00B9164E" w:rsidRPr="00111D5E" w:rsidRDefault="00111D5E" w:rsidP="007819D0">
            <w:pPr>
              <w:numPr>
                <w:ilvl w:val="0"/>
                <w:numId w:val="4"/>
              </w:numPr>
              <w:spacing w:after="0" w:line="240" w:lineRule="auto"/>
              <w:contextualSpacing/>
              <w:rPr>
                <w:rFonts w:eastAsia="Times New Roman" w:cs="Calibri"/>
                <w:sz w:val="16"/>
                <w:szCs w:val="16"/>
                <w:lang w:eastAsia="es-CL"/>
              </w:rPr>
            </w:pPr>
            <w:r w:rsidRPr="00111D5E">
              <w:rPr>
                <w:rFonts w:eastAsia="Times New Roman" w:cs="Calibri"/>
                <w:sz w:val="20"/>
                <w:szCs w:val="16"/>
                <w:lang w:eastAsia="es-CL"/>
              </w:rPr>
              <w:t xml:space="preserve">Verificación de </w:t>
            </w:r>
            <w:r w:rsidR="00A74B14">
              <w:rPr>
                <w:rFonts w:eastAsia="Times New Roman" w:cs="Calibri"/>
                <w:sz w:val="20"/>
                <w:szCs w:val="16"/>
                <w:lang w:eastAsia="es-CL"/>
              </w:rPr>
              <w:t xml:space="preserve">eventual </w:t>
            </w:r>
            <w:r w:rsidRPr="00111D5E">
              <w:rPr>
                <w:rFonts w:eastAsia="Times New Roman" w:cs="Calibri"/>
                <w:sz w:val="20"/>
                <w:szCs w:val="16"/>
                <w:lang w:eastAsia="es-CL"/>
              </w:rPr>
              <w:t>elusión al SEIA</w:t>
            </w:r>
          </w:p>
        </w:tc>
      </w:tr>
    </w:tbl>
    <w:p w14:paraId="6454B385" w14:textId="77777777" w:rsidR="002D0A03" w:rsidRPr="00B9164E" w:rsidRDefault="002D0A03" w:rsidP="006062E2">
      <w:pPr>
        <w:spacing w:after="0" w:line="240" w:lineRule="auto"/>
        <w:jc w:val="both"/>
        <w:rPr>
          <w:rFonts w:eastAsia="Calibri" w:cs="Times New Roman"/>
        </w:rPr>
      </w:pPr>
    </w:p>
    <w:p w14:paraId="53ECF5E4" w14:textId="171D6691" w:rsidR="00B9164E" w:rsidRDefault="00B9164E" w:rsidP="000A2AC4">
      <w:pPr>
        <w:pStyle w:val="Ttulo1"/>
        <w:rPr>
          <w:rFonts w:asciiTheme="minorHAnsi" w:hAnsiTheme="minorHAnsi" w:cstheme="minorHAnsi"/>
        </w:rPr>
      </w:pPr>
      <w:bookmarkStart w:id="50" w:name="_Toc352162452"/>
      <w:bookmarkStart w:id="51" w:name="_Toc352162789"/>
      <w:bookmarkStart w:id="52" w:name="_Toc352840388"/>
      <w:bookmarkStart w:id="53" w:name="_Toc352841448"/>
      <w:bookmarkStart w:id="54" w:name="_Toc353998114"/>
      <w:bookmarkStart w:id="55" w:name="_Toc353998187"/>
      <w:bookmarkStart w:id="56" w:name="_Toc382383539"/>
      <w:bookmarkStart w:id="57" w:name="_Toc382472361"/>
      <w:bookmarkStart w:id="58" w:name="_Toc390184272"/>
      <w:bookmarkStart w:id="59" w:name="_Toc390360003"/>
      <w:bookmarkStart w:id="60" w:name="_Toc390777024"/>
      <w:bookmarkStart w:id="61" w:name="_Toc447875235"/>
      <w:bookmarkStart w:id="62" w:name="_Toc449085413"/>
      <w:bookmarkStart w:id="63" w:name="_Toc449085969"/>
      <w:bookmarkStart w:id="64" w:name="_Toc30759946"/>
      <w:r w:rsidRPr="000569D7">
        <w:rPr>
          <w:rFonts w:asciiTheme="minorHAnsi" w:hAnsiTheme="minorHAnsi" w:cstheme="minorHAnsi"/>
        </w:rPr>
        <w:t>Aspectos relativos a la ejecución de la Inspección Ambiental</w:t>
      </w:r>
      <w:bookmarkStart w:id="65" w:name="_Toc353998115"/>
      <w:bookmarkStart w:id="66" w:name="_Toc353998188"/>
      <w:bookmarkStart w:id="67" w:name="_Toc382383540"/>
      <w:bookmarkStart w:id="68" w:name="_Toc382472362"/>
      <w:bookmarkStart w:id="69" w:name="_Toc390184273"/>
      <w:bookmarkStart w:id="70" w:name="_Toc390360004"/>
      <w:bookmarkStart w:id="71" w:name="_Toc390777025"/>
      <w:bookmarkStart w:id="72" w:name="_Toc447875236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</w:p>
    <w:p w14:paraId="5DF47D33" w14:textId="77777777" w:rsidR="000569D7" w:rsidRPr="000569D7" w:rsidRDefault="000569D7" w:rsidP="000569D7">
      <w:pPr>
        <w:pStyle w:val="Listaconnmeros"/>
        <w:numPr>
          <w:ilvl w:val="0"/>
          <w:numId w:val="0"/>
        </w:numPr>
        <w:ind w:left="360" w:hanging="360"/>
      </w:pPr>
    </w:p>
    <w:p w14:paraId="163EE89E" w14:textId="06F69DD9" w:rsidR="000A2AC4" w:rsidRPr="000569D7" w:rsidRDefault="00B9164E" w:rsidP="000A2AC4">
      <w:pPr>
        <w:pStyle w:val="Ttulo2"/>
        <w:rPr>
          <w:rFonts w:asciiTheme="minorHAnsi" w:hAnsiTheme="minorHAnsi" w:cstheme="minorHAnsi"/>
        </w:rPr>
      </w:pPr>
      <w:bookmarkStart w:id="73" w:name="_Toc449085414"/>
      <w:bookmarkStart w:id="74" w:name="_Toc449085970"/>
      <w:bookmarkStart w:id="75" w:name="_Toc30759947"/>
      <w:r w:rsidRPr="000569D7">
        <w:rPr>
          <w:rFonts w:asciiTheme="minorHAnsi" w:hAnsiTheme="minorHAnsi" w:cstheme="minorHAnsi"/>
        </w:rPr>
        <w:t>Ejecución de la inspección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</w:p>
    <w:p w14:paraId="3E12498D" w14:textId="77777777" w:rsidR="000569D7" w:rsidRPr="000569D7" w:rsidRDefault="000569D7" w:rsidP="000569D7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97"/>
        <w:gridCol w:w="4865"/>
      </w:tblGrid>
      <w:tr w:rsidR="00B9164E" w:rsidRPr="00B9164E" w14:paraId="417CE0B3" w14:textId="77777777" w:rsidTr="00B17169">
        <w:trPr>
          <w:trHeight w:val="185"/>
          <w:jc w:val="center"/>
        </w:trPr>
        <w:tc>
          <w:tcPr>
            <w:tcW w:w="2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66EA20F" w14:textId="79A4D2CE" w:rsidR="00B9164E" w:rsidRPr="00B9164E" w:rsidRDefault="00B9164E" w:rsidP="006062E2">
            <w:pPr>
              <w:spacing w:after="0" w:line="240" w:lineRule="auto"/>
              <w:rPr>
                <w:rFonts w:eastAsia="Calibri" w:cs="Times New Roman"/>
                <w:b/>
                <w:sz w:val="20"/>
                <w:szCs w:val="20"/>
              </w:rPr>
            </w:pPr>
            <w:r w:rsidRPr="00B9164E">
              <w:rPr>
                <w:rFonts w:eastAsia="Calibri" w:cs="Times New Roman"/>
                <w:b/>
                <w:sz w:val="20"/>
                <w:szCs w:val="20"/>
              </w:rPr>
              <w:t>Existió oposición al ingreso:</w:t>
            </w:r>
            <w:r w:rsidRPr="00B9164E">
              <w:rPr>
                <w:rFonts w:eastAsia="Calibri" w:cs="Times New Roman"/>
                <w:sz w:val="20"/>
                <w:szCs w:val="20"/>
              </w:rPr>
              <w:t xml:space="preserve"> </w:t>
            </w:r>
            <w:r w:rsidR="002D2BF4">
              <w:rPr>
                <w:rFonts w:eastAsia="Calibri" w:cs="Times New Roman"/>
                <w:sz w:val="20"/>
                <w:szCs w:val="20"/>
              </w:rPr>
              <w:t>NO</w:t>
            </w:r>
          </w:p>
        </w:tc>
        <w:tc>
          <w:tcPr>
            <w:tcW w:w="2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4BD6D0" w14:textId="23ADC006" w:rsidR="00B9164E" w:rsidRPr="00B9164E" w:rsidRDefault="00B9164E" w:rsidP="006062E2">
            <w:pPr>
              <w:spacing w:after="0" w:line="240" w:lineRule="auto"/>
              <w:rPr>
                <w:rFonts w:eastAsia="Calibri" w:cs="Times New Roman"/>
                <w:b/>
                <w:sz w:val="20"/>
                <w:szCs w:val="20"/>
              </w:rPr>
            </w:pPr>
            <w:r w:rsidRPr="00B9164E">
              <w:rPr>
                <w:rFonts w:eastAsia="Calibri" w:cs="Times New Roman"/>
                <w:b/>
                <w:sz w:val="20"/>
                <w:szCs w:val="20"/>
              </w:rPr>
              <w:t xml:space="preserve">Existió auxilio de fuerza pública: </w:t>
            </w:r>
            <w:r w:rsidR="002D2BF4" w:rsidRPr="002D2BF4">
              <w:rPr>
                <w:rFonts w:eastAsia="Calibri" w:cs="Times New Roman"/>
                <w:bCs/>
                <w:sz w:val="20"/>
                <w:szCs w:val="20"/>
              </w:rPr>
              <w:t>NO</w:t>
            </w:r>
          </w:p>
        </w:tc>
      </w:tr>
      <w:tr w:rsidR="00B9164E" w:rsidRPr="00B9164E" w14:paraId="01B903E6" w14:textId="77777777" w:rsidTr="00B17169">
        <w:trPr>
          <w:trHeight w:val="185"/>
          <w:jc w:val="center"/>
        </w:trPr>
        <w:tc>
          <w:tcPr>
            <w:tcW w:w="2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EC50585" w14:textId="446CDAB2" w:rsidR="00B9164E" w:rsidRPr="00B9164E" w:rsidRDefault="00B9164E" w:rsidP="006062E2">
            <w:pPr>
              <w:spacing w:after="0" w:line="240" w:lineRule="auto"/>
              <w:rPr>
                <w:rFonts w:eastAsia="Calibri" w:cs="Times New Roman"/>
                <w:b/>
                <w:sz w:val="20"/>
                <w:szCs w:val="20"/>
              </w:rPr>
            </w:pPr>
            <w:r w:rsidRPr="00B9164E">
              <w:rPr>
                <w:rFonts w:eastAsia="Calibri" w:cs="Times New Roman"/>
                <w:b/>
                <w:sz w:val="20"/>
                <w:szCs w:val="20"/>
              </w:rPr>
              <w:t>Existió colaboración por parte de los fiscalizados:</w:t>
            </w:r>
            <w:r w:rsidRPr="00B9164E">
              <w:rPr>
                <w:rFonts w:eastAsia="Calibri" w:cs="Times New Roman"/>
                <w:b/>
                <w:color w:val="FF0000"/>
                <w:sz w:val="20"/>
                <w:szCs w:val="20"/>
              </w:rPr>
              <w:t xml:space="preserve"> </w:t>
            </w:r>
            <w:r w:rsidR="002D2BF4" w:rsidRPr="002D2BF4">
              <w:rPr>
                <w:rFonts w:eastAsia="Calibri" w:cs="Times New Roman"/>
                <w:sz w:val="20"/>
                <w:szCs w:val="20"/>
              </w:rPr>
              <w:t>SI</w:t>
            </w:r>
          </w:p>
        </w:tc>
        <w:tc>
          <w:tcPr>
            <w:tcW w:w="2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71BEFF" w14:textId="2F5F04E2" w:rsidR="00B9164E" w:rsidRPr="00B9164E" w:rsidRDefault="00B9164E" w:rsidP="006062E2">
            <w:pPr>
              <w:spacing w:after="0" w:line="240" w:lineRule="auto"/>
              <w:rPr>
                <w:rFonts w:eastAsia="Calibri" w:cs="Times New Roman"/>
                <w:b/>
                <w:sz w:val="20"/>
                <w:szCs w:val="20"/>
              </w:rPr>
            </w:pPr>
            <w:r w:rsidRPr="00B9164E">
              <w:rPr>
                <w:rFonts w:eastAsia="Calibri" w:cs="Times New Roman"/>
                <w:b/>
                <w:sz w:val="20"/>
                <w:szCs w:val="20"/>
              </w:rPr>
              <w:t xml:space="preserve">Existió trato respetuoso y deferente: </w:t>
            </w:r>
            <w:r w:rsidR="002D2BF4" w:rsidRPr="002D2BF4">
              <w:rPr>
                <w:rFonts w:eastAsia="Calibri" w:cs="Times New Roman"/>
                <w:bCs/>
                <w:sz w:val="20"/>
                <w:szCs w:val="20"/>
              </w:rPr>
              <w:t>SI</w:t>
            </w:r>
          </w:p>
        </w:tc>
      </w:tr>
      <w:tr w:rsidR="00B9164E" w:rsidRPr="00B9164E" w14:paraId="288EAFC8" w14:textId="77777777" w:rsidTr="00B17169">
        <w:trPr>
          <w:trHeight w:val="99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31D73811" w14:textId="536F431B" w:rsidR="00B9164E" w:rsidRPr="002D2BF4" w:rsidRDefault="00B9164E" w:rsidP="006062E2">
            <w:pPr>
              <w:spacing w:after="0" w:line="240" w:lineRule="auto"/>
              <w:rPr>
                <w:rFonts w:eastAsia="Calibri" w:cs="Times New Roman"/>
                <w:bCs/>
                <w:sz w:val="20"/>
                <w:szCs w:val="20"/>
              </w:rPr>
            </w:pPr>
            <w:r w:rsidRPr="00B9164E">
              <w:rPr>
                <w:rFonts w:eastAsia="Calibri" w:cs="Times New Roman"/>
                <w:b/>
                <w:sz w:val="20"/>
                <w:szCs w:val="20"/>
              </w:rPr>
              <w:t>Observaciones:</w:t>
            </w:r>
            <w:r w:rsidRPr="00B9164E">
              <w:rPr>
                <w:rFonts w:eastAsia="Calibri" w:cs="Times New Roman"/>
                <w:b/>
                <w:color w:val="FF0000"/>
                <w:sz w:val="20"/>
                <w:szCs w:val="20"/>
              </w:rPr>
              <w:t xml:space="preserve"> </w:t>
            </w:r>
            <w:r w:rsidR="002D2BF4">
              <w:rPr>
                <w:rFonts w:eastAsia="Calibri" w:cs="Times New Roman"/>
                <w:bCs/>
                <w:sz w:val="20"/>
                <w:szCs w:val="20"/>
              </w:rPr>
              <w:t>Los antecedentes solicitados</w:t>
            </w:r>
            <w:r w:rsidR="006218A7">
              <w:rPr>
                <w:rFonts w:eastAsia="Calibri" w:cs="Times New Roman"/>
                <w:bCs/>
                <w:sz w:val="20"/>
                <w:szCs w:val="20"/>
              </w:rPr>
              <w:t xml:space="preserve"> </w:t>
            </w:r>
            <w:r w:rsidR="00DE4B08">
              <w:rPr>
                <w:rFonts w:eastAsia="Calibri" w:cs="Times New Roman"/>
                <w:bCs/>
                <w:sz w:val="20"/>
                <w:szCs w:val="20"/>
              </w:rPr>
              <w:t xml:space="preserve">son parte del </w:t>
            </w:r>
            <w:r w:rsidR="002D0A03">
              <w:rPr>
                <w:rFonts w:eastAsia="Calibri" w:cs="Times New Roman"/>
                <w:bCs/>
                <w:sz w:val="20"/>
                <w:szCs w:val="20"/>
              </w:rPr>
              <w:t>Acta de Inspección (Anexo 1</w:t>
            </w:r>
            <w:r w:rsidR="006218A7">
              <w:rPr>
                <w:rFonts w:eastAsia="Calibri" w:cs="Times New Roman"/>
                <w:bCs/>
                <w:sz w:val="20"/>
                <w:szCs w:val="20"/>
              </w:rPr>
              <w:t>)</w:t>
            </w:r>
            <w:r w:rsidR="00DE4B08">
              <w:rPr>
                <w:rFonts w:eastAsia="Calibri" w:cs="Times New Roman"/>
                <w:bCs/>
                <w:sz w:val="20"/>
                <w:szCs w:val="20"/>
              </w:rPr>
              <w:t xml:space="preserve">, y son remitidos por </w:t>
            </w:r>
            <w:r w:rsidR="00BC79F6">
              <w:rPr>
                <w:rFonts w:eastAsia="Calibri" w:cs="Times New Roman"/>
                <w:bCs/>
                <w:sz w:val="20"/>
                <w:szCs w:val="20"/>
              </w:rPr>
              <w:t>lo que</w:t>
            </w:r>
            <w:r w:rsidR="002D2BF4">
              <w:rPr>
                <w:rFonts w:eastAsia="Calibri" w:cs="Times New Roman"/>
                <w:bCs/>
                <w:sz w:val="20"/>
                <w:szCs w:val="20"/>
              </w:rPr>
              <w:t xml:space="preserve"> fueron remitidos en </w:t>
            </w:r>
            <w:r w:rsidR="00785602">
              <w:rPr>
                <w:rFonts w:eastAsia="Calibri" w:cs="Times New Roman"/>
                <w:bCs/>
                <w:sz w:val="20"/>
                <w:szCs w:val="20"/>
              </w:rPr>
              <w:t>papel</w:t>
            </w:r>
            <w:r w:rsidR="002D2BF4">
              <w:rPr>
                <w:rFonts w:eastAsia="Calibri" w:cs="Times New Roman"/>
                <w:bCs/>
                <w:sz w:val="20"/>
                <w:szCs w:val="20"/>
              </w:rPr>
              <w:t xml:space="preserve"> a la Oficina de Partes de la SMA el 31 de diciembre de 2019</w:t>
            </w:r>
            <w:r w:rsidR="002D0A03">
              <w:rPr>
                <w:rFonts w:eastAsia="Calibri" w:cs="Times New Roman"/>
                <w:bCs/>
                <w:sz w:val="20"/>
                <w:szCs w:val="20"/>
              </w:rPr>
              <w:t xml:space="preserve"> (Anexo 2</w:t>
            </w:r>
            <w:r w:rsidR="006218A7">
              <w:rPr>
                <w:rFonts w:eastAsia="Calibri" w:cs="Times New Roman"/>
                <w:bCs/>
                <w:sz w:val="20"/>
                <w:szCs w:val="20"/>
              </w:rPr>
              <w:t>).</w:t>
            </w:r>
          </w:p>
        </w:tc>
      </w:tr>
    </w:tbl>
    <w:p w14:paraId="04FA60B4" w14:textId="77777777" w:rsidR="00B9164E" w:rsidRPr="00B9164E" w:rsidRDefault="00B9164E" w:rsidP="006062E2">
      <w:pPr>
        <w:spacing w:after="0" w:line="240" w:lineRule="auto"/>
        <w:rPr>
          <w:rFonts w:eastAsia="Calibri" w:cs="Calibri"/>
          <w:b/>
          <w:color w:val="FF0000"/>
          <w:sz w:val="14"/>
          <w:szCs w:val="24"/>
        </w:rPr>
        <w:sectPr w:rsidR="00B9164E" w:rsidRPr="00B9164E" w:rsidSect="00B9164E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</w:p>
    <w:p w14:paraId="3E838796" w14:textId="668491D6" w:rsidR="00B9164E" w:rsidRDefault="00B9164E" w:rsidP="000569D7">
      <w:pPr>
        <w:pStyle w:val="Ttulo2"/>
      </w:pPr>
      <w:bookmarkStart w:id="76" w:name="_Toc390184274"/>
      <w:bookmarkStart w:id="77" w:name="_Toc390360005"/>
      <w:bookmarkStart w:id="78" w:name="_Toc390777026"/>
      <w:bookmarkStart w:id="79" w:name="_Toc447875237"/>
      <w:bookmarkStart w:id="80" w:name="_Toc449085415"/>
      <w:bookmarkStart w:id="81" w:name="_Toc449085971"/>
      <w:bookmarkStart w:id="82" w:name="_Toc30759948"/>
      <w:bookmarkStart w:id="83" w:name="_Toc352840390"/>
      <w:bookmarkStart w:id="84" w:name="_Toc352841450"/>
      <w:bookmarkStart w:id="85" w:name="_Toc353998117"/>
      <w:bookmarkStart w:id="86" w:name="_Toc353998190"/>
      <w:bookmarkStart w:id="87" w:name="_Toc382383541"/>
      <w:bookmarkStart w:id="88" w:name="_Toc382472363"/>
      <w:r w:rsidRPr="000569D7">
        <w:rPr>
          <w:rFonts w:asciiTheme="minorHAnsi" w:hAnsiTheme="minorHAnsi" w:cstheme="minorHAnsi"/>
        </w:rPr>
        <w:lastRenderedPageBreak/>
        <w:t>Esquema</w:t>
      </w:r>
      <w:r w:rsidRPr="005E17A4">
        <w:t xml:space="preserve"> de recorrido</w:t>
      </w:r>
      <w:bookmarkEnd w:id="76"/>
      <w:bookmarkEnd w:id="77"/>
      <w:bookmarkEnd w:id="78"/>
      <w:bookmarkEnd w:id="79"/>
      <w:bookmarkEnd w:id="80"/>
      <w:bookmarkEnd w:id="81"/>
      <w:bookmarkEnd w:id="82"/>
    </w:p>
    <w:p w14:paraId="06DBA446" w14:textId="77777777" w:rsidR="000569D7" w:rsidRPr="000569D7" w:rsidRDefault="000569D7" w:rsidP="000569D7"/>
    <w:tbl>
      <w:tblPr>
        <w:tblStyle w:val="Tablaconcuadrcula3"/>
        <w:tblW w:w="5000" w:type="pct"/>
        <w:tblLook w:val="04A0" w:firstRow="1" w:lastRow="0" w:firstColumn="1" w:lastColumn="0" w:noHBand="0" w:noVBand="1"/>
      </w:tblPr>
      <w:tblGrid>
        <w:gridCol w:w="9962"/>
      </w:tblGrid>
      <w:tr w:rsidR="00B9164E" w:rsidRPr="00B9164E" w14:paraId="5EDFB624" w14:textId="77777777" w:rsidTr="00B17169">
        <w:tc>
          <w:tcPr>
            <w:tcW w:w="5000" w:type="pct"/>
          </w:tcPr>
          <w:p w14:paraId="1EA374FB" w14:textId="77777777" w:rsidR="00824BF1" w:rsidRDefault="00824BF1" w:rsidP="006062E2">
            <w:pPr>
              <w:rPr>
                <w:rFonts w:asciiTheme="minorHAnsi" w:hAnsiTheme="minorHAnsi"/>
              </w:rPr>
            </w:pPr>
          </w:p>
          <w:p w14:paraId="6AD6C537" w14:textId="7AAFF95E" w:rsidR="00B9164E" w:rsidRDefault="00DE4B08" w:rsidP="00322291">
            <w:pPr>
              <w:jc w:val="center"/>
              <w:rPr>
                <w:rFonts w:asciiTheme="minorHAnsi" w:hAnsiTheme="minorHAnsi"/>
              </w:rPr>
            </w:pPr>
            <w:r>
              <w:rPr>
                <w:noProof/>
              </w:rPr>
              <w:drawing>
                <wp:inline distT="0" distB="0" distL="0" distR="0" wp14:anchorId="4BFE8B0D" wp14:editId="7F294DF5">
                  <wp:extent cx="6332220" cy="6153785"/>
                  <wp:effectExtent l="0" t="0" r="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2220" cy="6153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B7FF04" w14:textId="77777777" w:rsidR="00322291" w:rsidRDefault="00824BF1" w:rsidP="00824BF1">
            <w:pPr>
              <w:jc w:val="center"/>
            </w:pPr>
            <w:r w:rsidRPr="006062E2">
              <w:t xml:space="preserve">(Fuente: </w:t>
            </w:r>
            <w:r>
              <w:t xml:space="preserve">Google </w:t>
            </w:r>
            <w:proofErr w:type="spellStart"/>
            <w:r>
              <w:t>Earth</w:t>
            </w:r>
            <w:proofErr w:type="spellEnd"/>
            <w:r w:rsidRPr="006062E2">
              <w:t>)</w:t>
            </w:r>
          </w:p>
          <w:p w14:paraId="38603BB7" w14:textId="02650D33" w:rsidR="00824BF1" w:rsidRPr="00B9164E" w:rsidRDefault="00824BF1" w:rsidP="00824BF1">
            <w:pPr>
              <w:jc w:val="center"/>
              <w:rPr>
                <w:rFonts w:asciiTheme="minorHAnsi" w:hAnsiTheme="minorHAnsi"/>
              </w:rPr>
            </w:pPr>
          </w:p>
        </w:tc>
      </w:tr>
    </w:tbl>
    <w:p w14:paraId="475B7B0A" w14:textId="16558485" w:rsidR="00B9164E" w:rsidRDefault="00B9164E" w:rsidP="009440A4">
      <w:pPr>
        <w:tabs>
          <w:tab w:val="left" w:pos="1170"/>
        </w:tabs>
        <w:spacing w:line="240" w:lineRule="auto"/>
      </w:pPr>
    </w:p>
    <w:p w14:paraId="69C9A53A" w14:textId="05DD4A6A" w:rsidR="0049158A" w:rsidRDefault="0049158A" w:rsidP="009440A4">
      <w:pPr>
        <w:tabs>
          <w:tab w:val="left" w:pos="1170"/>
        </w:tabs>
        <w:spacing w:line="240" w:lineRule="auto"/>
      </w:pPr>
    </w:p>
    <w:p w14:paraId="157C7451" w14:textId="12711997" w:rsidR="0049158A" w:rsidRDefault="0049158A" w:rsidP="009440A4">
      <w:pPr>
        <w:tabs>
          <w:tab w:val="left" w:pos="1170"/>
        </w:tabs>
        <w:spacing w:line="240" w:lineRule="auto"/>
      </w:pPr>
    </w:p>
    <w:p w14:paraId="0E03B530" w14:textId="77777777" w:rsidR="0049158A" w:rsidRPr="00B9164E" w:rsidRDefault="0049158A" w:rsidP="009440A4">
      <w:pPr>
        <w:tabs>
          <w:tab w:val="left" w:pos="1170"/>
        </w:tabs>
        <w:spacing w:line="240" w:lineRule="auto"/>
      </w:pPr>
    </w:p>
    <w:p w14:paraId="27BFE9E4" w14:textId="42B6D5C1" w:rsidR="006F46AF" w:rsidRPr="000569D7" w:rsidRDefault="00B9164E" w:rsidP="000569D7">
      <w:pPr>
        <w:pStyle w:val="Ttulo2"/>
        <w:rPr>
          <w:rFonts w:asciiTheme="minorHAnsi" w:hAnsiTheme="minorHAnsi" w:cstheme="minorHAnsi"/>
        </w:rPr>
      </w:pPr>
      <w:bookmarkStart w:id="89" w:name="_Toc390184275"/>
      <w:bookmarkStart w:id="90" w:name="_Toc390360006"/>
      <w:bookmarkStart w:id="91" w:name="_Toc390777027"/>
      <w:bookmarkStart w:id="92" w:name="_Toc447875238"/>
      <w:bookmarkStart w:id="93" w:name="_Toc449085416"/>
      <w:bookmarkStart w:id="94" w:name="_Toc449085972"/>
      <w:bookmarkStart w:id="95" w:name="_Toc30759949"/>
      <w:r w:rsidRPr="000569D7">
        <w:rPr>
          <w:rFonts w:asciiTheme="minorHAnsi" w:hAnsiTheme="minorHAnsi" w:cstheme="minorHAnsi"/>
        </w:rPr>
        <w:lastRenderedPageBreak/>
        <w:t>Detalle del Recorrido de la Inspección</w:t>
      </w:r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</w:p>
    <w:p w14:paraId="7B33314A" w14:textId="77777777" w:rsidR="009440A4" w:rsidRPr="009440A4" w:rsidRDefault="009440A4" w:rsidP="009440A4">
      <w:pPr>
        <w:rPr>
          <w:rFonts w:eastAsia="Calibri" w:cs="Calibri"/>
          <w:b/>
        </w:rPr>
      </w:pP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8"/>
        <w:gridCol w:w="7834"/>
      </w:tblGrid>
      <w:tr w:rsidR="006F46AF" w:rsidRPr="0031512B" w14:paraId="5D38DCC5" w14:textId="77777777" w:rsidTr="006F46AF">
        <w:trPr>
          <w:trHeight w:val="587"/>
          <w:tblHeader/>
          <w:jc w:val="center"/>
        </w:trPr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87C9EF5" w14:textId="77777777" w:rsidR="006F46AF" w:rsidRPr="0031512B" w:rsidRDefault="006F46AF" w:rsidP="00E029E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  <w:lang w:val="es-ES_tradnl"/>
              </w:rPr>
            </w:pPr>
            <w:proofErr w:type="spellStart"/>
            <w:r w:rsidRPr="0031512B">
              <w:rPr>
                <w:rFonts w:ascii="Calibri" w:eastAsia="Calibri" w:hAnsi="Calibri" w:cs="Calibri"/>
                <w:b/>
                <w:sz w:val="20"/>
                <w:szCs w:val="20"/>
                <w:lang w:val="es-ES_tradnl"/>
              </w:rPr>
              <w:t>N°</w:t>
            </w:r>
            <w:proofErr w:type="spellEnd"/>
            <w:r w:rsidRPr="0031512B">
              <w:rPr>
                <w:rFonts w:ascii="Calibri" w:eastAsia="Calibri" w:hAnsi="Calibri" w:cs="Calibri"/>
                <w:b/>
                <w:sz w:val="20"/>
                <w:szCs w:val="20"/>
                <w:lang w:val="es-ES_tradnl"/>
              </w:rPr>
              <w:t xml:space="preserve"> de estación</w:t>
            </w:r>
          </w:p>
        </w:tc>
        <w:tc>
          <w:tcPr>
            <w:tcW w:w="39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FEAC94A" w14:textId="77777777" w:rsidR="006F46AF" w:rsidRPr="0031512B" w:rsidRDefault="006F46AF" w:rsidP="00E029E2">
            <w:pPr>
              <w:spacing w:after="0" w:line="240" w:lineRule="auto"/>
              <w:ind w:left="57" w:right="57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31512B"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Nombre/ Descripción de estación  </w:t>
            </w:r>
          </w:p>
        </w:tc>
      </w:tr>
      <w:tr w:rsidR="006F46AF" w:rsidRPr="0031512B" w14:paraId="11793CB2" w14:textId="77777777" w:rsidTr="006F46AF">
        <w:trPr>
          <w:trHeight w:val="128"/>
          <w:jc w:val="center"/>
        </w:trPr>
        <w:tc>
          <w:tcPr>
            <w:tcW w:w="106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7A56F1" w14:textId="6237BC14" w:rsidR="006F46AF" w:rsidRPr="0031512B" w:rsidRDefault="00AC3D10" w:rsidP="00E029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val="es-ES_tradnl" w:eastAsia="es-C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val="es-ES_tradnl" w:eastAsia="es-CL"/>
              </w:rPr>
              <w:t>1</w:t>
            </w:r>
          </w:p>
        </w:tc>
        <w:tc>
          <w:tcPr>
            <w:tcW w:w="39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566528A" w14:textId="3686FD60" w:rsidR="006F46AF" w:rsidRPr="0031512B" w:rsidRDefault="00DE4B08" w:rsidP="00E029E2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  <w:lang w:val="es-ES_tradnl" w:eastAsia="es-C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val="es-ES_tradnl" w:eastAsia="es-CL"/>
              </w:rPr>
              <w:t>Acceso Oriente Condominio</w:t>
            </w:r>
          </w:p>
        </w:tc>
      </w:tr>
      <w:tr w:rsidR="006F46AF" w:rsidRPr="0031512B" w14:paraId="092863F5" w14:textId="77777777" w:rsidTr="006F46AF">
        <w:trPr>
          <w:trHeight w:val="159"/>
          <w:jc w:val="center"/>
        </w:trPr>
        <w:tc>
          <w:tcPr>
            <w:tcW w:w="106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1A33DB" w14:textId="348E1CF1" w:rsidR="006F46AF" w:rsidRPr="0031512B" w:rsidRDefault="00AC3D10" w:rsidP="00E029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val="es-ES_tradnl" w:eastAsia="es-C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val="es-ES_tradnl" w:eastAsia="es-CL"/>
              </w:rPr>
              <w:t>2</w:t>
            </w:r>
          </w:p>
        </w:tc>
        <w:tc>
          <w:tcPr>
            <w:tcW w:w="39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F44456E" w14:textId="15CB1334" w:rsidR="006F46AF" w:rsidRPr="0031512B" w:rsidRDefault="00DE4B08" w:rsidP="00E029E2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  <w:lang w:val="es-ES_tradnl" w:eastAsia="es-C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val="es-ES_tradnl" w:eastAsia="es-CL"/>
              </w:rPr>
              <w:t>Acceso Lateral</w:t>
            </w:r>
          </w:p>
        </w:tc>
      </w:tr>
      <w:tr w:rsidR="00F153C1" w:rsidRPr="0031512B" w14:paraId="4DC1A7AE" w14:textId="77777777" w:rsidTr="006F46AF">
        <w:trPr>
          <w:trHeight w:val="159"/>
          <w:jc w:val="center"/>
        </w:trPr>
        <w:tc>
          <w:tcPr>
            <w:tcW w:w="106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888303" w14:textId="194AA8C3" w:rsidR="00F153C1" w:rsidRDefault="00F153C1" w:rsidP="00E029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val="es-ES_tradnl" w:eastAsia="es-C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val="es-ES_tradnl" w:eastAsia="es-CL"/>
              </w:rPr>
              <w:t>3</w:t>
            </w:r>
          </w:p>
        </w:tc>
        <w:tc>
          <w:tcPr>
            <w:tcW w:w="39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6170FB0" w14:textId="07676B43" w:rsidR="00F153C1" w:rsidRDefault="00DE4B08" w:rsidP="00E029E2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  <w:lang w:val="es-ES_tradnl" w:eastAsia="es-C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val="es-ES_tradnl" w:eastAsia="es-CL"/>
              </w:rPr>
              <w:t>Área de relleno humedal</w:t>
            </w:r>
          </w:p>
        </w:tc>
      </w:tr>
      <w:tr w:rsidR="006F46AF" w:rsidRPr="0031512B" w14:paraId="6DEA7DF9" w14:textId="77777777" w:rsidTr="006F46AF">
        <w:trPr>
          <w:trHeight w:val="64"/>
          <w:jc w:val="center"/>
        </w:trPr>
        <w:tc>
          <w:tcPr>
            <w:tcW w:w="106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D8F5D0E" w14:textId="05B0C5B4" w:rsidR="006F46AF" w:rsidRPr="0031512B" w:rsidRDefault="00F153C1" w:rsidP="00E029E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val="es-ES_tradnl" w:eastAsia="es-C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val="es-ES_tradnl" w:eastAsia="es-CL"/>
              </w:rPr>
              <w:t>4</w:t>
            </w:r>
          </w:p>
        </w:tc>
        <w:tc>
          <w:tcPr>
            <w:tcW w:w="39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FF1E4FD" w14:textId="5985FC66" w:rsidR="006F46AF" w:rsidRPr="0031512B" w:rsidRDefault="00DE4B08" w:rsidP="00E029E2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  <w:lang w:val="es-ES_tradnl" w:eastAsia="es-C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val="es-ES_tradnl" w:eastAsia="es-CL"/>
              </w:rPr>
              <w:t>División Loteos</w:t>
            </w:r>
          </w:p>
        </w:tc>
      </w:tr>
    </w:tbl>
    <w:p w14:paraId="0C53DF4C" w14:textId="77777777" w:rsidR="007A7DEB" w:rsidRDefault="007A7DEB" w:rsidP="006062E2">
      <w:pPr>
        <w:spacing w:after="0" w:line="240" w:lineRule="auto"/>
        <w:rPr>
          <w:rFonts w:eastAsia="Calibri" w:cs="Calibri"/>
          <w:b/>
          <w:color w:val="FF0000"/>
        </w:rPr>
      </w:pPr>
    </w:p>
    <w:p w14:paraId="08AA2A59" w14:textId="77777777" w:rsidR="006F46AF" w:rsidRPr="006062E2" w:rsidRDefault="006F46AF" w:rsidP="006062E2">
      <w:pPr>
        <w:spacing w:after="0" w:line="240" w:lineRule="auto"/>
        <w:rPr>
          <w:rFonts w:eastAsia="Calibri" w:cs="Calibri"/>
          <w:b/>
          <w:color w:val="FF0000"/>
        </w:rPr>
      </w:pPr>
    </w:p>
    <w:p w14:paraId="0327539B" w14:textId="77777777" w:rsidR="007A7DEB" w:rsidRPr="006062E2" w:rsidRDefault="007A7DEB" w:rsidP="006062E2">
      <w:pPr>
        <w:numPr>
          <w:ilvl w:val="1"/>
          <w:numId w:val="0"/>
        </w:numPr>
        <w:spacing w:after="0" w:line="240" w:lineRule="auto"/>
        <w:ind w:left="576" w:hanging="576"/>
        <w:contextualSpacing/>
        <w:outlineLvl w:val="1"/>
        <w:rPr>
          <w:rFonts w:eastAsia="Calibri" w:cs="Calibri"/>
          <w:b/>
          <w:bCs/>
          <w:sz w:val="24"/>
          <w:szCs w:val="20"/>
        </w:rPr>
        <w:sectPr w:rsidR="007A7DEB" w:rsidRPr="006062E2" w:rsidSect="00952364">
          <w:pgSz w:w="12240" w:h="15840" w:code="1"/>
          <w:pgMar w:top="1134" w:right="1134" w:bottom="1134" w:left="1134" w:header="708" w:footer="708" w:gutter="0"/>
          <w:cols w:space="708"/>
          <w:docGrid w:linePitch="360"/>
        </w:sectPr>
      </w:pPr>
      <w:bookmarkStart w:id="96" w:name="_Toc382383544"/>
      <w:bookmarkStart w:id="97" w:name="_Toc382472366"/>
      <w:bookmarkStart w:id="98" w:name="_Toc390184276"/>
      <w:bookmarkStart w:id="99" w:name="_Toc390360007"/>
      <w:bookmarkStart w:id="100" w:name="_Toc390777028"/>
      <w:bookmarkStart w:id="101" w:name="_Toc352840392"/>
      <w:bookmarkStart w:id="102" w:name="_Toc352841452"/>
    </w:p>
    <w:p w14:paraId="053057E3" w14:textId="77777777" w:rsidR="00F153C1" w:rsidRDefault="00B9164E" w:rsidP="00F153C1">
      <w:pPr>
        <w:pStyle w:val="IFA1"/>
        <w:rPr>
          <w:rFonts w:asciiTheme="minorHAnsi" w:hAnsiTheme="minorHAnsi"/>
        </w:rPr>
      </w:pPr>
      <w:bookmarkStart w:id="103" w:name="_Toc30759950"/>
      <w:bookmarkEnd w:id="96"/>
      <w:bookmarkEnd w:id="97"/>
      <w:bookmarkEnd w:id="98"/>
      <w:bookmarkEnd w:id="99"/>
      <w:bookmarkEnd w:id="100"/>
      <w:r w:rsidRPr="006062E2">
        <w:rPr>
          <w:rFonts w:asciiTheme="minorHAnsi" w:hAnsiTheme="minorHAnsi"/>
        </w:rPr>
        <w:lastRenderedPageBreak/>
        <w:t>REVISIÓN DOCUMENTAL</w:t>
      </w:r>
      <w:bookmarkStart w:id="104" w:name="_Toc382383545"/>
      <w:bookmarkStart w:id="105" w:name="_Toc382472367"/>
      <w:bookmarkStart w:id="106" w:name="_Toc390184277"/>
      <w:bookmarkStart w:id="107" w:name="_Toc390360008"/>
      <w:bookmarkStart w:id="108" w:name="_Toc390777029"/>
      <w:bookmarkEnd w:id="103"/>
    </w:p>
    <w:p w14:paraId="14C52D45" w14:textId="77777777" w:rsidR="00F153C1" w:rsidRDefault="00F153C1" w:rsidP="00DD7380">
      <w:pPr>
        <w:pStyle w:val="IFA1"/>
        <w:numPr>
          <w:ilvl w:val="0"/>
          <w:numId w:val="0"/>
        </w:numPr>
        <w:outlineLvl w:val="9"/>
        <w:rPr>
          <w:rFonts w:asciiTheme="minorHAnsi" w:hAnsiTheme="minorHAnsi"/>
        </w:rPr>
      </w:pPr>
    </w:p>
    <w:p w14:paraId="1FC91ABC" w14:textId="259203BC" w:rsidR="007A7DEB" w:rsidRPr="00F153C1" w:rsidRDefault="007A7DEB" w:rsidP="00F153C1">
      <w:pPr>
        <w:pStyle w:val="Ttulo1"/>
      </w:pPr>
      <w:bookmarkStart w:id="109" w:name="_Toc30759951"/>
      <w:r w:rsidRPr="00F153C1">
        <w:t>Documentos Revisados</w:t>
      </w:r>
      <w:bookmarkEnd w:id="104"/>
      <w:bookmarkEnd w:id="105"/>
      <w:bookmarkEnd w:id="106"/>
      <w:bookmarkEnd w:id="107"/>
      <w:bookmarkEnd w:id="108"/>
      <w:bookmarkEnd w:id="109"/>
    </w:p>
    <w:p w14:paraId="0113725F" w14:textId="77777777" w:rsidR="007A7DEB" w:rsidRPr="006062E2" w:rsidRDefault="007A7DEB" w:rsidP="006062E2">
      <w:pPr>
        <w:spacing w:line="240" w:lineRule="auto"/>
      </w:pP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0"/>
        <w:gridCol w:w="3190"/>
        <w:gridCol w:w="6269"/>
        <w:gridCol w:w="1277"/>
        <w:gridCol w:w="2616"/>
      </w:tblGrid>
      <w:tr w:rsidR="000F43E0" w:rsidRPr="00D42470" w14:paraId="018589A9" w14:textId="77777777" w:rsidTr="009B2D90">
        <w:trPr>
          <w:trHeight w:val="1221"/>
        </w:trPr>
        <w:tc>
          <w:tcPr>
            <w:tcW w:w="74" w:type="pct"/>
            <w:shd w:val="clear" w:color="auto" w:fill="D9D9D9"/>
            <w:vAlign w:val="center"/>
          </w:tcPr>
          <w:bookmarkEnd w:id="101"/>
          <w:bookmarkEnd w:id="102"/>
          <w:p w14:paraId="62175258" w14:textId="77777777" w:rsidR="000F43E0" w:rsidRPr="00D42470" w:rsidRDefault="000F43E0" w:rsidP="00E029E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</w:pPr>
            <w:r w:rsidRPr="00D42470"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>ID</w:t>
            </w:r>
          </w:p>
        </w:tc>
        <w:tc>
          <w:tcPr>
            <w:tcW w:w="1305" w:type="pct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BEDDC7" w14:textId="77777777" w:rsidR="000F43E0" w:rsidRPr="00D42470" w:rsidRDefault="000F43E0" w:rsidP="00E029E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</w:pPr>
            <w:r w:rsidRPr="00D42470"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 xml:space="preserve">Nombre del </w:t>
            </w:r>
            <w:r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>documento</w:t>
            </w:r>
            <w:r w:rsidRPr="00D42470"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 xml:space="preserve"> revisado</w:t>
            </w:r>
          </w:p>
        </w:tc>
        <w:tc>
          <w:tcPr>
            <w:tcW w:w="2057" w:type="pct"/>
            <w:shd w:val="clear" w:color="auto" w:fill="D9D9D9"/>
            <w:vAlign w:val="center"/>
          </w:tcPr>
          <w:p w14:paraId="37C67D13" w14:textId="4A8E9328" w:rsidR="000F43E0" w:rsidRPr="00D42470" w:rsidRDefault="007F32FA" w:rsidP="00C02D6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</w:pPr>
            <w:r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 xml:space="preserve">Origen/ </w:t>
            </w:r>
            <w:r w:rsidRPr="00D42470"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 xml:space="preserve">Fuente </w:t>
            </w:r>
            <w:r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>del documento</w:t>
            </w:r>
          </w:p>
        </w:tc>
        <w:tc>
          <w:tcPr>
            <w:tcW w:w="535" w:type="pct"/>
            <w:shd w:val="clear" w:color="auto" w:fill="D9D9D9"/>
            <w:vAlign w:val="center"/>
          </w:tcPr>
          <w:p w14:paraId="54B90AE2" w14:textId="77777777" w:rsidR="000F43E0" w:rsidRPr="00D42470" w:rsidRDefault="000F43E0" w:rsidP="00E029E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</w:pPr>
            <w:r w:rsidRPr="00D42470"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>Organismo encomendado</w:t>
            </w:r>
          </w:p>
        </w:tc>
        <w:tc>
          <w:tcPr>
            <w:tcW w:w="1029" w:type="pct"/>
            <w:shd w:val="clear" w:color="auto" w:fill="D9D9D9"/>
            <w:vAlign w:val="center"/>
          </w:tcPr>
          <w:p w14:paraId="59E356CB" w14:textId="2E590350" w:rsidR="000F43E0" w:rsidRPr="00D42470" w:rsidRDefault="000F43E0" w:rsidP="00E029E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</w:pPr>
            <w:r w:rsidRPr="00D42470"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>Observaciones</w:t>
            </w:r>
          </w:p>
        </w:tc>
      </w:tr>
      <w:tr w:rsidR="009C2C87" w:rsidRPr="00D42470" w14:paraId="1F2DCDB5" w14:textId="77777777" w:rsidTr="009B2D90">
        <w:trPr>
          <w:trHeight w:val="409"/>
        </w:trPr>
        <w:tc>
          <w:tcPr>
            <w:tcW w:w="74" w:type="pct"/>
            <w:vAlign w:val="center"/>
          </w:tcPr>
          <w:p w14:paraId="7AFEB8AF" w14:textId="4C56C253" w:rsidR="009C2C87" w:rsidRPr="00075DC0" w:rsidRDefault="009C2C87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/>
              </w:rPr>
            </w:pP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1</w:t>
            </w:r>
          </w:p>
        </w:tc>
        <w:tc>
          <w:tcPr>
            <w:tcW w:w="1305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001CCB" w14:textId="164AF0A2" w:rsidR="009C2C87" w:rsidRPr="00075DC0" w:rsidRDefault="009B4092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/>
              </w:rPr>
            </w:pP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Revisión de Plan Regulador Vigente</w:t>
            </w:r>
            <w:r w:rsid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.</w:t>
            </w:r>
          </w:p>
        </w:tc>
        <w:tc>
          <w:tcPr>
            <w:tcW w:w="2057" w:type="pct"/>
            <w:vAlign w:val="center"/>
          </w:tcPr>
          <w:p w14:paraId="43E21CDF" w14:textId="270F2B1D" w:rsidR="009C2C87" w:rsidRPr="00075DC0" w:rsidRDefault="00D015BC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/>
              </w:rPr>
            </w:pPr>
            <w:hyperlink r:id="rId15" w:history="1">
              <w:r w:rsidR="009B4092" w:rsidRPr="00075DC0">
                <w:rPr>
                  <w:rStyle w:val="Hipervnculo"/>
                  <w:rFonts w:ascii="Calibri" w:eastAsia="Calibri" w:hAnsi="Calibri" w:cs="Times New Roman"/>
                  <w:sz w:val="18"/>
                  <w:szCs w:val="18"/>
                  <w:lang w:val="es-ES"/>
                </w:rPr>
                <w:t>http://observatoriourbano.minvu.cl/Ipt/wp_resultado_decreto.asp?r=8&amp;c=106&amp;i=25</w:t>
              </w:r>
            </w:hyperlink>
          </w:p>
          <w:p w14:paraId="0B51C2EB" w14:textId="77777777" w:rsidR="009B4092" w:rsidRPr="00075DC0" w:rsidRDefault="009B4092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/>
              </w:rPr>
            </w:pPr>
          </w:p>
          <w:p w14:paraId="345D697E" w14:textId="5AAF6D8A" w:rsidR="00111430" w:rsidRPr="00075DC0" w:rsidRDefault="00111430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/>
              </w:rPr>
            </w:pPr>
            <w:r w:rsidRPr="00075DC0">
              <w:rPr>
                <w:sz w:val="18"/>
                <w:szCs w:val="18"/>
              </w:rPr>
              <w:t xml:space="preserve">PRCQ-01/Decreto </w:t>
            </w:r>
            <w:proofErr w:type="spellStart"/>
            <w:r w:rsidRPr="00075DC0">
              <w:rPr>
                <w:sz w:val="18"/>
                <w:szCs w:val="18"/>
              </w:rPr>
              <w:t>Alc</w:t>
            </w:r>
            <w:proofErr w:type="spellEnd"/>
            <w:r w:rsidRPr="00075DC0">
              <w:rPr>
                <w:sz w:val="18"/>
                <w:szCs w:val="18"/>
              </w:rPr>
              <w:t xml:space="preserve">. </w:t>
            </w:r>
            <w:proofErr w:type="spellStart"/>
            <w:r w:rsidRPr="00075DC0">
              <w:rPr>
                <w:sz w:val="18"/>
                <w:szCs w:val="18"/>
              </w:rPr>
              <w:t>N°</w:t>
            </w:r>
            <w:proofErr w:type="spellEnd"/>
            <w:r w:rsidRPr="00075DC0">
              <w:rPr>
                <w:sz w:val="18"/>
                <w:szCs w:val="18"/>
              </w:rPr>
              <w:t xml:space="preserve"> 197 de fecha 22/05/2020.</w:t>
            </w:r>
          </w:p>
        </w:tc>
        <w:tc>
          <w:tcPr>
            <w:tcW w:w="535" w:type="pct"/>
            <w:vAlign w:val="center"/>
          </w:tcPr>
          <w:p w14:paraId="7EA4E721" w14:textId="1CE3A9A4" w:rsidR="009C2C87" w:rsidRPr="00DA193E" w:rsidRDefault="009C2C87" w:rsidP="00DA193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bCs/>
                <w:sz w:val="18"/>
                <w:szCs w:val="18"/>
                <w:lang w:val="es-ES" w:eastAsia="es-ES"/>
              </w:rPr>
            </w:pPr>
            <w:r w:rsidRPr="00DA193E">
              <w:rPr>
                <w:rFonts w:ascii="Calibri" w:eastAsia="Calibri" w:hAnsi="Calibri" w:cs="Times New Roman"/>
                <w:b/>
                <w:bCs/>
                <w:sz w:val="18"/>
                <w:szCs w:val="18"/>
                <w:lang w:val="es-ES" w:eastAsia="es-ES"/>
              </w:rPr>
              <w:t>-</w:t>
            </w:r>
          </w:p>
        </w:tc>
        <w:tc>
          <w:tcPr>
            <w:tcW w:w="1029" w:type="pct"/>
            <w:vAlign w:val="center"/>
          </w:tcPr>
          <w:p w14:paraId="1743CD75" w14:textId="5173E25B" w:rsidR="009C2C87" w:rsidRPr="00075DC0" w:rsidRDefault="009B4092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</w:pP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>Proyecto se emplaza en ZONA</w:t>
            </w:r>
            <w:r w:rsidR="00176F53"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>S</w:t>
            </w: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 xml:space="preserve"> Urbana</w:t>
            </w:r>
            <w:r w:rsidR="00176F53"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>s</w:t>
            </w: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 xml:space="preserve"> </w:t>
            </w:r>
            <w:r w:rsidR="00176F53"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 xml:space="preserve">ZPD, </w:t>
            </w: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>ZEXH-2</w:t>
            </w:r>
            <w:r w:rsidR="00176F53"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 xml:space="preserve">, ZE </w:t>
            </w: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>y ZET(C)</w:t>
            </w:r>
          </w:p>
        </w:tc>
      </w:tr>
      <w:tr w:rsidR="001759EF" w:rsidRPr="00D42470" w14:paraId="0D7C57BB" w14:textId="77777777" w:rsidTr="009B2D90">
        <w:trPr>
          <w:trHeight w:val="361"/>
        </w:trPr>
        <w:tc>
          <w:tcPr>
            <w:tcW w:w="74" w:type="pct"/>
            <w:vAlign w:val="center"/>
          </w:tcPr>
          <w:p w14:paraId="3B39682E" w14:textId="3769D899" w:rsidR="001759EF" w:rsidRPr="00075DC0" w:rsidRDefault="001759EF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/>
              </w:rPr>
            </w:pP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2</w:t>
            </w:r>
          </w:p>
        </w:tc>
        <w:tc>
          <w:tcPr>
            <w:tcW w:w="1305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5E74DE" w14:textId="53FE33EB" w:rsidR="001759EF" w:rsidRPr="00075DC0" w:rsidRDefault="009B4092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/>
              </w:rPr>
            </w:pP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Revisión de Ordenanza PR Vigente</w:t>
            </w:r>
            <w:r w:rsid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.</w:t>
            </w:r>
          </w:p>
        </w:tc>
        <w:tc>
          <w:tcPr>
            <w:tcW w:w="2057" w:type="pct"/>
            <w:vAlign w:val="center"/>
          </w:tcPr>
          <w:p w14:paraId="477A9AFA" w14:textId="77777777" w:rsidR="009B2D90" w:rsidRPr="00075DC0" w:rsidRDefault="00D015BC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/>
              </w:rPr>
            </w:pPr>
            <w:hyperlink r:id="rId16" w:history="1">
              <w:r w:rsidR="009B2D90" w:rsidRPr="00075DC0">
                <w:rPr>
                  <w:rStyle w:val="Hipervnculo"/>
                  <w:rFonts w:ascii="Calibri" w:eastAsia="Calibri" w:hAnsi="Calibri" w:cs="Times New Roman"/>
                  <w:sz w:val="18"/>
                  <w:szCs w:val="18"/>
                  <w:lang w:val="es-ES"/>
                </w:rPr>
                <w:t>http://observatoriourbano.minvu.cl/Ipt/wp_resultado_decreto.asp?r=8&amp;c=106&amp;i=25</w:t>
              </w:r>
            </w:hyperlink>
          </w:p>
          <w:p w14:paraId="56B63F6A" w14:textId="170A1B81" w:rsidR="001759EF" w:rsidRPr="00075DC0" w:rsidRDefault="00111430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/>
              </w:rPr>
            </w:pPr>
            <w:r w:rsidRPr="00075DC0">
              <w:rPr>
                <w:sz w:val="18"/>
                <w:szCs w:val="18"/>
              </w:rPr>
              <w:t xml:space="preserve">PRCQ-01/Decreto </w:t>
            </w:r>
            <w:proofErr w:type="spellStart"/>
            <w:r w:rsidRPr="00075DC0">
              <w:rPr>
                <w:sz w:val="18"/>
                <w:szCs w:val="18"/>
              </w:rPr>
              <w:t>Alc</w:t>
            </w:r>
            <w:proofErr w:type="spellEnd"/>
            <w:r w:rsidRPr="00075DC0">
              <w:rPr>
                <w:sz w:val="18"/>
                <w:szCs w:val="18"/>
              </w:rPr>
              <w:t xml:space="preserve">. </w:t>
            </w:r>
            <w:proofErr w:type="spellStart"/>
            <w:r w:rsidRPr="00075DC0">
              <w:rPr>
                <w:sz w:val="18"/>
                <w:szCs w:val="18"/>
              </w:rPr>
              <w:t>N°</w:t>
            </w:r>
            <w:proofErr w:type="spellEnd"/>
            <w:r w:rsidRPr="00075DC0">
              <w:rPr>
                <w:sz w:val="18"/>
                <w:szCs w:val="18"/>
              </w:rPr>
              <w:t xml:space="preserve"> 197 de fecha 22/05/2020.</w:t>
            </w:r>
          </w:p>
        </w:tc>
        <w:tc>
          <w:tcPr>
            <w:tcW w:w="535" w:type="pct"/>
            <w:vAlign w:val="center"/>
          </w:tcPr>
          <w:p w14:paraId="28ABAC63" w14:textId="64EFB5FB" w:rsidR="001759EF" w:rsidRPr="00DA193E" w:rsidRDefault="001759EF" w:rsidP="00DA193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bCs/>
                <w:sz w:val="18"/>
                <w:szCs w:val="18"/>
                <w:lang w:val="es-ES" w:eastAsia="es-ES"/>
              </w:rPr>
            </w:pPr>
            <w:r w:rsidRPr="00DA193E">
              <w:rPr>
                <w:rFonts w:ascii="Calibri" w:eastAsia="Calibri" w:hAnsi="Calibri" w:cs="Times New Roman"/>
                <w:b/>
                <w:bCs/>
                <w:sz w:val="18"/>
                <w:szCs w:val="18"/>
                <w:lang w:val="es-ES" w:eastAsia="es-ES"/>
              </w:rPr>
              <w:t>-</w:t>
            </w:r>
          </w:p>
        </w:tc>
        <w:tc>
          <w:tcPr>
            <w:tcW w:w="1029" w:type="pct"/>
            <w:vAlign w:val="center"/>
          </w:tcPr>
          <w:p w14:paraId="5D011480" w14:textId="7D6F9BCD" w:rsidR="001759EF" w:rsidRPr="00075DC0" w:rsidRDefault="009B4092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</w:pP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 xml:space="preserve">Art. 208 declara como zona protegida aquellos lugares que presten formaciones de humedales naturales, las que no podrán ser objeto de ninguna modificación.    </w:t>
            </w:r>
          </w:p>
        </w:tc>
      </w:tr>
      <w:tr w:rsidR="001759EF" w:rsidRPr="00D42470" w14:paraId="0FCE9480" w14:textId="77777777" w:rsidTr="009B2D90">
        <w:trPr>
          <w:trHeight w:val="379"/>
        </w:trPr>
        <w:tc>
          <w:tcPr>
            <w:tcW w:w="74" w:type="pct"/>
            <w:vAlign w:val="center"/>
          </w:tcPr>
          <w:p w14:paraId="763E639E" w14:textId="72A73561" w:rsidR="001759EF" w:rsidRPr="00075DC0" w:rsidRDefault="001759EF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/>
              </w:rPr>
            </w:pP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3</w:t>
            </w:r>
          </w:p>
        </w:tc>
        <w:tc>
          <w:tcPr>
            <w:tcW w:w="1305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2809790" w14:textId="5A1A99A2" w:rsidR="001759EF" w:rsidRPr="00075DC0" w:rsidRDefault="009B2D90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/>
              </w:rPr>
            </w:pP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 xml:space="preserve">Certificado de Informaciones Previas </w:t>
            </w:r>
            <w:proofErr w:type="spellStart"/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N°</w:t>
            </w:r>
            <w:proofErr w:type="spellEnd"/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 xml:space="preserve"> 0186/2020 del 17.06.2020 I. Municipal de Quillón</w:t>
            </w:r>
            <w:r w:rsid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.</w:t>
            </w:r>
          </w:p>
        </w:tc>
        <w:tc>
          <w:tcPr>
            <w:tcW w:w="2057" w:type="pct"/>
            <w:vAlign w:val="center"/>
          </w:tcPr>
          <w:p w14:paraId="2A435032" w14:textId="71E5F3B5" w:rsidR="001759EF" w:rsidRPr="00075DC0" w:rsidRDefault="009B2D90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/>
              </w:rPr>
            </w:pP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I. Municipalidad de Quillón</w:t>
            </w:r>
            <w:r w:rsidR="00176F53"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 xml:space="preserve"> (</w:t>
            </w:r>
            <w:r w:rsidR="00BC79F6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A</w:t>
            </w:r>
            <w:r w:rsidR="00176F53"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 xml:space="preserve">nexo </w:t>
            </w:r>
            <w:r w:rsid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2</w:t>
            </w:r>
            <w:r w:rsidR="00176F53"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)</w:t>
            </w:r>
          </w:p>
        </w:tc>
        <w:tc>
          <w:tcPr>
            <w:tcW w:w="535" w:type="pct"/>
            <w:vAlign w:val="center"/>
          </w:tcPr>
          <w:p w14:paraId="736862AE" w14:textId="5B25459F" w:rsidR="001759EF" w:rsidRPr="00DA193E" w:rsidRDefault="001759EF" w:rsidP="00DA193E">
            <w:pPr>
              <w:spacing w:after="0" w:line="240" w:lineRule="auto"/>
              <w:ind w:left="149"/>
              <w:jc w:val="center"/>
              <w:rPr>
                <w:rFonts w:ascii="Calibri" w:eastAsia="Calibri" w:hAnsi="Calibri" w:cs="Times New Roman"/>
                <w:b/>
                <w:bCs/>
                <w:sz w:val="18"/>
                <w:szCs w:val="18"/>
                <w:lang w:val="es-ES" w:eastAsia="es-ES"/>
              </w:rPr>
            </w:pPr>
            <w:r w:rsidRPr="00DA193E">
              <w:rPr>
                <w:rFonts w:ascii="Calibri" w:eastAsia="Calibri" w:hAnsi="Calibri" w:cs="Times New Roman"/>
                <w:b/>
                <w:bCs/>
                <w:sz w:val="18"/>
                <w:szCs w:val="18"/>
                <w:lang w:val="es-ES" w:eastAsia="es-ES"/>
              </w:rPr>
              <w:t>-</w:t>
            </w:r>
          </w:p>
        </w:tc>
        <w:tc>
          <w:tcPr>
            <w:tcW w:w="1029" w:type="pct"/>
            <w:vAlign w:val="center"/>
          </w:tcPr>
          <w:p w14:paraId="069EA939" w14:textId="359749B7" w:rsidR="001759EF" w:rsidRPr="00075DC0" w:rsidRDefault="009B4092" w:rsidP="00064DCB">
            <w:pPr>
              <w:spacing w:after="0" w:line="240" w:lineRule="auto"/>
              <w:ind w:left="149"/>
              <w:jc w:val="both"/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</w:pP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>Proyecto se emplaza en ZONA</w:t>
            </w:r>
            <w:r w:rsidR="00176F53"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>S</w:t>
            </w: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 xml:space="preserve"> Urbana</w:t>
            </w:r>
            <w:r w:rsidR="00176F53"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>s</w:t>
            </w: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 xml:space="preserve"> </w:t>
            </w:r>
            <w:r w:rsidR="00176F53"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>ZPD, ZEXH-2, ZE y ZET(C)</w:t>
            </w:r>
          </w:p>
        </w:tc>
      </w:tr>
      <w:tr w:rsidR="001759EF" w:rsidRPr="00D42470" w14:paraId="132408D1" w14:textId="77777777" w:rsidTr="009B2D90">
        <w:trPr>
          <w:trHeight w:val="379"/>
        </w:trPr>
        <w:tc>
          <w:tcPr>
            <w:tcW w:w="74" w:type="pct"/>
            <w:vAlign w:val="center"/>
          </w:tcPr>
          <w:p w14:paraId="57EF6518" w14:textId="687306E0" w:rsidR="001759EF" w:rsidRPr="00075DC0" w:rsidRDefault="001759EF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/>
              </w:rPr>
            </w:pP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4</w:t>
            </w:r>
          </w:p>
        </w:tc>
        <w:tc>
          <w:tcPr>
            <w:tcW w:w="1305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60631A6" w14:textId="4EEBD687" w:rsidR="001759EF" w:rsidRPr="00075DC0" w:rsidRDefault="009B2D90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/>
              </w:rPr>
            </w:pP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 xml:space="preserve">Plano de </w:t>
            </w:r>
            <w:r w:rsidR="00176F53"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Subdivisión Urbana Rol 1091-519</w:t>
            </w:r>
          </w:p>
        </w:tc>
        <w:tc>
          <w:tcPr>
            <w:tcW w:w="2057" w:type="pct"/>
            <w:vAlign w:val="center"/>
          </w:tcPr>
          <w:p w14:paraId="06AB5E50" w14:textId="52B00874" w:rsidR="001759EF" w:rsidRPr="00075DC0" w:rsidRDefault="009B2D90" w:rsidP="00064DC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18"/>
                <w:szCs w:val="18"/>
                <w:lang w:val="es-ES"/>
              </w:rPr>
            </w:pP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Antecedentes aportados por el titular</w:t>
            </w:r>
            <w:r w:rsidR="00176F53"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 xml:space="preserve"> y aprobados por DOM I. Municipalidad de Quillón 4 de abril de 2019 (Anexo </w:t>
            </w:r>
            <w:r w:rsid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2</w:t>
            </w:r>
            <w:r w:rsidR="00176F53" w:rsidRPr="00075DC0">
              <w:rPr>
                <w:rFonts w:ascii="Calibri" w:eastAsia="Calibri" w:hAnsi="Calibri" w:cs="Times New Roman"/>
                <w:sz w:val="18"/>
                <w:szCs w:val="18"/>
                <w:lang w:val="es-ES"/>
              </w:rPr>
              <w:t>)</w:t>
            </w:r>
          </w:p>
        </w:tc>
        <w:tc>
          <w:tcPr>
            <w:tcW w:w="535" w:type="pct"/>
            <w:vAlign w:val="center"/>
          </w:tcPr>
          <w:p w14:paraId="774DCE98" w14:textId="3FECC86B" w:rsidR="001759EF" w:rsidRPr="00DA193E" w:rsidRDefault="001759EF" w:rsidP="00DA193E">
            <w:pPr>
              <w:spacing w:after="0" w:line="240" w:lineRule="auto"/>
              <w:ind w:left="149"/>
              <w:jc w:val="center"/>
              <w:rPr>
                <w:rFonts w:ascii="Calibri" w:eastAsia="Calibri" w:hAnsi="Calibri" w:cs="Times New Roman"/>
                <w:b/>
                <w:bCs/>
                <w:sz w:val="18"/>
                <w:szCs w:val="18"/>
                <w:lang w:val="es-ES" w:eastAsia="es-ES"/>
              </w:rPr>
            </w:pPr>
            <w:r w:rsidRPr="00DA193E">
              <w:rPr>
                <w:rFonts w:ascii="Calibri" w:eastAsia="Calibri" w:hAnsi="Calibri" w:cs="Times New Roman"/>
                <w:b/>
                <w:bCs/>
                <w:sz w:val="18"/>
                <w:szCs w:val="18"/>
                <w:lang w:val="es-ES" w:eastAsia="es-ES"/>
              </w:rPr>
              <w:t>-</w:t>
            </w:r>
          </w:p>
        </w:tc>
        <w:tc>
          <w:tcPr>
            <w:tcW w:w="1029" w:type="pct"/>
            <w:vAlign w:val="center"/>
          </w:tcPr>
          <w:p w14:paraId="7EFB8B82" w14:textId="0BDC3709" w:rsidR="001759EF" w:rsidRPr="00075DC0" w:rsidRDefault="00176F53" w:rsidP="00064DCB">
            <w:pPr>
              <w:spacing w:after="0" w:line="240" w:lineRule="auto"/>
              <w:ind w:left="149"/>
              <w:jc w:val="both"/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</w:pPr>
            <w:r w:rsidRPr="00075DC0">
              <w:rPr>
                <w:rFonts w:ascii="Calibri" w:eastAsia="Calibri" w:hAnsi="Calibri" w:cs="Times New Roman"/>
                <w:sz w:val="18"/>
                <w:szCs w:val="18"/>
                <w:lang w:val="es-ES" w:eastAsia="es-ES"/>
              </w:rPr>
              <w:t>Considera 86 Lotes en una superficie total de 538.780 m2</w:t>
            </w:r>
          </w:p>
        </w:tc>
      </w:tr>
    </w:tbl>
    <w:p w14:paraId="0323AD19" w14:textId="1B27A4A1" w:rsidR="007A7DEB" w:rsidRDefault="007A7DEB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5AE36D5C" w14:textId="77E2CA05" w:rsidR="00176F53" w:rsidRDefault="00176F53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526D22EB" w14:textId="10DBFA06" w:rsidR="00176F53" w:rsidRDefault="00176F53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62138069" w14:textId="19B45E0D" w:rsidR="00176F53" w:rsidRDefault="00176F53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3788D411" w14:textId="57B6F5E3" w:rsidR="00176F53" w:rsidRDefault="00176F53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2103DF15" w14:textId="6B8B93F2" w:rsidR="00176F53" w:rsidRDefault="00176F53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64B7A785" w14:textId="46412960" w:rsidR="00176F53" w:rsidRDefault="00176F53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4CDD1C8B" w14:textId="77777777" w:rsidR="00075DC0" w:rsidRDefault="00075DC0" w:rsidP="006062E2">
      <w:pPr>
        <w:spacing w:line="240" w:lineRule="auto"/>
        <w:rPr>
          <w:rFonts w:eastAsia="Calibri" w:cs="Calibri"/>
          <w:sz w:val="28"/>
          <w:szCs w:val="32"/>
        </w:rPr>
      </w:pPr>
    </w:p>
    <w:p w14:paraId="7BEB8223" w14:textId="77777777" w:rsidR="00BF33C7" w:rsidRPr="006062E2" w:rsidRDefault="007A7DEB" w:rsidP="006062E2">
      <w:pPr>
        <w:pStyle w:val="IFA1"/>
        <w:rPr>
          <w:rFonts w:asciiTheme="minorHAnsi" w:hAnsiTheme="minorHAnsi"/>
        </w:rPr>
      </w:pPr>
      <w:bookmarkStart w:id="110" w:name="_Toc390777030"/>
      <w:bookmarkStart w:id="111" w:name="_Toc30759952"/>
      <w:r w:rsidRPr="006062E2">
        <w:rPr>
          <w:rFonts w:asciiTheme="minorHAnsi" w:hAnsiTheme="minorHAnsi"/>
        </w:rPr>
        <w:lastRenderedPageBreak/>
        <w:t>HECHOS CONSTATADOS</w:t>
      </w:r>
      <w:bookmarkStart w:id="112" w:name="_Ref352922216"/>
      <w:bookmarkStart w:id="113" w:name="_Toc353998120"/>
      <w:bookmarkStart w:id="114" w:name="_Toc353998193"/>
      <w:bookmarkStart w:id="115" w:name="_Toc382383547"/>
      <w:bookmarkStart w:id="116" w:name="_Toc382472369"/>
      <w:bookmarkStart w:id="117" w:name="_Toc390184279"/>
      <w:bookmarkStart w:id="118" w:name="_Toc390360010"/>
      <w:bookmarkStart w:id="119" w:name="_Toc390777031"/>
      <w:bookmarkEnd w:id="110"/>
      <w:bookmarkEnd w:id="111"/>
    </w:p>
    <w:p w14:paraId="14EC7C24" w14:textId="77777777" w:rsidR="00810D59" w:rsidRPr="006062E2" w:rsidRDefault="00810D59" w:rsidP="006062E2">
      <w:pPr>
        <w:pStyle w:val="Ttulo1"/>
        <w:numPr>
          <w:ilvl w:val="0"/>
          <w:numId w:val="0"/>
        </w:numPr>
        <w:ind w:left="576"/>
        <w:rPr>
          <w:rFonts w:asciiTheme="minorHAnsi" w:hAnsiTheme="minorHAnsi"/>
        </w:rPr>
      </w:pPr>
    </w:p>
    <w:p w14:paraId="4F633BA2" w14:textId="77777777" w:rsidR="007A7DEB" w:rsidRPr="006062E2" w:rsidRDefault="00B9164E" w:rsidP="006062E2">
      <w:pPr>
        <w:pStyle w:val="Ttulo1"/>
        <w:rPr>
          <w:rFonts w:asciiTheme="minorHAnsi" w:hAnsiTheme="minorHAnsi"/>
        </w:rPr>
      </w:pPr>
      <w:bookmarkStart w:id="120" w:name="_Toc30759953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r w:rsidRPr="006062E2">
        <w:rPr>
          <w:rFonts w:asciiTheme="minorHAnsi" w:hAnsiTheme="minorHAnsi"/>
        </w:rPr>
        <w:t>Hechos constatados y Análisis de Tipología de Ingreso al SEIA</w:t>
      </w:r>
      <w:bookmarkEnd w:id="120"/>
    </w:p>
    <w:p w14:paraId="2CF3856D" w14:textId="77777777" w:rsidR="007A7DEB" w:rsidRPr="006062E2" w:rsidRDefault="007A7DEB" w:rsidP="006062E2">
      <w:pPr>
        <w:spacing w:line="240" w:lineRule="auto"/>
        <w:ind w:left="360"/>
        <w:contextualSpacing/>
      </w:pPr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6781"/>
        <w:gridCol w:w="6781"/>
      </w:tblGrid>
      <w:tr w:rsidR="00B9164E" w:rsidRPr="006062E2" w14:paraId="763D6646" w14:textId="77777777" w:rsidTr="00B17169">
        <w:trPr>
          <w:trHeight w:val="142"/>
        </w:trPr>
        <w:tc>
          <w:tcPr>
            <w:tcW w:w="2500" w:type="pct"/>
          </w:tcPr>
          <w:p w14:paraId="15527CB1" w14:textId="77777777" w:rsidR="00B9164E" w:rsidRPr="006062E2" w:rsidRDefault="00B9164E" w:rsidP="006062E2">
            <w:pPr>
              <w:rPr>
                <w:rFonts w:asciiTheme="minorHAnsi" w:hAnsiTheme="minorHAnsi"/>
              </w:rPr>
            </w:pPr>
            <w:r w:rsidRPr="006062E2">
              <w:rPr>
                <w:rFonts w:asciiTheme="minorHAnsi" w:eastAsia="Times New Roman" w:hAnsiTheme="minorHAnsi"/>
                <w:b/>
                <w:bCs/>
                <w:color w:val="000000"/>
                <w:lang w:eastAsia="es-CL"/>
              </w:rPr>
              <w:t xml:space="preserve">Número de hecho constatado: </w:t>
            </w:r>
            <w:r w:rsidRPr="00FC2AF3">
              <w:rPr>
                <w:rFonts w:asciiTheme="minorHAnsi" w:eastAsia="Times New Roman" w:hAnsiTheme="minorHAnsi"/>
                <w:color w:val="000000"/>
                <w:lang w:eastAsia="es-CL"/>
              </w:rPr>
              <w:t>1</w:t>
            </w:r>
          </w:p>
        </w:tc>
        <w:tc>
          <w:tcPr>
            <w:tcW w:w="2500" w:type="pct"/>
          </w:tcPr>
          <w:p w14:paraId="188660D4" w14:textId="7E6C2C47" w:rsidR="00B9164E" w:rsidRPr="006062E2" w:rsidRDefault="00B9164E" w:rsidP="006062E2">
            <w:pPr>
              <w:rPr>
                <w:rFonts w:asciiTheme="minorHAnsi" w:hAnsiTheme="minorHAnsi"/>
                <w:b/>
              </w:rPr>
            </w:pPr>
            <w:r w:rsidRPr="006062E2">
              <w:rPr>
                <w:rFonts w:asciiTheme="minorHAnsi" w:hAnsiTheme="minorHAnsi"/>
                <w:b/>
              </w:rPr>
              <w:t xml:space="preserve">Estación </w:t>
            </w:r>
            <w:proofErr w:type="spellStart"/>
            <w:r w:rsidRPr="006062E2">
              <w:rPr>
                <w:rFonts w:asciiTheme="minorHAnsi" w:hAnsiTheme="minorHAnsi"/>
                <w:b/>
              </w:rPr>
              <w:t>N°</w:t>
            </w:r>
            <w:proofErr w:type="spellEnd"/>
            <w:r w:rsidRPr="006062E2">
              <w:rPr>
                <w:rFonts w:asciiTheme="minorHAnsi" w:hAnsiTheme="minorHAnsi"/>
                <w:b/>
              </w:rPr>
              <w:t>:</w:t>
            </w:r>
            <w:r w:rsidR="007A303D">
              <w:rPr>
                <w:rFonts w:asciiTheme="minorHAnsi" w:hAnsiTheme="minorHAnsi"/>
                <w:b/>
              </w:rPr>
              <w:t xml:space="preserve"> </w:t>
            </w:r>
            <w:r w:rsidR="00064DCB">
              <w:rPr>
                <w:rFonts w:asciiTheme="minorHAnsi" w:hAnsiTheme="minorHAnsi"/>
                <w:b/>
              </w:rPr>
              <w:t xml:space="preserve">1, </w:t>
            </w:r>
            <w:r w:rsidR="007A303D" w:rsidRPr="007A303D">
              <w:rPr>
                <w:rFonts w:asciiTheme="minorHAnsi" w:hAnsiTheme="minorHAnsi"/>
                <w:bCs/>
              </w:rPr>
              <w:t>2 y 4</w:t>
            </w:r>
          </w:p>
        </w:tc>
      </w:tr>
      <w:tr w:rsidR="007A7DEB" w:rsidRPr="006062E2" w14:paraId="493BCB1C" w14:textId="77777777" w:rsidTr="00B91D55">
        <w:trPr>
          <w:trHeight w:val="291"/>
        </w:trPr>
        <w:tc>
          <w:tcPr>
            <w:tcW w:w="5000" w:type="pct"/>
            <w:gridSpan w:val="2"/>
          </w:tcPr>
          <w:p w14:paraId="34F229D6" w14:textId="1BFBF239" w:rsidR="007A7DEB" w:rsidRPr="006062E2" w:rsidRDefault="007A7DEB" w:rsidP="006062E2">
            <w:pPr>
              <w:rPr>
                <w:rFonts w:asciiTheme="minorHAnsi" w:hAnsiTheme="minorHAnsi"/>
                <w:lang w:eastAsia="es-CL"/>
              </w:rPr>
            </w:pPr>
            <w:bookmarkStart w:id="121" w:name="_Toc448927009"/>
            <w:bookmarkStart w:id="122" w:name="_Toc448928072"/>
            <w:r w:rsidRPr="006062E2">
              <w:rPr>
                <w:rFonts w:asciiTheme="minorHAnsi" w:eastAsia="Times New Roman" w:hAnsiTheme="minorHAnsi"/>
                <w:b/>
                <w:bCs/>
                <w:color w:val="000000"/>
                <w:lang w:eastAsia="es-CL"/>
              </w:rPr>
              <w:t xml:space="preserve">Documentación </w:t>
            </w:r>
            <w:r w:rsidRPr="0016789F">
              <w:rPr>
                <w:rFonts w:asciiTheme="minorHAnsi" w:eastAsia="Times New Roman" w:hAnsiTheme="minorHAnsi"/>
                <w:b/>
                <w:bCs/>
                <w:lang w:eastAsia="es-CL"/>
              </w:rPr>
              <w:t>Revisada:</w:t>
            </w:r>
            <w:r w:rsidRPr="0016789F">
              <w:rPr>
                <w:rFonts w:asciiTheme="minorHAnsi" w:eastAsia="Times New Roman" w:hAnsiTheme="minorHAnsi"/>
                <w:bCs/>
                <w:lang w:eastAsia="es-CL"/>
              </w:rPr>
              <w:t xml:space="preserve"> </w:t>
            </w:r>
            <w:bookmarkEnd w:id="121"/>
            <w:bookmarkEnd w:id="122"/>
            <w:r w:rsidR="000D2D42" w:rsidRPr="0016789F">
              <w:rPr>
                <w:rFonts w:asciiTheme="minorHAnsi" w:hAnsiTheme="minorHAnsi"/>
              </w:rPr>
              <w:t>1</w:t>
            </w:r>
            <w:r w:rsidR="000A3309">
              <w:rPr>
                <w:rFonts w:asciiTheme="minorHAnsi" w:hAnsiTheme="minorHAnsi"/>
              </w:rPr>
              <w:t xml:space="preserve"> y</w:t>
            </w:r>
            <w:r w:rsidR="000D2D42" w:rsidRPr="0016789F">
              <w:rPr>
                <w:rFonts w:asciiTheme="minorHAnsi" w:hAnsiTheme="minorHAnsi"/>
              </w:rPr>
              <w:t xml:space="preserve"> 2</w:t>
            </w:r>
          </w:p>
        </w:tc>
      </w:tr>
      <w:tr w:rsidR="00FA5AFC" w:rsidRPr="006062E2" w14:paraId="7558D7B5" w14:textId="77777777" w:rsidTr="00B17169">
        <w:trPr>
          <w:trHeight w:val="627"/>
        </w:trPr>
        <w:tc>
          <w:tcPr>
            <w:tcW w:w="5000" w:type="pct"/>
            <w:gridSpan w:val="2"/>
          </w:tcPr>
          <w:p w14:paraId="15EBDF3F" w14:textId="77777777" w:rsidR="00FA5AFC" w:rsidRDefault="00FA5AFC" w:rsidP="006062E2">
            <w:pPr>
              <w:rPr>
                <w:rFonts w:asciiTheme="minorHAnsi" w:hAnsiTheme="minorHAnsi"/>
              </w:rPr>
            </w:pPr>
            <w:r w:rsidRPr="006062E2">
              <w:rPr>
                <w:rFonts w:asciiTheme="minorHAnsi" w:hAnsiTheme="minorHAnsi"/>
                <w:b/>
              </w:rPr>
              <w:t>Hechos constatados:</w:t>
            </w:r>
            <w:r w:rsidRPr="006062E2">
              <w:rPr>
                <w:rFonts w:asciiTheme="minorHAnsi" w:hAnsiTheme="minorHAnsi"/>
              </w:rPr>
              <w:t xml:space="preserve"> </w:t>
            </w:r>
          </w:p>
          <w:p w14:paraId="7E540B93" w14:textId="0D493F92" w:rsidR="0078305F" w:rsidRDefault="0078305F" w:rsidP="006062E2">
            <w:pPr>
              <w:rPr>
                <w:rFonts w:cs="Calibri"/>
              </w:rPr>
            </w:pPr>
            <w:r>
              <w:rPr>
                <w:rFonts w:asciiTheme="minorHAnsi" w:hAnsiTheme="minorHAnsi"/>
              </w:rPr>
              <w:t xml:space="preserve">El día </w:t>
            </w:r>
            <w:r>
              <w:rPr>
                <w:rFonts w:cs="Calibri"/>
              </w:rPr>
              <w:t>2</w:t>
            </w:r>
            <w:r w:rsidR="002A25EF">
              <w:rPr>
                <w:rFonts w:cs="Calibri"/>
              </w:rPr>
              <w:t>0</w:t>
            </w:r>
            <w:r>
              <w:rPr>
                <w:rFonts w:cs="Calibri"/>
              </w:rPr>
              <w:t xml:space="preserve"> de </w:t>
            </w:r>
            <w:r w:rsidR="002A25EF">
              <w:rPr>
                <w:rFonts w:cs="Calibri"/>
              </w:rPr>
              <w:t xml:space="preserve">julio </w:t>
            </w:r>
            <w:r>
              <w:rPr>
                <w:rFonts w:cs="Calibri"/>
              </w:rPr>
              <w:t>de 20</w:t>
            </w:r>
            <w:r w:rsidR="002A25EF">
              <w:rPr>
                <w:rFonts w:cs="Calibri"/>
              </w:rPr>
              <w:t>20</w:t>
            </w:r>
            <w:r>
              <w:rPr>
                <w:rFonts w:cs="Calibri"/>
              </w:rPr>
              <w:t xml:space="preserve"> se llevó a cabo una actividad de inspección por parte de la Superintendencia del Medio Ambiente, en la cual se constataron los siguientes hechos:</w:t>
            </w:r>
          </w:p>
          <w:p w14:paraId="4E188201" w14:textId="77777777" w:rsidR="00840E38" w:rsidRPr="006062E2" w:rsidRDefault="00840E38" w:rsidP="006062E2">
            <w:pPr>
              <w:rPr>
                <w:rFonts w:asciiTheme="minorHAnsi" w:hAnsiTheme="minorHAnsi"/>
              </w:rPr>
            </w:pPr>
          </w:p>
          <w:p w14:paraId="44497803" w14:textId="40762F93" w:rsidR="00FA5AFC" w:rsidRPr="00840E38" w:rsidRDefault="00840E38" w:rsidP="00840E38">
            <w:pPr>
              <w:rPr>
                <w:bCs/>
              </w:rPr>
            </w:pPr>
            <w:r>
              <w:rPr>
                <w:bCs/>
              </w:rPr>
              <w:t xml:space="preserve">- </w:t>
            </w:r>
            <w:r w:rsidR="00942E90" w:rsidRPr="00840E38">
              <w:rPr>
                <w:bCs/>
              </w:rPr>
              <w:t>El inicio del recorrido</w:t>
            </w:r>
            <w:r w:rsidR="000A3309" w:rsidRPr="00840E38">
              <w:rPr>
                <w:bCs/>
              </w:rPr>
              <w:t xml:space="preserve"> se inicia en portón de acceso sector oriente del proyecto</w:t>
            </w:r>
            <w:r w:rsidR="009155B0" w:rsidRPr="00840E38">
              <w:rPr>
                <w:bCs/>
              </w:rPr>
              <w:t xml:space="preserve"> (</w:t>
            </w:r>
            <w:r w:rsidR="009155B0" w:rsidRPr="0049158A">
              <w:rPr>
                <w:b/>
              </w:rPr>
              <w:t xml:space="preserve">Estación </w:t>
            </w:r>
            <w:proofErr w:type="spellStart"/>
            <w:r w:rsidR="009155B0" w:rsidRPr="0049158A">
              <w:rPr>
                <w:b/>
              </w:rPr>
              <w:t>N°</w:t>
            </w:r>
            <w:proofErr w:type="spellEnd"/>
            <w:r w:rsidR="009155B0" w:rsidRPr="0049158A">
              <w:rPr>
                <w:b/>
              </w:rPr>
              <w:t xml:space="preserve"> 1</w:t>
            </w:r>
            <w:r w:rsidR="009155B0" w:rsidRPr="00840E38">
              <w:rPr>
                <w:bCs/>
              </w:rPr>
              <w:t>)</w:t>
            </w:r>
            <w:r w:rsidR="000A3309" w:rsidRPr="00840E38">
              <w:rPr>
                <w:bCs/>
              </w:rPr>
              <w:t xml:space="preserve">, el cual al momento de la visita se encontraba cerrado </w:t>
            </w:r>
            <w:r w:rsidR="009E26AC" w:rsidRPr="00840E38">
              <w:rPr>
                <w:bCs/>
              </w:rPr>
              <w:t>y cercado al ingreso de vehículos</w:t>
            </w:r>
            <w:r w:rsidR="00FC32F2" w:rsidRPr="00840E38">
              <w:rPr>
                <w:bCs/>
              </w:rPr>
              <w:t xml:space="preserve"> y personas</w:t>
            </w:r>
            <w:r w:rsidR="00FC2AF3" w:rsidRPr="00840E38">
              <w:rPr>
                <w:bCs/>
              </w:rPr>
              <w:t xml:space="preserve"> (</w:t>
            </w:r>
            <w:r w:rsidR="00FC2AF3" w:rsidRPr="00840E38">
              <w:rPr>
                <w:b/>
              </w:rPr>
              <w:t>Fotografía 1</w:t>
            </w:r>
            <w:r w:rsidR="009E26AC" w:rsidRPr="00840E38">
              <w:rPr>
                <w:b/>
              </w:rPr>
              <w:t xml:space="preserve"> y 2</w:t>
            </w:r>
            <w:r w:rsidR="00FC2AF3" w:rsidRPr="00840E38">
              <w:rPr>
                <w:bCs/>
              </w:rPr>
              <w:t>)</w:t>
            </w:r>
          </w:p>
          <w:p w14:paraId="4544C035" w14:textId="77777777" w:rsidR="00840E38" w:rsidRDefault="00840E38" w:rsidP="00840E38">
            <w:pPr>
              <w:rPr>
                <w:bCs/>
              </w:rPr>
            </w:pPr>
          </w:p>
          <w:p w14:paraId="04946674" w14:textId="5EB5C522" w:rsidR="007A303D" w:rsidRDefault="00840E38" w:rsidP="00EE002E">
            <w:pPr>
              <w:jc w:val="both"/>
              <w:rPr>
                <w:bCs/>
              </w:rPr>
            </w:pPr>
            <w:r>
              <w:rPr>
                <w:bCs/>
              </w:rPr>
              <w:t xml:space="preserve">- </w:t>
            </w:r>
            <w:r w:rsidR="009E26AC" w:rsidRPr="00840E38">
              <w:rPr>
                <w:bCs/>
              </w:rPr>
              <w:t>Posteriormente se hace ingreso por acceso sector comercial al poniente</w:t>
            </w:r>
            <w:r w:rsidR="009155B0" w:rsidRPr="00840E38">
              <w:rPr>
                <w:bCs/>
              </w:rPr>
              <w:t xml:space="preserve"> (</w:t>
            </w:r>
            <w:r w:rsidR="0049158A" w:rsidRPr="0049158A">
              <w:rPr>
                <w:b/>
              </w:rPr>
              <w:t>E</w:t>
            </w:r>
            <w:r w:rsidR="009155B0" w:rsidRPr="0049158A">
              <w:rPr>
                <w:b/>
              </w:rPr>
              <w:t xml:space="preserve">stación </w:t>
            </w:r>
            <w:proofErr w:type="spellStart"/>
            <w:r w:rsidR="009155B0" w:rsidRPr="0049158A">
              <w:rPr>
                <w:b/>
              </w:rPr>
              <w:t>N°</w:t>
            </w:r>
            <w:proofErr w:type="spellEnd"/>
            <w:r w:rsidR="009155B0" w:rsidRPr="0049158A">
              <w:rPr>
                <w:b/>
              </w:rPr>
              <w:t xml:space="preserve"> 2</w:t>
            </w:r>
            <w:r w:rsidR="009155B0" w:rsidRPr="00840E38">
              <w:rPr>
                <w:bCs/>
              </w:rPr>
              <w:t>)</w:t>
            </w:r>
            <w:r w:rsidR="009E26AC" w:rsidRPr="00840E38">
              <w:rPr>
                <w:bCs/>
              </w:rPr>
              <w:t xml:space="preserve">, donde se realiza reunión con el Sr. </w:t>
            </w:r>
            <w:proofErr w:type="spellStart"/>
            <w:r w:rsidR="009E26AC" w:rsidRPr="00840E38">
              <w:rPr>
                <w:bCs/>
              </w:rPr>
              <w:t>Jonh</w:t>
            </w:r>
            <w:proofErr w:type="spellEnd"/>
            <w:r w:rsidR="009E26AC" w:rsidRPr="00840E38">
              <w:rPr>
                <w:bCs/>
              </w:rPr>
              <w:t xml:space="preserve"> Aranda representante de Inversiones e Inmobiliaria Quillón Limitada, </w:t>
            </w:r>
            <w:r w:rsidR="009155B0" w:rsidRPr="00840E38">
              <w:rPr>
                <w:bCs/>
              </w:rPr>
              <w:t xml:space="preserve">para </w:t>
            </w:r>
            <w:r w:rsidR="00FC32F2" w:rsidRPr="00840E38">
              <w:rPr>
                <w:bCs/>
              </w:rPr>
              <w:t xml:space="preserve">luego procede a visitar el área de emplazamiento del proyecto el que </w:t>
            </w:r>
            <w:r w:rsidR="009155B0" w:rsidRPr="00840E38">
              <w:rPr>
                <w:bCs/>
              </w:rPr>
              <w:t>en todo momento se constata es</w:t>
            </w:r>
            <w:r w:rsidR="00FC32F2" w:rsidRPr="00840E38">
              <w:rPr>
                <w:bCs/>
              </w:rPr>
              <w:t xml:space="preserve"> terreno urbano</w:t>
            </w:r>
            <w:r w:rsidR="009155B0" w:rsidRPr="00840E38">
              <w:rPr>
                <w:bCs/>
              </w:rPr>
              <w:t xml:space="preserve"> de acuerdo al plan Regulador Vigente y </w:t>
            </w:r>
            <w:r w:rsidR="00FC32F2" w:rsidRPr="00840E38">
              <w:rPr>
                <w:bCs/>
              </w:rPr>
              <w:t xml:space="preserve">forma parte de un predio </w:t>
            </w:r>
            <w:r w:rsidR="009155B0" w:rsidRPr="00840E38">
              <w:rPr>
                <w:bCs/>
              </w:rPr>
              <w:t>de</w:t>
            </w:r>
            <w:r w:rsidR="009E26AC" w:rsidRPr="00840E38">
              <w:rPr>
                <w:bCs/>
              </w:rPr>
              <w:t xml:space="preserve"> aproximada</w:t>
            </w:r>
            <w:r w:rsidR="009155B0" w:rsidRPr="00840E38">
              <w:rPr>
                <w:bCs/>
              </w:rPr>
              <w:t>mente</w:t>
            </w:r>
            <w:r w:rsidR="009E26AC" w:rsidRPr="00840E38">
              <w:rPr>
                <w:bCs/>
              </w:rPr>
              <w:t xml:space="preserve"> de 5</w:t>
            </w:r>
            <w:r w:rsidR="00632638">
              <w:rPr>
                <w:bCs/>
              </w:rPr>
              <w:t>3,8</w:t>
            </w:r>
            <w:r w:rsidR="009E26AC" w:rsidRPr="00840E38">
              <w:rPr>
                <w:bCs/>
              </w:rPr>
              <w:t xml:space="preserve"> </w:t>
            </w:r>
            <w:proofErr w:type="gramStart"/>
            <w:r w:rsidR="009E26AC" w:rsidRPr="00840E38">
              <w:rPr>
                <w:bCs/>
              </w:rPr>
              <w:t>ha</w:t>
            </w:r>
            <w:r w:rsidR="00632638">
              <w:rPr>
                <w:bCs/>
              </w:rPr>
              <w:t xml:space="preserve">  (</w:t>
            </w:r>
            <w:proofErr w:type="gramEnd"/>
            <w:r w:rsidR="00632638">
              <w:rPr>
                <w:bCs/>
              </w:rPr>
              <w:t>Rol 1091-519)</w:t>
            </w:r>
            <w:r w:rsidR="009E26AC" w:rsidRPr="00840E38">
              <w:rPr>
                <w:bCs/>
              </w:rPr>
              <w:t xml:space="preserve">. </w:t>
            </w:r>
          </w:p>
          <w:p w14:paraId="6CC30628" w14:textId="10D01236" w:rsidR="00632638" w:rsidRDefault="00632638" w:rsidP="00EE002E">
            <w:pPr>
              <w:jc w:val="both"/>
              <w:rPr>
                <w:bCs/>
              </w:rPr>
            </w:pPr>
          </w:p>
          <w:p w14:paraId="44D3BAEE" w14:textId="567C19B8" w:rsidR="003B4159" w:rsidRDefault="00840E38" w:rsidP="00EE002E">
            <w:pPr>
              <w:jc w:val="both"/>
              <w:rPr>
                <w:bCs/>
              </w:rPr>
            </w:pPr>
            <w:r>
              <w:rPr>
                <w:bCs/>
              </w:rPr>
              <w:t xml:space="preserve">- </w:t>
            </w:r>
            <w:r w:rsidR="003B4159" w:rsidRPr="00840E38">
              <w:rPr>
                <w:bCs/>
              </w:rPr>
              <w:t xml:space="preserve">En </w:t>
            </w:r>
            <w:r w:rsidR="009155B0" w:rsidRPr="00840E38">
              <w:rPr>
                <w:bCs/>
              </w:rPr>
              <w:t xml:space="preserve">la </w:t>
            </w:r>
            <w:r w:rsidR="009155B0" w:rsidRPr="0049158A">
              <w:rPr>
                <w:b/>
              </w:rPr>
              <w:t xml:space="preserve">Estación </w:t>
            </w:r>
            <w:proofErr w:type="spellStart"/>
            <w:r w:rsidR="009155B0" w:rsidRPr="0049158A">
              <w:rPr>
                <w:b/>
              </w:rPr>
              <w:t>N°</w:t>
            </w:r>
            <w:proofErr w:type="spellEnd"/>
            <w:r w:rsidR="009155B0" w:rsidRPr="0049158A">
              <w:rPr>
                <w:b/>
              </w:rPr>
              <w:t xml:space="preserve"> 3</w:t>
            </w:r>
            <w:r w:rsidR="009155B0" w:rsidRPr="00840E38">
              <w:rPr>
                <w:bCs/>
              </w:rPr>
              <w:t xml:space="preserve"> </w:t>
            </w:r>
            <w:r w:rsidR="003B4159" w:rsidRPr="00840E38">
              <w:rPr>
                <w:bCs/>
              </w:rPr>
              <w:t xml:space="preserve">se observa </w:t>
            </w:r>
            <w:r w:rsidR="009E26AC" w:rsidRPr="00840E38">
              <w:rPr>
                <w:bCs/>
              </w:rPr>
              <w:t xml:space="preserve">un área de relleno de </w:t>
            </w:r>
            <w:r w:rsidR="00632638">
              <w:rPr>
                <w:bCs/>
              </w:rPr>
              <w:t>parte del humedal en una superficie aproximada de 1.800 m2 (</w:t>
            </w:r>
            <w:r w:rsidR="00316E59">
              <w:rPr>
                <w:bCs/>
              </w:rPr>
              <w:t>9</w:t>
            </w:r>
            <w:r w:rsidR="00632638">
              <w:rPr>
                <w:bCs/>
              </w:rPr>
              <w:t xml:space="preserve">0 m x 20 m) con material del tipo arena. </w:t>
            </w:r>
            <w:r w:rsidR="0080621C" w:rsidRPr="00840E38">
              <w:rPr>
                <w:bCs/>
              </w:rPr>
              <w:t>(</w:t>
            </w:r>
            <w:r w:rsidR="0080621C" w:rsidRPr="00840E38">
              <w:rPr>
                <w:b/>
              </w:rPr>
              <w:t>Fotografía 3</w:t>
            </w:r>
            <w:r w:rsidR="00632638">
              <w:rPr>
                <w:b/>
              </w:rPr>
              <w:t xml:space="preserve"> y 4</w:t>
            </w:r>
            <w:r w:rsidR="0080621C" w:rsidRPr="00840E38">
              <w:rPr>
                <w:bCs/>
              </w:rPr>
              <w:t>)</w:t>
            </w:r>
            <w:r w:rsidR="00316E59">
              <w:rPr>
                <w:bCs/>
              </w:rPr>
              <w:t xml:space="preserve"> y corresponde a un área común de bajada.</w:t>
            </w:r>
          </w:p>
          <w:p w14:paraId="71F37C6F" w14:textId="24F9B14D" w:rsidR="00316E59" w:rsidRDefault="00316E59" w:rsidP="00EE002E">
            <w:pPr>
              <w:jc w:val="both"/>
              <w:rPr>
                <w:bCs/>
              </w:rPr>
            </w:pPr>
          </w:p>
          <w:p w14:paraId="1A139DEF" w14:textId="17727BDA" w:rsidR="00316E59" w:rsidRDefault="00316E59" w:rsidP="00EE002E">
            <w:pPr>
              <w:jc w:val="both"/>
              <w:rPr>
                <w:bCs/>
              </w:rPr>
            </w:pPr>
            <w:r>
              <w:rPr>
                <w:bCs/>
              </w:rPr>
              <w:t xml:space="preserve">- En la </w:t>
            </w:r>
            <w:r w:rsidR="00EE002E" w:rsidRPr="00140472">
              <w:rPr>
                <w:b/>
              </w:rPr>
              <w:t>E</w:t>
            </w:r>
            <w:r w:rsidRPr="00140472">
              <w:rPr>
                <w:b/>
              </w:rPr>
              <w:t xml:space="preserve">stación </w:t>
            </w:r>
            <w:proofErr w:type="spellStart"/>
            <w:r w:rsidRPr="00140472">
              <w:rPr>
                <w:b/>
              </w:rPr>
              <w:t>N°</w:t>
            </w:r>
            <w:proofErr w:type="spellEnd"/>
            <w:r w:rsidRPr="00140472">
              <w:rPr>
                <w:b/>
              </w:rPr>
              <w:t xml:space="preserve"> 4</w:t>
            </w:r>
            <w:r>
              <w:rPr>
                <w:bCs/>
              </w:rPr>
              <w:t xml:space="preserve"> se da cuenta que el proyecto esta tipografiado y delimitado en dos lotes, el primero de uso comercial con lotes de 1.000 m2 y sin acceso a la Laguna Avendaño y el segundo loteo residencial denominado Proyecto Marina Avendaño con lotes de 1.500 m2, donde algunos de ellos tienen acceso a la Laguna Avendaño, todos ellos según información del sr. Aranda con autorización Municipal (</w:t>
            </w:r>
            <w:r w:rsidRPr="00840E38">
              <w:rPr>
                <w:b/>
              </w:rPr>
              <w:t xml:space="preserve">Fotografía </w:t>
            </w:r>
            <w:r>
              <w:rPr>
                <w:b/>
              </w:rPr>
              <w:t>5 y 6).</w:t>
            </w:r>
            <w:r>
              <w:rPr>
                <w:bCs/>
              </w:rPr>
              <w:t xml:space="preserve">  </w:t>
            </w:r>
          </w:p>
          <w:p w14:paraId="1A216A47" w14:textId="0EF6E94F" w:rsidR="00632638" w:rsidRDefault="00632638" w:rsidP="00840E38">
            <w:pPr>
              <w:rPr>
                <w:bCs/>
              </w:rPr>
            </w:pPr>
          </w:p>
          <w:p w14:paraId="14E020D9" w14:textId="2947B93E" w:rsidR="00706A8C" w:rsidRPr="00316E59" w:rsidRDefault="00706A8C" w:rsidP="00316E59">
            <w:pPr>
              <w:rPr>
                <w:bCs/>
              </w:rPr>
            </w:pPr>
          </w:p>
        </w:tc>
      </w:tr>
      <w:tr w:rsidR="007A7DEB" w:rsidRPr="006062E2" w14:paraId="6DCDA8E4" w14:textId="77777777" w:rsidTr="00B17169">
        <w:trPr>
          <w:trHeight w:val="627"/>
        </w:trPr>
        <w:tc>
          <w:tcPr>
            <w:tcW w:w="5000" w:type="pct"/>
            <w:gridSpan w:val="2"/>
          </w:tcPr>
          <w:p w14:paraId="6C582167" w14:textId="255667E6" w:rsidR="007A7DEB" w:rsidRDefault="007A7DEB" w:rsidP="006062E2">
            <w:pPr>
              <w:rPr>
                <w:rFonts w:asciiTheme="minorHAnsi" w:hAnsiTheme="minorHAnsi"/>
                <w:b/>
              </w:rPr>
            </w:pPr>
            <w:r w:rsidRPr="006062E2">
              <w:rPr>
                <w:rFonts w:asciiTheme="minorHAnsi" w:hAnsiTheme="minorHAnsi"/>
                <w:b/>
              </w:rPr>
              <w:t>Resultado (s) examen de Información:</w:t>
            </w:r>
          </w:p>
          <w:p w14:paraId="7EDCBABE" w14:textId="77777777" w:rsidR="00DA193E" w:rsidRPr="006062E2" w:rsidRDefault="00DA193E" w:rsidP="006062E2">
            <w:pPr>
              <w:rPr>
                <w:rFonts w:asciiTheme="minorHAnsi" w:hAnsiTheme="minorHAnsi"/>
              </w:rPr>
            </w:pPr>
          </w:p>
          <w:p w14:paraId="75A6EA27" w14:textId="62299280" w:rsidR="007A7DEB" w:rsidRDefault="00540565" w:rsidP="00540565">
            <w:pPr>
              <w:numPr>
                <w:ilvl w:val="0"/>
                <w:numId w:val="13"/>
              </w:numPr>
              <w:contextualSpacing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Respecto del</w:t>
            </w:r>
            <w:r w:rsidR="007A7DEB" w:rsidRPr="006062E2">
              <w:rPr>
                <w:rFonts w:asciiTheme="minorHAnsi" w:hAnsiTheme="minorHAnsi"/>
              </w:rPr>
              <w:t xml:space="preserve"> examen de</w:t>
            </w:r>
            <w:r>
              <w:rPr>
                <w:rFonts w:asciiTheme="minorHAnsi" w:hAnsiTheme="minorHAnsi"/>
              </w:rPr>
              <w:t xml:space="preserve"> la</w:t>
            </w:r>
            <w:r w:rsidR="007A7DEB" w:rsidRPr="006062E2">
              <w:rPr>
                <w:rFonts w:asciiTheme="minorHAnsi" w:hAnsiTheme="minorHAnsi"/>
              </w:rPr>
              <w:t xml:space="preserve"> información</w:t>
            </w:r>
            <w:r w:rsidR="00B60D1D">
              <w:rPr>
                <w:rFonts w:asciiTheme="minorHAnsi" w:hAnsiTheme="minorHAnsi"/>
              </w:rPr>
              <w:t xml:space="preserve"> </w:t>
            </w:r>
            <w:r w:rsidR="00316E59">
              <w:rPr>
                <w:rFonts w:asciiTheme="minorHAnsi" w:hAnsiTheme="minorHAnsi"/>
              </w:rPr>
              <w:t>asociado a los instrumentos de planificación territorial vigentes</w:t>
            </w:r>
            <w:r w:rsidR="007A7DEB" w:rsidRPr="006062E2">
              <w:rPr>
                <w:rFonts w:asciiTheme="minorHAnsi" w:hAnsiTheme="minorHAnsi"/>
              </w:rPr>
              <w:t>, es posible indicar qu</w:t>
            </w:r>
            <w:r w:rsidR="007A303D">
              <w:rPr>
                <w:rFonts w:asciiTheme="minorHAnsi" w:hAnsiTheme="minorHAnsi"/>
              </w:rPr>
              <w:t>e:</w:t>
            </w:r>
          </w:p>
          <w:p w14:paraId="1B60D605" w14:textId="530618C2" w:rsidR="007A303D" w:rsidRDefault="00316E59" w:rsidP="007A303D">
            <w:pPr>
              <w:pStyle w:val="Prrafodelista"/>
              <w:numPr>
                <w:ilvl w:val="0"/>
                <w:numId w:val="4"/>
              </w:numPr>
            </w:pPr>
            <w:r>
              <w:t xml:space="preserve">Todo el proyecto </w:t>
            </w:r>
            <w:r w:rsidR="00EE002E">
              <w:t xml:space="preserve">de Loteo </w:t>
            </w:r>
            <w:r>
              <w:t xml:space="preserve">se emplaza en </w:t>
            </w:r>
            <w:r w:rsidR="00176F53">
              <w:t xml:space="preserve">las </w:t>
            </w:r>
            <w:r>
              <w:t>zona</w:t>
            </w:r>
            <w:r w:rsidR="00176F53">
              <w:t>s</w:t>
            </w:r>
            <w:r>
              <w:t xml:space="preserve"> urbana</w:t>
            </w:r>
            <w:r w:rsidR="00176F53">
              <w:t>s</w:t>
            </w:r>
            <w:r>
              <w:t xml:space="preserve"> </w:t>
            </w:r>
            <w:r w:rsidR="004F3A57">
              <w:t xml:space="preserve">ZPD, ZE, </w:t>
            </w:r>
            <w:r w:rsidR="00EE002E">
              <w:t>ZEXH-2 y ZET(C)</w:t>
            </w:r>
            <w:r w:rsidR="00111430">
              <w:t xml:space="preserve"> PRCQ-01/Decreto </w:t>
            </w:r>
            <w:proofErr w:type="spellStart"/>
            <w:r w:rsidR="00111430">
              <w:t>Alc</w:t>
            </w:r>
            <w:proofErr w:type="spellEnd"/>
            <w:r w:rsidR="00111430">
              <w:t xml:space="preserve">. </w:t>
            </w:r>
            <w:proofErr w:type="spellStart"/>
            <w:r w:rsidR="00111430">
              <w:t>N°</w:t>
            </w:r>
            <w:proofErr w:type="spellEnd"/>
            <w:r w:rsidR="00111430">
              <w:t xml:space="preserve"> 197 de fecha 22/05/2020</w:t>
            </w:r>
            <w:r w:rsidR="00EE002E">
              <w:t>.</w:t>
            </w:r>
          </w:p>
          <w:p w14:paraId="3B4FC363" w14:textId="24786748" w:rsidR="00176F53" w:rsidRDefault="00176F53" w:rsidP="00176F53"/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6040"/>
              <w:gridCol w:w="7296"/>
            </w:tblGrid>
            <w:tr w:rsidR="00176F53" w14:paraId="6FC78F23" w14:textId="77777777" w:rsidTr="00176F53">
              <w:tc>
                <w:tcPr>
                  <w:tcW w:w="6668" w:type="dxa"/>
                  <w:vMerge w:val="restart"/>
                </w:tcPr>
                <w:p w14:paraId="2A056A87" w14:textId="278A8D45" w:rsidR="00176F53" w:rsidRDefault="00176F53" w:rsidP="00176F53">
                  <w:pPr>
                    <w:jc w:val="center"/>
                  </w:pPr>
                  <w:r w:rsidRPr="00176F53">
                    <w:rPr>
                      <w:noProof/>
                    </w:rPr>
                    <w:lastRenderedPageBreak/>
                    <w:drawing>
                      <wp:inline distT="0" distB="0" distL="0" distR="0" wp14:anchorId="095A49B1" wp14:editId="7BD0552C">
                        <wp:extent cx="2682240" cy="4151216"/>
                        <wp:effectExtent l="0" t="0" r="3810" b="1905"/>
                        <wp:docPr id="9" name="Imagen 4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A01DAED6-86B5-4178-8014-6591C380478F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Imagen 4">
                                  <a:extLst>
                                    <a:ext uri="{FF2B5EF4-FFF2-40B4-BE49-F238E27FC236}">
                                      <a16:creationId xmlns:a16="http://schemas.microsoft.com/office/drawing/2014/main" id="{A01DAED6-86B5-4178-8014-6591C380478F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94725" cy="41705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6668" w:type="dxa"/>
                </w:tcPr>
                <w:p w14:paraId="2CD4838D" w14:textId="66C0725A" w:rsidR="00176F53" w:rsidRDefault="00176F53" w:rsidP="00176F53">
                  <w:r w:rsidRPr="00176F53">
                    <w:rPr>
                      <w:noProof/>
                    </w:rPr>
                    <w:drawing>
                      <wp:inline distT="0" distB="0" distL="0" distR="0" wp14:anchorId="7FEFC374" wp14:editId="2C2A3466">
                        <wp:extent cx="4282545" cy="2112870"/>
                        <wp:effectExtent l="0" t="0" r="3810" b="1905"/>
                        <wp:docPr id="11" name="Imagen 6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6B471F58-7D5B-4CB3-8D81-C81037FA6532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Imagen 6">
                                  <a:extLst>
                                    <a:ext uri="{FF2B5EF4-FFF2-40B4-BE49-F238E27FC236}">
                                      <a16:creationId xmlns:a16="http://schemas.microsoft.com/office/drawing/2014/main" id="{6B471F58-7D5B-4CB3-8D81-C81037FA6532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8"/>
                                <a:srcRect l="1552"/>
                                <a:stretch/>
                              </pic:blipFill>
                              <pic:spPr>
                                <a:xfrm>
                                  <a:off x="0" y="0"/>
                                  <a:ext cx="4282545" cy="21128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76F53" w14:paraId="11C23DE1" w14:textId="77777777" w:rsidTr="00176F53">
              <w:tc>
                <w:tcPr>
                  <w:tcW w:w="6668" w:type="dxa"/>
                  <w:vMerge/>
                </w:tcPr>
                <w:p w14:paraId="55CB2687" w14:textId="77777777" w:rsidR="00176F53" w:rsidRDefault="00176F53" w:rsidP="00176F53"/>
              </w:tc>
              <w:tc>
                <w:tcPr>
                  <w:tcW w:w="6668" w:type="dxa"/>
                </w:tcPr>
                <w:p w14:paraId="6D91E9C6" w14:textId="0E42CBF7" w:rsidR="00176F53" w:rsidRDefault="00176F53" w:rsidP="00176F53">
                  <w:r w:rsidRPr="00176F53">
                    <w:rPr>
                      <w:noProof/>
                    </w:rPr>
                    <w:drawing>
                      <wp:inline distT="0" distB="0" distL="0" distR="0" wp14:anchorId="33977575" wp14:editId="5481E238">
                        <wp:extent cx="4491267" cy="1836721"/>
                        <wp:effectExtent l="0" t="0" r="5080" b="0"/>
                        <wp:docPr id="13" name="Imagen 5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27806F2F-77E6-41A0-B42A-AB0DD8CA0739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Imagen 5">
                                  <a:extLst>
                                    <a:ext uri="{FF2B5EF4-FFF2-40B4-BE49-F238E27FC236}">
                                      <a16:creationId xmlns:a16="http://schemas.microsoft.com/office/drawing/2014/main" id="{27806F2F-77E6-41A0-B42A-AB0DD8CA0739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9"/>
                                <a:srcRect l="4719"/>
                                <a:stretch/>
                              </pic:blipFill>
                              <pic:spPr>
                                <a:xfrm>
                                  <a:off x="0" y="0"/>
                                  <a:ext cx="4491267" cy="18367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FA41CEA" w14:textId="77777777" w:rsidR="00176F53" w:rsidRPr="00176F53" w:rsidRDefault="00176F53" w:rsidP="00176F53"/>
          <w:p w14:paraId="5C0221E7" w14:textId="1E87364D" w:rsidR="00B60D1D" w:rsidRDefault="00B60D1D" w:rsidP="0076402D">
            <w:pPr>
              <w:numPr>
                <w:ilvl w:val="0"/>
                <w:numId w:val="13"/>
              </w:numPr>
              <w:contextualSpacing/>
              <w:jc w:val="both"/>
            </w:pPr>
            <w:r>
              <w:rPr>
                <w:rFonts w:asciiTheme="minorHAnsi" w:hAnsiTheme="minorHAnsi"/>
              </w:rPr>
              <w:t>Respecto del</w:t>
            </w:r>
            <w:r w:rsidRPr="006062E2">
              <w:rPr>
                <w:rFonts w:asciiTheme="minorHAnsi" w:hAnsiTheme="minorHAnsi"/>
              </w:rPr>
              <w:t xml:space="preserve"> examen de</w:t>
            </w:r>
            <w:r>
              <w:rPr>
                <w:rFonts w:asciiTheme="minorHAnsi" w:hAnsiTheme="minorHAnsi"/>
              </w:rPr>
              <w:t xml:space="preserve"> la</w:t>
            </w:r>
            <w:r w:rsidRPr="006062E2">
              <w:rPr>
                <w:rFonts w:asciiTheme="minorHAnsi" w:hAnsiTheme="minorHAnsi"/>
              </w:rPr>
              <w:t xml:space="preserve"> información</w:t>
            </w:r>
            <w:r>
              <w:rPr>
                <w:rFonts w:asciiTheme="minorHAnsi" w:hAnsiTheme="minorHAnsi"/>
              </w:rPr>
              <w:t xml:space="preserve"> requerida a</w:t>
            </w:r>
            <w:r w:rsidR="00316E59">
              <w:rPr>
                <w:rFonts w:asciiTheme="minorHAnsi" w:hAnsiTheme="minorHAnsi"/>
              </w:rPr>
              <w:t>l titular</w:t>
            </w:r>
            <w:r w:rsidRPr="006062E2">
              <w:rPr>
                <w:rFonts w:asciiTheme="minorHAnsi" w:hAnsiTheme="minorHAnsi"/>
              </w:rPr>
              <w:t xml:space="preserve">, </w:t>
            </w:r>
            <w:r w:rsidR="0076402D">
              <w:rPr>
                <w:rFonts w:asciiTheme="minorHAnsi" w:hAnsiTheme="minorHAnsi"/>
              </w:rPr>
              <w:t>referida a</w:t>
            </w:r>
            <w:r w:rsidR="00EE002E">
              <w:t xml:space="preserve">l plano </w:t>
            </w:r>
            <w:r w:rsidR="0076402D">
              <w:t xml:space="preserve">de subdivisión urbana del proyecto asociado al Rol 1091-519 </w:t>
            </w:r>
            <w:r w:rsidR="00176F53">
              <w:t xml:space="preserve">aprobado por DOM I. Municipalidad de Quillón 4 de abril de 2019 </w:t>
            </w:r>
            <w:r w:rsidR="00176F53" w:rsidRPr="00176F53">
              <w:rPr>
                <w:b/>
                <w:bCs/>
              </w:rPr>
              <w:t xml:space="preserve">(Anexo </w:t>
            </w:r>
            <w:r w:rsidR="00075DC0">
              <w:rPr>
                <w:b/>
                <w:bCs/>
              </w:rPr>
              <w:t>2</w:t>
            </w:r>
            <w:r w:rsidR="00176F53" w:rsidRPr="00176F53">
              <w:rPr>
                <w:b/>
                <w:bCs/>
              </w:rPr>
              <w:t xml:space="preserve">) </w:t>
            </w:r>
            <w:r w:rsidR="00EE002E">
              <w:t>presentado por el titular</w:t>
            </w:r>
            <w:r w:rsidR="0076402D">
              <w:t xml:space="preserve">, considera </w:t>
            </w:r>
            <w:r w:rsidR="00EE002E">
              <w:t>86 lotes</w:t>
            </w:r>
            <w:r w:rsidR="0076402D">
              <w:t>, desagregados de la siguiente forma:</w:t>
            </w:r>
          </w:p>
          <w:p w14:paraId="443AF36D" w14:textId="77777777" w:rsidR="00EC71DE" w:rsidRDefault="00EC71DE" w:rsidP="00EC71DE">
            <w:pPr>
              <w:ind w:left="360"/>
              <w:contextualSpacing/>
              <w:jc w:val="both"/>
            </w:pPr>
          </w:p>
          <w:p w14:paraId="6249D1F4" w14:textId="39EFF0DE" w:rsidR="004F3A57" w:rsidRDefault="004F3A57" w:rsidP="009506C2">
            <w:pPr>
              <w:pStyle w:val="Prrafodelista"/>
              <w:numPr>
                <w:ilvl w:val="0"/>
                <w:numId w:val="4"/>
              </w:numPr>
            </w:pPr>
            <w:r>
              <w:t xml:space="preserve">Lote </w:t>
            </w:r>
            <w:proofErr w:type="spellStart"/>
            <w:r w:rsidR="0076402D">
              <w:t>N°</w:t>
            </w:r>
            <w:proofErr w:type="spellEnd"/>
            <w:r w:rsidR="0076402D">
              <w:t xml:space="preserve"> 1 Poniente </w:t>
            </w:r>
            <w:r>
              <w:t>definido en Zona de Protección de Drenaje (ZPD) con 130.895 m2 y sin intervenciones.</w:t>
            </w:r>
          </w:p>
          <w:p w14:paraId="44F84F76" w14:textId="2087CB66" w:rsidR="0076402D" w:rsidRDefault="0076402D" w:rsidP="009506C2">
            <w:pPr>
              <w:pStyle w:val="Prrafodelista"/>
              <w:numPr>
                <w:ilvl w:val="0"/>
                <w:numId w:val="4"/>
              </w:numPr>
            </w:pPr>
            <w:r>
              <w:t xml:space="preserve">Lote </w:t>
            </w:r>
            <w:proofErr w:type="spellStart"/>
            <w:r>
              <w:t>N°</w:t>
            </w:r>
            <w:proofErr w:type="spellEnd"/>
            <w:r>
              <w:t xml:space="preserve"> 1 Oriente definido en la Zona ZEX-2 con dos viviendas, </w:t>
            </w:r>
            <w:proofErr w:type="spellStart"/>
            <w:r>
              <w:t>garage</w:t>
            </w:r>
            <w:proofErr w:type="spellEnd"/>
            <w:r>
              <w:t xml:space="preserve"> e instalaciones con una superficie de 383.888 m2.  </w:t>
            </w:r>
          </w:p>
          <w:p w14:paraId="4A9001D5" w14:textId="1492BAEF" w:rsidR="004F3A57" w:rsidRDefault="004F3A57" w:rsidP="009506C2">
            <w:pPr>
              <w:pStyle w:val="Prrafodelista"/>
              <w:numPr>
                <w:ilvl w:val="0"/>
                <w:numId w:val="4"/>
              </w:numPr>
            </w:pPr>
            <w:r>
              <w:t xml:space="preserve">Lotes del </w:t>
            </w:r>
            <w:proofErr w:type="spellStart"/>
            <w:r>
              <w:t>N°</w:t>
            </w:r>
            <w:proofErr w:type="spellEnd"/>
            <w:r>
              <w:t xml:space="preserve"> 2 al </w:t>
            </w:r>
            <w:proofErr w:type="spellStart"/>
            <w:r>
              <w:t>N°</w:t>
            </w:r>
            <w:proofErr w:type="spellEnd"/>
            <w:r>
              <w:t xml:space="preserve"> 47 están asociados al Borde Norte, Nororiente y Oriente de la Laguna Avendaño y se emplaza en ZONA ZE</w:t>
            </w:r>
            <w:r w:rsidR="0076402D">
              <w:t>X</w:t>
            </w:r>
            <w:r>
              <w:t xml:space="preserve">T(C), con intervenciones de limpieza y relleno de material arena en 1.800 m2, uso fundamentalmente residencial. </w:t>
            </w:r>
          </w:p>
          <w:p w14:paraId="332C5C36" w14:textId="7B6B1BD0" w:rsidR="004F3A57" w:rsidRPr="00111430" w:rsidRDefault="004F3A57" w:rsidP="00111430">
            <w:pPr>
              <w:pStyle w:val="Prrafodelista"/>
              <w:numPr>
                <w:ilvl w:val="0"/>
                <w:numId w:val="4"/>
              </w:numPr>
            </w:pPr>
            <w:r>
              <w:t xml:space="preserve">Lotes del </w:t>
            </w:r>
            <w:proofErr w:type="spellStart"/>
            <w:r>
              <w:t>N°</w:t>
            </w:r>
            <w:proofErr w:type="spellEnd"/>
            <w:r>
              <w:t xml:space="preserve"> 48 al </w:t>
            </w:r>
            <w:proofErr w:type="spellStart"/>
            <w:r>
              <w:t>N°</w:t>
            </w:r>
            <w:proofErr w:type="spellEnd"/>
            <w:r>
              <w:t xml:space="preserve"> 86 están asociados a la Avenida O´Higgins y corresponden a la Zona ZE del plan regulador y definidos con uso fundamentalmente comercial.  </w:t>
            </w:r>
          </w:p>
          <w:p w14:paraId="5442FF30" w14:textId="6A745B90" w:rsidR="004F3A57" w:rsidRDefault="004F3A57" w:rsidP="004F3A57"/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4445"/>
              <w:gridCol w:w="4445"/>
              <w:gridCol w:w="4446"/>
            </w:tblGrid>
            <w:tr w:rsidR="0076402D" w14:paraId="5615415E" w14:textId="77777777" w:rsidTr="00111430">
              <w:tc>
                <w:tcPr>
                  <w:tcW w:w="13336" w:type="dxa"/>
                  <w:gridSpan w:val="3"/>
                </w:tcPr>
                <w:p w14:paraId="5311346E" w14:textId="2068AAFC" w:rsidR="0076402D" w:rsidRPr="0076402D" w:rsidRDefault="0076402D" w:rsidP="0076402D">
                  <w:pPr>
                    <w:jc w:val="center"/>
                    <w:rPr>
                      <w:b/>
                      <w:bCs/>
                      <w:noProof/>
                    </w:rPr>
                  </w:pPr>
                  <w:r w:rsidRPr="0076402D">
                    <w:rPr>
                      <w:b/>
                      <w:bCs/>
                      <w:noProof/>
                    </w:rPr>
                    <w:lastRenderedPageBreak/>
                    <w:t>Detalle de Superficies (m2)</w:t>
                  </w:r>
                </w:p>
              </w:tc>
            </w:tr>
            <w:tr w:rsidR="0076402D" w14:paraId="2D4361CC" w14:textId="77777777" w:rsidTr="0076402D">
              <w:tc>
                <w:tcPr>
                  <w:tcW w:w="4445" w:type="dxa"/>
                </w:tcPr>
                <w:p w14:paraId="13934AA8" w14:textId="22178663" w:rsidR="0076402D" w:rsidRDefault="0076402D" w:rsidP="004F3A57">
                  <w:r>
                    <w:rPr>
                      <w:noProof/>
                    </w:rPr>
                    <w:drawing>
                      <wp:inline distT="0" distB="0" distL="0" distR="0" wp14:anchorId="7B8B3B1C" wp14:editId="27679563">
                        <wp:extent cx="2438400" cy="4114800"/>
                        <wp:effectExtent l="0" t="0" r="0" b="0"/>
                        <wp:docPr id="3" name="Imagen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8400" cy="411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445" w:type="dxa"/>
                </w:tcPr>
                <w:p w14:paraId="14A3D3BE" w14:textId="79A63A48" w:rsidR="0076402D" w:rsidRDefault="0076402D" w:rsidP="004F3A57">
                  <w:r>
                    <w:rPr>
                      <w:noProof/>
                    </w:rPr>
                    <w:drawing>
                      <wp:inline distT="0" distB="0" distL="0" distR="0" wp14:anchorId="7916C6C7" wp14:editId="79D4AC69">
                        <wp:extent cx="2476500" cy="4114800"/>
                        <wp:effectExtent l="0" t="0" r="0" b="0"/>
                        <wp:docPr id="4" name="Imagen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6500" cy="411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446" w:type="dxa"/>
                </w:tcPr>
                <w:p w14:paraId="6BFEE927" w14:textId="598DFD7A" w:rsidR="0076402D" w:rsidRDefault="0076402D" w:rsidP="004F3A57">
                  <w:r>
                    <w:rPr>
                      <w:noProof/>
                    </w:rPr>
                    <w:drawing>
                      <wp:inline distT="0" distB="0" distL="0" distR="0" wp14:anchorId="37420CF5" wp14:editId="7BF7F276">
                        <wp:extent cx="2486025" cy="4381500"/>
                        <wp:effectExtent l="0" t="0" r="9525" b="0"/>
                        <wp:docPr id="5" name="Imagen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6025" cy="438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FD8EA66" w14:textId="5716F5AB" w:rsidR="004F3A57" w:rsidRDefault="004F3A57" w:rsidP="004F3A57"/>
          <w:p w14:paraId="3222D364" w14:textId="7CB68DE1" w:rsidR="00111430" w:rsidRDefault="00111430" w:rsidP="00111430">
            <w:pPr>
              <w:pStyle w:val="Prrafodelista"/>
              <w:numPr>
                <w:ilvl w:val="0"/>
                <w:numId w:val="13"/>
              </w:numPr>
            </w:pPr>
            <w:r>
              <w:t xml:space="preserve">Análisis de Certificado de Informaciones Previas I. Municipalidad de Quillón </w:t>
            </w:r>
            <w:proofErr w:type="spellStart"/>
            <w:r>
              <w:t>N°</w:t>
            </w:r>
            <w:proofErr w:type="spellEnd"/>
            <w:r>
              <w:t xml:space="preserve"> 0186/2020 y fecha de emisión 17/06/2020 - Loteo Sector Laguna - Rol SII 1091-519 - Sector Av. Bernardo O´Higgins – </w:t>
            </w:r>
            <w:r w:rsidRPr="00B016A4">
              <w:rPr>
                <w:b/>
                <w:bCs/>
              </w:rPr>
              <w:t>ZEXH-2, considera vivienda unifamiliar sector urbano.</w:t>
            </w:r>
          </w:p>
          <w:p w14:paraId="026DFB96" w14:textId="77777777" w:rsidR="00B016A4" w:rsidRDefault="00B016A4" w:rsidP="00B016A4">
            <w:pPr>
              <w:pStyle w:val="Prrafodelista"/>
              <w:ind w:left="360"/>
            </w:pPr>
          </w:p>
          <w:p w14:paraId="65C5EA07" w14:textId="61389BC4" w:rsidR="00111430" w:rsidRDefault="00111430" w:rsidP="00111430">
            <w:pPr>
              <w:pStyle w:val="Prrafodelista"/>
              <w:numPr>
                <w:ilvl w:val="0"/>
                <w:numId w:val="13"/>
              </w:numPr>
            </w:pPr>
            <w:r>
              <w:t xml:space="preserve"> Análisis de Certificado de Informaciones Previas I. Municipalidad de Quillón </w:t>
            </w:r>
            <w:proofErr w:type="spellStart"/>
            <w:r>
              <w:t>N°</w:t>
            </w:r>
            <w:proofErr w:type="spellEnd"/>
            <w:r>
              <w:t xml:space="preserve"> 0186/2020 y fecha de emisión 17/06/2020 - Loteo Sector Laguna - Rol SII 1091-519 - Sector Av. Bernardo O´Higgins – </w:t>
            </w:r>
            <w:r w:rsidRPr="00B016A4">
              <w:rPr>
                <w:b/>
                <w:bCs/>
              </w:rPr>
              <w:t>ZET, considera equipamiento sector urbano.</w:t>
            </w:r>
          </w:p>
          <w:p w14:paraId="0CE94372" w14:textId="77777777" w:rsidR="00B016A4" w:rsidRDefault="00B016A4" w:rsidP="00B016A4">
            <w:pPr>
              <w:pStyle w:val="Prrafodelista"/>
              <w:ind w:left="360"/>
            </w:pPr>
          </w:p>
          <w:p w14:paraId="5B0FBBED" w14:textId="50594CEF" w:rsidR="00111430" w:rsidRDefault="00111430" w:rsidP="00111430">
            <w:pPr>
              <w:pStyle w:val="Prrafodelista"/>
              <w:numPr>
                <w:ilvl w:val="0"/>
                <w:numId w:val="13"/>
              </w:numPr>
            </w:pPr>
            <w:r>
              <w:t xml:space="preserve">Análisis de Certificado de Informaciones Previas I. Municipalidad de Quillón </w:t>
            </w:r>
            <w:proofErr w:type="spellStart"/>
            <w:r>
              <w:t>N°</w:t>
            </w:r>
            <w:proofErr w:type="spellEnd"/>
            <w:r>
              <w:t xml:space="preserve"> 0186/2020 y fecha de emisión 17/06/2020 - Loteo Sector Laguna - Rol SII 1091-519 - Sector Av. Bernardo O´Higgins – </w:t>
            </w:r>
            <w:r w:rsidRPr="00B016A4">
              <w:rPr>
                <w:b/>
                <w:bCs/>
              </w:rPr>
              <w:t>ZPD, considera equipamiento de esparcimiento sin construcciones sector urbano.</w:t>
            </w:r>
          </w:p>
          <w:p w14:paraId="3A9D3959" w14:textId="77777777" w:rsidR="00B016A4" w:rsidRDefault="00B016A4" w:rsidP="00B016A4">
            <w:pPr>
              <w:pStyle w:val="Prrafodelista"/>
              <w:ind w:left="360"/>
            </w:pPr>
          </w:p>
          <w:p w14:paraId="2F5B7261" w14:textId="6BCD35FE" w:rsidR="00111430" w:rsidRPr="00111430" w:rsidRDefault="00111430" w:rsidP="00111430">
            <w:pPr>
              <w:pStyle w:val="Prrafodelista"/>
              <w:numPr>
                <w:ilvl w:val="0"/>
                <w:numId w:val="13"/>
              </w:numPr>
            </w:pPr>
            <w:r>
              <w:t xml:space="preserve">Análisis de Certificado de Informaciones Previas I. Municipalidad de Quillón </w:t>
            </w:r>
            <w:proofErr w:type="spellStart"/>
            <w:r>
              <w:t>N°</w:t>
            </w:r>
            <w:proofErr w:type="spellEnd"/>
            <w:r>
              <w:t xml:space="preserve"> 0186/2020 y fecha de emisión 17/06/2020 - Loteo Sector Laguna - Rol SII 1091-519 - Sector Av. Bernardo O´Higgins – </w:t>
            </w:r>
            <w:r w:rsidRPr="00B016A4">
              <w:rPr>
                <w:b/>
                <w:bCs/>
              </w:rPr>
              <w:t>ZE, considera equipamiento y servicios sector urbano.</w:t>
            </w:r>
          </w:p>
          <w:p w14:paraId="77F846BD" w14:textId="77777777" w:rsidR="00B016A4" w:rsidRDefault="00B016A4" w:rsidP="00B016A4">
            <w:pPr>
              <w:pStyle w:val="Prrafodelista"/>
              <w:ind w:left="360"/>
            </w:pPr>
          </w:p>
          <w:p w14:paraId="09FFA4A1" w14:textId="3CADF0B6" w:rsidR="00111430" w:rsidRPr="00B016A4" w:rsidRDefault="00111430" w:rsidP="00B016A4">
            <w:pPr>
              <w:pStyle w:val="Prrafodelista"/>
              <w:numPr>
                <w:ilvl w:val="0"/>
                <w:numId w:val="13"/>
              </w:numPr>
            </w:pPr>
            <w:r>
              <w:t xml:space="preserve">Análisis de Certificado de Informaciones Previas I. Municipalidad de Quillón </w:t>
            </w:r>
            <w:proofErr w:type="spellStart"/>
            <w:r>
              <w:t>N°</w:t>
            </w:r>
            <w:proofErr w:type="spellEnd"/>
            <w:r>
              <w:t xml:space="preserve"> 0186/2020 y fecha de emisión 17/06/2020 - Loteo Sector Laguna - Rol SII 1091-519 - Sector Av. Bernardo O´Higgins – </w:t>
            </w:r>
            <w:r w:rsidRPr="00B016A4">
              <w:rPr>
                <w:b/>
                <w:bCs/>
              </w:rPr>
              <w:t xml:space="preserve">ZH-1, considera </w:t>
            </w:r>
            <w:r w:rsidR="00B016A4" w:rsidRPr="00B016A4">
              <w:rPr>
                <w:b/>
                <w:bCs/>
              </w:rPr>
              <w:t xml:space="preserve">uso habitacional </w:t>
            </w:r>
            <w:r w:rsidRPr="00B016A4">
              <w:rPr>
                <w:b/>
                <w:bCs/>
              </w:rPr>
              <w:t>y servicios sector urbano.</w:t>
            </w:r>
          </w:p>
          <w:p w14:paraId="6CA76B56" w14:textId="184C3D50" w:rsidR="004F3A57" w:rsidRPr="004F3A57" w:rsidRDefault="004F3A57" w:rsidP="004F3A57"/>
        </w:tc>
      </w:tr>
      <w:tr w:rsidR="000A2AC4" w:rsidRPr="006062E2" w14:paraId="5E39157B" w14:textId="77777777" w:rsidTr="00B17169">
        <w:trPr>
          <w:trHeight w:val="627"/>
        </w:trPr>
        <w:tc>
          <w:tcPr>
            <w:tcW w:w="5000" w:type="pct"/>
            <w:gridSpan w:val="2"/>
          </w:tcPr>
          <w:p w14:paraId="16C86D87" w14:textId="586E62E0" w:rsidR="000A2AC4" w:rsidRDefault="000A2AC4" w:rsidP="006062E2">
            <w:pPr>
              <w:rPr>
                <w:b/>
              </w:rPr>
            </w:pPr>
            <w:r w:rsidRPr="000A2AC4">
              <w:rPr>
                <w:b/>
              </w:rPr>
              <w:lastRenderedPageBreak/>
              <w:t>Análisis de Tipología de Proyecto o Modificación:</w:t>
            </w:r>
          </w:p>
          <w:p w14:paraId="382FFE03" w14:textId="77777777" w:rsidR="00B60D1D" w:rsidRDefault="00B60D1D" w:rsidP="006062E2">
            <w:pPr>
              <w:rPr>
                <w:b/>
              </w:rPr>
            </w:pPr>
          </w:p>
          <w:p w14:paraId="0A83CACF" w14:textId="66FAFF8F" w:rsidR="0016438C" w:rsidRPr="0016438C" w:rsidRDefault="0016438C" w:rsidP="0016438C">
            <w:pPr>
              <w:rPr>
                <w:b/>
              </w:rPr>
            </w:pPr>
            <w:r w:rsidRPr="0016438C">
              <w:rPr>
                <w:b/>
              </w:rPr>
              <w:t xml:space="preserve">Ley </w:t>
            </w:r>
            <w:proofErr w:type="spellStart"/>
            <w:r w:rsidRPr="0016438C">
              <w:rPr>
                <w:b/>
              </w:rPr>
              <w:t>N°</w:t>
            </w:r>
            <w:proofErr w:type="spellEnd"/>
            <w:r w:rsidR="009A4AAF">
              <w:rPr>
                <w:b/>
              </w:rPr>
              <w:t xml:space="preserve"> </w:t>
            </w:r>
            <w:r w:rsidRPr="0016438C">
              <w:rPr>
                <w:b/>
              </w:rPr>
              <w:t xml:space="preserve">19.300/1994, Ley sobre Bases Generales del Medio Ambiente </w:t>
            </w:r>
          </w:p>
          <w:p w14:paraId="07071307" w14:textId="372372F7" w:rsidR="007C0F17" w:rsidRPr="0016438C" w:rsidRDefault="0016438C" w:rsidP="0016438C">
            <w:pPr>
              <w:rPr>
                <w:bCs/>
                <w:i/>
                <w:iCs/>
              </w:rPr>
            </w:pPr>
            <w:r w:rsidRPr="0016438C">
              <w:rPr>
                <w:b/>
              </w:rPr>
              <w:t xml:space="preserve">Artículo 10°. </w:t>
            </w:r>
            <w:r w:rsidRPr="0016438C">
              <w:rPr>
                <w:bCs/>
              </w:rPr>
              <w:t>“</w:t>
            </w:r>
            <w:r w:rsidRPr="0016438C">
              <w:rPr>
                <w:bCs/>
                <w:i/>
                <w:iCs/>
              </w:rPr>
              <w:t>Los proyectos o actividades susceptibles de causar impacto ambiental, en cualesquiera de sus fases, que deberán someterse al sistema de evaluación de impacto ambiental, son los siguientes:</w:t>
            </w:r>
          </w:p>
          <w:p w14:paraId="711FDBA5" w14:textId="4DA83AE6" w:rsidR="00A832E5" w:rsidRDefault="0016438C" w:rsidP="003C577C">
            <w:pPr>
              <w:ind w:left="567"/>
              <w:jc w:val="both"/>
              <w:rPr>
                <w:bCs/>
                <w:i/>
                <w:iCs/>
              </w:rPr>
            </w:pPr>
            <w:r w:rsidRPr="0016438C">
              <w:rPr>
                <w:bCs/>
                <w:i/>
                <w:iCs/>
              </w:rPr>
              <w:t>[…]</w:t>
            </w:r>
            <w:r>
              <w:rPr>
                <w:bCs/>
                <w:i/>
                <w:iCs/>
              </w:rPr>
              <w:t xml:space="preserve"> </w:t>
            </w:r>
            <w:r w:rsidR="000C7ADB">
              <w:rPr>
                <w:bCs/>
                <w:i/>
                <w:iCs/>
              </w:rPr>
              <w:t>a</w:t>
            </w:r>
            <w:r w:rsidRPr="0016438C">
              <w:rPr>
                <w:bCs/>
                <w:i/>
                <w:iCs/>
              </w:rPr>
              <w:t>) Acueductos, embalses o tranques y sifones que deban</w:t>
            </w:r>
            <w:r>
              <w:rPr>
                <w:bCs/>
                <w:i/>
                <w:iCs/>
              </w:rPr>
              <w:t xml:space="preserve"> </w:t>
            </w:r>
            <w:r w:rsidRPr="0016438C">
              <w:rPr>
                <w:bCs/>
                <w:i/>
                <w:iCs/>
              </w:rPr>
              <w:t>someterse a la autorización establecida en el artículo 294</w:t>
            </w:r>
            <w:r>
              <w:rPr>
                <w:bCs/>
                <w:i/>
                <w:iCs/>
              </w:rPr>
              <w:t xml:space="preserve"> </w:t>
            </w:r>
            <w:r w:rsidRPr="0016438C">
              <w:rPr>
                <w:bCs/>
                <w:i/>
                <w:iCs/>
              </w:rPr>
              <w:t>del Código de Aguas, presas, drenaje,</w:t>
            </w:r>
            <w:r>
              <w:rPr>
                <w:bCs/>
                <w:i/>
                <w:iCs/>
              </w:rPr>
              <w:t xml:space="preserve"> </w:t>
            </w:r>
            <w:r w:rsidRPr="0016438C">
              <w:rPr>
                <w:bCs/>
                <w:i/>
                <w:iCs/>
              </w:rPr>
              <w:t>desecación, dragado,</w:t>
            </w:r>
            <w:r>
              <w:rPr>
                <w:bCs/>
                <w:i/>
                <w:iCs/>
              </w:rPr>
              <w:t xml:space="preserve"> </w:t>
            </w:r>
            <w:r w:rsidRPr="0016438C">
              <w:rPr>
                <w:bCs/>
                <w:i/>
                <w:iCs/>
              </w:rPr>
              <w:t>defensa o alteración, significativos, de cuerpos o cursos</w:t>
            </w:r>
            <w:r>
              <w:rPr>
                <w:bCs/>
                <w:i/>
                <w:iCs/>
              </w:rPr>
              <w:t xml:space="preserve"> </w:t>
            </w:r>
            <w:r w:rsidRPr="0016438C">
              <w:rPr>
                <w:bCs/>
                <w:i/>
                <w:iCs/>
              </w:rPr>
              <w:t>naturales de aguas;</w:t>
            </w:r>
            <w:r w:rsidR="006D0340">
              <w:rPr>
                <w:bCs/>
                <w:i/>
                <w:iCs/>
              </w:rPr>
              <w:t xml:space="preserve"> […]</w:t>
            </w:r>
          </w:p>
          <w:p w14:paraId="3571A825" w14:textId="77777777" w:rsidR="007C0F17" w:rsidRDefault="007C0F17" w:rsidP="00A832E5">
            <w:pPr>
              <w:ind w:left="284"/>
              <w:jc w:val="both"/>
              <w:rPr>
                <w:bCs/>
                <w:i/>
                <w:iCs/>
              </w:rPr>
            </w:pPr>
          </w:p>
          <w:p w14:paraId="2720794E" w14:textId="122E3D7D" w:rsidR="00FD69C7" w:rsidRPr="00A20ADB" w:rsidRDefault="00FD69C7" w:rsidP="00FD69C7">
            <w:pPr>
              <w:ind w:left="567"/>
              <w:jc w:val="both"/>
              <w:rPr>
                <w:bCs/>
                <w:i/>
                <w:iCs/>
              </w:rPr>
            </w:pPr>
            <w:r>
              <w:rPr>
                <w:bCs/>
                <w:i/>
                <w:iCs/>
              </w:rPr>
              <w:t xml:space="preserve">p) </w:t>
            </w:r>
            <w:r w:rsidRPr="00FD69C7">
              <w:rPr>
                <w:bCs/>
                <w:i/>
                <w:iCs/>
              </w:rPr>
              <w:t>Ejecución de obras, programas o actividades en</w:t>
            </w:r>
            <w:r>
              <w:rPr>
                <w:bCs/>
                <w:i/>
                <w:iCs/>
              </w:rPr>
              <w:t xml:space="preserve"> </w:t>
            </w:r>
            <w:r w:rsidRPr="00FD69C7">
              <w:rPr>
                <w:bCs/>
                <w:i/>
                <w:iCs/>
              </w:rPr>
              <w:t>parques nacionales, reservas nacionales, monumentos</w:t>
            </w:r>
            <w:r>
              <w:rPr>
                <w:bCs/>
                <w:i/>
                <w:iCs/>
              </w:rPr>
              <w:t xml:space="preserve"> </w:t>
            </w:r>
            <w:r w:rsidRPr="00FD69C7">
              <w:rPr>
                <w:bCs/>
                <w:i/>
                <w:iCs/>
              </w:rPr>
              <w:t>naturales, reservas de zonas vírgenes, santuarios de la</w:t>
            </w:r>
            <w:r>
              <w:rPr>
                <w:bCs/>
                <w:i/>
                <w:iCs/>
              </w:rPr>
              <w:t xml:space="preserve"> </w:t>
            </w:r>
            <w:r w:rsidRPr="00FD69C7">
              <w:rPr>
                <w:bCs/>
                <w:i/>
                <w:iCs/>
              </w:rPr>
              <w:t>naturaleza, parques marinos, reservas marinas</w:t>
            </w:r>
            <w:r w:rsidRPr="00A20ADB">
              <w:rPr>
                <w:bCs/>
                <w:i/>
                <w:iCs/>
              </w:rPr>
              <w:t>, humedales urbanos o en cualesquiera otras áreas colocadas bajo protección oficial, en los casos en que la legislación respectiva lo permita;</w:t>
            </w:r>
            <w:r w:rsidR="006D0340" w:rsidRPr="00A20ADB">
              <w:rPr>
                <w:bCs/>
                <w:i/>
                <w:iCs/>
              </w:rPr>
              <w:t xml:space="preserve"> […]</w:t>
            </w:r>
          </w:p>
          <w:p w14:paraId="603A9528" w14:textId="77777777" w:rsidR="007C0F17" w:rsidRPr="00A20ADB" w:rsidRDefault="007C0F17" w:rsidP="00FD69C7">
            <w:pPr>
              <w:ind w:left="567"/>
              <w:jc w:val="both"/>
              <w:rPr>
                <w:bCs/>
                <w:i/>
                <w:iCs/>
              </w:rPr>
            </w:pPr>
          </w:p>
          <w:p w14:paraId="4A13BB14" w14:textId="3E5DFF99" w:rsidR="00642C8E" w:rsidRPr="0016438C" w:rsidRDefault="00FD69C7" w:rsidP="00FD69C7">
            <w:pPr>
              <w:ind w:left="567"/>
              <w:jc w:val="both"/>
              <w:rPr>
                <w:bCs/>
                <w:i/>
                <w:iCs/>
              </w:rPr>
            </w:pPr>
            <w:r w:rsidRPr="00A20ADB">
              <w:rPr>
                <w:bCs/>
                <w:i/>
                <w:iCs/>
              </w:rPr>
              <w:t xml:space="preserve">s) Ejecución de obras o actividades que puedan significar una alteración física o química a los componentes bióticos, a sus interacciones o a los flujos ecosistémicos de humedales que se encuentran total o parcialmente dentro del límite urbano , y que impliquen su relleno, drenaje, secado, extracción de caudales o de áridos, la alteración de la barra terminal, de la vegetación </w:t>
            </w:r>
            <w:proofErr w:type="spellStart"/>
            <w:r w:rsidRPr="00A20ADB">
              <w:rPr>
                <w:bCs/>
                <w:i/>
                <w:iCs/>
              </w:rPr>
              <w:t>azonal</w:t>
            </w:r>
            <w:proofErr w:type="spellEnd"/>
            <w:r w:rsidRPr="00A20ADB">
              <w:rPr>
                <w:bCs/>
                <w:i/>
                <w:iCs/>
              </w:rPr>
              <w:t xml:space="preserve"> hídrica y </w:t>
            </w:r>
            <w:proofErr w:type="spellStart"/>
            <w:r w:rsidRPr="00A20ADB">
              <w:rPr>
                <w:bCs/>
                <w:i/>
                <w:iCs/>
              </w:rPr>
              <w:t>ripariana</w:t>
            </w:r>
            <w:proofErr w:type="spellEnd"/>
            <w:r w:rsidRPr="00A20ADB">
              <w:rPr>
                <w:bCs/>
                <w:i/>
                <w:iCs/>
              </w:rPr>
              <w:t>, la extracción de la cubierta vegetal de turberas o el deterioro, menoscabo, transformación o invasión de la flora y la fauna contenida dentro del humedal, indistintamente de su superficie”</w:t>
            </w:r>
            <w:r w:rsidR="0004719B">
              <w:rPr>
                <w:bCs/>
                <w:i/>
                <w:iCs/>
              </w:rPr>
              <w:t xml:space="preserve"> (literal introducido por la Ley 21.202).</w:t>
            </w:r>
          </w:p>
          <w:p w14:paraId="427919BD" w14:textId="77777777" w:rsidR="007C0F17" w:rsidRDefault="007C0F17" w:rsidP="00642C8E">
            <w:pPr>
              <w:rPr>
                <w:b/>
              </w:rPr>
            </w:pPr>
          </w:p>
          <w:p w14:paraId="1193858C" w14:textId="63F8E361" w:rsidR="00642C8E" w:rsidRDefault="00642C8E" w:rsidP="00642C8E">
            <w:pPr>
              <w:rPr>
                <w:b/>
              </w:rPr>
            </w:pPr>
            <w:r>
              <w:rPr>
                <w:b/>
              </w:rPr>
              <w:t xml:space="preserve">Decreto Supremo </w:t>
            </w:r>
            <w:proofErr w:type="spellStart"/>
            <w:r>
              <w:rPr>
                <w:b/>
              </w:rPr>
              <w:t>N°</w:t>
            </w:r>
            <w:proofErr w:type="spellEnd"/>
            <w:r>
              <w:rPr>
                <w:b/>
              </w:rPr>
              <w:t xml:space="preserve"> 40/2012 </w:t>
            </w:r>
            <w:r w:rsidR="00D755BB">
              <w:rPr>
                <w:b/>
              </w:rPr>
              <w:t>MMA</w:t>
            </w:r>
            <w:r>
              <w:rPr>
                <w:b/>
              </w:rPr>
              <w:t xml:space="preserve">, </w:t>
            </w:r>
            <w:r w:rsidR="00D755BB">
              <w:rPr>
                <w:b/>
              </w:rPr>
              <w:t>RSEIA</w:t>
            </w:r>
          </w:p>
          <w:p w14:paraId="706D5C31" w14:textId="4C033D20" w:rsidR="00642C8E" w:rsidRPr="00822F7E" w:rsidRDefault="00642C8E" w:rsidP="00C270DF">
            <w:pPr>
              <w:jc w:val="both"/>
              <w:rPr>
                <w:bCs/>
                <w:i/>
                <w:iCs/>
              </w:rPr>
            </w:pPr>
            <w:r w:rsidRPr="00642C8E">
              <w:rPr>
                <w:b/>
              </w:rPr>
              <w:t>Artículo 3</w:t>
            </w:r>
            <w:r>
              <w:rPr>
                <w:b/>
              </w:rPr>
              <w:t>°</w:t>
            </w:r>
            <w:r w:rsidRPr="00642C8E">
              <w:rPr>
                <w:b/>
              </w:rPr>
              <w:t xml:space="preserve">. </w:t>
            </w:r>
            <w:r>
              <w:rPr>
                <w:b/>
              </w:rPr>
              <w:t>“</w:t>
            </w:r>
            <w:r w:rsidRPr="00822F7E">
              <w:rPr>
                <w:bCs/>
                <w:i/>
                <w:iCs/>
              </w:rPr>
              <w:t>Tipos de proyectos o actividades. Los proyectos o actividades susceptibles de causar impacto ambiental, en cualesquiera de sus fases, que deberán someterse al Sistema de Evaluación de Impacto Ambiental, son los siguientes:</w:t>
            </w:r>
          </w:p>
          <w:p w14:paraId="2233F8CB" w14:textId="74C49DB4" w:rsidR="00642C8E" w:rsidRDefault="00642C8E" w:rsidP="00642C8E">
            <w:pPr>
              <w:ind w:left="284"/>
              <w:rPr>
                <w:bCs/>
                <w:i/>
                <w:iCs/>
              </w:rPr>
            </w:pPr>
            <w:r w:rsidRPr="00822F7E">
              <w:rPr>
                <w:bCs/>
                <w:i/>
                <w:iCs/>
              </w:rPr>
              <w:t xml:space="preserve">[…] </w:t>
            </w:r>
            <w:r w:rsidRPr="00F02F2C">
              <w:rPr>
                <w:b/>
                <w:i/>
                <w:iCs/>
              </w:rPr>
              <w:t>a)</w:t>
            </w:r>
            <w:r w:rsidRPr="00822F7E">
              <w:rPr>
                <w:bCs/>
                <w:i/>
                <w:iCs/>
              </w:rPr>
              <w:t xml:space="preserve"> Acueductos, embalses o tranques y sifones que deban someterse a la autorización establecida en el artículo 294 del Código de Aguas. </w:t>
            </w:r>
          </w:p>
          <w:p w14:paraId="35E2FC00" w14:textId="77777777" w:rsidR="00F02F2C" w:rsidRDefault="00F02F2C" w:rsidP="00642C8E">
            <w:pPr>
              <w:ind w:left="284"/>
              <w:rPr>
                <w:bCs/>
                <w:i/>
                <w:iCs/>
              </w:rPr>
            </w:pPr>
          </w:p>
          <w:p w14:paraId="3E35E244" w14:textId="0ABEAB96" w:rsidR="00F02F2C" w:rsidRPr="00F02F2C" w:rsidRDefault="00F02F2C" w:rsidP="00F02F2C">
            <w:pPr>
              <w:ind w:left="284"/>
              <w:jc w:val="both"/>
              <w:rPr>
                <w:bCs/>
                <w:lang w:val="es-CL"/>
              </w:rPr>
            </w:pPr>
            <w:r w:rsidRPr="00F02F2C">
              <w:rPr>
                <w:bCs/>
                <w:lang w:val="es-CL"/>
              </w:rPr>
              <w:t xml:space="preserve">Según lo indicado por la Dirección General de Aguas, la tipología del proyecto se vincula a los artículos N°41 y N°171 del Código de Aguas, por lo que no le es aplicable la autorización establecida en el artículo </w:t>
            </w:r>
            <w:proofErr w:type="spellStart"/>
            <w:r w:rsidRPr="00F02F2C">
              <w:rPr>
                <w:bCs/>
                <w:lang w:val="es-CL"/>
              </w:rPr>
              <w:t>N°</w:t>
            </w:r>
            <w:proofErr w:type="spellEnd"/>
            <w:r w:rsidR="00B016A4">
              <w:rPr>
                <w:bCs/>
                <w:lang w:val="es-CL"/>
              </w:rPr>
              <w:t xml:space="preserve"> </w:t>
            </w:r>
            <w:r w:rsidRPr="00F02F2C">
              <w:rPr>
                <w:bCs/>
                <w:lang w:val="es-CL"/>
              </w:rPr>
              <w:t>294 del mismo, y consecuentemente no resulta aplicable esta causal de ingreso al SEIA.</w:t>
            </w:r>
          </w:p>
          <w:p w14:paraId="3436140F" w14:textId="77777777" w:rsidR="00F02F2C" w:rsidRPr="00F02F2C" w:rsidRDefault="00F02F2C" w:rsidP="00F02F2C">
            <w:pPr>
              <w:ind w:left="284"/>
              <w:jc w:val="both"/>
              <w:rPr>
                <w:b/>
                <w:bCs/>
                <w:lang w:val="es-CL"/>
              </w:rPr>
            </w:pPr>
          </w:p>
          <w:p w14:paraId="2BDE7E25" w14:textId="77777777" w:rsidR="00F02F2C" w:rsidRPr="00F02F2C" w:rsidRDefault="00F02F2C" w:rsidP="00F02F2C">
            <w:pPr>
              <w:ind w:left="284"/>
              <w:jc w:val="both"/>
              <w:rPr>
                <w:lang w:val="es-CL"/>
              </w:rPr>
            </w:pPr>
            <w:r w:rsidRPr="00F02F2C">
              <w:rPr>
                <w:b/>
                <w:bCs/>
                <w:lang w:val="es-CL"/>
              </w:rPr>
              <w:t>a.2.</w:t>
            </w:r>
            <w:r>
              <w:rPr>
                <w:b/>
                <w:bCs/>
                <w:lang w:val="es-CL"/>
              </w:rPr>
              <w:t xml:space="preserve"> </w:t>
            </w:r>
            <w:r w:rsidRPr="00F02F2C">
              <w:rPr>
                <w:lang w:val="es-CL"/>
              </w:rPr>
              <w:t>Drenaje o desecación</w:t>
            </w:r>
          </w:p>
          <w:p w14:paraId="72C74227" w14:textId="77777777" w:rsidR="00F02F2C" w:rsidRPr="00F02F2C" w:rsidRDefault="00F02F2C" w:rsidP="00BC79F6">
            <w:pPr>
              <w:jc w:val="both"/>
              <w:rPr>
                <w:i/>
                <w:iCs/>
                <w:lang w:val="es-CL"/>
              </w:rPr>
            </w:pPr>
            <w:r>
              <w:rPr>
                <w:b/>
                <w:bCs/>
                <w:lang w:val="es-CL"/>
              </w:rPr>
              <w:t xml:space="preserve">a.2.4. </w:t>
            </w:r>
            <w:r w:rsidRPr="00F02F2C">
              <w:rPr>
                <w:i/>
                <w:iCs/>
                <w:lang w:val="es-CL"/>
              </w:rPr>
              <w:t xml:space="preserve">Cuerpos naturales de aguas superficiales tales como lagos, lagunas, pantanos, marismas, vegas, </w:t>
            </w:r>
            <w:proofErr w:type="spellStart"/>
            <w:r w:rsidRPr="00F02F2C">
              <w:rPr>
                <w:i/>
                <w:iCs/>
                <w:lang w:val="es-CL"/>
              </w:rPr>
              <w:t>albúferas</w:t>
            </w:r>
            <w:proofErr w:type="spellEnd"/>
            <w:r w:rsidRPr="00F02F2C">
              <w:rPr>
                <w:i/>
                <w:iCs/>
                <w:lang w:val="es-CL"/>
              </w:rPr>
              <w:t xml:space="preserve">, humedales o bofedales, exceptuándose los identificados en los literales anteriores, cuya superficie de terreno a recuperar y/o afectar sea igual o superior a diez hectáreas (10 ha), tratándose de las Regiones de Arica y Parinacota a la Región de Coquimbo; o a veinte hectáreas (20 ha), tratándose de las Regiones de Valparaíso a la Región del Maule, incluida la Región Metropolitana de Santiago; o a treinta hectáreas (30 ha), tratándose de las Regiones del Bío </w:t>
            </w:r>
            <w:proofErr w:type="spellStart"/>
            <w:r w:rsidRPr="00F02F2C">
              <w:rPr>
                <w:i/>
                <w:iCs/>
                <w:lang w:val="es-CL"/>
              </w:rPr>
              <w:t>Bío</w:t>
            </w:r>
            <w:proofErr w:type="spellEnd"/>
            <w:r w:rsidRPr="00F02F2C">
              <w:rPr>
                <w:i/>
                <w:iCs/>
                <w:lang w:val="es-CL"/>
              </w:rPr>
              <w:t xml:space="preserve"> a la Región de Magallanes y Antártica Chilena.</w:t>
            </w:r>
          </w:p>
          <w:p w14:paraId="2270C47D" w14:textId="6141BA04" w:rsidR="00F02F2C" w:rsidRPr="00F02F2C" w:rsidRDefault="00F02F2C" w:rsidP="00F02F2C">
            <w:pPr>
              <w:ind w:left="284"/>
              <w:jc w:val="both"/>
              <w:rPr>
                <w:lang w:val="es-CL"/>
              </w:rPr>
            </w:pPr>
          </w:p>
          <w:p w14:paraId="55437785" w14:textId="49DC96E1" w:rsidR="00F02F2C" w:rsidRDefault="00F02F2C" w:rsidP="00BC79F6">
            <w:pPr>
              <w:jc w:val="both"/>
              <w:rPr>
                <w:bCs/>
                <w:lang w:val="es-CL"/>
              </w:rPr>
            </w:pPr>
            <w:r w:rsidRPr="00F02F2C">
              <w:rPr>
                <w:b/>
                <w:bCs/>
                <w:lang w:val="es-CL"/>
              </w:rPr>
              <w:t xml:space="preserve"> </w:t>
            </w:r>
            <w:r w:rsidRPr="00F02F2C">
              <w:rPr>
                <w:bCs/>
                <w:lang w:val="es-CL"/>
              </w:rPr>
              <w:t>Este artículo se refiere al drenaje o desecación de cuerpos naturales de aguas superficiales. En este caso la intervención se realiza en un cuerpo de agua</w:t>
            </w:r>
            <w:r w:rsidR="00BC79F6">
              <w:rPr>
                <w:bCs/>
                <w:lang w:val="es-CL"/>
              </w:rPr>
              <w:t xml:space="preserve"> natural</w:t>
            </w:r>
            <w:r w:rsidRPr="00F02F2C">
              <w:rPr>
                <w:bCs/>
                <w:lang w:val="es-CL"/>
              </w:rPr>
              <w:t>, por lo que no resulta aplicable esta causal de ingreso al SEIA</w:t>
            </w:r>
            <w:r w:rsidR="00BC79F6">
              <w:rPr>
                <w:bCs/>
                <w:lang w:val="es-CL"/>
              </w:rPr>
              <w:t xml:space="preserve"> ya que es un relleno</w:t>
            </w:r>
            <w:r w:rsidRPr="00F02F2C">
              <w:rPr>
                <w:bCs/>
                <w:lang w:val="es-CL"/>
              </w:rPr>
              <w:t xml:space="preserve">. </w:t>
            </w:r>
          </w:p>
          <w:p w14:paraId="79C58A50" w14:textId="77777777" w:rsidR="00B016A4" w:rsidRDefault="00B016A4" w:rsidP="00F02F2C">
            <w:pPr>
              <w:ind w:left="284"/>
              <w:jc w:val="both"/>
              <w:rPr>
                <w:bCs/>
                <w:lang w:val="es-CL"/>
              </w:rPr>
            </w:pPr>
          </w:p>
          <w:p w14:paraId="2430940E" w14:textId="5B00756A" w:rsidR="00642C8E" w:rsidRDefault="0004719B" w:rsidP="00BC79F6">
            <w:pPr>
              <w:jc w:val="both"/>
              <w:rPr>
                <w:bCs/>
                <w:i/>
                <w:iCs/>
              </w:rPr>
            </w:pPr>
            <w:r w:rsidRPr="0004719B">
              <w:rPr>
                <w:b/>
                <w:lang w:val="es-CL"/>
              </w:rPr>
              <w:t>a.4.</w:t>
            </w:r>
            <w:r>
              <w:rPr>
                <w:bCs/>
                <w:lang w:val="es-CL"/>
              </w:rPr>
              <w:t xml:space="preserve"> </w:t>
            </w:r>
            <w:r w:rsidR="00642C8E" w:rsidRPr="00822F7E">
              <w:rPr>
                <w:bCs/>
                <w:i/>
                <w:iCs/>
              </w:rPr>
              <w:t>Defensa o alteración de un cuerpo o curso de aguas continentales, tal que se movilice una cantidad igual o superior a cincuenta mil metros cúbicos de material (50.000 m³), tratándose de las Regiones de Arica y Parinacota a la Región de Coquimbo, o cien mil metros cúbicos (100.000 m³), tratándose de las Regiones de Valparaíso a la Región de Magallanes y Antártica Chilena, incluida la Región Metropolitana de Santiago. Se entenderá por defensa o alteración aquellas</w:t>
            </w:r>
            <w:r w:rsidR="00822F7E" w:rsidRPr="00822F7E">
              <w:rPr>
                <w:bCs/>
                <w:i/>
                <w:iCs/>
              </w:rPr>
              <w:t xml:space="preserve"> </w:t>
            </w:r>
            <w:r w:rsidR="00642C8E" w:rsidRPr="00822F7E">
              <w:rPr>
                <w:bCs/>
                <w:i/>
                <w:iCs/>
              </w:rPr>
              <w:t>obras de regularización o protección de las</w:t>
            </w:r>
            <w:r w:rsidR="00822F7E" w:rsidRPr="00822F7E">
              <w:rPr>
                <w:bCs/>
                <w:i/>
                <w:iCs/>
              </w:rPr>
              <w:t xml:space="preserve"> </w:t>
            </w:r>
            <w:r w:rsidR="00642C8E" w:rsidRPr="00822F7E">
              <w:rPr>
                <w:bCs/>
                <w:i/>
                <w:iCs/>
              </w:rPr>
              <w:t>riberas de estos cuerpos o cursos, o actividades</w:t>
            </w:r>
            <w:r w:rsidR="00822F7E" w:rsidRPr="00822F7E">
              <w:rPr>
                <w:bCs/>
                <w:i/>
                <w:iCs/>
              </w:rPr>
              <w:t xml:space="preserve"> </w:t>
            </w:r>
            <w:r w:rsidR="00642C8E" w:rsidRPr="00822F7E">
              <w:rPr>
                <w:bCs/>
                <w:i/>
                <w:iCs/>
              </w:rPr>
              <w:t>que impliquen un cambio de trazado de su cauce, o</w:t>
            </w:r>
            <w:r w:rsidR="00822F7E" w:rsidRPr="00822F7E">
              <w:rPr>
                <w:bCs/>
                <w:i/>
                <w:iCs/>
              </w:rPr>
              <w:t xml:space="preserve"> </w:t>
            </w:r>
            <w:r w:rsidR="00642C8E" w:rsidRPr="00822F7E">
              <w:rPr>
                <w:bCs/>
                <w:i/>
                <w:iCs/>
              </w:rPr>
              <w:t>la modificación artificial de su sección</w:t>
            </w:r>
            <w:r w:rsidR="00822F7E" w:rsidRPr="00822F7E">
              <w:rPr>
                <w:bCs/>
                <w:i/>
                <w:iCs/>
              </w:rPr>
              <w:t xml:space="preserve"> </w:t>
            </w:r>
            <w:r w:rsidR="00642C8E" w:rsidRPr="00822F7E">
              <w:rPr>
                <w:bCs/>
                <w:i/>
                <w:iCs/>
              </w:rPr>
              <w:t>transversal, todas de modo permanente.</w:t>
            </w:r>
            <w:r w:rsidR="00822F7E" w:rsidRPr="00822F7E">
              <w:rPr>
                <w:bCs/>
                <w:i/>
                <w:iCs/>
              </w:rPr>
              <w:t xml:space="preserve"> </w:t>
            </w:r>
            <w:r w:rsidR="00642C8E" w:rsidRPr="00822F7E">
              <w:rPr>
                <w:bCs/>
                <w:i/>
                <w:iCs/>
              </w:rPr>
              <w:t>La alteración del lecho del curso o cuerpo de</w:t>
            </w:r>
            <w:r w:rsidR="00822F7E" w:rsidRPr="00822F7E">
              <w:rPr>
                <w:bCs/>
                <w:i/>
                <w:iCs/>
              </w:rPr>
              <w:t xml:space="preserve"> </w:t>
            </w:r>
            <w:r w:rsidR="00642C8E" w:rsidRPr="00822F7E">
              <w:rPr>
                <w:bCs/>
                <w:i/>
                <w:iCs/>
              </w:rPr>
              <w:t>agua y de su ribera dentro de la sección que haya</w:t>
            </w:r>
            <w:r w:rsidR="00822F7E" w:rsidRPr="00822F7E">
              <w:rPr>
                <w:bCs/>
                <w:i/>
                <w:iCs/>
              </w:rPr>
              <w:t xml:space="preserve"> </w:t>
            </w:r>
            <w:r w:rsidR="00642C8E" w:rsidRPr="00822F7E">
              <w:rPr>
                <w:bCs/>
                <w:i/>
                <w:iCs/>
              </w:rPr>
              <w:t>sido declarada área preferencial para la pesca</w:t>
            </w:r>
            <w:r w:rsidR="00822F7E" w:rsidRPr="00822F7E">
              <w:rPr>
                <w:bCs/>
                <w:i/>
                <w:iCs/>
              </w:rPr>
              <w:t xml:space="preserve"> </w:t>
            </w:r>
            <w:r w:rsidR="00642C8E" w:rsidRPr="00822F7E">
              <w:rPr>
                <w:bCs/>
                <w:i/>
                <w:iCs/>
              </w:rPr>
              <w:t>recreativa deberá someterse al Sistema de</w:t>
            </w:r>
            <w:r w:rsidR="00822F7E" w:rsidRPr="00822F7E">
              <w:rPr>
                <w:bCs/>
                <w:i/>
                <w:iCs/>
              </w:rPr>
              <w:t xml:space="preserve"> </w:t>
            </w:r>
            <w:r w:rsidR="00642C8E" w:rsidRPr="00822F7E">
              <w:rPr>
                <w:bCs/>
                <w:i/>
                <w:iCs/>
              </w:rPr>
              <w:t>Evaluación de Impacto Ambiental, independiente de la cantidad de material movilizado.</w:t>
            </w:r>
          </w:p>
          <w:p w14:paraId="3BA548E3" w14:textId="4EE9FD16" w:rsidR="0004719B" w:rsidRDefault="0004719B" w:rsidP="0004719B">
            <w:pPr>
              <w:ind w:left="284"/>
              <w:jc w:val="both"/>
              <w:rPr>
                <w:bCs/>
                <w:i/>
                <w:iCs/>
              </w:rPr>
            </w:pPr>
          </w:p>
          <w:p w14:paraId="019F1FEB" w14:textId="79218821" w:rsidR="0004719B" w:rsidRPr="0004719B" w:rsidRDefault="0004719B" w:rsidP="00BC79F6">
            <w:pPr>
              <w:jc w:val="both"/>
              <w:rPr>
                <w:bCs/>
              </w:rPr>
            </w:pPr>
            <w:r w:rsidRPr="0004719B">
              <w:rPr>
                <w:bCs/>
              </w:rPr>
              <w:t>El material a movilizar en las obras de construcción es menor a 100.000 m3, por lo que no reúne la magnitud y características suficientes para que sea aplicable esta causal de ingreso al SEIA.</w:t>
            </w:r>
          </w:p>
          <w:p w14:paraId="6E27036F" w14:textId="4807722C" w:rsidR="003C577C" w:rsidRDefault="003C577C" w:rsidP="00E95F62">
            <w:pPr>
              <w:jc w:val="both"/>
              <w:rPr>
                <w:rFonts w:cs="Calibri"/>
              </w:rPr>
            </w:pPr>
          </w:p>
          <w:p w14:paraId="60B3E424" w14:textId="21F3C3F5" w:rsidR="0004719B" w:rsidRDefault="0004719B" w:rsidP="00E95F62">
            <w:pPr>
              <w:jc w:val="both"/>
              <w:rPr>
                <w:rFonts w:cs="Calibri"/>
              </w:rPr>
            </w:pPr>
            <w:r w:rsidRPr="0004719B">
              <w:rPr>
                <w:rFonts w:cs="Calibri"/>
                <w:b/>
                <w:bCs/>
              </w:rPr>
              <w:t>p)</w:t>
            </w:r>
            <w:r>
              <w:rPr>
                <w:rFonts w:cs="Calibri"/>
              </w:rPr>
              <w:t xml:space="preserve"> </w:t>
            </w:r>
            <w:r w:rsidRPr="0004719B">
              <w:rPr>
                <w:rFonts w:cs="Calibri"/>
                <w:bCs/>
                <w:i/>
                <w:iCs/>
                <w:lang w:val="es-CL"/>
              </w:rPr>
              <w:t>Ejecución de obras, programas o actividades en parques nacionales, reservas nacionales, monumentos naturales, reservas de zonas vírgenes, santuarios de la naturaleza, parques marinos, reservas marinas o en cualesquiera otras áreas colocadas bajo protección oficial, en los casos en que la legislación respectiva lo permita</w:t>
            </w:r>
          </w:p>
          <w:p w14:paraId="1CDEFC64" w14:textId="77777777" w:rsidR="0004719B" w:rsidRPr="00C9713C" w:rsidRDefault="0004719B" w:rsidP="003C577C">
            <w:pPr>
              <w:rPr>
                <w:bCs/>
              </w:rPr>
            </w:pPr>
          </w:p>
          <w:p w14:paraId="19783D64" w14:textId="507EDEF3" w:rsidR="00F50AFC" w:rsidRDefault="004E57B2" w:rsidP="00B016A4">
            <w:pPr>
              <w:jc w:val="both"/>
              <w:rPr>
                <w:bCs/>
              </w:rPr>
            </w:pPr>
            <w:r>
              <w:rPr>
                <w:rFonts w:cs="Calibri"/>
              </w:rPr>
              <w:t>De acuerdo al análisis de los antecedentes, e</w:t>
            </w:r>
            <w:r w:rsidR="003C577C" w:rsidRPr="00C9713C">
              <w:rPr>
                <w:rFonts w:cs="Calibri"/>
              </w:rPr>
              <w:t>l</w:t>
            </w:r>
            <w:r w:rsidR="00CA4AE6" w:rsidRPr="00C9713C">
              <w:rPr>
                <w:rFonts w:cs="Calibri"/>
              </w:rPr>
              <w:t xml:space="preserve"> lugar </w:t>
            </w:r>
            <w:r w:rsidR="003C577C" w:rsidRPr="00C9713C">
              <w:rPr>
                <w:rFonts w:cs="Calibri"/>
              </w:rPr>
              <w:t xml:space="preserve">donde se ejecutan las actividades </w:t>
            </w:r>
            <w:r w:rsidR="00CA4AE6" w:rsidRPr="00C9713C">
              <w:rPr>
                <w:rFonts w:cs="Calibri"/>
              </w:rPr>
              <w:t xml:space="preserve">no </w:t>
            </w:r>
            <w:r w:rsidR="00BC1E0D" w:rsidRPr="00BC1E0D">
              <w:rPr>
                <w:bCs/>
              </w:rPr>
              <w:t>constituye área bajo protección oficial</w:t>
            </w:r>
            <w:r w:rsidR="00BC1E0D" w:rsidRPr="00C9713C">
              <w:rPr>
                <w:rFonts w:cs="Calibri"/>
              </w:rPr>
              <w:t xml:space="preserve"> </w:t>
            </w:r>
            <w:r w:rsidR="00C9713C" w:rsidRPr="00C9713C">
              <w:rPr>
                <w:rFonts w:cs="Calibri"/>
              </w:rPr>
              <w:t>(parque nacional, reserva nacional, monumento natural, santuario de la naturaleza, etc.)</w:t>
            </w:r>
            <w:r>
              <w:rPr>
                <w:rFonts w:cs="Calibri"/>
              </w:rPr>
              <w:t xml:space="preserve">, </w:t>
            </w:r>
            <w:r w:rsidR="00B016A4">
              <w:rPr>
                <w:rFonts w:cs="Calibri"/>
              </w:rPr>
              <w:t xml:space="preserve">sin perjuicio que la ordenanza del Plan regulador Vigente establece en su </w:t>
            </w:r>
            <w:r w:rsidR="00B016A4">
              <w:t xml:space="preserve">Art. 208 la declaración  como zona protegida de lugares que presten formaciones de humedales naturales, esta no corresponde a la denominación definida por el </w:t>
            </w:r>
            <w:r w:rsidR="00BC1E0D" w:rsidRPr="00BC1E0D">
              <w:rPr>
                <w:bCs/>
              </w:rPr>
              <w:t>artículo 10 letra p) de la Ley 19.300 para efectos del ingreso del proyecto al sistema de evaluación de impacto ambiental.</w:t>
            </w:r>
          </w:p>
          <w:p w14:paraId="2F7CA2EB" w14:textId="77777777" w:rsidR="00BC1E0D" w:rsidRDefault="00BC1E0D" w:rsidP="003C577C">
            <w:pPr>
              <w:jc w:val="both"/>
              <w:rPr>
                <w:bCs/>
              </w:rPr>
            </w:pPr>
          </w:p>
          <w:p w14:paraId="535335B4" w14:textId="77777777" w:rsidR="0004719B" w:rsidRPr="0004719B" w:rsidRDefault="0084405C" w:rsidP="0004719B">
            <w:pPr>
              <w:jc w:val="both"/>
              <w:rPr>
                <w:i/>
                <w:iCs/>
                <w:lang w:val="es-CL"/>
              </w:rPr>
            </w:pPr>
            <w:r>
              <w:rPr>
                <w:b/>
                <w:bCs/>
              </w:rPr>
              <w:t>s)</w:t>
            </w:r>
            <w:r w:rsidRPr="003C577C">
              <w:rPr>
                <w:b/>
                <w:bCs/>
              </w:rPr>
              <w:t xml:space="preserve"> </w:t>
            </w:r>
            <w:r w:rsidR="0004719B" w:rsidRPr="0004719B">
              <w:rPr>
                <w:i/>
                <w:iCs/>
                <w:lang w:val="es-CL"/>
              </w:rPr>
              <w:t xml:space="preserve">Ejecución de obras o actividades que puedan significar una alteración física o química a los componentes bióticos, a sus interacciones o a los flujos ecosistémicos de humedales que se encuentran total o parcialmente dentro del límite urbano , y que impliquen su relleno, drenaje, secado, extracción de caudales o de áridos, la alteración de la barra terminal, de la vegetación </w:t>
            </w:r>
            <w:proofErr w:type="spellStart"/>
            <w:r w:rsidR="0004719B" w:rsidRPr="0004719B">
              <w:rPr>
                <w:i/>
                <w:iCs/>
                <w:lang w:val="es-CL"/>
              </w:rPr>
              <w:t>azonal</w:t>
            </w:r>
            <w:proofErr w:type="spellEnd"/>
            <w:r w:rsidR="0004719B" w:rsidRPr="0004719B">
              <w:rPr>
                <w:i/>
                <w:iCs/>
                <w:lang w:val="es-CL"/>
              </w:rPr>
              <w:t xml:space="preserve"> hídrica y </w:t>
            </w:r>
            <w:proofErr w:type="spellStart"/>
            <w:r w:rsidR="0004719B" w:rsidRPr="0004719B">
              <w:rPr>
                <w:i/>
                <w:iCs/>
                <w:lang w:val="es-CL"/>
              </w:rPr>
              <w:t>ripariana</w:t>
            </w:r>
            <w:proofErr w:type="spellEnd"/>
            <w:r w:rsidR="0004719B" w:rsidRPr="0004719B">
              <w:rPr>
                <w:i/>
                <w:iCs/>
                <w:lang w:val="es-CL"/>
              </w:rPr>
              <w:t>, la extracción de la cubierta vegetal de turberas o el deterioro, menoscabo, transformación o invasión de la flora y la fauna contenida dentro del humedal, indistintamente de su superficie.”</w:t>
            </w:r>
          </w:p>
          <w:p w14:paraId="3A4025EA" w14:textId="77777777" w:rsidR="0004719B" w:rsidRPr="0004719B" w:rsidRDefault="0004719B" w:rsidP="0004719B">
            <w:pPr>
              <w:jc w:val="both"/>
              <w:rPr>
                <w:lang w:val="es-CL"/>
              </w:rPr>
            </w:pPr>
          </w:p>
          <w:p w14:paraId="3EF87684" w14:textId="2304807A" w:rsidR="006879CB" w:rsidRDefault="006879CB" w:rsidP="00BC1E0D">
            <w:pPr>
              <w:jc w:val="both"/>
              <w:rPr>
                <w:rFonts w:cs="Calibri"/>
              </w:rPr>
            </w:pPr>
            <w:r>
              <w:rPr>
                <w:rFonts w:cs="Calibri"/>
              </w:rPr>
              <w:t>Dada la reciente promulgación de la Ley 21.202, que M</w:t>
            </w:r>
            <w:r w:rsidRPr="0037019B">
              <w:rPr>
                <w:rFonts w:cs="Calibri"/>
              </w:rPr>
              <w:t xml:space="preserve">odifica </w:t>
            </w:r>
            <w:r>
              <w:rPr>
                <w:rFonts w:cs="Calibri"/>
              </w:rPr>
              <w:t>D</w:t>
            </w:r>
            <w:r w:rsidRPr="0037019B">
              <w:rPr>
                <w:rFonts w:cs="Calibri"/>
              </w:rPr>
              <w:t xml:space="preserve">iversos </w:t>
            </w:r>
            <w:r>
              <w:rPr>
                <w:rFonts w:cs="Calibri"/>
              </w:rPr>
              <w:t>C</w:t>
            </w:r>
            <w:r w:rsidRPr="0037019B">
              <w:rPr>
                <w:rFonts w:cs="Calibri"/>
              </w:rPr>
              <w:t xml:space="preserve">uerpos </w:t>
            </w:r>
            <w:r>
              <w:rPr>
                <w:rFonts w:cs="Calibri"/>
              </w:rPr>
              <w:t>L</w:t>
            </w:r>
            <w:r w:rsidRPr="0037019B">
              <w:rPr>
                <w:rFonts w:cs="Calibri"/>
              </w:rPr>
              <w:t xml:space="preserve">egales con el </w:t>
            </w:r>
            <w:r>
              <w:rPr>
                <w:rFonts w:cs="Calibri"/>
              </w:rPr>
              <w:t>O</w:t>
            </w:r>
            <w:r w:rsidRPr="0037019B">
              <w:rPr>
                <w:rFonts w:cs="Calibri"/>
              </w:rPr>
              <w:t xml:space="preserve">bjetivo de </w:t>
            </w:r>
            <w:r>
              <w:rPr>
                <w:rFonts w:cs="Calibri"/>
              </w:rPr>
              <w:t>P</w:t>
            </w:r>
            <w:r w:rsidRPr="0037019B">
              <w:rPr>
                <w:rFonts w:cs="Calibri"/>
              </w:rPr>
              <w:t xml:space="preserve">roteger los </w:t>
            </w:r>
            <w:r>
              <w:rPr>
                <w:rFonts w:cs="Calibri"/>
              </w:rPr>
              <w:t>H</w:t>
            </w:r>
            <w:r w:rsidRPr="0037019B">
              <w:rPr>
                <w:rFonts w:cs="Calibri"/>
              </w:rPr>
              <w:t xml:space="preserve">umedales </w:t>
            </w:r>
            <w:r>
              <w:rPr>
                <w:rFonts w:cs="Calibri"/>
              </w:rPr>
              <w:t>U</w:t>
            </w:r>
            <w:r w:rsidRPr="0037019B">
              <w:rPr>
                <w:rFonts w:cs="Calibri"/>
              </w:rPr>
              <w:t>rbanos</w:t>
            </w:r>
            <w:r>
              <w:rPr>
                <w:rFonts w:cs="Calibri"/>
              </w:rPr>
              <w:t xml:space="preserve">, la zona en donde se emplaza la obra no ha sido declarada </w:t>
            </w:r>
            <w:r w:rsidR="00D739E5">
              <w:rPr>
                <w:rFonts w:cs="Calibri"/>
              </w:rPr>
              <w:t xml:space="preserve">o reconocida como </w:t>
            </w:r>
            <w:r>
              <w:rPr>
                <w:rFonts w:cs="Calibri"/>
              </w:rPr>
              <w:t>“humedal urbano” por el Ministerio de Medio Ambiente, de oficio o a petición de l</w:t>
            </w:r>
            <w:r w:rsidR="00E93EFE">
              <w:rPr>
                <w:rFonts w:cs="Calibri"/>
              </w:rPr>
              <w:t xml:space="preserve">a </w:t>
            </w:r>
            <w:r w:rsidR="00B016A4">
              <w:rPr>
                <w:rFonts w:cs="Calibri"/>
              </w:rPr>
              <w:t xml:space="preserve">I. </w:t>
            </w:r>
            <w:r w:rsidR="00E93EFE">
              <w:rPr>
                <w:rFonts w:cs="Calibri"/>
              </w:rPr>
              <w:t xml:space="preserve">Municipalidad de </w:t>
            </w:r>
            <w:r w:rsidR="00B016A4">
              <w:rPr>
                <w:rFonts w:cs="Calibri"/>
              </w:rPr>
              <w:t>Quillón</w:t>
            </w:r>
            <w:r w:rsidR="00E93EFE">
              <w:rPr>
                <w:rFonts w:cs="Calibri"/>
              </w:rPr>
              <w:t>. Atendido lo anterior es que no resulta aplicable esta causal de ingreso al SEIA</w:t>
            </w:r>
            <w:r w:rsidR="00B016A4">
              <w:rPr>
                <w:rFonts w:cs="Calibri"/>
              </w:rPr>
              <w:t xml:space="preserve">. </w:t>
            </w:r>
          </w:p>
          <w:p w14:paraId="35D9BA8B" w14:textId="77777777" w:rsidR="004E57B2" w:rsidRDefault="004E57B2" w:rsidP="00BC1E0D">
            <w:pPr>
              <w:jc w:val="both"/>
              <w:rPr>
                <w:bCs/>
              </w:rPr>
            </w:pPr>
          </w:p>
          <w:p w14:paraId="05D52D57" w14:textId="280CEB7A" w:rsidR="004E57B2" w:rsidRPr="00822F7E" w:rsidRDefault="004E57B2" w:rsidP="00BC1E0D">
            <w:pPr>
              <w:jc w:val="both"/>
              <w:rPr>
                <w:bCs/>
              </w:rPr>
            </w:pPr>
            <w:r w:rsidRPr="00EC70CE">
              <w:rPr>
                <w:bCs/>
                <w:color w:val="000000" w:themeColor="text1"/>
              </w:rPr>
              <w:t xml:space="preserve">Sin perjuicio del análisis efectuado, se hace presente que se deberá tener en consideración la aplicación del artículo 8° de la Ley 19.300, en caso de materializarse en el futuro un emprendimiento por parte del titular o de terceros en el terreno. </w:t>
            </w:r>
          </w:p>
        </w:tc>
      </w:tr>
    </w:tbl>
    <w:p w14:paraId="5B3A1F40" w14:textId="70A00219" w:rsidR="00F50AFC" w:rsidRDefault="00F50AFC"/>
    <w:p w14:paraId="457D6966" w14:textId="24997311" w:rsidR="004E57B2" w:rsidRDefault="004E57B2"/>
    <w:p w14:paraId="2DE01E2E" w14:textId="77777777" w:rsidR="00EC71DE" w:rsidRDefault="00EC71DE"/>
    <w:tbl>
      <w:tblPr>
        <w:tblStyle w:val="Tablaconcuadrcula"/>
        <w:tblW w:w="13559" w:type="dxa"/>
        <w:tblLayout w:type="fixed"/>
        <w:tblLook w:val="04A0" w:firstRow="1" w:lastRow="0" w:firstColumn="1" w:lastColumn="0" w:noHBand="0" w:noVBand="1"/>
      </w:tblPr>
      <w:tblGrid>
        <w:gridCol w:w="2832"/>
        <w:gridCol w:w="1970"/>
        <w:gridCol w:w="1975"/>
        <w:gridCol w:w="2835"/>
        <w:gridCol w:w="1975"/>
        <w:gridCol w:w="1972"/>
      </w:tblGrid>
      <w:tr w:rsidR="00DD7E53" w:rsidRPr="006D5DF4" w14:paraId="3551EE8B" w14:textId="77777777" w:rsidTr="00942E90">
        <w:trPr>
          <w:trHeight w:val="300"/>
        </w:trPr>
        <w:tc>
          <w:tcPr>
            <w:tcW w:w="13559" w:type="dxa"/>
            <w:gridSpan w:val="6"/>
          </w:tcPr>
          <w:p w14:paraId="5C3D4376" w14:textId="3FEF1AF3" w:rsidR="00DD7E53" w:rsidRPr="006D5DF4" w:rsidRDefault="0015426C" w:rsidP="00942E90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lastRenderedPageBreak/>
              <w:br w:type="page"/>
            </w:r>
            <w:r w:rsidR="00DD7E53" w:rsidRPr="006D5DF4">
              <w:rPr>
                <w:rFonts w:asciiTheme="minorHAnsi" w:hAnsiTheme="minorHAnsi" w:cstheme="minorHAnsi"/>
                <w:b/>
                <w:bCs/>
              </w:rPr>
              <w:t>Registro</w:t>
            </w:r>
          </w:p>
        </w:tc>
      </w:tr>
      <w:tr w:rsidR="00DD7E53" w14:paraId="42C10A48" w14:textId="77777777" w:rsidTr="00942E90">
        <w:trPr>
          <w:trHeight w:val="2903"/>
        </w:trPr>
        <w:tc>
          <w:tcPr>
            <w:tcW w:w="6777" w:type="dxa"/>
            <w:gridSpan w:val="3"/>
            <w:vAlign w:val="center"/>
          </w:tcPr>
          <w:p w14:paraId="23391AD2" w14:textId="1A91B8F8" w:rsidR="00DD7E53" w:rsidRDefault="000A3309" w:rsidP="00942E90">
            <w:pPr>
              <w:pStyle w:val="Sinespaciado"/>
              <w:jc w:val="center"/>
            </w:pPr>
            <w:r>
              <w:rPr>
                <w:noProof/>
              </w:rPr>
              <w:drawing>
                <wp:inline distT="0" distB="0" distL="0" distR="0" wp14:anchorId="6371C6A7" wp14:editId="3BABC7E0">
                  <wp:extent cx="2956560" cy="3942080"/>
                  <wp:effectExtent l="0" t="0" r="0" b="127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6560" cy="394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2" w:type="dxa"/>
            <w:gridSpan w:val="3"/>
            <w:vAlign w:val="center"/>
          </w:tcPr>
          <w:p w14:paraId="60C6B956" w14:textId="490E1749" w:rsidR="00DD7E53" w:rsidRDefault="000A3309" w:rsidP="00942E90">
            <w:pPr>
              <w:pStyle w:val="Sinespaciado"/>
              <w:jc w:val="center"/>
            </w:pPr>
            <w:r>
              <w:rPr>
                <w:noProof/>
              </w:rPr>
              <w:drawing>
                <wp:inline distT="0" distB="0" distL="0" distR="0" wp14:anchorId="3CA03099" wp14:editId="66F8C99A">
                  <wp:extent cx="2933700" cy="3911749"/>
                  <wp:effectExtent l="0" t="0" r="0" b="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6492" cy="3915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4DB2" w:rsidRPr="00C431B4" w14:paraId="17826187" w14:textId="77777777" w:rsidTr="00942E90">
        <w:trPr>
          <w:trHeight w:val="300"/>
        </w:trPr>
        <w:tc>
          <w:tcPr>
            <w:tcW w:w="2832" w:type="dxa"/>
            <w:vAlign w:val="center"/>
          </w:tcPr>
          <w:p w14:paraId="02B45788" w14:textId="77777777" w:rsidR="00F34DB2" w:rsidRPr="00C431B4" w:rsidRDefault="00F34DB2" w:rsidP="00F34DB2">
            <w:pPr>
              <w:pStyle w:val="Sinespaciado"/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</w:pPr>
            <w:r w:rsidRPr="00C431B4"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 xml:space="preserve">Fotografía </w:t>
            </w:r>
            <w:r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>1</w:t>
            </w:r>
            <w:r w:rsidRPr="00C431B4"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>.</w:t>
            </w:r>
          </w:p>
        </w:tc>
        <w:tc>
          <w:tcPr>
            <w:tcW w:w="3945" w:type="dxa"/>
            <w:gridSpan w:val="2"/>
            <w:vAlign w:val="center"/>
          </w:tcPr>
          <w:p w14:paraId="5B8EBB0C" w14:textId="16E1203F" w:rsidR="00F34DB2" w:rsidRPr="00C431B4" w:rsidRDefault="00F34DB2" w:rsidP="00F34DB2">
            <w:pPr>
              <w:pStyle w:val="Sinespaciado"/>
              <w:rPr>
                <w:rFonts w:asciiTheme="minorHAnsi" w:hAnsiTheme="minorHAnsi" w:cstheme="minorHAnsi"/>
                <w:sz w:val="18"/>
                <w:szCs w:val="18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Fecha: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2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0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-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07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-20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20</w:t>
            </w:r>
          </w:p>
        </w:tc>
        <w:tc>
          <w:tcPr>
            <w:tcW w:w="2835" w:type="dxa"/>
            <w:vAlign w:val="center"/>
          </w:tcPr>
          <w:p w14:paraId="0DAA8F82" w14:textId="77777777" w:rsidR="00F34DB2" w:rsidRPr="00C431B4" w:rsidRDefault="00F34DB2" w:rsidP="00F34DB2">
            <w:pPr>
              <w:pStyle w:val="Sinespaciado"/>
              <w:rPr>
                <w:rFonts w:asciiTheme="minorHAnsi" w:hAnsiTheme="minorHAnsi" w:cstheme="minorHAnsi"/>
                <w:sz w:val="18"/>
                <w:szCs w:val="18"/>
              </w:rPr>
            </w:pPr>
            <w:r w:rsidRPr="00C431B4"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 xml:space="preserve">Fotografía </w:t>
            </w:r>
            <w:r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>2</w:t>
            </w:r>
            <w:r w:rsidRPr="00C431B4"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>.</w:t>
            </w:r>
          </w:p>
        </w:tc>
        <w:tc>
          <w:tcPr>
            <w:tcW w:w="3947" w:type="dxa"/>
            <w:gridSpan w:val="2"/>
            <w:vAlign w:val="center"/>
          </w:tcPr>
          <w:p w14:paraId="63503807" w14:textId="38C524F1" w:rsidR="00F34DB2" w:rsidRPr="00C431B4" w:rsidRDefault="00F34DB2" w:rsidP="00F34DB2">
            <w:pPr>
              <w:pStyle w:val="Sinespaciado"/>
              <w:rPr>
                <w:rFonts w:asciiTheme="minorHAnsi" w:hAnsiTheme="minorHAnsi" w:cstheme="minorHAnsi"/>
                <w:sz w:val="18"/>
                <w:szCs w:val="18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Fecha: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2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0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-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07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-20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20</w:t>
            </w:r>
          </w:p>
        </w:tc>
      </w:tr>
      <w:tr w:rsidR="00E24F72" w:rsidRPr="00C431B4" w14:paraId="70255552" w14:textId="77777777" w:rsidTr="00942E90">
        <w:trPr>
          <w:trHeight w:val="300"/>
        </w:trPr>
        <w:tc>
          <w:tcPr>
            <w:tcW w:w="2832" w:type="dxa"/>
            <w:vAlign w:val="center"/>
          </w:tcPr>
          <w:p w14:paraId="7FE42A9E" w14:textId="4C5FFBCC" w:rsidR="00E24F72" w:rsidRPr="00C431B4" w:rsidRDefault="00E24F72" w:rsidP="00E24F72">
            <w:pPr>
              <w:pStyle w:val="Sinespaciado"/>
              <w:rPr>
                <w:rFonts w:asciiTheme="minorHAnsi" w:hAnsiTheme="minorHAnsi" w:cstheme="minorHAnsi"/>
                <w:sz w:val="18"/>
                <w:szCs w:val="18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Coordenadas UTM DATUM WGS84 HUSO 1</w:t>
            </w:r>
            <w:r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8S</w:t>
            </w:r>
          </w:p>
        </w:tc>
        <w:tc>
          <w:tcPr>
            <w:tcW w:w="1970" w:type="dxa"/>
            <w:vAlign w:val="center"/>
          </w:tcPr>
          <w:p w14:paraId="6F43E08A" w14:textId="16983936" w:rsidR="00E24F72" w:rsidRPr="00C431B4" w:rsidRDefault="00E24F72" w:rsidP="00E24F72">
            <w:pPr>
              <w:pStyle w:val="Sinespaciado"/>
              <w:rPr>
                <w:rFonts w:asciiTheme="minorHAnsi" w:hAnsiTheme="minorHAnsi" w:cstheme="minorHAnsi"/>
                <w:sz w:val="18"/>
                <w:szCs w:val="18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Norte: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728466 m</w:t>
            </w:r>
          </w:p>
        </w:tc>
        <w:tc>
          <w:tcPr>
            <w:tcW w:w="1975" w:type="dxa"/>
            <w:vAlign w:val="center"/>
          </w:tcPr>
          <w:p w14:paraId="1A09F2C4" w14:textId="61A1A75D" w:rsidR="00E24F72" w:rsidRPr="00C431B4" w:rsidRDefault="00E24F72" w:rsidP="00E24F72">
            <w:pPr>
              <w:pStyle w:val="Sinespaciado"/>
              <w:rPr>
                <w:rFonts w:asciiTheme="minorHAnsi" w:hAnsiTheme="minorHAnsi" w:cstheme="minorHAnsi"/>
                <w:sz w:val="18"/>
                <w:szCs w:val="18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Este: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5930650 m</w:t>
            </w:r>
          </w:p>
        </w:tc>
        <w:tc>
          <w:tcPr>
            <w:tcW w:w="2835" w:type="dxa"/>
            <w:vAlign w:val="center"/>
          </w:tcPr>
          <w:p w14:paraId="0AB2FA96" w14:textId="04928D4E" w:rsidR="00E24F72" w:rsidRPr="00C431B4" w:rsidRDefault="00E24F72" w:rsidP="00E24F72">
            <w:pPr>
              <w:pStyle w:val="Sinespaciado"/>
              <w:rPr>
                <w:rFonts w:asciiTheme="minorHAnsi" w:hAnsiTheme="minorHAnsi" w:cstheme="minorHAnsi"/>
                <w:sz w:val="18"/>
                <w:szCs w:val="18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Coordenadas UTM DATUM WGS84 HUSO 1</w:t>
            </w:r>
            <w:r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8S</w:t>
            </w:r>
          </w:p>
        </w:tc>
        <w:tc>
          <w:tcPr>
            <w:tcW w:w="1975" w:type="dxa"/>
            <w:vAlign w:val="center"/>
          </w:tcPr>
          <w:p w14:paraId="0F43F482" w14:textId="68847C52" w:rsidR="00E24F72" w:rsidRPr="00C431B4" w:rsidRDefault="00E24F72" w:rsidP="00E24F72">
            <w:pPr>
              <w:pStyle w:val="Sinespaciado"/>
              <w:rPr>
                <w:rFonts w:asciiTheme="minorHAnsi" w:hAnsiTheme="minorHAnsi" w:cstheme="minorHAnsi"/>
                <w:sz w:val="18"/>
                <w:szCs w:val="18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Norte: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728466 m</w:t>
            </w:r>
          </w:p>
        </w:tc>
        <w:tc>
          <w:tcPr>
            <w:tcW w:w="1972" w:type="dxa"/>
            <w:vAlign w:val="center"/>
          </w:tcPr>
          <w:p w14:paraId="3D07D28E" w14:textId="16205617" w:rsidR="00E24F72" w:rsidRPr="00C431B4" w:rsidRDefault="00E24F72" w:rsidP="00E24F72">
            <w:pPr>
              <w:pStyle w:val="Sinespaciado"/>
              <w:rPr>
                <w:rFonts w:asciiTheme="minorHAnsi" w:hAnsiTheme="minorHAnsi" w:cstheme="minorHAnsi"/>
                <w:sz w:val="18"/>
                <w:szCs w:val="18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Este: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5930650 m</w:t>
            </w:r>
          </w:p>
        </w:tc>
      </w:tr>
      <w:tr w:rsidR="00F34DB2" w:rsidRPr="00C431B4" w14:paraId="1CBEF0C9" w14:textId="77777777" w:rsidTr="00DF7C00">
        <w:trPr>
          <w:trHeight w:val="300"/>
        </w:trPr>
        <w:tc>
          <w:tcPr>
            <w:tcW w:w="6777" w:type="dxa"/>
            <w:gridSpan w:val="3"/>
          </w:tcPr>
          <w:p w14:paraId="63470C6B" w14:textId="23EA99B7" w:rsidR="00F34DB2" w:rsidRPr="00C431B4" w:rsidRDefault="00F34DB2" w:rsidP="00F34DB2">
            <w:pPr>
              <w:pStyle w:val="Sinespaciado"/>
              <w:rPr>
                <w:rFonts w:asciiTheme="minorHAnsi" w:hAnsiTheme="minorHAnsi" w:cstheme="minorHAnsi"/>
                <w:sz w:val="18"/>
                <w:szCs w:val="18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Estación </w:t>
            </w:r>
            <w:proofErr w:type="spellStart"/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N°</w:t>
            </w:r>
            <w:proofErr w:type="spellEnd"/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1 Acceso principal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del proyecto en la parte oriente del predio.</w:t>
            </w:r>
          </w:p>
        </w:tc>
        <w:tc>
          <w:tcPr>
            <w:tcW w:w="6782" w:type="dxa"/>
            <w:gridSpan w:val="3"/>
          </w:tcPr>
          <w:p w14:paraId="37B458C9" w14:textId="68B29277" w:rsidR="00F34DB2" w:rsidRPr="00DD0AE3" w:rsidRDefault="00F34DB2" w:rsidP="00F34DB2">
            <w:pPr>
              <w:pStyle w:val="Sinespaciado"/>
              <w:jc w:val="both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Estación </w:t>
            </w:r>
            <w:proofErr w:type="spellStart"/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N°</w:t>
            </w:r>
            <w:proofErr w:type="spellEnd"/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1 Acceso principal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del proyecto en la parte oriente del predio.</w:t>
            </w:r>
          </w:p>
        </w:tc>
      </w:tr>
      <w:tr w:rsidR="00F34DB2" w:rsidRPr="00C431B4" w14:paraId="641B7FB1" w14:textId="77777777" w:rsidTr="00942E90">
        <w:trPr>
          <w:trHeight w:val="2903"/>
        </w:trPr>
        <w:tc>
          <w:tcPr>
            <w:tcW w:w="6777" w:type="dxa"/>
            <w:gridSpan w:val="3"/>
            <w:vAlign w:val="center"/>
          </w:tcPr>
          <w:p w14:paraId="642819B9" w14:textId="675AAB6C" w:rsidR="00F34DB2" w:rsidRPr="00C431B4" w:rsidRDefault="00F34DB2" w:rsidP="00F34DB2">
            <w:pPr>
              <w:pStyle w:val="Sinespaciado"/>
              <w:jc w:val="center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6F2E25" wp14:editId="7AC3A614">
                  <wp:extent cx="4091940" cy="2235256"/>
                  <wp:effectExtent l="0" t="0" r="3810" b="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52" cy="224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2" w:type="dxa"/>
            <w:gridSpan w:val="3"/>
            <w:vAlign w:val="center"/>
          </w:tcPr>
          <w:p w14:paraId="716FABB7" w14:textId="640C78CD" w:rsidR="00F34DB2" w:rsidRPr="00C431B4" w:rsidRDefault="00F34DB2" w:rsidP="00F34DB2">
            <w:pPr>
              <w:pStyle w:val="Sinespaciado"/>
              <w:jc w:val="center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noProof/>
              </w:rPr>
              <w:drawing>
                <wp:inline distT="0" distB="0" distL="0" distR="0" wp14:anchorId="4D832F55" wp14:editId="3CBBA812">
                  <wp:extent cx="4169410" cy="1747520"/>
                  <wp:effectExtent l="0" t="0" r="2540" b="508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9410" cy="174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0588FB2" wp14:editId="03CAEFC8">
                      <wp:extent cx="304800" cy="304800"/>
                      <wp:effectExtent l="0" t="0" r="0" b="0"/>
                      <wp:docPr id="12" name="Rectángulo 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F6D5D4E" id="Rectángulo 1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0Os8AEAAMgDAAAOAAAAZHJzL2Uyb0RvYy54bWysU12O0zAQfkfiDpbfadJSYImarla7WoS0&#10;wIqFA0wdJ7FIPGbsNC234Sx7McZOW7rwhnix5i/ffPPNZHW56zux1eQN2lLOZ7kU2iqsjG1K+fXL&#10;7YsLKXwAW0GHVpdyr728XD9/thpdoRfYYldpEgxifTG6UrYhuCLLvGp1D36GTltO1kg9BHapySqC&#10;kdH7Llvk+etsRKocodLec/RmSsp1wq9rrcKnuvY6iK6UzC2kl9K7iW+2XkHRELjWqAMN+AcWPRjL&#10;TU9QNxBADGT+guqNIvRYh5nCPsO6NkqnGXiaef7HNA8tOJ1mYXG8O8nk/x+s+ri9J2Eq3t1CCgs9&#10;7+gzq/b40zZDh4KjLNHofMGVD+6e4pDe3aH65oXF6xZso6+8408YghGOISIcWw0Vc51HiOwJRnQ8&#10;o4nN+AEr7glDwCTgrqY+9mBpxC7taX/ak94FoTj4Ml9e5LxNxamDHTtAcfzYkQ/vNPYiGqUkZpfA&#10;YXvnw1R6LIm9LN6aruM4FJ19EmDMGEnkI99Jig1We+ZOOJ0Tnz8bLdIPKUY+pVL67wOQlqJ7b3n+&#10;t/PlMt5ecpav3izYofPM5jwDVjFUKYMUk3kdpnsdHJmmTTJPHK9Ys9qkeaKeE6sDWT6XpMjhtOM9&#10;nvup6vcPuP4F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NS9DrPABAADIAwAADgAAAAAAAAAAAAAAAAAuAgAAZHJzL2Uyb0RvYy54&#10;bWxQSwECLQAUAAYACAAAACEATKDpLNgAAAADAQAADwAAAAAAAAAAAAAAAABKBAAAZHJzL2Rvd25y&#10;ZXYueG1sUEsFBgAAAAAEAAQA8wAAAE8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F34DB2" w:rsidRPr="00994692" w14:paraId="6C1CB039" w14:textId="77777777" w:rsidTr="00942E90">
        <w:trPr>
          <w:trHeight w:val="300"/>
        </w:trPr>
        <w:tc>
          <w:tcPr>
            <w:tcW w:w="2832" w:type="dxa"/>
            <w:vAlign w:val="center"/>
          </w:tcPr>
          <w:p w14:paraId="0DFE9F04" w14:textId="77777777" w:rsidR="00F34DB2" w:rsidRPr="00514262" w:rsidRDefault="00F34DB2" w:rsidP="00F34DB2">
            <w:pPr>
              <w:pStyle w:val="Sinespaciado"/>
              <w:rPr>
                <w:noProof/>
              </w:rPr>
            </w:pPr>
            <w:r w:rsidRPr="00C431B4"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 xml:space="preserve">Fotografía </w:t>
            </w:r>
            <w:r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>3</w:t>
            </w:r>
            <w:r w:rsidRPr="00C431B4"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>.</w:t>
            </w:r>
          </w:p>
        </w:tc>
        <w:tc>
          <w:tcPr>
            <w:tcW w:w="3945" w:type="dxa"/>
            <w:gridSpan w:val="2"/>
            <w:vAlign w:val="center"/>
          </w:tcPr>
          <w:p w14:paraId="7C271DA3" w14:textId="0287F331" w:rsidR="00F34DB2" w:rsidRPr="00514262" w:rsidRDefault="00F34DB2" w:rsidP="00F34DB2">
            <w:pPr>
              <w:pStyle w:val="Sinespaciado"/>
              <w:rPr>
                <w:noProof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Fecha: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2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0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-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07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-20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20</w:t>
            </w:r>
          </w:p>
        </w:tc>
        <w:tc>
          <w:tcPr>
            <w:tcW w:w="2835" w:type="dxa"/>
            <w:vAlign w:val="center"/>
          </w:tcPr>
          <w:p w14:paraId="03A8F778" w14:textId="77777777" w:rsidR="00F34DB2" w:rsidRPr="00994692" w:rsidRDefault="00F34DB2" w:rsidP="00F34DB2">
            <w:pPr>
              <w:pStyle w:val="Sinespaciado"/>
              <w:rPr>
                <w:rFonts w:eastAsia="Times New Roman"/>
                <w:noProof/>
                <w:color w:val="000000"/>
                <w:lang w:eastAsia="es-CL"/>
              </w:rPr>
            </w:pPr>
            <w:r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>Fotografía 4</w:t>
            </w:r>
            <w:r w:rsidRPr="00C431B4"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>.</w:t>
            </w:r>
          </w:p>
        </w:tc>
        <w:tc>
          <w:tcPr>
            <w:tcW w:w="3947" w:type="dxa"/>
            <w:gridSpan w:val="2"/>
            <w:vAlign w:val="center"/>
          </w:tcPr>
          <w:p w14:paraId="042A76D0" w14:textId="2083B4CD" w:rsidR="00F34DB2" w:rsidRPr="00994692" w:rsidRDefault="00F34DB2" w:rsidP="00F34DB2">
            <w:pPr>
              <w:pStyle w:val="Sinespaciado"/>
              <w:rPr>
                <w:rFonts w:eastAsia="Times New Roman"/>
                <w:noProof/>
                <w:color w:val="000000"/>
                <w:lang w:eastAsia="es-CL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Fecha: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2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0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-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07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-20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20</w:t>
            </w:r>
          </w:p>
        </w:tc>
      </w:tr>
      <w:tr w:rsidR="00F34DB2" w:rsidRPr="00C431B4" w14:paraId="48D5F02C" w14:textId="77777777" w:rsidTr="00942E90">
        <w:trPr>
          <w:trHeight w:val="300"/>
        </w:trPr>
        <w:tc>
          <w:tcPr>
            <w:tcW w:w="2832" w:type="dxa"/>
            <w:vAlign w:val="center"/>
          </w:tcPr>
          <w:p w14:paraId="23A1706C" w14:textId="107BAB5D" w:rsidR="00F34DB2" w:rsidRPr="00C431B4" w:rsidRDefault="00F34DB2" w:rsidP="00F34DB2">
            <w:pPr>
              <w:pStyle w:val="Sinespaciado"/>
              <w:rPr>
                <w:rFonts w:cstheme="minorHAnsi"/>
                <w:b/>
                <w:bCs/>
                <w:sz w:val="18"/>
                <w:szCs w:val="18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Coordenadas UTM DATUM WGS84 HUSO 1</w:t>
            </w:r>
            <w:r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8S</w:t>
            </w:r>
          </w:p>
        </w:tc>
        <w:tc>
          <w:tcPr>
            <w:tcW w:w="1970" w:type="dxa"/>
            <w:vAlign w:val="center"/>
          </w:tcPr>
          <w:p w14:paraId="0362A080" w14:textId="45CB4C1A" w:rsidR="00F34DB2" w:rsidRPr="00C431B4" w:rsidRDefault="00F34DB2" w:rsidP="00F34DB2">
            <w:pPr>
              <w:pStyle w:val="Sinespaciado"/>
              <w:rPr>
                <w:rFonts w:cstheme="minorHAnsi"/>
                <w:b/>
                <w:bCs/>
                <w:sz w:val="18"/>
                <w:szCs w:val="18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Norte:</w:t>
            </w:r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E24F72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727917</w:t>
            </w:r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m</w:t>
            </w:r>
          </w:p>
        </w:tc>
        <w:tc>
          <w:tcPr>
            <w:tcW w:w="1975" w:type="dxa"/>
            <w:vAlign w:val="center"/>
          </w:tcPr>
          <w:p w14:paraId="79B409FD" w14:textId="2E09FEBB" w:rsidR="00F34DB2" w:rsidRPr="00C431B4" w:rsidRDefault="00F34DB2" w:rsidP="00F34DB2">
            <w:pPr>
              <w:pStyle w:val="Sinespaciado"/>
              <w:rPr>
                <w:rFonts w:cstheme="minorHAnsi"/>
                <w:b/>
                <w:bCs/>
                <w:sz w:val="18"/>
                <w:szCs w:val="18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Este: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E24F72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5930239</w:t>
            </w:r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m</w:t>
            </w:r>
          </w:p>
        </w:tc>
        <w:tc>
          <w:tcPr>
            <w:tcW w:w="2835" w:type="dxa"/>
            <w:vAlign w:val="center"/>
          </w:tcPr>
          <w:p w14:paraId="0AF037A8" w14:textId="3C4E2A81" w:rsidR="00F34DB2" w:rsidRPr="00C431B4" w:rsidRDefault="00F34DB2" w:rsidP="00F34DB2">
            <w:pPr>
              <w:pStyle w:val="Sinespaciado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Coordenadas UTM DATUM WGS84 HUSO 1</w:t>
            </w:r>
            <w:r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8S</w:t>
            </w:r>
          </w:p>
        </w:tc>
        <w:tc>
          <w:tcPr>
            <w:tcW w:w="1975" w:type="dxa"/>
            <w:vAlign w:val="center"/>
          </w:tcPr>
          <w:p w14:paraId="3C93EE8A" w14:textId="4DDE381F" w:rsidR="00F34DB2" w:rsidRPr="00C431B4" w:rsidRDefault="00F34DB2" w:rsidP="00F34DB2">
            <w:pPr>
              <w:pStyle w:val="Sinespaciado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Norte: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E24F72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727917</w:t>
            </w:r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m</w:t>
            </w:r>
          </w:p>
        </w:tc>
        <w:tc>
          <w:tcPr>
            <w:tcW w:w="1972" w:type="dxa"/>
            <w:vAlign w:val="center"/>
          </w:tcPr>
          <w:p w14:paraId="1232FB0E" w14:textId="1B2FF619" w:rsidR="00F34DB2" w:rsidRPr="00C431B4" w:rsidRDefault="00F34DB2" w:rsidP="00F34DB2">
            <w:pPr>
              <w:pStyle w:val="Sinespaciado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Este: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E24F72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5930239 m</w:t>
            </w:r>
          </w:p>
        </w:tc>
      </w:tr>
      <w:tr w:rsidR="00F34DB2" w:rsidRPr="00C431B4" w14:paraId="11440698" w14:textId="77777777" w:rsidTr="00DF7C00">
        <w:trPr>
          <w:trHeight w:val="300"/>
        </w:trPr>
        <w:tc>
          <w:tcPr>
            <w:tcW w:w="6777" w:type="dxa"/>
            <w:gridSpan w:val="3"/>
          </w:tcPr>
          <w:p w14:paraId="526BA8A4" w14:textId="497AB231" w:rsidR="00F34DB2" w:rsidRPr="00C431B4" w:rsidRDefault="00F34DB2" w:rsidP="00F34DB2">
            <w:pPr>
              <w:pStyle w:val="Sinespaciado"/>
              <w:jc w:val="both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Estación 3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Área de relleno sector lotes 42 - 41</w:t>
            </w:r>
          </w:p>
        </w:tc>
        <w:tc>
          <w:tcPr>
            <w:tcW w:w="6782" w:type="dxa"/>
            <w:gridSpan w:val="3"/>
          </w:tcPr>
          <w:p w14:paraId="0731818F" w14:textId="221B1F7B" w:rsidR="00F34DB2" w:rsidRPr="00C431B4" w:rsidRDefault="00F34DB2" w:rsidP="00F34DB2">
            <w:pPr>
              <w:pStyle w:val="Sinespaciado"/>
              <w:jc w:val="both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Estación 3 </w:t>
            </w:r>
            <w:r w:rsidR="0073688C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relleno de humedal natural Lote 40 con arena (90 m de largo x 20 m de ancho)</w:t>
            </w:r>
            <w:r w:rsidR="0073688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.</w:t>
            </w:r>
          </w:p>
        </w:tc>
      </w:tr>
    </w:tbl>
    <w:p w14:paraId="7648C2CA" w14:textId="0432C8C4" w:rsidR="004D4BE2" w:rsidRDefault="004D4BE2">
      <w:pPr>
        <w:rPr>
          <w:rFonts w:eastAsia="Calibri" w:cs="Calibri"/>
          <w:sz w:val="28"/>
          <w:szCs w:val="32"/>
        </w:rPr>
      </w:pPr>
    </w:p>
    <w:tbl>
      <w:tblPr>
        <w:tblStyle w:val="Tablaconcuadrcula"/>
        <w:tblW w:w="13559" w:type="dxa"/>
        <w:tblLayout w:type="fixed"/>
        <w:tblLook w:val="04A0" w:firstRow="1" w:lastRow="0" w:firstColumn="1" w:lastColumn="0" w:noHBand="0" w:noVBand="1"/>
      </w:tblPr>
      <w:tblGrid>
        <w:gridCol w:w="2832"/>
        <w:gridCol w:w="1970"/>
        <w:gridCol w:w="1975"/>
        <w:gridCol w:w="2835"/>
        <w:gridCol w:w="1975"/>
        <w:gridCol w:w="1972"/>
      </w:tblGrid>
      <w:tr w:rsidR="00DF7C00" w:rsidRPr="00C431B4" w14:paraId="5832F49C" w14:textId="77777777" w:rsidTr="00942E90">
        <w:trPr>
          <w:trHeight w:val="2903"/>
        </w:trPr>
        <w:tc>
          <w:tcPr>
            <w:tcW w:w="6777" w:type="dxa"/>
            <w:gridSpan w:val="3"/>
            <w:vAlign w:val="center"/>
          </w:tcPr>
          <w:p w14:paraId="381008FD" w14:textId="72ADE447" w:rsidR="00DF7C00" w:rsidRPr="00C431B4" w:rsidRDefault="000A3309" w:rsidP="00942E90">
            <w:pPr>
              <w:pStyle w:val="Sinespaciado"/>
              <w:jc w:val="center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1B6005" wp14:editId="1E4B02E6">
                  <wp:extent cx="3614738" cy="4819650"/>
                  <wp:effectExtent l="0" t="0" r="5080" b="0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3070" cy="4830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2" w:type="dxa"/>
            <w:gridSpan w:val="3"/>
            <w:vAlign w:val="center"/>
          </w:tcPr>
          <w:p w14:paraId="5A35ACCC" w14:textId="5E66BFC6" w:rsidR="00DF7C00" w:rsidRPr="00C431B4" w:rsidRDefault="000A3309" w:rsidP="00942E90">
            <w:pPr>
              <w:pStyle w:val="Sinespaciado"/>
              <w:jc w:val="center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noProof/>
              </w:rPr>
              <w:drawing>
                <wp:inline distT="0" distB="0" distL="0" distR="0" wp14:anchorId="26D7E6AC" wp14:editId="1758C50E">
                  <wp:extent cx="3614599" cy="4819650"/>
                  <wp:effectExtent l="0" t="0" r="5080" b="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7432" cy="4850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4DB2" w:rsidRPr="00994692" w14:paraId="0C7F5029" w14:textId="77777777" w:rsidTr="00942E90">
        <w:trPr>
          <w:trHeight w:val="300"/>
        </w:trPr>
        <w:tc>
          <w:tcPr>
            <w:tcW w:w="2832" w:type="dxa"/>
            <w:vAlign w:val="center"/>
          </w:tcPr>
          <w:p w14:paraId="35DEF118" w14:textId="40537535" w:rsidR="00F34DB2" w:rsidRPr="00514262" w:rsidRDefault="00F34DB2" w:rsidP="00F34DB2">
            <w:pPr>
              <w:pStyle w:val="Sinespaciado"/>
              <w:rPr>
                <w:noProof/>
              </w:rPr>
            </w:pPr>
            <w:r w:rsidRPr="00C431B4"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 xml:space="preserve">Fotografía </w:t>
            </w:r>
            <w:r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>5</w:t>
            </w:r>
            <w:r w:rsidRPr="00C431B4"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>.</w:t>
            </w:r>
          </w:p>
        </w:tc>
        <w:tc>
          <w:tcPr>
            <w:tcW w:w="3945" w:type="dxa"/>
            <w:gridSpan w:val="2"/>
            <w:vAlign w:val="center"/>
          </w:tcPr>
          <w:p w14:paraId="44D3F930" w14:textId="0709D27D" w:rsidR="00F34DB2" w:rsidRPr="00514262" w:rsidRDefault="00F34DB2" w:rsidP="00F34DB2">
            <w:pPr>
              <w:pStyle w:val="Sinespaciado"/>
              <w:rPr>
                <w:noProof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Fecha: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2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0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-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07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-20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20</w:t>
            </w:r>
          </w:p>
        </w:tc>
        <w:tc>
          <w:tcPr>
            <w:tcW w:w="2835" w:type="dxa"/>
            <w:vAlign w:val="center"/>
          </w:tcPr>
          <w:p w14:paraId="130B8D9E" w14:textId="6F664062" w:rsidR="00F34DB2" w:rsidRPr="00994692" w:rsidRDefault="00F34DB2" w:rsidP="00F34DB2">
            <w:pPr>
              <w:pStyle w:val="Sinespaciado"/>
              <w:rPr>
                <w:rFonts w:eastAsia="Times New Roman"/>
                <w:noProof/>
                <w:color w:val="000000"/>
                <w:lang w:eastAsia="es-CL"/>
              </w:rPr>
            </w:pPr>
            <w:r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>Fotografía 6</w:t>
            </w:r>
            <w:r w:rsidRPr="00C431B4"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>.</w:t>
            </w:r>
          </w:p>
        </w:tc>
        <w:tc>
          <w:tcPr>
            <w:tcW w:w="3947" w:type="dxa"/>
            <w:gridSpan w:val="2"/>
            <w:vAlign w:val="center"/>
          </w:tcPr>
          <w:p w14:paraId="3D449E72" w14:textId="08596773" w:rsidR="00F34DB2" w:rsidRPr="00994692" w:rsidRDefault="00F34DB2" w:rsidP="00F34DB2">
            <w:pPr>
              <w:pStyle w:val="Sinespaciado"/>
              <w:rPr>
                <w:rFonts w:eastAsia="Times New Roman"/>
                <w:noProof/>
                <w:color w:val="000000"/>
                <w:lang w:eastAsia="es-CL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Fecha: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2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0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-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07</w:t>
            </w:r>
            <w:r w:rsidRPr="0080621C">
              <w:rPr>
                <w:rFonts w:eastAsia="Times New Roman"/>
                <w:sz w:val="18"/>
                <w:szCs w:val="18"/>
                <w:lang w:eastAsia="es-CL"/>
              </w:rPr>
              <w:t>-20</w:t>
            </w:r>
            <w:r>
              <w:rPr>
                <w:rFonts w:eastAsia="Times New Roman"/>
                <w:sz w:val="18"/>
                <w:szCs w:val="18"/>
                <w:lang w:eastAsia="es-CL"/>
              </w:rPr>
              <w:t>20</w:t>
            </w:r>
          </w:p>
        </w:tc>
      </w:tr>
      <w:tr w:rsidR="00F34DB2" w:rsidRPr="00C431B4" w14:paraId="334DB5DC" w14:textId="77777777" w:rsidTr="00942E90">
        <w:trPr>
          <w:trHeight w:val="300"/>
        </w:trPr>
        <w:tc>
          <w:tcPr>
            <w:tcW w:w="2832" w:type="dxa"/>
            <w:vAlign w:val="center"/>
          </w:tcPr>
          <w:p w14:paraId="0B32F915" w14:textId="1DC620D4" w:rsidR="00F34DB2" w:rsidRPr="00C431B4" w:rsidRDefault="00F34DB2" w:rsidP="00F34DB2">
            <w:pPr>
              <w:pStyle w:val="Sinespaciado"/>
              <w:rPr>
                <w:rFonts w:cstheme="minorHAnsi"/>
                <w:b/>
                <w:bCs/>
                <w:sz w:val="18"/>
                <w:szCs w:val="18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Coordenadas UTM DATUM WGS84 HUSO 1</w:t>
            </w:r>
            <w:r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8S</w:t>
            </w:r>
          </w:p>
        </w:tc>
        <w:tc>
          <w:tcPr>
            <w:tcW w:w="1970" w:type="dxa"/>
            <w:vAlign w:val="center"/>
          </w:tcPr>
          <w:p w14:paraId="3D8A5958" w14:textId="61BED442" w:rsidR="00F34DB2" w:rsidRPr="00C431B4" w:rsidRDefault="00F34DB2" w:rsidP="00F34DB2">
            <w:pPr>
              <w:pStyle w:val="Sinespaciado"/>
              <w:rPr>
                <w:rFonts w:cstheme="minorHAnsi"/>
                <w:b/>
                <w:bCs/>
                <w:sz w:val="18"/>
                <w:szCs w:val="18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Norte:</w:t>
            </w:r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E24F72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727918</w:t>
            </w:r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m</w:t>
            </w:r>
          </w:p>
        </w:tc>
        <w:tc>
          <w:tcPr>
            <w:tcW w:w="1975" w:type="dxa"/>
            <w:vAlign w:val="center"/>
          </w:tcPr>
          <w:p w14:paraId="7F926014" w14:textId="17C64FE5" w:rsidR="00F34DB2" w:rsidRPr="00C431B4" w:rsidRDefault="00F34DB2" w:rsidP="00F34DB2">
            <w:pPr>
              <w:pStyle w:val="Sinespaciado"/>
              <w:rPr>
                <w:rFonts w:cstheme="minorHAnsi"/>
                <w:b/>
                <w:bCs/>
                <w:sz w:val="18"/>
                <w:szCs w:val="18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Este: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E24F72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5930270 m</w:t>
            </w:r>
          </w:p>
        </w:tc>
        <w:tc>
          <w:tcPr>
            <w:tcW w:w="2835" w:type="dxa"/>
            <w:vAlign w:val="center"/>
          </w:tcPr>
          <w:p w14:paraId="2D7CDAAD" w14:textId="1C5193E9" w:rsidR="00F34DB2" w:rsidRPr="00C431B4" w:rsidRDefault="00F34DB2" w:rsidP="00F34DB2">
            <w:pPr>
              <w:pStyle w:val="Sinespaciado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Coordenadas UTM DATUM WGS84 HUSO 1</w:t>
            </w:r>
            <w:r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8S</w:t>
            </w:r>
          </w:p>
        </w:tc>
        <w:tc>
          <w:tcPr>
            <w:tcW w:w="1975" w:type="dxa"/>
            <w:vAlign w:val="center"/>
          </w:tcPr>
          <w:p w14:paraId="29DDD89E" w14:textId="015EBBD9" w:rsidR="00F34DB2" w:rsidRPr="00C431B4" w:rsidRDefault="00F34DB2" w:rsidP="00F34DB2">
            <w:pPr>
              <w:pStyle w:val="Sinespaciado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Norte: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E24F72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728090</w:t>
            </w:r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m</w:t>
            </w:r>
          </w:p>
        </w:tc>
        <w:tc>
          <w:tcPr>
            <w:tcW w:w="1972" w:type="dxa"/>
            <w:vAlign w:val="center"/>
          </w:tcPr>
          <w:p w14:paraId="3ECC00F6" w14:textId="4C7DA321" w:rsidR="00F34DB2" w:rsidRPr="00C431B4" w:rsidRDefault="00F34DB2" w:rsidP="00F34DB2">
            <w:pPr>
              <w:pStyle w:val="Sinespaciado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Este: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E24F72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5930799</w:t>
            </w:r>
            <w:r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m</w:t>
            </w:r>
          </w:p>
        </w:tc>
      </w:tr>
      <w:tr w:rsidR="00F34DB2" w:rsidRPr="00C431B4" w14:paraId="4F2493FC" w14:textId="77777777" w:rsidTr="00942E90">
        <w:trPr>
          <w:trHeight w:val="300"/>
        </w:trPr>
        <w:tc>
          <w:tcPr>
            <w:tcW w:w="6777" w:type="dxa"/>
            <w:gridSpan w:val="3"/>
          </w:tcPr>
          <w:p w14:paraId="47468041" w14:textId="16E1A8F5" w:rsidR="00F34DB2" w:rsidRPr="00C431B4" w:rsidRDefault="00F34DB2" w:rsidP="00F34DB2">
            <w:pPr>
              <w:pStyle w:val="Sinespaciado"/>
              <w:jc w:val="both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73688C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Estación 3 Área de relleno con arena parte de la Av. Costanera y Lote 40</w:t>
            </w:r>
            <w:r w:rsidR="0073688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.</w:t>
            </w:r>
          </w:p>
        </w:tc>
        <w:tc>
          <w:tcPr>
            <w:tcW w:w="6782" w:type="dxa"/>
            <w:gridSpan w:val="3"/>
          </w:tcPr>
          <w:p w14:paraId="76B31474" w14:textId="4ACC5C0C" w:rsidR="00F34DB2" w:rsidRPr="00C431B4" w:rsidRDefault="00F34DB2" w:rsidP="00F34DB2">
            <w:pPr>
              <w:pStyle w:val="Sinespaciado"/>
              <w:jc w:val="both"/>
              <w:rPr>
                <w:rFonts w:eastAsia="Times New Roman" w:cstheme="minorHAnsi"/>
                <w:b/>
                <w:color w:val="000000"/>
                <w:sz w:val="18"/>
                <w:szCs w:val="18"/>
                <w:lang w:eastAsia="es-CL"/>
              </w:rPr>
            </w:pPr>
            <w:r w:rsidRPr="00C431B4">
              <w:rPr>
                <w:rFonts w:asciiTheme="minorHAnsi" w:eastAsia="Times New Roman" w:hAnsiTheme="minorHAnsi" w:cstheme="minorHAnsi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C431B4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73688C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Estación 4 Lotes Comerciales </w:t>
            </w:r>
            <w:proofErr w:type="spellStart"/>
            <w:r w:rsidR="0073688C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>N°</w:t>
            </w:r>
            <w:proofErr w:type="spellEnd"/>
            <w:r w:rsidR="0073688C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lang w:eastAsia="es-CL"/>
              </w:rPr>
              <w:t xml:space="preserve"> 69 – 70, con estacados</w:t>
            </w:r>
            <w:r w:rsidR="0073688C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.</w:t>
            </w:r>
          </w:p>
        </w:tc>
      </w:tr>
    </w:tbl>
    <w:p w14:paraId="2B4CB031" w14:textId="77777777" w:rsidR="00DF7C00" w:rsidRDefault="00DF7C00">
      <w:pPr>
        <w:rPr>
          <w:rFonts w:eastAsia="Calibri" w:cs="Calibri"/>
          <w:sz w:val="28"/>
          <w:szCs w:val="32"/>
        </w:rPr>
      </w:pPr>
    </w:p>
    <w:p w14:paraId="2E193D3F" w14:textId="77777777" w:rsidR="00FA5AFC" w:rsidRPr="006062E2" w:rsidRDefault="00FA5AFC" w:rsidP="00845C79">
      <w:pPr>
        <w:pStyle w:val="IFA1"/>
        <w:numPr>
          <w:ilvl w:val="0"/>
          <w:numId w:val="0"/>
        </w:numPr>
        <w:rPr>
          <w:rFonts w:asciiTheme="minorHAnsi" w:hAnsiTheme="minorHAnsi"/>
        </w:rPr>
        <w:sectPr w:rsidR="00FA5AFC" w:rsidRPr="006062E2" w:rsidSect="000A28D4">
          <w:type w:val="nextColumn"/>
          <w:pgSz w:w="15840" w:h="12240" w:orient="landscape" w:code="1"/>
          <w:pgMar w:top="1134" w:right="1134" w:bottom="1134" w:left="1134" w:header="709" w:footer="709" w:gutter="0"/>
          <w:cols w:space="708"/>
          <w:docGrid w:linePitch="360"/>
        </w:sectPr>
      </w:pPr>
      <w:bookmarkStart w:id="123" w:name="_Toc352840404"/>
      <w:bookmarkStart w:id="124" w:name="_Toc352841464"/>
      <w:bookmarkStart w:id="125" w:name="_Toc447875253"/>
    </w:p>
    <w:p w14:paraId="6BFA8DD7" w14:textId="77777777" w:rsidR="00845C79" w:rsidRDefault="00845C79" w:rsidP="00845C79">
      <w:pPr>
        <w:pStyle w:val="IFA1"/>
        <w:numPr>
          <w:ilvl w:val="0"/>
          <w:numId w:val="0"/>
        </w:numPr>
        <w:rPr>
          <w:rFonts w:asciiTheme="minorHAnsi" w:hAnsiTheme="minorHAnsi"/>
        </w:rPr>
      </w:pPr>
      <w:bookmarkStart w:id="126" w:name="_Toc30759954"/>
    </w:p>
    <w:p w14:paraId="194F5DB3" w14:textId="6842F695" w:rsidR="007A7DEB" w:rsidRPr="006062E2" w:rsidRDefault="007A7DEB" w:rsidP="006062E2">
      <w:pPr>
        <w:pStyle w:val="IFA1"/>
        <w:rPr>
          <w:rFonts w:asciiTheme="minorHAnsi" w:hAnsiTheme="minorHAnsi"/>
        </w:rPr>
      </w:pPr>
      <w:r w:rsidRPr="006062E2">
        <w:rPr>
          <w:rFonts w:asciiTheme="minorHAnsi" w:hAnsiTheme="minorHAnsi"/>
        </w:rPr>
        <w:t>CONCLUSIONES</w:t>
      </w:r>
      <w:bookmarkEnd w:id="123"/>
      <w:bookmarkEnd w:id="124"/>
      <w:bookmarkEnd w:id="125"/>
      <w:bookmarkEnd w:id="126"/>
    </w:p>
    <w:p w14:paraId="14CA5E44" w14:textId="77777777" w:rsidR="00FA5AFC" w:rsidRPr="006062E2" w:rsidRDefault="00FA5AFC" w:rsidP="006062E2">
      <w:pPr>
        <w:pStyle w:val="Ttulo1"/>
        <w:numPr>
          <w:ilvl w:val="0"/>
          <w:numId w:val="0"/>
        </w:numPr>
        <w:ind w:left="576" w:hanging="576"/>
        <w:jc w:val="both"/>
        <w:rPr>
          <w:rFonts w:asciiTheme="minorHAnsi" w:hAnsiTheme="minorHAnsi"/>
        </w:rPr>
      </w:pPr>
    </w:p>
    <w:p w14:paraId="19482E9C" w14:textId="5B37ABCC" w:rsidR="003A4688" w:rsidRPr="00EE6506" w:rsidRDefault="00FE2591" w:rsidP="00EE6506">
      <w:pPr>
        <w:pStyle w:val="Default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EE6506">
        <w:rPr>
          <w:rFonts w:asciiTheme="minorHAnsi" w:hAnsiTheme="minorHAnsi" w:cstheme="minorHAnsi"/>
          <w:color w:val="auto"/>
          <w:sz w:val="22"/>
          <w:szCs w:val="22"/>
        </w:rPr>
        <w:t>La actividad de fiscalización ambiental realizada</w:t>
      </w:r>
      <w:r w:rsidR="008F34FB" w:rsidRPr="00EE6506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Pr="00EE6506">
        <w:rPr>
          <w:rFonts w:asciiTheme="minorHAnsi" w:hAnsiTheme="minorHAnsi" w:cstheme="minorHAnsi"/>
          <w:color w:val="auto"/>
          <w:sz w:val="22"/>
          <w:szCs w:val="22"/>
        </w:rPr>
        <w:t xml:space="preserve">consideró </w:t>
      </w:r>
      <w:r w:rsidR="007264D4" w:rsidRPr="00EE6506">
        <w:rPr>
          <w:rFonts w:asciiTheme="minorHAnsi" w:hAnsiTheme="minorHAnsi" w:cstheme="minorHAnsi"/>
          <w:color w:val="auto"/>
          <w:sz w:val="22"/>
          <w:szCs w:val="22"/>
        </w:rPr>
        <w:t xml:space="preserve">una actividad de fiscalización en terreno y </w:t>
      </w:r>
      <w:r w:rsidRPr="00EE6506">
        <w:rPr>
          <w:rFonts w:asciiTheme="minorHAnsi" w:hAnsiTheme="minorHAnsi" w:cstheme="minorHAnsi"/>
          <w:color w:val="auto"/>
          <w:sz w:val="22"/>
          <w:szCs w:val="22"/>
        </w:rPr>
        <w:t xml:space="preserve">la revisión de los antecedentes </w:t>
      </w:r>
      <w:r w:rsidR="0073688C">
        <w:rPr>
          <w:rFonts w:asciiTheme="minorHAnsi" w:hAnsiTheme="minorHAnsi" w:cstheme="minorHAnsi"/>
          <w:color w:val="auto"/>
          <w:sz w:val="22"/>
          <w:szCs w:val="22"/>
        </w:rPr>
        <w:t>aportados por e</w:t>
      </w:r>
      <w:r w:rsidRPr="00EE6506">
        <w:rPr>
          <w:rFonts w:asciiTheme="minorHAnsi" w:hAnsiTheme="minorHAnsi" w:cstheme="minorHAnsi"/>
          <w:color w:val="auto"/>
          <w:sz w:val="22"/>
          <w:szCs w:val="22"/>
        </w:rPr>
        <w:t xml:space="preserve">l proyecto </w:t>
      </w:r>
      <w:r w:rsidR="007264D4" w:rsidRPr="00EE6506">
        <w:rPr>
          <w:rFonts w:asciiTheme="minorHAnsi" w:hAnsiTheme="minorHAnsi" w:cstheme="minorHAnsi"/>
          <w:color w:val="auto"/>
          <w:sz w:val="22"/>
          <w:szCs w:val="22"/>
        </w:rPr>
        <w:t>“</w:t>
      </w:r>
      <w:r w:rsidR="00B016A4" w:rsidRPr="00140472">
        <w:rPr>
          <w:rFonts w:asciiTheme="minorHAnsi" w:hAnsiTheme="minorHAnsi" w:cstheme="minorHAnsi"/>
          <w:b/>
          <w:bCs/>
          <w:color w:val="auto"/>
          <w:sz w:val="22"/>
          <w:szCs w:val="22"/>
        </w:rPr>
        <w:t>Marina Avendaño</w:t>
      </w:r>
      <w:r w:rsidR="007264D4" w:rsidRPr="00EE6506">
        <w:rPr>
          <w:rFonts w:asciiTheme="minorHAnsi" w:hAnsiTheme="minorHAnsi" w:cstheme="minorHAnsi"/>
          <w:color w:val="auto"/>
          <w:sz w:val="22"/>
          <w:szCs w:val="22"/>
        </w:rPr>
        <w:t xml:space="preserve">” </w:t>
      </w:r>
      <w:r w:rsidR="0073688C">
        <w:rPr>
          <w:rFonts w:asciiTheme="minorHAnsi" w:hAnsiTheme="minorHAnsi" w:cstheme="minorHAnsi"/>
          <w:color w:val="auto"/>
          <w:sz w:val="22"/>
          <w:szCs w:val="22"/>
        </w:rPr>
        <w:t xml:space="preserve">cuyo </w:t>
      </w:r>
      <w:r w:rsidR="00DF7C00" w:rsidRPr="00EE6506">
        <w:rPr>
          <w:rFonts w:asciiTheme="minorHAnsi" w:hAnsiTheme="minorHAnsi" w:cstheme="minorHAnsi"/>
          <w:color w:val="auto"/>
          <w:sz w:val="22"/>
          <w:szCs w:val="22"/>
        </w:rPr>
        <w:t>titular</w:t>
      </w:r>
      <w:r w:rsidR="0073688C">
        <w:rPr>
          <w:rFonts w:asciiTheme="minorHAnsi" w:hAnsiTheme="minorHAnsi" w:cstheme="minorHAnsi"/>
          <w:color w:val="auto"/>
          <w:sz w:val="22"/>
          <w:szCs w:val="22"/>
        </w:rPr>
        <w:t xml:space="preserve"> es</w:t>
      </w:r>
      <w:r w:rsidR="00DF7C00" w:rsidRPr="00EE6506">
        <w:rPr>
          <w:rFonts w:asciiTheme="minorHAnsi" w:hAnsiTheme="minorHAnsi" w:cstheme="minorHAnsi"/>
          <w:color w:val="auto"/>
          <w:sz w:val="22"/>
          <w:szCs w:val="22"/>
        </w:rPr>
        <w:t xml:space="preserve"> </w:t>
      </w:r>
      <w:r w:rsidR="0073688C" w:rsidRPr="00140472">
        <w:rPr>
          <w:rFonts w:asciiTheme="minorHAnsi" w:hAnsiTheme="minorHAnsi" w:cstheme="minorHAnsi"/>
          <w:b/>
          <w:bCs/>
          <w:color w:val="auto"/>
          <w:sz w:val="22"/>
          <w:szCs w:val="22"/>
        </w:rPr>
        <w:t>I</w:t>
      </w:r>
      <w:r w:rsidR="00EE6506" w:rsidRPr="00140472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nversiones e </w:t>
      </w:r>
      <w:r w:rsidR="0073688C" w:rsidRPr="00140472">
        <w:rPr>
          <w:rFonts w:asciiTheme="minorHAnsi" w:hAnsiTheme="minorHAnsi" w:cstheme="minorHAnsi"/>
          <w:b/>
          <w:bCs/>
          <w:color w:val="auto"/>
          <w:sz w:val="22"/>
          <w:szCs w:val="22"/>
        </w:rPr>
        <w:t>I</w:t>
      </w:r>
      <w:r w:rsidR="00EE6506" w:rsidRPr="00140472">
        <w:rPr>
          <w:rFonts w:asciiTheme="minorHAnsi" w:hAnsiTheme="minorHAnsi" w:cstheme="minorHAnsi"/>
          <w:b/>
          <w:bCs/>
          <w:color w:val="auto"/>
          <w:sz w:val="22"/>
          <w:szCs w:val="22"/>
        </w:rPr>
        <w:t>nmobiliaria Quillón</w:t>
      </w:r>
      <w:r w:rsidR="00DF7C00" w:rsidRPr="00EE6506">
        <w:rPr>
          <w:rFonts w:asciiTheme="minorHAnsi" w:hAnsiTheme="minorHAnsi" w:cstheme="minorHAnsi"/>
          <w:color w:val="auto"/>
          <w:sz w:val="22"/>
          <w:szCs w:val="22"/>
        </w:rPr>
        <w:t>.</w:t>
      </w:r>
    </w:p>
    <w:p w14:paraId="431E64C0" w14:textId="77777777" w:rsidR="003A4688" w:rsidRPr="00EE6506" w:rsidRDefault="003A4688" w:rsidP="00EE6506">
      <w:pPr>
        <w:pStyle w:val="Default"/>
        <w:jc w:val="both"/>
        <w:rPr>
          <w:rFonts w:asciiTheme="minorHAnsi" w:hAnsiTheme="minorHAnsi" w:cstheme="minorHAnsi"/>
          <w:color w:val="auto"/>
          <w:sz w:val="22"/>
          <w:szCs w:val="22"/>
        </w:rPr>
      </w:pPr>
    </w:p>
    <w:p w14:paraId="216A2517" w14:textId="63710E8E" w:rsidR="007A7DEB" w:rsidRPr="00EE6506" w:rsidRDefault="00FE2591" w:rsidP="00EE6506">
      <w:pPr>
        <w:spacing w:line="240" w:lineRule="auto"/>
        <w:jc w:val="both"/>
        <w:rPr>
          <w:rFonts w:cstheme="minorHAnsi"/>
        </w:rPr>
      </w:pPr>
      <w:r w:rsidRPr="00EE6506">
        <w:rPr>
          <w:rFonts w:cstheme="minorHAnsi"/>
        </w:rPr>
        <w:t xml:space="preserve">En relación a </w:t>
      </w:r>
      <w:r w:rsidR="00D755BB" w:rsidRPr="00EE6506">
        <w:rPr>
          <w:rFonts w:cstheme="minorHAnsi"/>
        </w:rPr>
        <w:t>la legislación ambiental vigente</w:t>
      </w:r>
      <w:r w:rsidR="0073688C">
        <w:rPr>
          <w:rFonts w:cstheme="minorHAnsi"/>
        </w:rPr>
        <w:t>,</w:t>
      </w:r>
      <w:r w:rsidR="00D755BB" w:rsidRPr="00EE6506">
        <w:rPr>
          <w:rFonts w:cstheme="minorHAnsi"/>
        </w:rPr>
        <w:t xml:space="preserve"> </w:t>
      </w:r>
      <w:r w:rsidRPr="00EE6506">
        <w:rPr>
          <w:rFonts w:cstheme="minorHAnsi"/>
        </w:rPr>
        <w:t>los antecedentes y hechos analizados</w:t>
      </w:r>
      <w:r w:rsidR="00402E36" w:rsidRPr="00EE6506">
        <w:rPr>
          <w:rFonts w:cstheme="minorHAnsi"/>
        </w:rPr>
        <w:t xml:space="preserve">, </w:t>
      </w:r>
      <w:r w:rsidR="007264D4" w:rsidRPr="00EE6506">
        <w:rPr>
          <w:rFonts w:cstheme="minorHAnsi"/>
        </w:rPr>
        <w:t>el referido proyecto</w:t>
      </w:r>
      <w:r w:rsidRPr="00EE6506">
        <w:rPr>
          <w:rFonts w:cstheme="minorHAnsi"/>
        </w:rPr>
        <w:t xml:space="preserve"> no </w:t>
      </w:r>
      <w:r w:rsidR="007264D4" w:rsidRPr="00EE6506">
        <w:rPr>
          <w:rFonts w:cstheme="minorHAnsi"/>
        </w:rPr>
        <w:t xml:space="preserve">cumple con las características de un proyecto </w:t>
      </w:r>
      <w:r w:rsidR="009A1117" w:rsidRPr="00EE6506">
        <w:rPr>
          <w:rFonts w:cstheme="minorHAnsi"/>
        </w:rPr>
        <w:t xml:space="preserve">al </w:t>
      </w:r>
      <w:r w:rsidR="007264D4" w:rsidRPr="00EE6506">
        <w:rPr>
          <w:rFonts w:cstheme="minorHAnsi"/>
        </w:rPr>
        <w:t xml:space="preserve">que </w:t>
      </w:r>
      <w:r w:rsidR="009A1117" w:rsidRPr="00EE6506">
        <w:rPr>
          <w:rFonts w:cstheme="minorHAnsi"/>
        </w:rPr>
        <w:t xml:space="preserve">le </w:t>
      </w:r>
      <w:r w:rsidR="007264D4" w:rsidRPr="00EE6506">
        <w:rPr>
          <w:rFonts w:cstheme="minorHAnsi"/>
        </w:rPr>
        <w:t>correspond</w:t>
      </w:r>
      <w:r w:rsidR="009A1117" w:rsidRPr="00EE6506">
        <w:rPr>
          <w:rFonts w:cstheme="minorHAnsi"/>
        </w:rPr>
        <w:t>ería</w:t>
      </w:r>
      <w:r w:rsidR="007264D4" w:rsidRPr="00EE6506">
        <w:rPr>
          <w:rFonts w:cstheme="minorHAnsi"/>
        </w:rPr>
        <w:t xml:space="preserve"> someterse al Sistema de Evaluación Ambiental</w:t>
      </w:r>
      <w:r w:rsidR="0073688C">
        <w:rPr>
          <w:rFonts w:cstheme="minorHAnsi"/>
        </w:rPr>
        <w:t xml:space="preserve"> de acuerdo al Art. 10 de la Ley 19.300</w:t>
      </w:r>
      <w:r w:rsidR="007264D4" w:rsidRPr="00EE6506">
        <w:rPr>
          <w:rFonts w:cstheme="minorHAnsi"/>
        </w:rPr>
        <w:t>.</w:t>
      </w:r>
    </w:p>
    <w:p w14:paraId="011FC145" w14:textId="61EE4B24" w:rsidR="00EE6506" w:rsidRPr="00EE6506" w:rsidRDefault="00EE6506" w:rsidP="00EE6506">
      <w:pPr>
        <w:spacing w:line="240" w:lineRule="auto"/>
        <w:jc w:val="both"/>
        <w:rPr>
          <w:rFonts w:eastAsia="Calibri" w:cstheme="minorHAnsi"/>
        </w:rPr>
      </w:pPr>
      <w:r w:rsidRPr="00EE6506">
        <w:rPr>
          <w:rFonts w:eastAsia="Calibri" w:cstheme="minorHAnsi"/>
        </w:rPr>
        <w:t xml:space="preserve">Sin perjuicio de lo anterior, y de acuerdo a lo resuelto por la Excma. Corte </w:t>
      </w:r>
      <w:r>
        <w:rPr>
          <w:rFonts w:eastAsia="Calibri" w:cstheme="minorHAnsi"/>
        </w:rPr>
        <w:t>S</w:t>
      </w:r>
      <w:r w:rsidRPr="00EE6506">
        <w:rPr>
          <w:rFonts w:eastAsia="Calibri" w:cstheme="minorHAnsi"/>
        </w:rPr>
        <w:t xml:space="preserve">uprema en la causa Rol </w:t>
      </w:r>
      <w:proofErr w:type="spellStart"/>
      <w:r w:rsidRPr="00EE6506">
        <w:rPr>
          <w:rFonts w:eastAsia="Calibri" w:cstheme="minorHAnsi"/>
        </w:rPr>
        <w:t>N°</w:t>
      </w:r>
      <w:proofErr w:type="spellEnd"/>
      <w:r w:rsidRPr="00EE6506">
        <w:rPr>
          <w:rFonts w:eastAsia="Calibri" w:cstheme="minorHAnsi"/>
        </w:rPr>
        <w:t xml:space="preserve"> 15.549-2017, </w:t>
      </w:r>
      <w:r w:rsidR="0073688C">
        <w:rPr>
          <w:rFonts w:eastAsia="Calibri" w:cstheme="minorHAnsi"/>
        </w:rPr>
        <w:t xml:space="preserve">la Superintendencia de Medio Ambiente </w:t>
      </w:r>
      <w:r w:rsidRPr="00EE6506">
        <w:rPr>
          <w:rFonts w:eastAsia="Calibri" w:cstheme="minorHAnsi"/>
        </w:rPr>
        <w:t xml:space="preserve">remite la Res. SMA </w:t>
      </w:r>
      <w:proofErr w:type="spellStart"/>
      <w:r w:rsidRPr="00EE6506">
        <w:rPr>
          <w:rFonts w:eastAsia="Calibri" w:cstheme="minorHAnsi"/>
        </w:rPr>
        <w:t>N°</w:t>
      </w:r>
      <w:proofErr w:type="spellEnd"/>
      <w:r w:rsidRPr="00EE6506">
        <w:rPr>
          <w:rFonts w:eastAsia="Calibri" w:cstheme="minorHAnsi"/>
        </w:rPr>
        <w:t xml:space="preserve"> 1252 de fecha 23 de julio de 2020 donde se entregan recomendaciones al titular del proyecto </w:t>
      </w:r>
      <w:r w:rsidR="0073688C">
        <w:rPr>
          <w:rFonts w:eastAsia="Calibri" w:cstheme="minorHAnsi"/>
        </w:rPr>
        <w:t>y que dicen relación con d</w:t>
      </w:r>
      <w:r w:rsidRPr="00EE6506">
        <w:rPr>
          <w:rFonts w:eastAsia="Calibri" w:cstheme="minorHAnsi"/>
        </w:rPr>
        <w:t xml:space="preserve">etener </w:t>
      </w:r>
      <w:r w:rsidR="0073688C">
        <w:rPr>
          <w:rFonts w:eastAsia="Calibri" w:cstheme="minorHAnsi"/>
        </w:rPr>
        <w:t>i</w:t>
      </w:r>
      <w:r w:rsidRPr="00EE6506">
        <w:rPr>
          <w:rFonts w:eastAsia="Calibri" w:cstheme="minorHAnsi"/>
        </w:rPr>
        <w:t xml:space="preserve">nmediatamente las actividades de limpieza y relleno ejecutadas en la Laguna Avendaño y </w:t>
      </w:r>
      <w:r w:rsidR="0073688C">
        <w:rPr>
          <w:rFonts w:eastAsia="Calibri" w:cstheme="minorHAnsi"/>
        </w:rPr>
        <w:t>a</w:t>
      </w:r>
      <w:r w:rsidRPr="00EE6506">
        <w:rPr>
          <w:rFonts w:eastAsia="Calibri" w:cstheme="minorHAnsi"/>
        </w:rPr>
        <w:t xml:space="preserve">bstenerse de ejecutar el proyecto aprobado por la I. </w:t>
      </w:r>
      <w:r w:rsidR="0073688C">
        <w:rPr>
          <w:rFonts w:eastAsia="Calibri" w:cstheme="minorHAnsi"/>
        </w:rPr>
        <w:t>M</w:t>
      </w:r>
      <w:r w:rsidRPr="00EE6506">
        <w:rPr>
          <w:rFonts w:eastAsia="Calibri" w:cstheme="minorHAnsi"/>
        </w:rPr>
        <w:t>unicipalidad de Quillón</w:t>
      </w:r>
      <w:r w:rsidR="00BC79F6">
        <w:rPr>
          <w:rFonts w:eastAsia="Calibri" w:cstheme="minorHAnsi"/>
        </w:rPr>
        <w:t xml:space="preserve"> (</w:t>
      </w:r>
      <w:r w:rsidR="00BC79F6" w:rsidRPr="00140472">
        <w:rPr>
          <w:rFonts w:eastAsia="Calibri" w:cstheme="minorHAnsi"/>
          <w:b/>
          <w:bCs/>
        </w:rPr>
        <w:t>Anexo 3</w:t>
      </w:r>
      <w:r w:rsidR="00BC79F6">
        <w:rPr>
          <w:rFonts w:eastAsia="Calibri" w:cstheme="minorHAnsi"/>
        </w:rPr>
        <w:t>)</w:t>
      </w:r>
      <w:r w:rsidRPr="00EE6506">
        <w:rPr>
          <w:rFonts w:eastAsia="Calibri" w:cstheme="minorHAnsi"/>
        </w:rPr>
        <w:t xml:space="preserve">.  </w:t>
      </w:r>
    </w:p>
    <w:p w14:paraId="001DB7D7" w14:textId="6D8D6B44" w:rsidR="00EE6506" w:rsidRPr="00E40637" w:rsidRDefault="00E40637" w:rsidP="00E40637">
      <w:pPr>
        <w:jc w:val="both"/>
        <w:rPr>
          <w:rFonts w:eastAsia="Calibri" w:cstheme="minorHAnsi"/>
        </w:rPr>
        <w:sectPr w:rsidR="00EE6506" w:rsidRPr="00E40637" w:rsidSect="00FA5AFC">
          <w:type w:val="nextColumn"/>
          <w:pgSz w:w="12240" w:h="15840" w:code="1"/>
          <w:pgMar w:top="1134" w:right="1134" w:bottom="1134" w:left="1134" w:header="709" w:footer="709" w:gutter="0"/>
          <w:cols w:space="708"/>
          <w:docGrid w:linePitch="360"/>
        </w:sectPr>
      </w:pPr>
      <w:r w:rsidRPr="00E40637">
        <w:rPr>
          <w:rFonts w:eastAsia="Calibri" w:cstheme="minorHAnsi"/>
        </w:rPr>
        <w:t xml:space="preserve">Complementario a lo señalado, y dado que el área intervenida existe presencia </w:t>
      </w:r>
      <w:r w:rsidRPr="00E40637">
        <w:rPr>
          <w:rFonts w:cstheme="minorHAnsi"/>
          <w:shd w:val="clear" w:color="auto" w:fill="FFFFFF"/>
        </w:rPr>
        <w:t xml:space="preserve">de </w:t>
      </w:r>
      <w:r w:rsidRPr="00E40637">
        <w:rPr>
          <w:rFonts w:cstheme="minorHAnsi"/>
          <w:shd w:val="clear" w:color="auto" w:fill="FFFFFF"/>
        </w:rPr>
        <w:t xml:space="preserve">especies </w:t>
      </w:r>
      <w:proofErr w:type="spellStart"/>
      <w:r w:rsidRPr="00E40637">
        <w:rPr>
          <w:rFonts w:cstheme="minorHAnsi"/>
          <w:shd w:val="clear" w:color="auto" w:fill="FFFFFF"/>
        </w:rPr>
        <w:t>vegetacionales</w:t>
      </w:r>
      <w:proofErr w:type="spellEnd"/>
      <w:r w:rsidRPr="00E40637">
        <w:rPr>
          <w:rFonts w:cstheme="minorHAnsi"/>
          <w:shd w:val="clear" w:color="auto" w:fill="FFFFFF"/>
        </w:rPr>
        <w:t xml:space="preserve"> del tipo </w:t>
      </w:r>
      <w:proofErr w:type="spellStart"/>
      <w:r w:rsidRPr="00E40637">
        <w:rPr>
          <w:rFonts w:cstheme="minorHAnsi"/>
          <w:i/>
          <w:iCs/>
          <w:shd w:val="clear" w:color="auto" w:fill="FFFFFF"/>
        </w:rPr>
        <w:t>juncus</w:t>
      </w:r>
      <w:proofErr w:type="spellEnd"/>
      <w:r w:rsidRPr="00E40637">
        <w:rPr>
          <w:rFonts w:cstheme="minorHAnsi"/>
          <w:i/>
          <w:iCs/>
          <w:shd w:val="clear" w:color="auto" w:fill="FFFFFF"/>
        </w:rPr>
        <w:t xml:space="preserve"> </w:t>
      </w:r>
      <w:proofErr w:type="spellStart"/>
      <w:r w:rsidRPr="00E40637">
        <w:rPr>
          <w:rFonts w:cstheme="minorHAnsi"/>
          <w:i/>
          <w:iCs/>
          <w:shd w:val="clear" w:color="auto" w:fill="FFFFFF"/>
        </w:rPr>
        <w:t>sp</w:t>
      </w:r>
      <w:proofErr w:type="spellEnd"/>
      <w:r w:rsidRPr="00E40637">
        <w:rPr>
          <w:rFonts w:cstheme="minorHAnsi"/>
          <w:shd w:val="clear" w:color="auto" w:fill="FFFFFF"/>
        </w:rPr>
        <w:t xml:space="preserve">, como también avifauna </w:t>
      </w:r>
      <w:r w:rsidRPr="00E40637">
        <w:rPr>
          <w:rFonts w:cstheme="minorHAnsi"/>
          <w:i/>
          <w:iCs/>
        </w:rPr>
        <w:t xml:space="preserve">Cygnus </w:t>
      </w:r>
      <w:proofErr w:type="spellStart"/>
      <w:r w:rsidRPr="00E40637">
        <w:rPr>
          <w:rFonts w:cstheme="minorHAnsi"/>
          <w:i/>
          <w:iCs/>
        </w:rPr>
        <w:t>melancoryphus</w:t>
      </w:r>
      <w:proofErr w:type="spellEnd"/>
      <w:r w:rsidRPr="00E40637">
        <w:rPr>
          <w:rFonts w:cstheme="minorHAnsi"/>
          <w:i/>
          <w:iCs/>
        </w:rPr>
        <w:t xml:space="preserve">, </w:t>
      </w:r>
      <w:proofErr w:type="spellStart"/>
      <w:r w:rsidRPr="00E40637">
        <w:rPr>
          <w:rFonts w:cstheme="minorHAnsi"/>
          <w:i/>
          <w:iCs/>
        </w:rPr>
        <w:t>Filuca</w:t>
      </w:r>
      <w:proofErr w:type="spellEnd"/>
      <w:r w:rsidRPr="00E40637">
        <w:rPr>
          <w:rFonts w:cstheme="minorHAnsi"/>
          <w:i/>
          <w:iCs/>
        </w:rPr>
        <w:t xml:space="preserve"> </w:t>
      </w:r>
      <w:proofErr w:type="spellStart"/>
      <w:r w:rsidRPr="00E40637">
        <w:rPr>
          <w:rFonts w:cstheme="minorHAnsi"/>
          <w:i/>
          <w:iCs/>
        </w:rPr>
        <w:t>armillata</w:t>
      </w:r>
      <w:proofErr w:type="spellEnd"/>
      <w:r w:rsidRPr="00E40637">
        <w:rPr>
          <w:rFonts w:cstheme="minorHAnsi"/>
          <w:i/>
          <w:iCs/>
        </w:rPr>
        <w:t xml:space="preserve">, </w:t>
      </w:r>
      <w:proofErr w:type="spellStart"/>
      <w:r w:rsidRPr="00E40637">
        <w:rPr>
          <w:rFonts w:cstheme="minorHAnsi"/>
          <w:i/>
          <w:iCs/>
        </w:rPr>
        <w:t>Ardea</w:t>
      </w:r>
      <w:proofErr w:type="spellEnd"/>
      <w:r w:rsidRPr="00E40637">
        <w:rPr>
          <w:rFonts w:cstheme="minorHAnsi"/>
          <w:i/>
          <w:iCs/>
        </w:rPr>
        <w:t xml:space="preserve"> alba, </w:t>
      </w:r>
      <w:r w:rsidRPr="00E40637">
        <w:rPr>
          <w:rFonts w:cstheme="minorHAnsi"/>
        </w:rPr>
        <w:t>entre otras.</w:t>
      </w:r>
      <w:r w:rsidRPr="00E40637">
        <w:rPr>
          <w:rFonts w:cstheme="minorHAnsi"/>
        </w:rPr>
        <w:t xml:space="preserve"> Se remite Ord. </w:t>
      </w:r>
      <w:proofErr w:type="spellStart"/>
      <w:r w:rsidRPr="00E40637">
        <w:rPr>
          <w:rFonts w:cstheme="minorHAnsi"/>
        </w:rPr>
        <w:t>Ñub</w:t>
      </w:r>
      <w:proofErr w:type="spellEnd"/>
      <w:r w:rsidRPr="00E40637">
        <w:rPr>
          <w:rFonts w:cstheme="minorHAnsi"/>
        </w:rPr>
        <w:t xml:space="preserve"> 94/2020 al Servicio Agrícola y Ganadero Región de Ñuble para toma de conocimiento </w:t>
      </w:r>
      <w:r w:rsidRPr="00E40637">
        <w:rPr>
          <w:rStyle w:val="Hipervnculo"/>
          <w:rFonts w:cstheme="minorHAnsi"/>
          <w:color w:val="auto"/>
          <w:u w:val="none"/>
        </w:rPr>
        <w:t>ante el potencial riesgo de afectación de avifauna y áreas de nidificación</w:t>
      </w:r>
      <w:r w:rsidRPr="00E40637">
        <w:rPr>
          <w:rStyle w:val="Hipervnculo"/>
          <w:rFonts w:cstheme="minorHAnsi"/>
          <w:color w:val="auto"/>
        </w:rPr>
        <w:t xml:space="preserve"> </w:t>
      </w:r>
      <w:r w:rsidRPr="00E40637">
        <w:rPr>
          <w:rFonts w:eastAsia="Calibri" w:cstheme="minorHAnsi"/>
        </w:rPr>
        <w:t>(Anexo 6).</w:t>
      </w:r>
    </w:p>
    <w:p w14:paraId="0F227216" w14:textId="77777777" w:rsidR="007A7DEB" w:rsidRPr="006062E2" w:rsidRDefault="007A7DEB" w:rsidP="006062E2">
      <w:pPr>
        <w:pStyle w:val="IFA1"/>
        <w:rPr>
          <w:rFonts w:asciiTheme="minorHAnsi" w:hAnsiTheme="minorHAnsi"/>
        </w:rPr>
      </w:pPr>
      <w:bookmarkStart w:id="127" w:name="_Toc352840405"/>
      <w:bookmarkStart w:id="128" w:name="_Toc352841465"/>
      <w:bookmarkStart w:id="129" w:name="_Toc447875255"/>
      <w:bookmarkStart w:id="130" w:name="_Toc30759955"/>
      <w:r w:rsidRPr="006062E2">
        <w:rPr>
          <w:rFonts w:asciiTheme="minorHAnsi" w:hAnsiTheme="minorHAnsi"/>
        </w:rPr>
        <w:lastRenderedPageBreak/>
        <w:t>ANEXOS</w:t>
      </w:r>
      <w:bookmarkEnd w:id="127"/>
      <w:bookmarkEnd w:id="128"/>
      <w:bookmarkEnd w:id="129"/>
      <w:bookmarkEnd w:id="130"/>
    </w:p>
    <w:p w14:paraId="377F6FF4" w14:textId="77777777" w:rsidR="007A7DEB" w:rsidRPr="006062E2" w:rsidRDefault="007A7DEB" w:rsidP="006062E2">
      <w:pPr>
        <w:spacing w:after="0" w:line="240" w:lineRule="auto"/>
        <w:jc w:val="both"/>
        <w:rPr>
          <w:rFonts w:eastAsia="Calibri" w:cs="Times New Roman"/>
          <w:sz w:val="20"/>
          <w:szCs w:val="20"/>
        </w:rPr>
      </w:pPr>
    </w:p>
    <w:tbl>
      <w:tblPr>
        <w:tblStyle w:val="Tablaconcuadrcula2"/>
        <w:tblW w:w="5000" w:type="pct"/>
        <w:jc w:val="center"/>
        <w:tblLook w:val="04A0" w:firstRow="1" w:lastRow="0" w:firstColumn="1" w:lastColumn="0" w:noHBand="0" w:noVBand="1"/>
      </w:tblPr>
      <w:tblGrid>
        <w:gridCol w:w="2068"/>
        <w:gridCol w:w="7894"/>
      </w:tblGrid>
      <w:tr w:rsidR="007A7DEB" w:rsidRPr="006062E2" w14:paraId="0408919D" w14:textId="77777777" w:rsidTr="00B17169">
        <w:trPr>
          <w:trHeight w:val="286"/>
          <w:jc w:val="center"/>
        </w:trPr>
        <w:tc>
          <w:tcPr>
            <w:tcW w:w="1038" w:type="pct"/>
            <w:shd w:val="clear" w:color="auto" w:fill="D9D9D9"/>
          </w:tcPr>
          <w:p w14:paraId="7A7E3D0C" w14:textId="77777777" w:rsidR="007A7DEB" w:rsidRPr="006062E2" w:rsidRDefault="007A7DEB" w:rsidP="006062E2">
            <w:pPr>
              <w:jc w:val="center"/>
              <w:rPr>
                <w:rFonts w:asciiTheme="minorHAnsi" w:hAnsiTheme="minorHAnsi" w:cs="Calibri"/>
                <w:b/>
                <w:lang w:val="es-CL" w:eastAsia="en-US"/>
              </w:rPr>
            </w:pPr>
            <w:proofErr w:type="spellStart"/>
            <w:r w:rsidRPr="006062E2">
              <w:rPr>
                <w:rFonts w:asciiTheme="minorHAnsi" w:hAnsiTheme="minorHAnsi" w:cs="Calibri"/>
                <w:b/>
                <w:lang w:val="es-CL" w:eastAsia="en-US"/>
              </w:rPr>
              <w:t>N°</w:t>
            </w:r>
            <w:proofErr w:type="spellEnd"/>
            <w:r w:rsidRPr="006062E2">
              <w:rPr>
                <w:rFonts w:asciiTheme="minorHAnsi" w:hAnsiTheme="minorHAnsi" w:cs="Calibri"/>
                <w:b/>
                <w:lang w:val="es-CL" w:eastAsia="en-US"/>
              </w:rPr>
              <w:t xml:space="preserve"> Anexo</w:t>
            </w:r>
          </w:p>
        </w:tc>
        <w:tc>
          <w:tcPr>
            <w:tcW w:w="3962" w:type="pct"/>
            <w:shd w:val="clear" w:color="auto" w:fill="D9D9D9"/>
          </w:tcPr>
          <w:p w14:paraId="57F8EF7E" w14:textId="77777777" w:rsidR="007A7DEB" w:rsidRPr="006062E2" w:rsidRDefault="007A7DEB" w:rsidP="006062E2">
            <w:pPr>
              <w:jc w:val="center"/>
              <w:rPr>
                <w:rFonts w:asciiTheme="minorHAnsi" w:hAnsiTheme="minorHAnsi" w:cs="Calibri"/>
                <w:b/>
                <w:lang w:val="es-CL" w:eastAsia="en-US"/>
              </w:rPr>
            </w:pPr>
            <w:r w:rsidRPr="006062E2">
              <w:rPr>
                <w:rFonts w:asciiTheme="minorHAnsi" w:hAnsiTheme="minorHAnsi" w:cs="Calibri"/>
                <w:b/>
                <w:lang w:val="es-CL" w:eastAsia="en-US"/>
              </w:rPr>
              <w:t>Nombre Anexo</w:t>
            </w:r>
          </w:p>
        </w:tc>
      </w:tr>
      <w:tr w:rsidR="007A7DEB" w:rsidRPr="006062E2" w14:paraId="73578BC1" w14:textId="77777777" w:rsidTr="00B17169">
        <w:trPr>
          <w:trHeight w:val="264"/>
          <w:jc w:val="center"/>
        </w:trPr>
        <w:tc>
          <w:tcPr>
            <w:tcW w:w="1038" w:type="pct"/>
            <w:vAlign w:val="center"/>
          </w:tcPr>
          <w:p w14:paraId="3FF38EA2" w14:textId="2B6B1324" w:rsidR="007A7DEB" w:rsidRPr="008D786C" w:rsidRDefault="002D0A03" w:rsidP="006062E2">
            <w:pPr>
              <w:jc w:val="center"/>
              <w:rPr>
                <w:rFonts w:asciiTheme="minorHAnsi" w:hAnsiTheme="minorHAnsi" w:cs="Calibri"/>
                <w:lang w:val="es-CL" w:eastAsia="en-US"/>
              </w:rPr>
            </w:pPr>
            <w:r>
              <w:rPr>
                <w:rFonts w:asciiTheme="minorHAnsi" w:hAnsiTheme="minorHAnsi" w:cs="Calibri"/>
                <w:lang w:val="es-CL" w:eastAsia="en-US"/>
              </w:rPr>
              <w:t>1</w:t>
            </w:r>
          </w:p>
        </w:tc>
        <w:tc>
          <w:tcPr>
            <w:tcW w:w="3962" w:type="pct"/>
            <w:vAlign w:val="center"/>
          </w:tcPr>
          <w:p w14:paraId="7DB3BC9B" w14:textId="6957D96A" w:rsidR="007A7DEB" w:rsidRPr="008D786C" w:rsidRDefault="00E66ADD" w:rsidP="006062E2">
            <w:pPr>
              <w:jc w:val="both"/>
              <w:rPr>
                <w:rFonts w:asciiTheme="minorHAnsi" w:hAnsiTheme="minorHAnsi" w:cs="Calibri"/>
                <w:lang w:val="es-CL" w:eastAsia="en-US"/>
              </w:rPr>
            </w:pPr>
            <w:r w:rsidRPr="008D786C">
              <w:rPr>
                <w:rFonts w:asciiTheme="minorHAnsi" w:hAnsiTheme="minorHAnsi" w:cs="Calibri"/>
                <w:lang w:val="es-CL" w:eastAsia="en-US"/>
              </w:rPr>
              <w:t>Acta de Inspección [2</w:t>
            </w:r>
            <w:r w:rsidR="0073688C">
              <w:rPr>
                <w:rFonts w:asciiTheme="minorHAnsi" w:hAnsiTheme="minorHAnsi" w:cs="Calibri"/>
                <w:lang w:val="es-CL" w:eastAsia="en-US"/>
              </w:rPr>
              <w:t>0</w:t>
            </w:r>
            <w:r w:rsidRPr="008D786C">
              <w:rPr>
                <w:rFonts w:asciiTheme="minorHAnsi" w:hAnsiTheme="minorHAnsi" w:cs="Calibri"/>
                <w:lang w:val="es-CL" w:eastAsia="en-US"/>
              </w:rPr>
              <w:t>-0</w:t>
            </w:r>
            <w:r w:rsidR="0073688C">
              <w:rPr>
                <w:rFonts w:asciiTheme="minorHAnsi" w:hAnsiTheme="minorHAnsi" w:cs="Calibri"/>
                <w:lang w:val="es-CL" w:eastAsia="en-US"/>
              </w:rPr>
              <w:t>7</w:t>
            </w:r>
            <w:r w:rsidRPr="008D786C">
              <w:rPr>
                <w:rFonts w:asciiTheme="minorHAnsi" w:hAnsiTheme="minorHAnsi" w:cs="Calibri"/>
                <w:lang w:val="es-CL" w:eastAsia="en-US"/>
              </w:rPr>
              <w:t>-20</w:t>
            </w:r>
            <w:r w:rsidR="0073688C">
              <w:rPr>
                <w:rFonts w:asciiTheme="minorHAnsi" w:hAnsiTheme="minorHAnsi" w:cs="Calibri"/>
                <w:lang w:val="es-CL" w:eastAsia="en-US"/>
              </w:rPr>
              <w:t>20</w:t>
            </w:r>
            <w:r w:rsidRPr="008D786C">
              <w:rPr>
                <w:rFonts w:asciiTheme="minorHAnsi" w:hAnsiTheme="minorHAnsi" w:cs="Calibri"/>
                <w:lang w:val="es-CL" w:eastAsia="en-US"/>
              </w:rPr>
              <w:t>]</w:t>
            </w:r>
          </w:p>
        </w:tc>
      </w:tr>
      <w:tr w:rsidR="007A7DEB" w:rsidRPr="006062E2" w14:paraId="4F196C1D" w14:textId="77777777" w:rsidTr="00B17169">
        <w:trPr>
          <w:trHeight w:val="286"/>
          <w:jc w:val="center"/>
        </w:trPr>
        <w:tc>
          <w:tcPr>
            <w:tcW w:w="1038" w:type="pct"/>
            <w:vAlign w:val="center"/>
          </w:tcPr>
          <w:p w14:paraId="0099584A" w14:textId="7482980B" w:rsidR="007A7DEB" w:rsidRPr="008D786C" w:rsidRDefault="002D0A03" w:rsidP="006062E2">
            <w:pPr>
              <w:jc w:val="center"/>
              <w:rPr>
                <w:rFonts w:asciiTheme="minorHAnsi" w:hAnsiTheme="minorHAnsi" w:cs="Calibri"/>
                <w:lang w:val="es-CL" w:eastAsia="en-US"/>
              </w:rPr>
            </w:pPr>
            <w:r>
              <w:rPr>
                <w:rFonts w:asciiTheme="minorHAnsi" w:hAnsiTheme="minorHAnsi" w:cs="Calibri"/>
                <w:lang w:val="es-CL" w:eastAsia="en-US"/>
              </w:rPr>
              <w:t>2</w:t>
            </w:r>
          </w:p>
        </w:tc>
        <w:tc>
          <w:tcPr>
            <w:tcW w:w="3962" w:type="pct"/>
            <w:vAlign w:val="center"/>
          </w:tcPr>
          <w:p w14:paraId="15DCB506" w14:textId="72D88CAD" w:rsidR="007A7DEB" w:rsidRPr="008D786C" w:rsidRDefault="00E66ADD" w:rsidP="006062E2">
            <w:pPr>
              <w:jc w:val="both"/>
              <w:rPr>
                <w:rFonts w:asciiTheme="minorHAnsi" w:hAnsiTheme="minorHAnsi" w:cs="Calibri"/>
                <w:lang w:val="es-CL" w:eastAsia="en-US"/>
              </w:rPr>
            </w:pPr>
            <w:r w:rsidRPr="008D786C">
              <w:rPr>
                <w:rFonts w:asciiTheme="minorHAnsi" w:hAnsiTheme="minorHAnsi" w:cs="Calibri"/>
                <w:lang w:val="es-CL" w:eastAsia="en-US"/>
              </w:rPr>
              <w:t>Respuesta del titular al requerimiento del Acta [</w:t>
            </w:r>
            <w:r w:rsidR="0073688C">
              <w:rPr>
                <w:rFonts w:asciiTheme="minorHAnsi" w:hAnsiTheme="minorHAnsi" w:cs="Calibri"/>
                <w:lang w:val="es-CL" w:eastAsia="en-US"/>
              </w:rPr>
              <w:t>2</w:t>
            </w:r>
            <w:r w:rsidRPr="008D786C">
              <w:rPr>
                <w:rFonts w:asciiTheme="minorHAnsi" w:hAnsiTheme="minorHAnsi" w:cs="Calibri"/>
                <w:lang w:val="es-CL" w:eastAsia="en-US"/>
              </w:rPr>
              <w:t>0-0</w:t>
            </w:r>
            <w:r w:rsidR="0073688C">
              <w:rPr>
                <w:rFonts w:asciiTheme="minorHAnsi" w:hAnsiTheme="minorHAnsi" w:cs="Calibri"/>
                <w:lang w:val="es-CL" w:eastAsia="en-US"/>
              </w:rPr>
              <w:t>7</w:t>
            </w:r>
            <w:r w:rsidRPr="008D786C">
              <w:rPr>
                <w:rFonts w:asciiTheme="minorHAnsi" w:hAnsiTheme="minorHAnsi" w:cs="Calibri"/>
                <w:lang w:val="es-CL" w:eastAsia="en-US"/>
              </w:rPr>
              <w:t>-2020]</w:t>
            </w:r>
          </w:p>
        </w:tc>
      </w:tr>
      <w:tr w:rsidR="008401A6" w:rsidRPr="006062E2" w14:paraId="0B2EA2E7" w14:textId="77777777" w:rsidTr="00B17169">
        <w:trPr>
          <w:trHeight w:val="286"/>
          <w:jc w:val="center"/>
        </w:trPr>
        <w:tc>
          <w:tcPr>
            <w:tcW w:w="1038" w:type="pct"/>
            <w:vAlign w:val="center"/>
          </w:tcPr>
          <w:p w14:paraId="2619BF23" w14:textId="6847E239" w:rsidR="008401A6" w:rsidRPr="008D786C" w:rsidRDefault="002D0A03" w:rsidP="006062E2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3</w:t>
            </w:r>
          </w:p>
        </w:tc>
        <w:tc>
          <w:tcPr>
            <w:tcW w:w="3962" w:type="pct"/>
            <w:vAlign w:val="center"/>
          </w:tcPr>
          <w:p w14:paraId="44C66C1E" w14:textId="2056F500" w:rsidR="008401A6" w:rsidRPr="008D786C" w:rsidRDefault="0073688C" w:rsidP="006062E2">
            <w:pPr>
              <w:jc w:val="both"/>
              <w:rPr>
                <w:rFonts w:cs="Calibri"/>
              </w:rPr>
            </w:pPr>
            <w:r>
              <w:rPr>
                <w:rFonts w:cs="Calibri"/>
              </w:rPr>
              <w:t xml:space="preserve">Res. SMA </w:t>
            </w:r>
            <w:proofErr w:type="spellStart"/>
            <w:r>
              <w:rPr>
                <w:rFonts w:cs="Calibri"/>
              </w:rPr>
              <w:t>N°</w:t>
            </w:r>
            <w:proofErr w:type="spellEnd"/>
            <w:r>
              <w:rPr>
                <w:rFonts w:cs="Calibri"/>
              </w:rPr>
              <w:t xml:space="preserve"> 1252 fecha 23 de julio de 2020.</w:t>
            </w:r>
          </w:p>
        </w:tc>
      </w:tr>
      <w:tr w:rsidR="007A7DEB" w:rsidRPr="006062E2" w14:paraId="68A62E47" w14:textId="77777777" w:rsidTr="00B17169">
        <w:trPr>
          <w:trHeight w:val="286"/>
          <w:jc w:val="center"/>
        </w:trPr>
        <w:tc>
          <w:tcPr>
            <w:tcW w:w="1038" w:type="pct"/>
            <w:vAlign w:val="center"/>
          </w:tcPr>
          <w:p w14:paraId="1D557E13" w14:textId="2FAD6B29" w:rsidR="007A7DEB" w:rsidRPr="008D786C" w:rsidRDefault="002D0A03" w:rsidP="006062E2">
            <w:pPr>
              <w:jc w:val="center"/>
              <w:rPr>
                <w:rFonts w:asciiTheme="minorHAnsi" w:hAnsiTheme="minorHAnsi" w:cs="Calibri"/>
                <w:lang w:val="es-CL" w:eastAsia="en-US"/>
              </w:rPr>
            </w:pPr>
            <w:r>
              <w:rPr>
                <w:rFonts w:asciiTheme="minorHAnsi" w:hAnsiTheme="minorHAnsi" w:cs="Calibri"/>
                <w:lang w:val="es-CL" w:eastAsia="en-US"/>
              </w:rPr>
              <w:t>4</w:t>
            </w:r>
          </w:p>
        </w:tc>
        <w:tc>
          <w:tcPr>
            <w:tcW w:w="3962" w:type="pct"/>
            <w:vAlign w:val="center"/>
          </w:tcPr>
          <w:p w14:paraId="73D25F7D" w14:textId="1339EE0C" w:rsidR="007A7DEB" w:rsidRPr="008D786C" w:rsidRDefault="0073688C" w:rsidP="006062E2">
            <w:pPr>
              <w:jc w:val="both"/>
              <w:rPr>
                <w:rFonts w:asciiTheme="minorHAnsi" w:hAnsiTheme="minorHAnsi" w:cs="Calibri"/>
                <w:lang w:val="es-CL" w:eastAsia="en-US"/>
              </w:rPr>
            </w:pPr>
            <w:r>
              <w:rPr>
                <w:rFonts w:asciiTheme="minorHAnsi" w:hAnsiTheme="minorHAnsi" w:cs="Calibri"/>
                <w:lang w:val="es-CL" w:eastAsia="en-US"/>
              </w:rPr>
              <w:t>Fotos actividad fiscalización</w:t>
            </w:r>
          </w:p>
        </w:tc>
      </w:tr>
      <w:tr w:rsidR="0015426C" w:rsidRPr="006062E2" w14:paraId="69CFD2DB" w14:textId="77777777" w:rsidTr="00B17169">
        <w:trPr>
          <w:trHeight w:val="286"/>
          <w:jc w:val="center"/>
        </w:trPr>
        <w:tc>
          <w:tcPr>
            <w:tcW w:w="1038" w:type="pct"/>
            <w:vAlign w:val="center"/>
          </w:tcPr>
          <w:p w14:paraId="45280EBE" w14:textId="0E24EFE5" w:rsidR="0015426C" w:rsidRPr="008D786C" w:rsidRDefault="002D0A03" w:rsidP="006062E2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5</w:t>
            </w:r>
          </w:p>
        </w:tc>
        <w:tc>
          <w:tcPr>
            <w:tcW w:w="3962" w:type="pct"/>
            <w:vAlign w:val="center"/>
          </w:tcPr>
          <w:p w14:paraId="2CCA5947" w14:textId="61B7CAFA" w:rsidR="0015426C" w:rsidRPr="008D786C" w:rsidRDefault="0073688C" w:rsidP="006062E2">
            <w:pPr>
              <w:jc w:val="both"/>
              <w:rPr>
                <w:rFonts w:cs="Calibri"/>
              </w:rPr>
            </w:pPr>
            <w:r>
              <w:rPr>
                <w:rFonts w:asciiTheme="minorHAnsi" w:hAnsiTheme="minorHAnsi" w:cs="Calibri"/>
                <w:lang w:val="es-CL" w:eastAsia="en-US"/>
              </w:rPr>
              <w:t xml:space="preserve">Video </w:t>
            </w:r>
            <w:proofErr w:type="spellStart"/>
            <w:r>
              <w:rPr>
                <w:rFonts w:asciiTheme="minorHAnsi" w:hAnsiTheme="minorHAnsi" w:cs="Calibri"/>
                <w:lang w:val="es-CL" w:eastAsia="en-US"/>
              </w:rPr>
              <w:t>Drone</w:t>
            </w:r>
            <w:proofErr w:type="spellEnd"/>
          </w:p>
        </w:tc>
      </w:tr>
      <w:tr w:rsidR="002E55F6" w:rsidRPr="006062E2" w14:paraId="6C2311D5" w14:textId="77777777" w:rsidTr="00B17169">
        <w:trPr>
          <w:trHeight w:val="286"/>
          <w:jc w:val="center"/>
        </w:trPr>
        <w:tc>
          <w:tcPr>
            <w:tcW w:w="1038" w:type="pct"/>
            <w:vAlign w:val="center"/>
          </w:tcPr>
          <w:p w14:paraId="03015E8A" w14:textId="187019A2" w:rsidR="002E55F6" w:rsidRDefault="002E55F6" w:rsidP="006062E2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6</w:t>
            </w:r>
          </w:p>
        </w:tc>
        <w:tc>
          <w:tcPr>
            <w:tcW w:w="3962" w:type="pct"/>
            <w:vAlign w:val="center"/>
          </w:tcPr>
          <w:p w14:paraId="66948E46" w14:textId="0A89FB20" w:rsidR="002E55F6" w:rsidRDefault="002E55F6" w:rsidP="006062E2">
            <w:pPr>
              <w:jc w:val="both"/>
              <w:rPr>
                <w:rFonts w:cs="Calibri"/>
              </w:rPr>
            </w:pPr>
            <w:r>
              <w:rPr>
                <w:rFonts w:cs="Calibri"/>
              </w:rPr>
              <w:t xml:space="preserve">Ord. </w:t>
            </w:r>
            <w:proofErr w:type="spellStart"/>
            <w:r>
              <w:rPr>
                <w:rFonts w:cs="Calibri"/>
              </w:rPr>
              <w:t>Ñub</w:t>
            </w:r>
            <w:proofErr w:type="spellEnd"/>
            <w:r>
              <w:rPr>
                <w:rFonts w:cs="Calibri"/>
              </w:rPr>
              <w:t xml:space="preserve">. </w:t>
            </w:r>
            <w:proofErr w:type="spellStart"/>
            <w:r>
              <w:rPr>
                <w:rFonts w:cs="Calibri"/>
              </w:rPr>
              <w:t>N°</w:t>
            </w:r>
            <w:proofErr w:type="spellEnd"/>
            <w:r>
              <w:rPr>
                <w:rFonts w:cs="Calibri"/>
              </w:rPr>
              <w:t xml:space="preserve"> 94/2020 Informa intervención de humedales con presencia de especies en categorías de conservación. </w:t>
            </w:r>
          </w:p>
        </w:tc>
      </w:tr>
    </w:tbl>
    <w:p w14:paraId="4A4A3AFA" w14:textId="77777777" w:rsidR="007A7DEB" w:rsidRPr="006062E2" w:rsidRDefault="007A7DEB" w:rsidP="006062E2">
      <w:pPr>
        <w:spacing w:line="240" w:lineRule="auto"/>
        <w:jc w:val="center"/>
        <w:rPr>
          <w:rFonts w:eastAsia="Calibri" w:cs="Calibri"/>
          <w:sz w:val="28"/>
          <w:szCs w:val="32"/>
        </w:rPr>
      </w:pPr>
    </w:p>
    <w:p w14:paraId="1CC552DA" w14:textId="77777777" w:rsidR="00791465" w:rsidRPr="006062E2" w:rsidRDefault="00791465" w:rsidP="006062E2">
      <w:pPr>
        <w:spacing w:line="240" w:lineRule="auto"/>
        <w:jc w:val="center"/>
        <w:rPr>
          <w:rFonts w:eastAsia="Calibri" w:cs="Calibri"/>
          <w:sz w:val="28"/>
          <w:szCs w:val="32"/>
        </w:rPr>
      </w:pPr>
    </w:p>
    <w:sectPr w:rsidR="00791465" w:rsidRPr="006062E2" w:rsidSect="000A28D4">
      <w:footerReference w:type="default" r:id="rId29"/>
      <w:type w:val="nextColumn"/>
      <w:pgSz w:w="12240" w:h="15840" w:code="1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00C59B0" w14:textId="77777777" w:rsidR="00D015BC" w:rsidRDefault="00D015BC" w:rsidP="00E56524">
      <w:pPr>
        <w:spacing w:after="0" w:line="240" w:lineRule="auto"/>
      </w:pPr>
      <w:r>
        <w:separator/>
      </w:r>
    </w:p>
  </w:endnote>
  <w:endnote w:type="continuationSeparator" w:id="0">
    <w:p w14:paraId="2D15AE20" w14:textId="77777777" w:rsidR="00D015BC" w:rsidRDefault="00D015BC" w:rsidP="00E565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412426020"/>
      <w:docPartObj>
        <w:docPartGallery w:val="Page Numbers (Bottom of Page)"/>
        <w:docPartUnique/>
      </w:docPartObj>
    </w:sdtPr>
    <w:sdtEndPr/>
    <w:sdtContent>
      <w:p w14:paraId="3346B640" w14:textId="77777777" w:rsidR="00111430" w:rsidRDefault="00111430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96A61">
          <w:rPr>
            <w:noProof/>
            <w:lang w:val="es-ES"/>
          </w:rPr>
          <w:t>6</w:t>
        </w:r>
        <w:r>
          <w:fldChar w:fldCharType="end"/>
        </w:r>
      </w:p>
    </w:sdtContent>
  </w:sdt>
  <w:p w14:paraId="3ACA8054" w14:textId="77777777" w:rsidR="00111430" w:rsidRPr="00E56524" w:rsidRDefault="00111430" w:rsidP="00E56524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 w:rsidRPr="00E56524">
      <w:rPr>
        <w:rFonts w:ascii="Calibri" w:eastAsia="Calibri" w:hAnsi="Calibri" w:cs="Times New Roman"/>
        <w:color w:val="000000"/>
        <w:sz w:val="16"/>
        <w:szCs w:val="16"/>
      </w:rPr>
      <w:t>Superintendencia del Medio Ambiente – Gobierno de Chile</w:t>
    </w:r>
  </w:p>
  <w:p w14:paraId="05A9F082" w14:textId="5AFA2847" w:rsidR="00111430" w:rsidRPr="00E56524" w:rsidRDefault="00111430" w:rsidP="00E56524">
    <w:pPr>
      <w:tabs>
        <w:tab w:val="left" w:pos="1276"/>
        <w:tab w:val="left" w:pos="1843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>
      <w:rPr>
        <w:rFonts w:ascii="Calibri" w:eastAsia="Calibri" w:hAnsi="Calibri" w:cs="Times New Roman"/>
        <w:color w:val="000000"/>
        <w:sz w:val="16"/>
        <w:szCs w:val="16"/>
      </w:rPr>
      <w:t>Av. Libertad 790 Chillán – Región de Ñuble</w:t>
    </w:r>
    <w:r w:rsidRPr="00E56524">
      <w:rPr>
        <w:rFonts w:ascii="Calibri" w:eastAsia="Calibri" w:hAnsi="Calibri" w:cs="Times New Roman"/>
        <w:color w:val="000000"/>
        <w:sz w:val="16"/>
        <w:szCs w:val="16"/>
      </w:rPr>
      <w:t xml:space="preserve"> / </w:t>
    </w:r>
    <w:hyperlink r:id="rId1" w:history="1">
      <w:r w:rsidRPr="00E56524">
        <w:rPr>
          <w:rFonts w:ascii="Calibri" w:eastAsia="Calibri" w:hAnsi="Calibri" w:cs="Times New Roman"/>
          <w:color w:val="0000FF"/>
          <w:sz w:val="16"/>
          <w:szCs w:val="16"/>
          <w:u w:val="single"/>
        </w:rPr>
        <w:t>www.sma.gob.cl</w:t>
      </w:r>
    </w:hyperlink>
  </w:p>
  <w:p w14:paraId="637C6478" w14:textId="77777777" w:rsidR="00111430" w:rsidRDefault="00111430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993222564"/>
      <w:docPartObj>
        <w:docPartGallery w:val="Page Numbers (Bottom of Page)"/>
        <w:docPartUnique/>
      </w:docPartObj>
    </w:sdtPr>
    <w:sdtEndPr/>
    <w:sdtContent>
      <w:p w14:paraId="1BDFA5C9" w14:textId="77777777" w:rsidR="00111430" w:rsidRDefault="00111430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96A61">
          <w:rPr>
            <w:noProof/>
            <w:lang w:val="es-ES"/>
          </w:rPr>
          <w:t>17</w:t>
        </w:r>
        <w:r>
          <w:fldChar w:fldCharType="end"/>
        </w:r>
      </w:p>
    </w:sdtContent>
  </w:sdt>
  <w:p w14:paraId="6DE7D4BA" w14:textId="77777777" w:rsidR="00111430" w:rsidRPr="00E56524" w:rsidRDefault="00111430" w:rsidP="00E56524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 w:rsidRPr="00E56524">
      <w:rPr>
        <w:rFonts w:ascii="Calibri" w:eastAsia="Calibri" w:hAnsi="Calibri" w:cs="Times New Roman"/>
        <w:color w:val="000000"/>
        <w:sz w:val="16"/>
        <w:szCs w:val="16"/>
      </w:rPr>
      <w:t>Superintendencia del Medio Ambiente – Gobierno de Chile</w:t>
    </w:r>
  </w:p>
  <w:p w14:paraId="71D8D310" w14:textId="77777777" w:rsidR="00111430" w:rsidRPr="00E56524" w:rsidRDefault="00111430" w:rsidP="00E56524">
    <w:pPr>
      <w:tabs>
        <w:tab w:val="left" w:pos="1276"/>
        <w:tab w:val="left" w:pos="1843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 w:rsidRPr="00E56524">
      <w:rPr>
        <w:rFonts w:ascii="Calibri" w:eastAsia="Calibri" w:hAnsi="Calibri" w:cs="Times New Roman"/>
        <w:color w:val="000000"/>
        <w:sz w:val="16"/>
        <w:szCs w:val="16"/>
      </w:rPr>
      <w:t xml:space="preserve">Teatinos 280, pisos 8 y 9, Santiago / </w:t>
    </w:r>
    <w:hyperlink r:id="rId1" w:history="1">
      <w:r w:rsidRPr="00E56524">
        <w:rPr>
          <w:rFonts w:ascii="Calibri" w:eastAsia="Calibri" w:hAnsi="Calibri" w:cs="Times New Roman"/>
          <w:color w:val="0000FF"/>
          <w:sz w:val="16"/>
          <w:szCs w:val="16"/>
          <w:u w:val="single"/>
        </w:rPr>
        <w:t>www.sma.gob.cl</w:t>
      </w:r>
    </w:hyperlink>
  </w:p>
  <w:p w14:paraId="2625F171" w14:textId="77777777" w:rsidR="00111430" w:rsidRDefault="00111430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F8A9B95" w14:textId="77777777" w:rsidR="00D015BC" w:rsidRDefault="00D015BC" w:rsidP="00E56524">
      <w:pPr>
        <w:spacing w:after="0" w:line="240" w:lineRule="auto"/>
      </w:pPr>
      <w:r>
        <w:separator/>
      </w:r>
    </w:p>
  </w:footnote>
  <w:footnote w:type="continuationSeparator" w:id="0">
    <w:p w14:paraId="426A8879" w14:textId="77777777" w:rsidR="00D015BC" w:rsidRDefault="00D015BC" w:rsidP="00E5652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F"/>
    <w:multiLevelType w:val="singleLevel"/>
    <w:tmpl w:val="EE140C16"/>
    <w:lvl w:ilvl="0">
      <w:start w:val="1"/>
      <w:numFmt w:val="decimal"/>
      <w:pStyle w:val="Listaconnmeros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1" w15:restartNumberingAfterBreak="0">
    <w:nsid w:val="FFFFFF88"/>
    <w:multiLevelType w:val="multilevel"/>
    <w:tmpl w:val="DA3820E0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isLgl/>
      <w:lvlText w:val="%1.%2."/>
      <w:lvlJc w:val="left"/>
      <w:pPr>
        <w:ind w:left="989" w:hanging="705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isLgl/>
      <w:lvlText w:val="%1.%2.%3."/>
      <w:lvlJc w:val="left"/>
      <w:pPr>
        <w:ind w:left="3698" w:hanging="720"/>
      </w:pPr>
      <w:rPr>
        <w:rFonts w:hint="default"/>
        <w:color w:val="auto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04B00B3D"/>
    <w:multiLevelType w:val="multilevel"/>
    <w:tmpl w:val="340A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720" w:hanging="720"/>
      </w:p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172C15CE"/>
    <w:multiLevelType w:val="hybridMultilevel"/>
    <w:tmpl w:val="6E342294"/>
    <w:lvl w:ilvl="0" w:tplc="CDC45F08">
      <w:start w:val="1"/>
      <w:numFmt w:val="lowerLetter"/>
      <w:lvlText w:val="%1."/>
      <w:lvlJc w:val="left"/>
      <w:pPr>
        <w:ind w:left="928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" w15:restartNumberingAfterBreak="0">
    <w:nsid w:val="2CF90F5F"/>
    <w:multiLevelType w:val="hybridMultilevel"/>
    <w:tmpl w:val="5B789184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2F34AB2"/>
    <w:multiLevelType w:val="hybridMultilevel"/>
    <w:tmpl w:val="C9601B82"/>
    <w:lvl w:ilvl="0" w:tplc="CDC45F08">
      <w:start w:val="1"/>
      <w:numFmt w:val="lowerLetter"/>
      <w:lvlText w:val="%1."/>
      <w:lvlJc w:val="left"/>
      <w:pPr>
        <w:ind w:left="360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42976731"/>
    <w:multiLevelType w:val="hybridMultilevel"/>
    <w:tmpl w:val="532ADD34"/>
    <w:lvl w:ilvl="0" w:tplc="F10265F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48F607F"/>
    <w:multiLevelType w:val="multilevel"/>
    <w:tmpl w:val="3B14E34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8" w15:restartNumberingAfterBreak="0">
    <w:nsid w:val="45800951"/>
    <w:multiLevelType w:val="multilevel"/>
    <w:tmpl w:val="EFAA008C"/>
    <w:lvl w:ilvl="0">
      <w:start w:val="1"/>
      <w:numFmt w:val="decimal"/>
      <w:pStyle w:val="IFA1"/>
      <w:lvlText w:val="%1"/>
      <w:lvlJc w:val="left"/>
      <w:pPr>
        <w:ind w:left="432" w:hanging="432"/>
      </w:pPr>
    </w:lvl>
    <w:lvl w:ilvl="1">
      <w:start w:val="1"/>
      <w:numFmt w:val="decimal"/>
      <w:pStyle w:val="Ttulo1"/>
      <w:lvlText w:val="%1.%2"/>
      <w:lvlJc w:val="left"/>
      <w:pPr>
        <w:ind w:left="576" w:hanging="576"/>
      </w:pPr>
      <w:rPr>
        <w:b/>
        <w:bCs/>
      </w:rPr>
    </w:lvl>
    <w:lvl w:ilvl="2">
      <w:start w:val="1"/>
      <w:numFmt w:val="decimal"/>
      <w:pStyle w:val="Ttulo2"/>
      <w:lvlText w:val="%1.%2.%3"/>
      <w:lvlJc w:val="left"/>
      <w:pPr>
        <w:ind w:left="720" w:hanging="720"/>
      </w:pPr>
    </w:lvl>
    <w:lvl w:ilvl="3">
      <w:start w:val="1"/>
      <w:numFmt w:val="decimal"/>
      <w:pStyle w:val="IFA4"/>
      <w:lvlText w:val="%1.%2.%3.%4"/>
      <w:lvlJc w:val="left"/>
      <w:pPr>
        <w:ind w:left="864" w:hanging="864"/>
      </w:pPr>
      <w:rPr>
        <w:color w:val="auto"/>
      </w:r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9" w15:restartNumberingAfterBreak="0">
    <w:nsid w:val="4B362D99"/>
    <w:multiLevelType w:val="hybridMultilevel"/>
    <w:tmpl w:val="39B0816C"/>
    <w:lvl w:ilvl="0" w:tplc="B07E8372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0162A68"/>
    <w:multiLevelType w:val="hybridMultilevel"/>
    <w:tmpl w:val="3684F6B2"/>
    <w:lvl w:ilvl="0" w:tplc="A514845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2BD6EE2"/>
    <w:multiLevelType w:val="hybridMultilevel"/>
    <w:tmpl w:val="957E77C2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>
      <w:start w:val="1"/>
      <w:numFmt w:val="lowerRoman"/>
      <w:lvlText w:val="%3."/>
      <w:lvlJc w:val="right"/>
      <w:pPr>
        <w:ind w:left="2160" w:hanging="180"/>
      </w:pPr>
    </w:lvl>
    <w:lvl w:ilvl="3" w:tplc="340A000F">
      <w:start w:val="1"/>
      <w:numFmt w:val="decimal"/>
      <w:lvlText w:val="%4."/>
      <w:lvlJc w:val="left"/>
      <w:pPr>
        <w:ind w:left="2880" w:hanging="360"/>
      </w:pPr>
    </w:lvl>
    <w:lvl w:ilvl="4" w:tplc="340A0019">
      <w:start w:val="1"/>
      <w:numFmt w:val="lowerLetter"/>
      <w:lvlText w:val="%5."/>
      <w:lvlJc w:val="left"/>
      <w:pPr>
        <w:ind w:left="3600" w:hanging="360"/>
      </w:pPr>
    </w:lvl>
    <w:lvl w:ilvl="5" w:tplc="340A001B">
      <w:start w:val="1"/>
      <w:numFmt w:val="lowerRoman"/>
      <w:lvlText w:val="%6."/>
      <w:lvlJc w:val="right"/>
      <w:pPr>
        <w:ind w:left="4320" w:hanging="180"/>
      </w:pPr>
    </w:lvl>
    <w:lvl w:ilvl="6" w:tplc="340A000F">
      <w:start w:val="1"/>
      <w:numFmt w:val="decimal"/>
      <w:lvlText w:val="%7."/>
      <w:lvlJc w:val="left"/>
      <w:pPr>
        <w:ind w:left="5040" w:hanging="360"/>
      </w:pPr>
    </w:lvl>
    <w:lvl w:ilvl="7" w:tplc="340A0019">
      <w:start w:val="1"/>
      <w:numFmt w:val="lowerLetter"/>
      <w:lvlText w:val="%8."/>
      <w:lvlJc w:val="left"/>
      <w:pPr>
        <w:ind w:left="5760" w:hanging="360"/>
      </w:pPr>
    </w:lvl>
    <w:lvl w:ilvl="8" w:tplc="340A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33140F1"/>
    <w:multiLevelType w:val="multilevel"/>
    <w:tmpl w:val="34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562B7946"/>
    <w:multiLevelType w:val="hybridMultilevel"/>
    <w:tmpl w:val="1A626028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BEF17E0"/>
    <w:multiLevelType w:val="hybridMultilevel"/>
    <w:tmpl w:val="3B3E3452"/>
    <w:lvl w:ilvl="0" w:tplc="ABA67DEC">
      <w:start w:val="7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B1E1C82"/>
    <w:multiLevelType w:val="hybridMultilevel"/>
    <w:tmpl w:val="AB58E55A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2E043F8"/>
    <w:multiLevelType w:val="multilevel"/>
    <w:tmpl w:val="46F6E2D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7" w15:restartNumberingAfterBreak="0">
    <w:nsid w:val="76A860CA"/>
    <w:multiLevelType w:val="multilevel"/>
    <w:tmpl w:val="38521A34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>
    <w:abstractNumId w:val="1"/>
  </w:num>
  <w:num w:numId="2">
    <w:abstractNumId w:val="0"/>
  </w:num>
  <w:num w:numId="3">
    <w:abstractNumId w:val="10"/>
  </w:num>
  <w:num w:numId="4">
    <w:abstractNumId w:val="13"/>
  </w:num>
  <w:num w:numId="5">
    <w:abstractNumId w:val="3"/>
  </w:num>
  <w:num w:numId="6">
    <w:abstractNumId w:val="1"/>
  </w:num>
  <w:num w:numId="7">
    <w:abstractNumId w:val="12"/>
  </w:num>
  <w:num w:numId="8">
    <w:abstractNumId w:val="7"/>
  </w:num>
  <w:num w:numId="9">
    <w:abstractNumId w:val="8"/>
  </w:num>
  <w:num w:numId="10">
    <w:abstractNumId w:val="16"/>
  </w:num>
  <w:num w:numId="11">
    <w:abstractNumId w:val="17"/>
  </w:num>
  <w:num w:numId="12">
    <w:abstractNumId w:val="2"/>
  </w:num>
  <w:num w:numId="13">
    <w:abstractNumId w:val="5"/>
  </w:num>
  <w:num w:numId="14">
    <w:abstractNumId w:val="6"/>
  </w:num>
  <w:num w:numId="15">
    <w:abstractNumId w:val="9"/>
  </w:num>
  <w:num w:numId="16">
    <w:abstractNumId w:val="8"/>
  </w:num>
  <w:num w:numId="17">
    <w:abstractNumId w:val="15"/>
  </w:num>
  <w:num w:numId="18">
    <w:abstractNumId w:val="4"/>
  </w:num>
  <w:num w:numId="19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2B3B"/>
    <w:rsid w:val="00011C70"/>
    <w:rsid w:val="000248CE"/>
    <w:rsid w:val="00031478"/>
    <w:rsid w:val="00036EB7"/>
    <w:rsid w:val="00046E67"/>
    <w:rsid w:val="0004719B"/>
    <w:rsid w:val="0004745E"/>
    <w:rsid w:val="00055A57"/>
    <w:rsid w:val="000569D7"/>
    <w:rsid w:val="00064DCB"/>
    <w:rsid w:val="00071E36"/>
    <w:rsid w:val="00075DC0"/>
    <w:rsid w:val="00082494"/>
    <w:rsid w:val="00094ED0"/>
    <w:rsid w:val="000A28D4"/>
    <w:rsid w:val="000A2AC4"/>
    <w:rsid w:val="000A3309"/>
    <w:rsid w:val="000A6D8E"/>
    <w:rsid w:val="000B4EB6"/>
    <w:rsid w:val="000C3AC9"/>
    <w:rsid w:val="000C7ADB"/>
    <w:rsid w:val="000D2D42"/>
    <w:rsid w:val="000D42DB"/>
    <w:rsid w:val="000E30D0"/>
    <w:rsid w:val="000E730B"/>
    <w:rsid w:val="000F2FCC"/>
    <w:rsid w:val="000F43E0"/>
    <w:rsid w:val="001029E5"/>
    <w:rsid w:val="00104BAB"/>
    <w:rsid w:val="00111430"/>
    <w:rsid w:val="00111D5E"/>
    <w:rsid w:val="00112C14"/>
    <w:rsid w:val="00121466"/>
    <w:rsid w:val="00122D91"/>
    <w:rsid w:val="00123402"/>
    <w:rsid w:val="0012711F"/>
    <w:rsid w:val="001338DF"/>
    <w:rsid w:val="00140472"/>
    <w:rsid w:val="00145020"/>
    <w:rsid w:val="001520B1"/>
    <w:rsid w:val="0015426C"/>
    <w:rsid w:val="0016438C"/>
    <w:rsid w:val="0016441C"/>
    <w:rsid w:val="0016789F"/>
    <w:rsid w:val="001759EF"/>
    <w:rsid w:val="00176F53"/>
    <w:rsid w:val="00184B68"/>
    <w:rsid w:val="00190D02"/>
    <w:rsid w:val="00191B23"/>
    <w:rsid w:val="00191FC0"/>
    <w:rsid w:val="001B144B"/>
    <w:rsid w:val="001C0ADC"/>
    <w:rsid w:val="001C286B"/>
    <w:rsid w:val="001C2BC9"/>
    <w:rsid w:val="001C5D00"/>
    <w:rsid w:val="001D12AC"/>
    <w:rsid w:val="001E2941"/>
    <w:rsid w:val="00213A54"/>
    <w:rsid w:val="00235EEA"/>
    <w:rsid w:val="0024005F"/>
    <w:rsid w:val="00245DF6"/>
    <w:rsid w:val="00262969"/>
    <w:rsid w:val="00280706"/>
    <w:rsid w:val="002A25EF"/>
    <w:rsid w:val="002A750A"/>
    <w:rsid w:val="002A7FDF"/>
    <w:rsid w:val="002B15DA"/>
    <w:rsid w:val="002B5E25"/>
    <w:rsid w:val="002D0A03"/>
    <w:rsid w:val="002D1668"/>
    <w:rsid w:val="002D2BF4"/>
    <w:rsid w:val="002E4FEF"/>
    <w:rsid w:val="002E55F6"/>
    <w:rsid w:val="002E78C9"/>
    <w:rsid w:val="002F077F"/>
    <w:rsid w:val="00310123"/>
    <w:rsid w:val="00311426"/>
    <w:rsid w:val="00316E59"/>
    <w:rsid w:val="00322291"/>
    <w:rsid w:val="0032399A"/>
    <w:rsid w:val="003307AE"/>
    <w:rsid w:val="003437A1"/>
    <w:rsid w:val="00343B2C"/>
    <w:rsid w:val="00343C5C"/>
    <w:rsid w:val="00347DB6"/>
    <w:rsid w:val="00352170"/>
    <w:rsid w:val="00354A9A"/>
    <w:rsid w:val="00356E10"/>
    <w:rsid w:val="0037019B"/>
    <w:rsid w:val="00382B89"/>
    <w:rsid w:val="0038558E"/>
    <w:rsid w:val="00397A2C"/>
    <w:rsid w:val="003A04A9"/>
    <w:rsid w:val="003A2C87"/>
    <w:rsid w:val="003A4688"/>
    <w:rsid w:val="003B4159"/>
    <w:rsid w:val="003C577C"/>
    <w:rsid w:val="003D014D"/>
    <w:rsid w:val="003D4E6D"/>
    <w:rsid w:val="003F0DCE"/>
    <w:rsid w:val="003F6D34"/>
    <w:rsid w:val="00402E36"/>
    <w:rsid w:val="00414811"/>
    <w:rsid w:val="0041669A"/>
    <w:rsid w:val="0042667C"/>
    <w:rsid w:val="004324D6"/>
    <w:rsid w:val="00432A2E"/>
    <w:rsid w:val="00433CF2"/>
    <w:rsid w:val="00437EFF"/>
    <w:rsid w:val="004443D8"/>
    <w:rsid w:val="0044610D"/>
    <w:rsid w:val="00446CCC"/>
    <w:rsid w:val="0045758E"/>
    <w:rsid w:val="00457AC9"/>
    <w:rsid w:val="00463998"/>
    <w:rsid w:val="00467C22"/>
    <w:rsid w:val="004724C9"/>
    <w:rsid w:val="00485955"/>
    <w:rsid w:val="0049158A"/>
    <w:rsid w:val="004A284C"/>
    <w:rsid w:val="004B0E1B"/>
    <w:rsid w:val="004B58F6"/>
    <w:rsid w:val="004B5BFF"/>
    <w:rsid w:val="004B7EB2"/>
    <w:rsid w:val="004C19C5"/>
    <w:rsid w:val="004D0366"/>
    <w:rsid w:val="004D152B"/>
    <w:rsid w:val="004D4BE2"/>
    <w:rsid w:val="004E57B2"/>
    <w:rsid w:val="004F3A57"/>
    <w:rsid w:val="0053083E"/>
    <w:rsid w:val="00531CFC"/>
    <w:rsid w:val="005377D9"/>
    <w:rsid w:val="00540565"/>
    <w:rsid w:val="00566F98"/>
    <w:rsid w:val="00574D3E"/>
    <w:rsid w:val="005777B4"/>
    <w:rsid w:val="00591EB3"/>
    <w:rsid w:val="005A40A3"/>
    <w:rsid w:val="005B7F64"/>
    <w:rsid w:val="005D3E22"/>
    <w:rsid w:val="005D6E81"/>
    <w:rsid w:val="005D7F7E"/>
    <w:rsid w:val="005E17A4"/>
    <w:rsid w:val="005F0051"/>
    <w:rsid w:val="005F485E"/>
    <w:rsid w:val="005F4AC7"/>
    <w:rsid w:val="005F4B5F"/>
    <w:rsid w:val="006062E2"/>
    <w:rsid w:val="006218A7"/>
    <w:rsid w:val="00631522"/>
    <w:rsid w:val="00632638"/>
    <w:rsid w:val="00642C8E"/>
    <w:rsid w:val="006552E2"/>
    <w:rsid w:val="006668CB"/>
    <w:rsid w:val="006879CB"/>
    <w:rsid w:val="006A1A28"/>
    <w:rsid w:val="006B4A7E"/>
    <w:rsid w:val="006C08E9"/>
    <w:rsid w:val="006C5464"/>
    <w:rsid w:val="006D0340"/>
    <w:rsid w:val="006E1D1E"/>
    <w:rsid w:val="006F46AF"/>
    <w:rsid w:val="006F4EA6"/>
    <w:rsid w:val="006F504F"/>
    <w:rsid w:val="006F7306"/>
    <w:rsid w:val="00701DB2"/>
    <w:rsid w:val="00704208"/>
    <w:rsid w:val="00704F2E"/>
    <w:rsid w:val="00706A8C"/>
    <w:rsid w:val="007264D4"/>
    <w:rsid w:val="007266EA"/>
    <w:rsid w:val="0073264F"/>
    <w:rsid w:val="0073688C"/>
    <w:rsid w:val="007409F9"/>
    <w:rsid w:val="00742F86"/>
    <w:rsid w:val="00763292"/>
    <w:rsid w:val="0076402D"/>
    <w:rsid w:val="00777060"/>
    <w:rsid w:val="007805B2"/>
    <w:rsid w:val="007819D0"/>
    <w:rsid w:val="0078305F"/>
    <w:rsid w:val="00785602"/>
    <w:rsid w:val="00786A65"/>
    <w:rsid w:val="00791465"/>
    <w:rsid w:val="007920F7"/>
    <w:rsid w:val="00795EDE"/>
    <w:rsid w:val="007A303D"/>
    <w:rsid w:val="007A4F62"/>
    <w:rsid w:val="007A5B4F"/>
    <w:rsid w:val="007A74D7"/>
    <w:rsid w:val="007A7DEB"/>
    <w:rsid w:val="007C0F17"/>
    <w:rsid w:val="007F1D15"/>
    <w:rsid w:val="007F2426"/>
    <w:rsid w:val="007F32FA"/>
    <w:rsid w:val="008039A8"/>
    <w:rsid w:val="008043E3"/>
    <w:rsid w:val="0080621C"/>
    <w:rsid w:val="00810D59"/>
    <w:rsid w:val="00822F7E"/>
    <w:rsid w:val="00824BF1"/>
    <w:rsid w:val="0082728F"/>
    <w:rsid w:val="00830F4C"/>
    <w:rsid w:val="00831945"/>
    <w:rsid w:val="00832237"/>
    <w:rsid w:val="0083244E"/>
    <w:rsid w:val="00837855"/>
    <w:rsid w:val="008401A6"/>
    <w:rsid w:val="00840E38"/>
    <w:rsid w:val="0084405C"/>
    <w:rsid w:val="0084452E"/>
    <w:rsid w:val="00844BC1"/>
    <w:rsid w:val="00845C79"/>
    <w:rsid w:val="00865F39"/>
    <w:rsid w:val="0087185B"/>
    <w:rsid w:val="00873EE2"/>
    <w:rsid w:val="008917CC"/>
    <w:rsid w:val="008928A0"/>
    <w:rsid w:val="00893318"/>
    <w:rsid w:val="008A2827"/>
    <w:rsid w:val="008B6F50"/>
    <w:rsid w:val="008D1FE3"/>
    <w:rsid w:val="008D786C"/>
    <w:rsid w:val="008E4474"/>
    <w:rsid w:val="008F09D1"/>
    <w:rsid w:val="008F34FB"/>
    <w:rsid w:val="009056B1"/>
    <w:rsid w:val="009076E5"/>
    <w:rsid w:val="009155B0"/>
    <w:rsid w:val="00916FAD"/>
    <w:rsid w:val="00923BB5"/>
    <w:rsid w:val="0093042A"/>
    <w:rsid w:val="0093079B"/>
    <w:rsid w:val="00933D7F"/>
    <w:rsid w:val="00942C51"/>
    <w:rsid w:val="00942E90"/>
    <w:rsid w:val="009440A4"/>
    <w:rsid w:val="009506C2"/>
    <w:rsid w:val="009515F0"/>
    <w:rsid w:val="00952364"/>
    <w:rsid w:val="0095256C"/>
    <w:rsid w:val="00955B2B"/>
    <w:rsid w:val="00974A78"/>
    <w:rsid w:val="009814DD"/>
    <w:rsid w:val="009A1117"/>
    <w:rsid w:val="009A1333"/>
    <w:rsid w:val="009A3990"/>
    <w:rsid w:val="009A4AAF"/>
    <w:rsid w:val="009B2B87"/>
    <w:rsid w:val="009B2D90"/>
    <w:rsid w:val="009B4092"/>
    <w:rsid w:val="009C2C87"/>
    <w:rsid w:val="009D2654"/>
    <w:rsid w:val="009D6E85"/>
    <w:rsid w:val="009E26AC"/>
    <w:rsid w:val="009E4FD9"/>
    <w:rsid w:val="00A06911"/>
    <w:rsid w:val="00A102F4"/>
    <w:rsid w:val="00A1303E"/>
    <w:rsid w:val="00A14891"/>
    <w:rsid w:val="00A20ADB"/>
    <w:rsid w:val="00A30C26"/>
    <w:rsid w:val="00A37206"/>
    <w:rsid w:val="00A425B7"/>
    <w:rsid w:val="00A508B4"/>
    <w:rsid w:val="00A6065A"/>
    <w:rsid w:val="00A675C3"/>
    <w:rsid w:val="00A74B14"/>
    <w:rsid w:val="00A82760"/>
    <w:rsid w:val="00A832E5"/>
    <w:rsid w:val="00A95D32"/>
    <w:rsid w:val="00A9797F"/>
    <w:rsid w:val="00AA081B"/>
    <w:rsid w:val="00AB4E30"/>
    <w:rsid w:val="00AC3D10"/>
    <w:rsid w:val="00AC5C4F"/>
    <w:rsid w:val="00AD6A8F"/>
    <w:rsid w:val="00AE3298"/>
    <w:rsid w:val="00B016A4"/>
    <w:rsid w:val="00B153AB"/>
    <w:rsid w:val="00B17169"/>
    <w:rsid w:val="00B32B3B"/>
    <w:rsid w:val="00B331E3"/>
    <w:rsid w:val="00B34622"/>
    <w:rsid w:val="00B40A7F"/>
    <w:rsid w:val="00B411D6"/>
    <w:rsid w:val="00B4528F"/>
    <w:rsid w:val="00B54A74"/>
    <w:rsid w:val="00B54A9E"/>
    <w:rsid w:val="00B5591A"/>
    <w:rsid w:val="00B57B2F"/>
    <w:rsid w:val="00B60D1D"/>
    <w:rsid w:val="00B616D4"/>
    <w:rsid w:val="00B67E43"/>
    <w:rsid w:val="00B75D9D"/>
    <w:rsid w:val="00B9164E"/>
    <w:rsid w:val="00B91D55"/>
    <w:rsid w:val="00B956C0"/>
    <w:rsid w:val="00B978A7"/>
    <w:rsid w:val="00BA2CCA"/>
    <w:rsid w:val="00BB0EF4"/>
    <w:rsid w:val="00BB2647"/>
    <w:rsid w:val="00BB73E8"/>
    <w:rsid w:val="00BC1A07"/>
    <w:rsid w:val="00BC1E0D"/>
    <w:rsid w:val="00BC5ED1"/>
    <w:rsid w:val="00BC79F6"/>
    <w:rsid w:val="00BF189A"/>
    <w:rsid w:val="00BF1AAB"/>
    <w:rsid w:val="00BF33C7"/>
    <w:rsid w:val="00C02D62"/>
    <w:rsid w:val="00C03811"/>
    <w:rsid w:val="00C11245"/>
    <w:rsid w:val="00C21F85"/>
    <w:rsid w:val="00C270DF"/>
    <w:rsid w:val="00C33CF6"/>
    <w:rsid w:val="00C54473"/>
    <w:rsid w:val="00C5459E"/>
    <w:rsid w:val="00C85B60"/>
    <w:rsid w:val="00C96A61"/>
    <w:rsid w:val="00C9713C"/>
    <w:rsid w:val="00CA4AE6"/>
    <w:rsid w:val="00CA4DBC"/>
    <w:rsid w:val="00CA50BC"/>
    <w:rsid w:val="00CA72B4"/>
    <w:rsid w:val="00CB087D"/>
    <w:rsid w:val="00CB1500"/>
    <w:rsid w:val="00CC6B5D"/>
    <w:rsid w:val="00CD1EF8"/>
    <w:rsid w:val="00CF042B"/>
    <w:rsid w:val="00D015BC"/>
    <w:rsid w:val="00D01AE8"/>
    <w:rsid w:val="00D04C14"/>
    <w:rsid w:val="00D17A50"/>
    <w:rsid w:val="00D200F9"/>
    <w:rsid w:val="00D323C2"/>
    <w:rsid w:val="00D41CC0"/>
    <w:rsid w:val="00D53A65"/>
    <w:rsid w:val="00D5704B"/>
    <w:rsid w:val="00D63BD5"/>
    <w:rsid w:val="00D739E5"/>
    <w:rsid w:val="00D7559B"/>
    <w:rsid w:val="00D755BB"/>
    <w:rsid w:val="00D86C5B"/>
    <w:rsid w:val="00D870B9"/>
    <w:rsid w:val="00D91E76"/>
    <w:rsid w:val="00DA193E"/>
    <w:rsid w:val="00DA2818"/>
    <w:rsid w:val="00DB0618"/>
    <w:rsid w:val="00DB3A97"/>
    <w:rsid w:val="00DC7580"/>
    <w:rsid w:val="00DC7D3C"/>
    <w:rsid w:val="00DD0A8E"/>
    <w:rsid w:val="00DD4BB4"/>
    <w:rsid w:val="00DD7380"/>
    <w:rsid w:val="00DD7E53"/>
    <w:rsid w:val="00DE0773"/>
    <w:rsid w:val="00DE4B08"/>
    <w:rsid w:val="00DF7C00"/>
    <w:rsid w:val="00E02094"/>
    <w:rsid w:val="00E029E2"/>
    <w:rsid w:val="00E06203"/>
    <w:rsid w:val="00E119EF"/>
    <w:rsid w:val="00E24F72"/>
    <w:rsid w:val="00E3185F"/>
    <w:rsid w:val="00E40637"/>
    <w:rsid w:val="00E557BE"/>
    <w:rsid w:val="00E56524"/>
    <w:rsid w:val="00E66ADD"/>
    <w:rsid w:val="00E71D23"/>
    <w:rsid w:val="00E774FD"/>
    <w:rsid w:val="00E93179"/>
    <w:rsid w:val="00E93294"/>
    <w:rsid w:val="00E93EFE"/>
    <w:rsid w:val="00E95F62"/>
    <w:rsid w:val="00EA41FA"/>
    <w:rsid w:val="00EA7CBB"/>
    <w:rsid w:val="00EB1456"/>
    <w:rsid w:val="00EC6D06"/>
    <w:rsid w:val="00EC70CE"/>
    <w:rsid w:val="00EC71DE"/>
    <w:rsid w:val="00ED2C4F"/>
    <w:rsid w:val="00EE002E"/>
    <w:rsid w:val="00EE6506"/>
    <w:rsid w:val="00EF7919"/>
    <w:rsid w:val="00F02F2C"/>
    <w:rsid w:val="00F10ABC"/>
    <w:rsid w:val="00F153C1"/>
    <w:rsid w:val="00F240A1"/>
    <w:rsid w:val="00F32DD1"/>
    <w:rsid w:val="00F345ED"/>
    <w:rsid w:val="00F34DB2"/>
    <w:rsid w:val="00F42F52"/>
    <w:rsid w:val="00F444C7"/>
    <w:rsid w:val="00F46501"/>
    <w:rsid w:val="00F4731F"/>
    <w:rsid w:val="00F50AFC"/>
    <w:rsid w:val="00F533A8"/>
    <w:rsid w:val="00F54354"/>
    <w:rsid w:val="00F563A1"/>
    <w:rsid w:val="00F81C45"/>
    <w:rsid w:val="00F97E28"/>
    <w:rsid w:val="00FA517B"/>
    <w:rsid w:val="00FA5AFC"/>
    <w:rsid w:val="00FC2AF3"/>
    <w:rsid w:val="00FC32F2"/>
    <w:rsid w:val="00FC5FD6"/>
    <w:rsid w:val="00FC7604"/>
    <w:rsid w:val="00FD69C7"/>
    <w:rsid w:val="00FE25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384361"/>
  <w15:chartTrackingRefBased/>
  <w15:docId w15:val="{EE0C043B-29AA-42D9-A378-12EFAE7F62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2F2C"/>
  </w:style>
  <w:style w:type="paragraph" w:styleId="Ttulo1">
    <w:name w:val="heading 1"/>
    <w:aliases w:val="IFA2"/>
    <w:basedOn w:val="IFA1"/>
    <w:next w:val="Listaconnmeros"/>
    <w:link w:val="Ttulo1Car"/>
    <w:uiPriority w:val="9"/>
    <w:qFormat/>
    <w:rsid w:val="00E71D23"/>
    <w:pPr>
      <w:numPr>
        <w:ilvl w:val="1"/>
      </w:numPr>
    </w:pPr>
  </w:style>
  <w:style w:type="paragraph" w:styleId="Ttulo2">
    <w:name w:val="heading 2"/>
    <w:aliases w:val="IFA3"/>
    <w:basedOn w:val="Ttulo1"/>
    <w:next w:val="Normal"/>
    <w:link w:val="Ttulo2Car"/>
    <w:uiPriority w:val="9"/>
    <w:unhideWhenUsed/>
    <w:qFormat/>
    <w:rsid w:val="00E71D23"/>
    <w:pPr>
      <w:numPr>
        <w:ilvl w:val="2"/>
      </w:numPr>
      <w:jc w:val="both"/>
      <w:outlineLvl w:val="1"/>
    </w:pPr>
    <w:rPr>
      <w:sz w:val="22"/>
      <w:szCs w:val="2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93042A"/>
    <w:pPr>
      <w:keepNext/>
      <w:keepLines/>
      <w:numPr>
        <w:ilvl w:val="2"/>
        <w:numId w:val="12"/>
      </w:numPr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E71D23"/>
    <w:pPr>
      <w:keepNext/>
      <w:keepLines/>
      <w:numPr>
        <w:ilvl w:val="3"/>
        <w:numId w:val="12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E71D23"/>
    <w:pPr>
      <w:keepNext/>
      <w:keepLines/>
      <w:numPr>
        <w:ilvl w:val="4"/>
        <w:numId w:val="12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E71D23"/>
    <w:pPr>
      <w:keepNext/>
      <w:keepLines/>
      <w:numPr>
        <w:ilvl w:val="5"/>
        <w:numId w:val="12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E71D23"/>
    <w:pPr>
      <w:keepNext/>
      <w:keepLines/>
      <w:numPr>
        <w:ilvl w:val="6"/>
        <w:numId w:val="12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E71D23"/>
    <w:pPr>
      <w:keepNext/>
      <w:keepLines/>
      <w:numPr>
        <w:ilvl w:val="7"/>
        <w:numId w:val="12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E71D23"/>
    <w:pPr>
      <w:keepNext/>
      <w:keepLines/>
      <w:numPr>
        <w:ilvl w:val="8"/>
        <w:numId w:val="12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aliases w:val="IFA2 Car"/>
    <w:basedOn w:val="Fuentedeprrafopredeter"/>
    <w:link w:val="Ttulo1"/>
    <w:uiPriority w:val="9"/>
    <w:rsid w:val="00E71D23"/>
    <w:rPr>
      <w:rFonts w:ascii="Calibri" w:eastAsia="Calibri" w:hAnsi="Calibri" w:cs="Calibri"/>
      <w:b/>
      <w:sz w:val="24"/>
      <w:szCs w:val="20"/>
    </w:rPr>
  </w:style>
  <w:style w:type="paragraph" w:styleId="TtuloTDC">
    <w:name w:val="TOC Heading"/>
    <w:basedOn w:val="Ttulo1"/>
    <w:next w:val="Normal"/>
    <w:uiPriority w:val="39"/>
    <w:unhideWhenUsed/>
    <w:qFormat/>
    <w:rsid w:val="00145020"/>
    <w:pPr>
      <w:outlineLvl w:val="9"/>
    </w:pPr>
    <w:rPr>
      <w:lang w:eastAsia="es-CL"/>
    </w:rPr>
  </w:style>
  <w:style w:type="paragraph" w:customStyle="1" w:styleId="IFA1">
    <w:name w:val="IFA1"/>
    <w:basedOn w:val="Listaconnmeros"/>
    <w:next w:val="Ttulo1"/>
    <w:qFormat/>
    <w:rsid w:val="00E71D23"/>
    <w:pPr>
      <w:numPr>
        <w:numId w:val="9"/>
      </w:numPr>
      <w:spacing w:after="0" w:line="240" w:lineRule="auto"/>
      <w:outlineLvl w:val="0"/>
    </w:pPr>
    <w:rPr>
      <w:rFonts w:ascii="Calibri" w:eastAsia="Calibri" w:hAnsi="Calibri" w:cs="Calibri"/>
      <w:b/>
      <w:sz w:val="24"/>
      <w:szCs w:val="20"/>
    </w:rPr>
  </w:style>
  <w:style w:type="paragraph" w:styleId="Encabezado">
    <w:name w:val="header"/>
    <w:basedOn w:val="Normal"/>
    <w:link w:val="EncabezadoCar"/>
    <w:uiPriority w:val="99"/>
    <w:unhideWhenUsed/>
    <w:rsid w:val="00E56524"/>
    <w:pPr>
      <w:tabs>
        <w:tab w:val="center" w:pos="4419"/>
        <w:tab w:val="right" w:pos="8838"/>
      </w:tabs>
      <w:spacing w:after="0" w:line="240" w:lineRule="auto"/>
    </w:pPr>
  </w:style>
  <w:style w:type="paragraph" w:styleId="Listaconnmeros">
    <w:name w:val="List Number"/>
    <w:basedOn w:val="Normal"/>
    <w:uiPriority w:val="99"/>
    <w:semiHidden/>
    <w:unhideWhenUsed/>
    <w:rsid w:val="00145020"/>
    <w:pPr>
      <w:numPr>
        <w:numId w:val="1"/>
      </w:numPr>
      <w:contextualSpacing/>
    </w:pPr>
  </w:style>
  <w:style w:type="character" w:customStyle="1" w:styleId="EncabezadoCar">
    <w:name w:val="Encabezado Car"/>
    <w:basedOn w:val="Fuentedeprrafopredeter"/>
    <w:link w:val="Encabezado"/>
    <w:uiPriority w:val="99"/>
    <w:rsid w:val="00E56524"/>
  </w:style>
  <w:style w:type="paragraph" w:styleId="Piedepgina">
    <w:name w:val="footer"/>
    <w:basedOn w:val="Normal"/>
    <w:link w:val="PiedepginaCar"/>
    <w:uiPriority w:val="99"/>
    <w:unhideWhenUsed/>
    <w:rsid w:val="00E5652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56524"/>
  </w:style>
  <w:style w:type="character" w:customStyle="1" w:styleId="Ttulo2Car">
    <w:name w:val="Título 2 Car"/>
    <w:aliases w:val="IFA3 Car"/>
    <w:basedOn w:val="Fuentedeprrafopredeter"/>
    <w:link w:val="Ttulo2"/>
    <w:uiPriority w:val="9"/>
    <w:rsid w:val="00E71D23"/>
    <w:rPr>
      <w:rFonts w:ascii="Calibri" w:eastAsia="Calibri" w:hAnsi="Calibri" w:cs="Calibri"/>
      <w:b/>
    </w:rPr>
  </w:style>
  <w:style w:type="paragraph" w:styleId="Listaconnmeros2">
    <w:name w:val="List Number 2"/>
    <w:basedOn w:val="Normal"/>
    <w:uiPriority w:val="99"/>
    <w:semiHidden/>
    <w:unhideWhenUsed/>
    <w:rsid w:val="00B54A74"/>
    <w:pPr>
      <w:numPr>
        <w:numId w:val="2"/>
      </w:numPr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79146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91465"/>
    <w:rPr>
      <w:rFonts w:ascii="Segoe UI" w:hAnsi="Segoe UI" w:cs="Segoe UI"/>
      <w:sz w:val="18"/>
      <w:szCs w:val="18"/>
    </w:rPr>
  </w:style>
  <w:style w:type="character" w:styleId="Refdecomentario">
    <w:name w:val="annotation reference"/>
    <w:basedOn w:val="Fuentedeprrafopredeter"/>
    <w:uiPriority w:val="99"/>
    <w:semiHidden/>
    <w:rsid w:val="009076E5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9076E5"/>
    <w:pPr>
      <w:spacing w:after="0" w:line="240" w:lineRule="auto"/>
      <w:jc w:val="both"/>
    </w:pPr>
    <w:rPr>
      <w:rFonts w:eastAsia="Calibri" w:cs="Times New Roman"/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9076E5"/>
    <w:rPr>
      <w:rFonts w:eastAsia="Calibri" w:cs="Times New Roman"/>
      <w:sz w:val="20"/>
      <w:szCs w:val="20"/>
    </w:rPr>
  </w:style>
  <w:style w:type="table" w:styleId="Tablaconcuadrcula">
    <w:name w:val="Table Grid"/>
    <w:basedOn w:val="Tablanormal"/>
    <w:uiPriority w:val="39"/>
    <w:rsid w:val="00E93179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3Car">
    <w:name w:val="Título 3 Car"/>
    <w:basedOn w:val="Fuentedeprrafopredeter"/>
    <w:link w:val="Ttulo3"/>
    <w:uiPriority w:val="9"/>
    <w:semiHidden/>
    <w:rsid w:val="0093042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DC1">
    <w:name w:val="toc 1"/>
    <w:basedOn w:val="Normal"/>
    <w:next w:val="Normal"/>
    <w:autoRedefine/>
    <w:uiPriority w:val="39"/>
    <w:unhideWhenUsed/>
    <w:rsid w:val="00C11245"/>
    <w:pPr>
      <w:spacing w:after="100"/>
    </w:pPr>
  </w:style>
  <w:style w:type="paragraph" w:styleId="Continuarlista3">
    <w:name w:val="List Continue 3"/>
    <w:basedOn w:val="Normal"/>
    <w:uiPriority w:val="99"/>
    <w:semiHidden/>
    <w:unhideWhenUsed/>
    <w:rsid w:val="0093042A"/>
    <w:pPr>
      <w:spacing w:after="120"/>
      <w:ind w:left="849"/>
      <w:contextualSpacing/>
    </w:pPr>
  </w:style>
  <w:style w:type="paragraph" w:styleId="TDC2">
    <w:name w:val="toc 2"/>
    <w:basedOn w:val="Normal"/>
    <w:next w:val="Normal"/>
    <w:autoRedefine/>
    <w:uiPriority w:val="39"/>
    <w:unhideWhenUsed/>
    <w:rsid w:val="00C11245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unhideWhenUsed/>
    <w:rsid w:val="00A37206"/>
    <w:pPr>
      <w:tabs>
        <w:tab w:val="left" w:pos="1320"/>
        <w:tab w:val="right" w:leader="dot" w:pos="9962"/>
      </w:tabs>
      <w:spacing w:after="100"/>
      <w:ind w:left="440"/>
    </w:pPr>
    <w:rPr>
      <w:rFonts w:ascii="Calibri" w:eastAsia="Calibri" w:hAnsi="Calibri" w:cs="Calibri"/>
      <w:b/>
      <w:bCs/>
      <w:noProof/>
    </w:rPr>
  </w:style>
  <w:style w:type="character" w:styleId="Hipervnculo">
    <w:name w:val="Hyperlink"/>
    <w:basedOn w:val="Fuentedeprrafopredeter"/>
    <w:uiPriority w:val="99"/>
    <w:unhideWhenUsed/>
    <w:rsid w:val="00C11245"/>
    <w:rPr>
      <w:color w:val="0563C1" w:themeColor="hyperlink"/>
      <w:u w:val="single"/>
    </w:rPr>
  </w:style>
  <w:style w:type="paragraph" w:styleId="Cita">
    <w:name w:val="Quote"/>
    <w:basedOn w:val="Normal"/>
    <w:next w:val="Normal"/>
    <w:link w:val="CitaCar"/>
    <w:uiPriority w:val="29"/>
    <w:qFormat/>
    <w:rsid w:val="00C11245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C11245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0A28D4"/>
    <w:pPr>
      <w:spacing w:after="0" w:line="240" w:lineRule="auto"/>
      <w:ind w:left="720"/>
      <w:contextualSpacing/>
      <w:jc w:val="both"/>
    </w:pPr>
    <w:rPr>
      <w:rFonts w:eastAsia="Calibri" w:cs="Times New Roman"/>
    </w:rPr>
  </w:style>
  <w:style w:type="table" w:customStyle="1" w:styleId="Tablaconcuadrcula1">
    <w:name w:val="Tabla con cuadrícula1"/>
    <w:basedOn w:val="Tablanormal"/>
    <w:next w:val="Tablaconcuadrcula"/>
    <w:uiPriority w:val="99"/>
    <w:rsid w:val="002E78C9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2">
    <w:name w:val="Tabla con cuadrícula2"/>
    <w:basedOn w:val="Tablanormal"/>
    <w:next w:val="Tablaconcuadrcula"/>
    <w:uiPriority w:val="99"/>
    <w:rsid w:val="00A37206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4Car">
    <w:name w:val="Título 4 Car"/>
    <w:basedOn w:val="Fuentedeprrafopredeter"/>
    <w:link w:val="Ttulo4"/>
    <w:uiPriority w:val="9"/>
    <w:semiHidden/>
    <w:rsid w:val="00E71D23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E71D23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E71D23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E71D23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E71D23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E71D23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Tablaconcuadrcula3">
    <w:name w:val="Tabla con cuadrícula3"/>
    <w:basedOn w:val="Tablanormal"/>
    <w:next w:val="Tablaconcuadrcula"/>
    <w:uiPriority w:val="99"/>
    <w:rsid w:val="00B9164E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E259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customStyle="1" w:styleId="IFA4">
    <w:name w:val="IFA 4"/>
    <w:basedOn w:val="Normal"/>
    <w:link w:val="IFA4Car"/>
    <w:qFormat/>
    <w:rsid w:val="006F46AF"/>
    <w:pPr>
      <w:numPr>
        <w:ilvl w:val="3"/>
        <w:numId w:val="9"/>
      </w:numPr>
      <w:spacing w:after="0" w:line="240" w:lineRule="auto"/>
      <w:contextualSpacing/>
      <w:jc w:val="both"/>
      <w:outlineLvl w:val="1"/>
    </w:pPr>
    <w:rPr>
      <w:rFonts w:ascii="Calibri" w:eastAsia="Calibri" w:hAnsi="Calibri" w:cs="Calibri"/>
      <w:b/>
    </w:rPr>
  </w:style>
  <w:style w:type="character" w:customStyle="1" w:styleId="IFA4Car">
    <w:name w:val="IFA 4 Car"/>
    <w:basedOn w:val="Fuentedeprrafopredeter"/>
    <w:link w:val="IFA4"/>
    <w:rsid w:val="006F46AF"/>
    <w:rPr>
      <w:rFonts w:ascii="Calibri" w:eastAsia="Calibri" w:hAnsi="Calibri" w:cs="Calibri"/>
      <w:b/>
    </w:rPr>
  </w:style>
  <w:style w:type="paragraph" w:styleId="Sinespaciado">
    <w:name w:val="No Spacing"/>
    <w:uiPriority w:val="1"/>
    <w:qFormat/>
    <w:rsid w:val="00DD7E53"/>
    <w:pPr>
      <w:spacing w:after="0" w:line="240" w:lineRule="auto"/>
    </w:p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B153AB"/>
    <w:pPr>
      <w:spacing w:after="160"/>
      <w:jc w:val="left"/>
    </w:pPr>
    <w:rPr>
      <w:rFonts w:eastAsiaTheme="minorHAnsi" w:cstheme="minorBidi"/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B153AB"/>
    <w:rPr>
      <w:rFonts w:eastAsia="Calibri" w:cs="Times New Roman"/>
      <w:b/>
      <w:bCs/>
      <w:sz w:val="20"/>
      <w:szCs w:val="20"/>
    </w:rPr>
  </w:style>
  <w:style w:type="character" w:styleId="Mencinsinresolver">
    <w:name w:val="Unresolved Mention"/>
    <w:basedOn w:val="Fuentedeprrafopredeter"/>
    <w:uiPriority w:val="99"/>
    <w:semiHidden/>
    <w:unhideWhenUsed/>
    <w:rsid w:val="009B409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5700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04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hyperlink" Target="http://observatoriourbano.minvu.cl/Ipt/wp_resultado_decreto.asp?r=8&amp;c=106&amp;i=25" TargetMode="External"/><Relationship Id="rId20" Type="http://schemas.openxmlformats.org/officeDocument/2006/relationships/image" Target="media/image10.pn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hyperlink" Target="http://observatoriourbano.minvu.cl/Ipt/wp_resultado_decreto.asp?r=8&amp;c=106&amp;i=25" TargetMode="Externa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Tv9UGIaAw9zQKMCKMwbKQxZOykakPwGTco+eqgd87/U=</DigestValue>
    </Reference>
    <Reference Type="http://www.w3.org/2000/09/xmldsig#Object" URI="#idOfficeObject">
      <DigestMethod Algorithm="http://www.w3.org/2001/04/xmlenc#sha256"/>
      <DigestValue>LHElP1/l0wY6dCdquTvTAOIM7+vopKJl9uIfS/iKvOI=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wuSF7gGF6kgOrctcScEfPxGQXFJadTSfJpLXs0DJkbQ=</DigestValue>
    </Reference>
    <Reference Type="http://www.w3.org/2000/09/xmldsig#Object" URI="#idValidSigLnImg">
      <DigestMethod Algorithm="http://www.w3.org/2001/04/xmlenc#sha256"/>
      <DigestValue>BFkBEG39I72Dk64Ud3+NlCz80AObaamf5ypW3hyLIWM=</DigestValue>
    </Reference>
    <Reference Type="http://www.w3.org/2000/09/xmldsig#Object" URI="#idInvalidSigLnImg">
      <DigestMethod Algorithm="http://www.w3.org/2001/04/xmlenc#sha256"/>
      <DigestValue>VzkWzoXZfxH1B44wuGxolWKW//KgJJoCbd+c+gqF4Do=</DigestValue>
    </Reference>
  </SignedInfo>
  <SignatureValue>n8iNtglsaJi369fVU7JJRDz0XwOL7Tm7V4IyDVJDK6jZY+Z85OvTuCTEtIgeGjXvoOXarEIuvlP/
Y7E13l4gnRxEW5++jMGXPG/gL0r5wjmmYNwbeYaaKiV1YgM7j07XaKe6uvySpiRxtl7wXuaFoXen
SyyMJCxGrF2lIHz1MK7jLiMLpDEGdupdZN1kQlMNOmKu/IpDSwpLhbED0p6q6zUejqSDMdcwbyaV
gmswUoYYw3AaoYUOo1EVPzEjk1VfuAohGePfO0CPaFcpCoWGeIzDd2dPKMfgfI3uS84SHWQMLSuS
m/eJTGiUIomj8djlWs8vfC0VhcZvE783zt1oxA==</SignatureValue>
  <KeyInfo>
    <X509Data>
      <X509Certificate>MIIH7zCCBtegAwIBAgIIW4Ekgvik6I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kwOTIwMDIzN1oXDTIwMDkwODIwMDAwMFowggEjMQswCQYDVQQGEwJDTDEnMCUGA1UECAweREVDSU1PU0VYVEEgLSBSRUdJT04gREUgw5FVQkxFMRAwDgYDVQQHDAdDSElMTEFOMSwwKgYDVQQKDCNTdXBlcmludGVuZGVuY2lhIGRlbCBNZWRpbyBBbWJpZW50ZTE8MDoGA1UECwwzVGVybWlub3MgZGUgdXNvIGVuIHd3dy5lc2lnbi1sYS5jb20vYWN1ZXJkb3RlcmNlcm9zMRgwFgYDVQQMDA9KRUZFIERFIE9GSUNJTkExJzAlBgNVBAMMHkNSSVNUSUFOIEFORFJFUyBMSU5FUk9TIExVRU5HTzEqMCgGCSqGSIb3DQEJARYbY3Jpc3RpYW4ubGluZXJvc0BzbWEuZ29iLmNsMIIBIjANBgkqhkiG9w0BAQEFAAOCAQ8AMIIBCgKCAQEAof4Fz0GZ4kWm1ACx5yIIsx/hgVpio20Nxv0J9IRh8WJQVpPjLHhaodl0SzErzu40XIK3qmww6L4ob3IlxjMTTmYa2Ns+/FuOiriNac5eCXTah/4ncc8Ylb+R7lwDDfKeQdD3dJfT10QzgcS2boFGrTkaJRX4fltmVkGvXIrxSrkFbnPpR0u+gTvE0LIBT1pOuZ2lqobPnYeHf2H0md2cgjOGj3g1eLVx1TTQ5InJzqfphtljZ0mRerJCmdqo1bqMLDyiCXPAcgSKVD89gF9hmWrDi/DcLh+Yry9ndJIZ6iZyPiKAu4v4/Kx8xE20pJH/FSH5kXHSif7LO1pzH6V2vwIDAQABo4IDdTCCA3EwgYUGCCsGAQUFBwEBBHkwdzBPBggrBgEFBQcwAoZDaHR0cDovL3BraS5lc2lnbi1sYS5jb20vY2FjZXJ0cy9wa2lDbGFzczNGRUFwYXJhRXN0YWRvZGVDaGlsZUNBLmNydDAkBggrBgEFBQcwAYYYaHR0cDovL29jc3AuZXNpZ24tbGEuY29tMB0GA1UdDgQWBBSZO8PRcbLvgRKQhNcWxgFUG5BDC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/wQEAwIF4DAdBgNVHSUEFjAUBggrBgEFBQcDAgYIKwYBBQUHAwQwIwYDVR0RBBwwGqAYBggrBgEEAcEBAaAMFgoxMjM3Mzg1NC0zMCMGA1UdEgQcMBqgGAYIKwYBBAHBAQKgDBYKOTk1NTE3NDAtSzANBgkqhkiG9w0BAQsFAAOCAQEAWevB77BHnnJMusabtT9sG3lUyiJCva+ErbE3ITv1s8sDm+DEeBJu40/jBO31kzUyaYD+b6XcuqNuit8IuccXRShaBwNyeMLivArXHgXvFXnLSzBNX2UIcUYO7yTcwWIEQIG1dwnY0pwesk1uU9rMIMVutGFrckL+ohTDxPouoicvKr++beq3sKNEHq/tkK6P62gSiz5Xl4DL1xH76vOZZ3gL8OJmRfZCSbTNQ0BSHU9gSOfJOcb2GRu9kMzPCrsdL1CPITEL2UUx4eiYi5UYHGF9HTkGMb8yIFzqRRRwENjHRMp2cRZNzzHLws7itUJ5ke5xTxy8WRYeC+Wm/owisw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</Transform>
          <Transform Algorithm="http://www.w3.org/TR/2001/REC-xml-c14n-20010315"/>
        </Transforms>
        <DigestMethod Algorithm="http://www.w3.org/2001/04/xmlenc#sha256"/>
        <DigestValue>oxJBxIzDi1p5tFpKkXNKSmXm68Mbnm0+UsorA3pZbgw=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foot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document.xml?ContentType=application/vnd.openxmlformats-officedocument.wordprocessingml.document.main+xml">
        <DigestMethod Algorithm="http://www.w3.org/2001/04/xmlenc#sha256"/>
        <DigestValue>6nxxGi2B6P07bPhatm7tzTx7BDCIopa3Y7/ya5+ON0k=</DigestValue>
      </Reference>
      <Reference URI="/word/endnotes.xml?ContentType=application/vnd.openxmlformats-officedocument.wordprocessingml.endnotes+xml">
        <DigestMethod Algorithm="http://www.w3.org/2001/04/xmlenc#sha256"/>
        <DigestValue>4cJF8BN7BDyBg2G0PsRy38GRBRPcG0wkoBvo3xHSvHY=</DigestValue>
      </Reference>
      <Reference URI="/word/fontTable.xml?ContentType=application/vnd.openxmlformats-officedocument.wordprocessingml.fontTable+xml">
        <DigestMethod Algorithm="http://www.w3.org/2001/04/xmlenc#sha256"/>
        <DigestValue>ckXT60+/EvNZl0da/uZPvLi5QaiiNMcklO7yUBi74cM=</DigestValue>
      </Reference>
      <Reference URI="/word/footer1.xml?ContentType=application/vnd.openxmlformats-officedocument.wordprocessingml.footer+xml">
        <DigestMethod Algorithm="http://www.w3.org/2001/04/xmlenc#sha256"/>
        <DigestValue>/Q4k02AIp1UKyZd6OAJG7QR4Nd9ttRAcSDn7vGpvGCo=</DigestValue>
      </Reference>
      <Reference URI="/word/footer2.xml?ContentType=application/vnd.openxmlformats-officedocument.wordprocessingml.footer+xml">
        <DigestMethod Algorithm="http://www.w3.org/2001/04/xmlenc#sha256"/>
        <DigestValue>u6LPgPWckNtJ9OWtlT2VcxOA2yhZZvOsXsAnLjVfjYU=</DigestValue>
      </Reference>
      <Reference URI="/word/footnotes.xml?ContentType=application/vnd.openxmlformats-officedocument.wordprocessingml.footnotes+xml">
        <DigestMethod Algorithm="http://www.w3.org/2001/04/xmlenc#sha256"/>
        <DigestValue>FL+abzxpzxZlliwyzAUB8m2FJsiGrLd3r55M55Gjqek=</DigestValue>
      </Reference>
      <Reference URI="/word/media/image1.jpg?ContentType=image/jpeg">
        <DigestMethod Algorithm="http://www.w3.org/2001/04/xmlenc#sha256"/>
        <DigestValue>G9ftlx34ed8+zogDvU6433bAsEHyfMKmw4JPXswAvp0=</DigestValue>
      </Reference>
      <Reference URI="/word/media/image10.png?ContentType=image/png">
        <DigestMethod Algorithm="http://www.w3.org/2001/04/xmlenc#sha256"/>
        <DigestValue>kjVZGWVf9y3ujr1FK25lR8Ou2lts4dYrkFxl3WzWTmQ=</DigestValue>
      </Reference>
      <Reference URI="/word/media/image11.png?ContentType=image/png">
        <DigestMethod Algorithm="http://www.w3.org/2001/04/xmlenc#sha256"/>
        <DigestValue>y5M34HjMUwFH5bq0pRnOAQeM+H5oES1h+TsjAGTzbWw=</DigestValue>
      </Reference>
      <Reference URI="/word/media/image12.png?ContentType=image/png">
        <DigestMethod Algorithm="http://www.w3.org/2001/04/xmlenc#sha256"/>
        <DigestValue>VWXlZv+iIBNc3N+mkWttmoHQ8aE7HyQGj7kzEE+qYhs=</DigestValue>
      </Reference>
      <Reference URI="/word/media/image13.png?ContentType=image/png">
        <DigestMethod Algorithm="http://www.w3.org/2001/04/xmlenc#sha256"/>
        <DigestValue>s+5EHP/MuH6TXtDNF8f3ONL2r+vHALnRh7IfD3j1RGY=</DigestValue>
      </Reference>
      <Reference URI="/word/media/image14.png?ContentType=image/png">
        <DigestMethod Algorithm="http://www.w3.org/2001/04/xmlenc#sha256"/>
        <DigestValue>1ky7GcsBtZiUGTWbhsekx1oLPITR5eumgvTCtRescUo=</DigestValue>
      </Reference>
      <Reference URI="/word/media/image15.png?ContentType=image/png">
        <DigestMethod Algorithm="http://www.w3.org/2001/04/xmlenc#sha256"/>
        <DigestValue>lr6Oyb6xMrE+FvLxDAXicvSnhem0+l9eLtuzUtTxOoY=</DigestValue>
      </Reference>
      <Reference URI="/word/media/image16.png?ContentType=image/png">
        <DigestMethod Algorithm="http://www.w3.org/2001/04/xmlenc#sha256"/>
        <DigestValue>4Nx86m0WAy7qstyh8RyhVKngmkYpEvkKC9Zkp2itdHs=</DigestValue>
      </Reference>
      <Reference URI="/word/media/image17.png?ContentType=image/png">
        <DigestMethod Algorithm="http://www.w3.org/2001/04/xmlenc#sha256"/>
        <DigestValue>qsKAl/sTwwccd3VfXmMas+/9z2G6O9SFcd7Z2cf5eUk=</DigestValue>
      </Reference>
      <Reference URI="/word/media/image18.png?ContentType=image/png">
        <DigestMethod Algorithm="http://www.w3.org/2001/04/xmlenc#sha256"/>
        <DigestValue>eLy9Un5tP4oKoLlZpAGtVN8CwhjdNMRBrVCrgZmk4uE=</DigestValue>
      </Reference>
      <Reference URI="/word/media/image2.emf?ContentType=image/x-emf">
        <DigestMethod Algorithm="http://www.w3.org/2001/04/xmlenc#sha256"/>
        <DigestValue>IlPJJN8QQz+/BKIjh1kWXfham1MbJ4Pj3A2ymnldSrI=</DigestValue>
      </Reference>
      <Reference URI="/word/media/image3.png?ContentType=image/png">
        <DigestMethod Algorithm="http://www.w3.org/2001/04/xmlenc#sha256"/>
        <DigestValue>cV5NDUnXgG8/4ZrX47IiVqsi+2c5VPDEZHVGuuib6iE=</DigestValue>
      </Reference>
      <Reference URI="/word/media/image4.png?ContentType=image/png">
        <DigestMethod Algorithm="http://www.w3.org/2001/04/xmlenc#sha256"/>
        <DigestValue>186rtcZJmzSho5uUkZ+pXFfjuuQIH46VkEa/9o6UlIA=</DigestValue>
      </Reference>
      <Reference URI="/word/media/image5.png?ContentType=image/png">
        <DigestMethod Algorithm="http://www.w3.org/2001/04/xmlenc#sha256"/>
        <DigestValue>67pll73SKz2jTe5iQASIA6VZ9HDIAV2LyXzysM2YXRI=</DigestValue>
      </Reference>
      <Reference URI="/word/media/image6.png?ContentType=image/png">
        <DigestMethod Algorithm="http://www.w3.org/2001/04/xmlenc#sha256"/>
        <DigestValue>VR9sfChz64IlkIYFYGoGIx/X+v2zNCps6BEcaKzmBEo=</DigestValue>
      </Reference>
      <Reference URI="/word/media/image7.png?ContentType=image/png">
        <DigestMethod Algorithm="http://www.w3.org/2001/04/xmlenc#sha256"/>
        <DigestValue>QjN2gRBsabL3bPwmGNvuHlIUsxEvdEG3/ttRCLhQA2k=</DigestValue>
      </Reference>
      <Reference URI="/word/media/image8.png?ContentType=image/png">
        <DigestMethod Algorithm="http://www.w3.org/2001/04/xmlenc#sha256"/>
        <DigestValue>rK4DoxdOca6My2YbwKB/SXY7wlY+gERO/eLeKd2Ewk4=</DigestValue>
      </Reference>
      <Reference URI="/word/media/image9.png?ContentType=image/png">
        <DigestMethod Algorithm="http://www.w3.org/2001/04/xmlenc#sha256"/>
        <DigestValue>/dIolhDqPcUxw+NpzXipEmTqWFcb4+J1SfKWF+wbK5E=</DigestValue>
      </Reference>
      <Reference URI="/word/numbering.xml?ContentType=application/vnd.openxmlformats-officedocument.wordprocessingml.numbering+xml">
        <DigestMethod Algorithm="http://www.w3.org/2001/04/xmlenc#sha256"/>
        <DigestValue>cVUaSYpB0Du3d8OHAYIfcsglu7G1zTVcJBCswP1kjG0=</DigestValue>
      </Reference>
      <Reference URI="/word/settings.xml?ContentType=application/vnd.openxmlformats-officedocument.wordprocessingml.settings+xml">
        <DigestMethod Algorithm="http://www.w3.org/2001/04/xmlenc#sha256"/>
        <DigestValue>q8HSA48KHYF2nJkI/xxzswCKuXj0OyWBvYLcwg4GR1Y=</DigestValue>
      </Reference>
      <Reference URI="/word/styles.xml?ContentType=application/vnd.openxmlformats-officedocument.wordprocessingml.styles+xml">
        <DigestMethod Algorithm="http://www.w3.org/2001/04/xmlenc#sha256"/>
        <DigestValue>NffevmzEgiZTS7xByO5b/R8JeiPPma2yNnonIPjwnYM=</DigestValue>
      </Reference>
      <Reference URI="/word/theme/theme1.xml?ContentType=application/vnd.openxmlformats-officedocument.theme+xml">
        <DigestMethod Algorithm="http://www.w3.org/2001/04/xmlenc#sha256"/>
        <DigestValue>BAYH+KOZFTDbETReX5WeY8FEeyU2m0bOhkWwrOLWmA8=</DigestValue>
      </Reference>
      <Reference URI="/word/webSettings.xml?ContentType=application/vnd.openxmlformats-officedocument.wordprocessingml.webSettings+xml">
        <DigestMethod Algorithm="http://www.w3.org/2001/04/xmlenc#sha256"/>
        <DigestValue>FrdOYjXLJSL4h1yrpd+WFcsGt4fSjLRPFbu+9KY9YEw=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2020-08-05T21:32:29Z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{A0767494-494B-4272-8037-0E57C5EB02D3}</SetupID>
          <SignatureText/>
          <SignatureImage>AQAAAGwAAAAAAAAAAAAAAFQAAABMAAAAAAAAAAAAAABXBQAA2AQAACBFTUYAAAEAKJ8AAAwAAAABAAAAAAAAAAAAAAAAAAAAgAcAADgEAAA1AQAArgAAAAAAAAAAAAAAAAAAAAi3BACwpwIARgAAACwAAAAgAAAARU1GKwFAAQAcAAAAEAAAAAIQwNsBAAAAeAAAAHgAAABGAAAATA8AAEAPAABFTUYrIkAEAAwAAAAAAAAAHkAJAAwAAAAAAAAAJEABAAwAAAAAAAAAMEACABAAAAAEAAAAAACAPyFABwAMAAAAAAAAAAhAAAWYDgAAjA4AAAIQwNsBAAAAAAAAAAAAAAAAAAAAAAAAAAEAAAD/2P/gABBKRklGAAEBAQDIAMgAAP/bAEMACgcHCAcGCggICAsKCgsOGBAODQ0OHRUWERgjHyUkIh8iISYrNy8mKTQpISIwQTE0OTs+Pj4lLkRJQzxINz0+O//bAEMBCgsLDg0OHBAQHDsoIig7Ozs7Ozs7Ozs7Ozs7Ozs7Ozs7Ozs7Ozs7Ozs7Ozs7Ozs7Ozs7Ozs7Ozs7Ozs7Ozs7O//AABEIAIAAjg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YbW2gsrWK1to1ihhUIiL0UDoKloooAKKKKACiiigAooooAKiuLmG0hM1xKsaA4yx7noB6k+lVr7UhbSLbW8RubyQZSBWxgf3mP8K+/4AE8U2001lmF5fy/arsfdbGEi9o17fXknucYAAGfaNSvubWFbKE/8tbpCXb6RgjH1Y59VpDo9wwy+t6iX7MDEuPwCY/MGtSigDP0q4uH+02t26yTWkvlmQLt8xSoZWx2OGwe2QcYHFaFZmkky3ep3XVJLrZGfUIiof8Ax8OPwrToAKKKwdZ1ISme1SV4rS3A+2zx53EnG2GPHO9sjpyAQBywIAKmt6le6sRpejXD2/nu0X2uPG4kcOyf7Kd27thQQTkdQo2qFyTgdT1NZei6c1rGbq4hSK4lRVEKY228S/ciXHGB3I6kntgDVoAKKKKACiiigAooooAKz76/lEwsNPVJLxgGYuMpAp/jfH44XqxHYAkJqV/NHKlhp4V76YZG4ZWFO8j+3YDqx44AJE9hYRafAY4yzu7b5ZXOXlc9WY+v6AAAYAAoASw0+KwjbazSzSHdNPJy8repP8gOAOAAKde6hZ6dGJLu4SEMcKGPLn0UdSfYc1HrN8+m6Nd30aB2giZwGzjgdTjsOp9qj07Sba1Y3Zb7VeSr+8u5OWceg/ur6KOPx5oAYusXE/Npo19Ih6SShIQfwdg4/Fagv9a1Oxs5Jn0R3fhYliuEbc7HaoOSvUkVt1lD/iZa5nrbaacA9nnZef8AvlDj6ue60ALok9otomnxTObi3QeakyGOQk9XKn1bJyOCc4NalZ2tWS3Nk0yyLBc2ymS3uD/yyYDv/snoR3GaX+1UTRYdRlidTNEjLCB87MwGEHuSQKAG6rezIUsbJgt5OCfMIysCD70jfToB3OO2SKOjWUV2YLqNSNOtiTZIxyZmOd1wx7lsnHrksclhivbWUuqXM1vOyujMDqcycrKw6WyH+4oPzeuSOrPjpwABgcCmAtFFFIAooooAKKKKACqOqagbGFVhj8+7nby7eHdje2M8nsoGST2A7nANi6uYbK1luriQRwxKWdj2AqjpVtPNK+q36FLidcRQt1touoT/AHjgFvfA5CigCfTdP+wxO0knn3U7b7icjG9vYdlA4A7D1OSbtFFACEZGDWL/AGPd6V82hTqkI/5cLgkw/RGGTH9BlR2Wtumu6xozuwVVGWZjgAetAGK3iDzoms4oHt9WYhFtJxypP8eQcMgAJyD2x97itSxs47CzjtoizBByzcs7E5Zj6kkkk+pNZC6eNdB1SdpLd/8AmHyL8r26f3+e79SDwV2qR1qCw1S88Rq9jHItukGBdXcDY88HODB3Ctg/P2wQpJG5WBZvmPiC5bS7dv8AQIn238o6SY6wL65/jPYfL1J205ribW9WVLKQqI1PkyYyIUOVaf03t8yx+25uQcVJrd0toLTwxo8Ki4uUOI4/lEMA4LEjkAnjPXrg7sZ2dM06LTLQQxne7HdLIQAZGxjJA6cAADoAABwBQBNaWkFjax2ttGI4o1wq5z+Z7nuSeTU1FFIAooooAKKKKACiiqGsX0ljY5t1VrqdxDbIwyDI3TPsOWPspoArSf8AE51fyetlp0gaT0ln4Kj6Jw3+8V/umtiq2n2UenWMVrGzMEHzO33nYnLMfckkn3NWaACiiigArB1y/tnm+yXE2yziZftWAWMzHlIFUcsW6lRklcDBD8O1XxD5Nyum6XD9t1GR/LAz+6gOMkyN2wOdo+Y8cDINSaL4di0tVmuLh7+/O4vdTAA5Y5bao4QE+nJ4yTgUwGCyvNdO7VYza2B+7YBgWlH/AE2I4x/sA4/vFs4FfxLqEPhy707VjFI4djYmGFctJuUtGoHrvQKOw3n3reubmGztpLm4kWKGJSzux4UDqa5KHztd8ZWNzdRtHFZCSWKCRf8AVnaF5/28SqT6ZAGCjFgDc0TSXs/Pv73a+p3xD3LqchAPuxqf7qjgepyeprWoopAFFFFABRRRQAUUUUAFY5H27xYM8xaZb5Hp5spIz9VRfylNbFY2jKF1vxBu4dryNhn+79niA/DIb9aANmikHvTJpDDC8gjeUqpIRMbm9hkgZoALi4htYHuLiVIYo13O7sFVR6kmsO5u7nUreW5llk0rR4lLSTNlJ5lA5I7xrjv989tvBNuDTp7ydL3VtrOh3Q2inMcB7Mf77+/Qdh1Ji/5DmpbRzp1jLz6XE6np7qh/Nx22cgC6BpywQi7a1FqZE2wW23H2eLOQpH95j8ze+Bk7Qa2KWsS9dtdu5NLgYixhO2+lU48w/wDPFT9PvHsDgcklQCne3x1NBqEaiWyikC2EJ6XlxnCuf+matyPoX6BTVrwxaKkUt55hlEmI4pT1lRSxMh7Zd2kfI4IZao3jnV9dXTbM7ILVTFuj4EYxiRxjocfukI5BaU87DXURRRwxJFEipGihVVRgKB0ApgPooopAFFFFABRRRQAUUUUAFZGo2t1a6gur6fF57+WIrq2BAM0YJKlSeN6ktjOAQxBI4I16KAKen6rZapGzWswZkOJI2BWSM+jIeVPsRVyqN/o2nakyyXVqjyoMJMpKSp/uuuGX8DWZqFk2kWpmh1rVl3MEit1kjmaVzwqgyozZPueBkngGgC5qtzPNPHpNi5S4nXdLMvW3i6Fv94nhffJwQpFX7W1gsrWK1toxHDEoREHYCsPTdB1m0SSWbXzJdXBDzv8AZYyC2AMDgcDGB/8AXqtr99J4d05r2/8AElzkuscUUcUCeY7fdXlD6HnsAaYGtq15cNKml6c+y8nGWmxkW8fd/QscEKO5BPRTVHWL+Pw1pMGl6NCJtSuAYrG2LZLuesjnrtHLMx6+uTXJx2N7ea+k5vtYlubRy+0Wyo80joBuBZAsaBCRl/m5ZQMgE9LpHgldPaS9fUrtNTuBia4jdZGC5JCbnUlgM9TycDoAFABqeHdDXQ9NWF5ftF0+GuJyMGR+59h/iSckknWrHtLi+stbj0q7uReRz27zwzsgSRdjIrK4XCn/AFikEAdCCOhrYpAFFFFABRRRQAUUUUAFFFZeoatIl1/Z2mQrdX5UMwZsR26no0h7eyjlvYZIANSis7T9Ka1ne8u7t7y9kXa0rDaqL12onRVz9ScDJOBjRoAa7rGhd2CqoySTgAVj6WraxeDXJgRAFK6fGw6IespH95+3ouOhZhTb4nXNSbSU5sbfBv27SEjKwfiCGb2wP4jjb6UAZ2vXtzp2lve281pEsHzStdhtuzvjbznOMDBz04zkYPhbwnsv5vEmsiS41O7fzY0uAP8ARRgAYXkKxAGeu0YUE4Ja6sqa7qP2+eRU0bTpD5BZsLcTKcGQn+4h4X1bLdlNXD4p0dji1ujfnOCLGJ7nB9zGCB+OKYGtUV5dwWFpLdXUgjhiUs7HsKym1rUnjeSHQ3t4kBZptQuY4E2jqfl3sB9QKwb6/wBTvIYdUvbmztoQ5OnWH2d5nu5Bja4UshJz90Y4BDHBA2oDodGtbiaebWb+Norm6ULHA3W3hHKof9o53N7kDkKDWxUNqbhrSE3SolwY1MqocqGxyAfTOamoAKKKKACiiigAooooAydUv7lrldK0vb9tkTe8rDK2sZON7DuTghV7kHsDVvTdNt9LtRBBubJLySSHc8rnqzHuT/8AW6ACq13oFrd3kl4s95azyqqyPbXLx7wOmVBwTz1xmov+EWsHz9ouNSuAeqy6jOVP1Xfg/lQBfvdU0/TU8y/vre1T+9PKqD9TWDqnjS1EcdposdxfaheZW0VLZxGxHVt7bUIUHJ+b0GRnNbFjoGjaY2+x0qztn/vxQKrH6nGTV/AyDjkd6AOcsIdetbFLXT9NtbVBktPf3Jkldycs7JGMEkkk/OOtNv8ARvEV+YLabXWSCViLs2kKwgR4+6oO99zdMhxgZPXFdNRQBkW3hTQ7ZYlGnxzGBQsTXJM5jA4AUuSR+FacssNrA8srpDDEpZnYhVQDqSewqSs6XRLW5vftNy89woYOkEspaJGGMEJ0J4BGc4PIxQBSSKXxJOk9wjR6RGQ0UDjDXZ7O4PRB1Cnr1PYVu4FLRQAUUUUAFFFFABRRRQAUUUUAf//ZAAAIQAEIJAAAABgAAAACEMDbAQAAAAMAAAAAAAAAAAAAAAAAAAAbQAAAQAAAADQAAAABAAAAAgAAAAAAAL8AAAC/AAAOQwAAAEMDAAAAAAAAgAAAAID//6lCAAAAgAAAAID//5lCIQAAAAgAAABiAAAADAAAAAEAAAAVAAAADAAAAAQAAAAVAAAADAAAAAQAAABRAAAAeI4AAAAAAAAAAAAAVAAAAEwAAAAAAAAAAAAAAAAAAAAAAAAAjgAAAIAAAABQAAAAKAAAAHgAAAAAjgAAAAAAACAAzABVAAAATQAAACgAAACOAAAAgAAAAAEAEAAAAAAAAAAAAAAAAAAAAAAAAAAAAAAAAAD/f/9/3nv/f/9//3/ee/9//3//f/9//3//f/9//3//f/9//3//f/9//3//f/9//3//f/9//3//f/9//3//f/9//3//f/9//3//f/9//3//f/9//3//f/9//3//f/9//3//f/9//3//f/9//3//f/9/3nv/f957/3//f/9//3//f/9//3//f/9//3//f/9//3//f/9//3//f/9//3//f/9//3//f/9//3//f/9//3//f/9//3//f/9//3//f/9//3//f/9//3//f/9//3//f/9//3//f/9//3//f/9//3//f/9//3//f/9//3//f/9//3//f/9//3//f/9//3//f/9//3//f/9//3//f/9//3//f/9//3//f/9//3//f957/3//f/9//3//f/9/vXf/f/9//3//f/9//3//f/9//3//f/9//3//f/9//3//f/9//3//f/9//3//f/9//3//f/9//3//f/9//3//f/9//3//f/9//3//f/9//3//f/9//3//f/9//3//f/9//3//f/9//3//f/9//3//f957/3//f/9//3//f/9//3//f/9//3//f/9//3//f/9//3//f/9//3//f/9//3//f/9//3//f/9//3//f/9//3//f/9//3//f/9//3//f/9//3//f/9//3//f/9//3//f/9//3//f/9//3//f/9//3//f/9//3//f/9//3//f/9//3//f/9//3//f/9//3//f/9//3//f/9//3//f/9//3//f957/3//f/9//3//f/9//3//f/9/3nv/f/9//3//f/9//3//f/9//3//f/9//3//f/9//3//f/9//3//f/9//3//f/9//3//f/9//3//f/9//3//f/9//3//f/9//3//f/9//3//f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/9//3//f/9//3//f/9//3//f/9//3//f/9//3//f/9//3//f/9//3//f/9//3//f/9//3//f/9//3//f/9//3//f/9//3//f/9//3//f/9//3//f/9//3//f/9//3//f/9//3//f/9//3//f/9//3//f/9//3/ee/9//3//f957/3//f957vXfee/9//3//f/9//3//f957/3//f/9//3//f/9//3//f/9//3//f/9//3//f/9//3//f/9//3//f/9//3//f/9//3//f/9//3//f/9//3//f/9//3//f/9//3//f957/3//f/9//3+9d/9//3//f/9//3//f/9//3//f/9//3//f/9//3//f/9//3//f/9//3//f/9//3//f/9//3//f/9//3//f/9//3//f/9//3//f/9//3//f/9//3//f/9//3//f/9//3//f/9//3//f/9//3//f/9//3//f/9//3//f/9//3//f/9//3//f/9//3//f/9//3//f/9//3//f/9//3//f/9//3//f/9/vXe9d9Zac05zTvdeOWecc713/3/ee/9//3//f/9//3//f/9/3nv/f/9//3//f/9//3//f/9//3//f/9//3//f/9//3//f/9//3//f/9//3//f/9//3//f/9//3//f/9//3//f/9//3//f/9//3/vPe89e2//f/9//3//f/9//3//f/9//3//f/9//3//f/9//3//f/9//3//f/9//3//f/9//3//f/9//3//f/9//3//f/9//3//f/9//3//f/9//3//f/9//3//f/9//3//f/9//3//f/9//3//f/9//3//f/9//3//f/9//3//f/9//3//f/9//3//f/9//3//f/9//3//f/9//3//f/9//3//f/9//3/ee/9/1lpjDKUUjDHOOWstSikpJcYYYwxCCKUUSinvPfdee2//f/9//3//f/9//3//f/9//3//f/9//3//f/9//3//f/9//3//f/9//3//f/9//3//f/9//3//f/9//3//f/9//3//f/9//3//f/9/3ntaa+891lrGGGst/3//f/9//3//f/9//3//f/9//3//f/9//3//f/9//3//f/9//3//f/9//3//f/9//3//f/9//3//f/9//3//f/9//3//f/9//3//f/9//3//f/9//3//f/9//3//f/9//3//f/9//3//f/9//3//f/9//3//f/9//3//f/9//3//f/9//3//f/9//3//f/9//3//f/9//3//f/9//3//f/9/nHNSSu89/3//f/9//3//f/9//3//f/9/3nv3XhBC5xxjDEIIpRStNbVWnHPee/9//3//f/9//3/ee/9//3//f/9//3//f/9//3//f/9//3//f/9//3//f/9//3//f/9//3//f/9//3//f/9//3//f/9//3//f/9/GGNCCDln/3//f/9//3//f/9//3//f/9//3//f/9//3//f/9//3//f/9//3//f/9//3//f/9//3//f/9//3//f/9//3//f/9//3//f/9//3//f/9//3//f/9//3//f/9//3//f/9//3//f/9//3//f/9//3//f/9//3//f/9//3//f/9//3//f/9//3//f/9//3//f/9//3//f/9//3//f/9//3//f713Qgi9d/9/3nv/f/9//3//f/9//3//f957/3//f/9/vXdaa3NOrTWlFEIIKSUQQlpr/3+lFK01/3//f/9//3/ee/9/3nv/f/9//3//f/9/3nv/f/9/3nv/f/9//3//f/9//3//f/9/3nv/f/9//3//f/9//3//f1prxhgQQv9//3//f/9//3//f957/3//f/9//3//f/9//3//f/9//3//f/9//3//f/9//3//f/9//3//f/9//3//f/9//3//f/9//3//f/9//3//f/9//3//f/9//3//f/9//3//f/9//3//f/9//3//f/9//3//f/9//3//f/9//3//f/9//3//f/9//3//f/9//3//f/9//3//f/9//3//f/9//3/3Xucc3nv/f957/3//f/9//3//f/9//3/ee/9//3//f/9//3//f/9/3nvWWhBCCCEhBGMMAABSSv9/3nv/f/9//3//f/9/3nv/f/9//3//f957/3//f/9/vXf/f/9//3//f/9//3//f/9//3//f/9//3/ee/9//3+9d2stEEL/f/9//3/ee/9//3//f/9//3//f/9//3//f/9//3//f/9//3//f/9//3//f/9//3//f/9//3//f/9//3//f/9//3//f/9//3//f/9//3//f/9//3//f/9//3//f/9//3//f/9//3//f/9//3//f/9//3//f/9//3//f/9//3//f/9//3//f/9//3//f/9//3//f/9//3//f/9//3//f/9/EEIpJb13/3//f/9//3//f713/3//f/9//3//f957/3/ee/9//3//f957/3//f/9/nHMQQkIIYwwpJYwxc05aa/9//3/ee/9/3nvee/9//38xRr13/3//f/9//3//f957nHP/f/9//3//f957/3//f9573nv/f/9/3nutNc45vXf/f/9/Wmv/f/9//3//f/9//3//f/9//3//f/9//3//f/9//3//f/9//3//f/9//3//f/9//3//f/9//3//f/9//3//f/9//3//f/9//3//f/9//3//f/9//3//f/9//3//f/9//3//f/9//3//f/9//3//f/9//3//f/9//3//f/9//3//f/9//3//f/9//3//f/9//3/ee/9//3//fxBCKSXee/9/3nv/f713/3//f/9//3//f/9//3//f/9//3//f/9//3+9d/9//3//f/9/ay21Vr131lrOOeccIQTGGBBC917/f/9//3//fzFGYwz/f/9//3//f/9//3//f/9//3//f/9//3//f/9//3//f/9/vXf/f/9/jDGMMf9/3nv/f/9//3//f/9//3//f/9//3//f/9//3//f/9//3//f/9//3//f/9//3//f/9//3//f/9//3//f/9//3//f/9//3//f/9//3//f/9//3//f/9//3//f/9//3//f/9//3//f/9//3//f/9//3//f/9//3//f/9//3//f/9//3//f/9//3//f/9//3//f/9//3//f/9//3/ee/9//3+MMWstvXf/f/9//3/ee/9/3nv/f957/3//f/9//3//f/9//3//f/9//3//f7133nv/f2MMWmv/f/9//3+cczlnzjljDAAAYwytNRhj/3+tNc453nv/f/9//3//f/9//3//f/9//3//f/9//3//f/9//3//f957/3//f601ay29d/9//3//f/9//3//f/9//3//f/9//3//f/9//3//f/9//3//f/9//3//f/9//3//f/9//3//f/9//3//f/9//3//f/9//3//f/9//3//f/9//3//f/9//3//f/9//3//f/9//3//f/9//3//f/9//3//f/9//3//f/9//3//f/9//3//f/9//3//f/9//3//f/9//3//f/9//3//f/9/rTVKKd57vXf/f/9/vXf/f/9//3//f/9//3//f/9//3//f/9/3nv/f957/3//f/9/WmvnHL13/3//f/9//3//f/9//397b9Zaay1CCOccAABSSt57/3/ee/9//3//f/9//3//f/9//3//f/9//3//f/9//3//f/9//39rLYwx/3/ee/9//3//f/9//3//f/9//3//f/9//3//f/9//3//f/9//3//f/9//3//f/9//3//f/9//3//f/9//3//f/9//3//f/9//3//f/9//3//f/9//3//f/9//3//f/9//3//f/9//3//f/9//3//f/9//3//f/9//3//f/9//3//f/9//3//f/9//3//f/9//3/ee/9//3+9d/9/3nv/f845CCH/f5xz/3//f713/3//f/9//3//f/9//3//f/9//3//f/9//3+9d/9//3//f601MUbee/9//3//f957/3/ee/9/vXf/f/9/3ns5ZyEEIQRrLa01c06cc/9//3//f/9//3//f/9//3//f/9//3/ee/9//3//f/9/ay3vPf9//3//f/9//3//f/9//3//f/9//3//f/9//3//f/9//3//f/9//3//f/9//3//f/9//3//f/9//3//f/9//3//f/9//3//f/9//3//f/9//3//f/9//3//f/9//3//f/9//3//f/9//3//f/9//3//f/9//3//f/9//3//f/9//3//f/9//3//f/9//3//f/9//3//f/9//3//f/9//3/vPUop/3//f957/3/ee/9//3//f/9//3//f/9//3//f/9//3//f/9//3//f/9//3+lFDln/3//f/9//3//f/9//3//f/9//3//f/9/1lopJXtvnHMQQuccYwxrLXNOe2+9d/9//3//f/9//3//f/9//3//f957/3/ee845jDH/f/9//3//f/9//3//f/9//3//f/9//3//f/9//3//f/9//3//f/9//3//f/9//3//f/9//3//f/9//3//f/9//3//f/9//3//f/9//3//f/9//3//f/9//3//f/9//3//f/9//3//f/9//3//f/9//3//f/9//3//f/9//3//f/9//3//f/9//3//f/9//3//f/9//3//f/9//3//f/9/7z0IIZxz/3/ee/9//3//f/9/3nv/f/9//3//f/9//3//f/9//3//f/9//3//f5xzYwy9d/9//3//f/9//3//f/9//3//f/9//3//f845Sin/f/9/vnf/f/deEULGGIQQphTvPRlj3nv/f/9//3//f/9//3+9d/9/nHNrLe89/3//f/9/rTWEEM45/3//f/9//3//f/9//3//f/9//3//f/9//3//f/9//3//f/9//3//f/9//3//f/9//3//f/9//3//f/9//3//f/9//3//f/9//3//f/9//3//f/9//3//f/9//3//f/9//3//f/9//3//f/9//3//f/9//3//f/9//3//f/9//3//f/9//3//f/9//3//f/9//3//f3NOxhi9d/9//3//f957/3//f/9//3//f/9//3//f/9//3//f/9//3//f957/38xRs453nv/f/9//3//f/9//3//f/9//3//f/9//3+FENZa/3/ee/9//3/fe/9//3+9d7VWay1kDKYUSimUUtZa/3//f/9//3//f/9/SikQQt57/3//f/9/ay2MMf9//3//f957/3//f/9//3//f/9//3//f/9//3//f/9//3//f/9//3//f/9//3//f/9//3//f/9//3//f/9//3//f/9//3//f/9//3//f/9//3//f/9//3//f/9//3//f/9//3//f/9//3//f/9//3//f/9//3//f/9//3//f/9//3//f/9//3//f/9//3//f/9//3/WWmMM9169d/9//3//f/9//3/ee/9//3//f/9//3//f/9//3//f/9//3//f/9/5xxSSv9//3//f/9//3//f/9//3//f/9//3//f3tvIQScc/9//3//f/9//3//f/9//3//f/9/nHM6ZxBCxhghBMYYzjn3Xr13/3//fwghOWf/f/9//3+9d+cclFL/f/9//3//f/9//3//f/9//3//f/9//3//f/9//3//f/9//3//f/9//3//f/9//3//f/9//3//f/9//3//f/9//3//f/9//3//f/9//3//f/9//3//f/9//3//f/9//3//f/9//3//f/9//3//f/9//3//f/9//3//f/9//3//f/9//3//f/9//3//f/9/vXfee/9/e2+EEFJK3nv/f713/3//f/9//3//f/9//3//f/9//3//f/9//3//f/9//3+cc6UUvXf/f/9//3//f/9//3//f/9//3//f/9//3+UUmMM/3//f9973nvee/9//3//f/9//3//f/9//3//f/9/WmuUUmst5xzGGGstMUYAAPde/3//f/9/GGMpJd57/3//f/9//3//f957/3//f/9//3//f/9//3//f/9//3//f/9//3//f/9//3//f/9//3//f/9//3//f/9//3//f/9//3//f/9//3//f/9//3//f/9//3//f/9//3//f/9//3//f/9//3//f/9//3//f/9//3//f/9//3//f/9//3//f/9//3//f/9/3nv/f/9/3nv/f/9/jDHGGPde/3//f/9/3nv/f/9//3//f/9//3//f/9//3//f/9/3nv/f/9/917GGP9//3//f/9//3//f/9//3//f/9//3//f/9/SilrLf9//3//f/9//3//f9573nv/f/9//3/ee/9//3//f/9//3//f/9/WmtaaxBCYwylFEopKSXGGO89/3//f/9/3nv/f/9//3//f/9//3//f/9//3//f/9//3//f/9//3//f/9//3//f/9//3//f/9//3//f/9//3//f/9//3//f/9//3//f/9//3//f/9//3//f/9//3//f/9//3//f/9//3//f/9//3//f/9//3//f/9//3//f/9//3//f/9//3//f/9//3//f/9//3//f957/3//f1pr5xxKKf9//3//f/9/3nv/f/9//3//f/9//3//f/9//3//f/9//3//f2stMUb/f/9//3//f/9//3//f/9//3//f957/3//f2QMlFL/f/9/3nv/f/9//3//f/9//3//f/9//3//f/9//3/ee/9//3//f/9//397b6UUvXdaa957vXf/f/9//3//f957/3//f/9//3//f/9//3//f/9//3//f/9//3//f/9//3//f/9//3//f/9//3//f/9//3//f/9//3//f/9//3//f/9//3//f/9//3//f/9//3//f/9//3//f/9//3//f/9//3//f/9//3//f/9//3//f/9//3//f/9//3//f/9//3//f/9/3nvee/9//3+9d/9//3+9d7VWIQScc957/3//f/9//3//f/9//3//f/9//3//f/9/3nv/f9573ntrLfde/3//f/9//3//f/9//3//f957/3++d/9/nXMhBHxvnXP/f/9//3//f/9//3//f/9//3//f/9//3//f/9//3//f/9//3//f5xzWmvnHP9/3nv/f/9/3nv/f/9//3//f/9//3//f/9//3//f/9//3//f/9//3//f/9//3//f/9//3//f/9//3//f/9//3//f/9//3//f/9//3//f/9//3//f/9//3//f/9//3//f/9//3//f/9//3//f/9//3//f/9//3//f/9//3//f/9//3//f/9//3//f/9//3//f/9//3//f/9//3//f/9//3//f/9//385Z4wx/3//f/9//3//f/9//3//f/9//3//f/9//3//f/9//3//f5xzhBD/f/9//3//f/9//3//f/9//3//f/9/33v/f/depRT/f/9//3//f/9//3//f/9//3//f/9//3//f/9//3//f/9//3//f957/3//f/depRT/f/9//3//f957/3//f/9//3//f/9//3//f/9//3//f/9//3//f/9//3//f/9//3//f/9//3//f/9//3//f/9//3//f/9//3//f/9//3//f/9//3//f/9//3//f/9//3//f/9//3//f/9//3//f/9//3//f/9//3//f/9//3//f/9//3//f/9//3//f/9//3//f/9//3//f/9//3//f/9//3//f/9//3//f/9//3//f/9//3//f/9//3//f/9//3//f/9//3//f/9/nHPWWggh/3//f/9//3//f957/3//f/9//3//f/9//3+tNQgh/3//f/9//3/ee/9//3//f/9//3//f/9//3//f/9//3//f/9//3//f/9//3+UUggh/3//f3tv/3//f/9//3//f/9//3//f/9//3//f/9//3//f/9//3//f/9//3//f/9//3//f/9//3//f/9//3//f/9//3//f/9//3//f/9//3//f/9//3//f/9//3//f/9//3//f/9//3//f/9//3//f/9//3//f/9//3//f/9//3//f/9//3//f/9//3//f/9//3//f/9//3//f/9//3//f/9//3//f/9//3//f/9//3//f/9//3//f/9//3//f/9//3//f/9//3//f713ay21Vv9//3//f/9//3//f/9/3nv/f/9//3//f713CCHvPf9//3//f/9/3nv/f/9//3//f/9//3//f/9//3//f/9//3//f/9//3//f1prMUbOOf9//3//f957/3//f/9//3//f/9//3//f/9//3//f/9//3//f/9//3//f/9//3//f/9//3//f/9//3//f/9//3//f/9//3//f/9//3//f/9//3//f/9//3//f/9//3//f/9//3//f/9//3//f/9//3//f/9//3//f/9//3//f/9//3//f/9//3//f/9//3//f/9//3//f/9//3//f/9//3//f/9//3//f/9//3//f/9//3//f/9//3//f/9//3//f/9//3//f/9//3+9d0II/3//f957/3//f/9//3//f/9//3//f713/3+9d0IItVb/f957/3//f957/3//f/9//3//f/9//3//f/9//3//f/9//3//f/9//397b6UUOWfee/9//3/ee/9//3//f/9//3//f/9//3//f/9//3//f/9//3//f/9//3//f/9//3//f/9//3//f/9//3//f/9//3//f/9//3//f/9//3//f/9//3//f/9//3//f/9//3//f/9//3//f/9//3//f/9//3//f/9//3//f/9//3//f/9//3//f/9//3//f/9//3//f/9//3//f/9//3//f/9//3//f/9//3//f/9//3//f/9//3//f/9//3//f/9//3//f/9//3//f/9/WmuEEP9//3//f/9//3//f/9/3nv/f/9/OWdjDFJK/38BAJ1z/3//f957/398b/9//3//f/9//3//f/9//3//f/9//3//f/9//3//f/9/e28hBP9//3/ee/9//3//f/9//3//f/9//3//f/9//3//f/9//3//f/9//3//f/9//3//f/9//3//f/9//3//f/9//3//f/9//3//f/9//3//f/9//3//f/9//3//f/9//3//f/9//3//f/9//3//f/9//3//f/9//3//f/9//3//f/9//3//f/9//3//f/9//3//f/9//3//f/9//3//f/9//3//f/9//3//f/9//3//f/9//3//f/9//3//f/9//3//f/9//3//f/9//3//f845EEL/f/9/3nv/f/9//3//f/9/nHPGGLVW7z3HGPdeQgj/f713/3//f/9//3//f/9//3//f/9//3//f/9//3//f/9//3//f/9//3//f7VWxhj/f/9//3//f/9//3//f/9//3//f/9//3//f/9//3//f/9//3//f/9//3//f/9//3//f/9//3//f/9//3//f/9//3//f/9//3//f/9//3//f/9//3//f/9//3//f/9//3//f/9//3//f/9//3//f/9//3//f/9//3//f/9//3//f/9//3//f/9//3//f/9//3//f/9//3//f/9//3//f/9//3//f/9//3//f/9//3//f/9//3//f/9//3//f/9//3//f/9//3/ee/9//3+EEDln/3//f/9//3/fe/9//3//f/9//3//f9Za5xxjDCEE/3//f9573nv/f/9//3//f/9//3//f/9//3//f/9//3//f/9//3//f/9//38pJXNO/3//f/9//3//f/9//3//f/9//3//f/9//3//f/9//3//f/9//3//f/9//3//f/9//3//f/9//3//f/9//3//f/9//3//f/9//3//f/9//3//f/9//3//f/9//3//f/9//3//f/9//3//f/9//3//f/9//3//f/9//3//f/9//3//f/9//3//f/9//3//f/9//3//f/9//3//f/9//3//f/9//3//f/9//3//f/9//3//f/9//3//f/9//3//f/9//3//f/9//3/ee713hBDee/9//3//f/9//3//f713/3/ee/9//3/OOUIIhBBkDL13/3//f/9//3//f/9//3//f/9//3//f/9//3//f/9//3//f/9/3nv/f713Qgj/f9573nv/f/9//3//f/9//3//f/9//3//f/9//3//f/9//3//f/9//3//f/9//3//f/9//3//f/9//3//f/9//3//f/9//3//f/9//3//f/9//3//f/9//3//f/9//3//f/9//3//f/9//3//f/9//3//f/9//3//f/9//3//f/9//3//f/9//3//f/9//3//f/9//3//f/9//3//f/9//3//f/9//3//f/9//3//f/9//3//f/9//3//f/9//3//f/9//3+9d/9//3+1Vmst/3//f/9//3//f/9//3//f/9//3//f/9/phQQQuccQgiUUv9//3//f/9//3//f/9//3//f/9//3//f/9//3//f/9//3//f/9//38xRq01/3//f/9//3//f/9//3//f/9//3//f/9//3//f/9//3//f/9//3//f/9//3//f/9//3//f/9//3//f/9//3//f/9//3//f/9//3//f/9//3//f/9//3//f/9//3//f/9//3//f/9//3//f/9//3//f/9//3//f/9//3//f/9//3//f/9//3//f/9//3//f/9//3//f/9//3//f/9//3//f/9//3//f/9//3//f/9//3//f/9//3//f/9//3//f/9//3//f/9/3nv/f/9/ay1zTv9//3//f/9//3//f/9/vXf/f997/3/eezpnvXchBAAAKiX/f997lFIyRlpr/3//f/9//3//f/9//3//f/9//3//f/9//3//f/9/Qgj/f/9//3//f/9//3//f/9//3//f/9//3//f/9//3//f/9//3//f/9//3//f/9//3//f/9//3//f/9//3//f/9//3//f/9//3//f/9//3//f/9//3//f/9//3//f/9//3//f/9//3//f/9//3//f/9//3//f/9//3//f/9//3//f/9//3//f/9//3//f/9//3//f/9//3//f/9//3//f/9//3//f/9//3//f/9//3//f/9//3//f/9//3//f/9//3//f5xz/3//f/9/3nv/f6UUOWf/f957/3/ee/9/33v/f/9//3//f9973nv/f3NOZAzwPecctVamFDFGay3GGL1333v/f/9//3//f/9//3//f9973nv/f/9/3nulFP9//3//f/9//3//f/9//3//f/9//3//f/9//3//f/9//3//f/9//3//f/9//3//f/9//3//f/9//3//f/9//3//f/9//3//f/9//3//f/9//3//f/9//3//f/9//3//f/9//3//f/9//3//f/9//3//f/9//3//f/9//3//f/9//3//f/9//3//f/9//3//f/9//3//f/9//3//f/9//3//f/9//3//f/9//3//f/9//3//f/9//3//f/9//3//f/9//3+9d/9//3//f/9/e2/nHL13/3//f/9//3//f/9/33v/f/9//3//f957/3/vPWst/3/WWgEAOWf/f753ZAzvPd573nv/f/9//3//f957/3//f/9//3//fyEE/3/ee/9//3//f/9//3//f/9//3//f/9//3//f/9//3//f/9//3//f/9//3//f/9//3//f/9//3//f/9//3//f/9//3//f/9//3//f/9//3//f/9//3//f/9//3//f/9//3//f/9//3//f/9//3//f/9//3//f/9//3//f/9//3//f/9//3//f/9//3//f/9//3//f/9//3//f/9//3//f/9//3//f/9//3//f/9//3//f/9//3/ee957/3//f/9/3nv/f713/3//f/9/3nv/f5RS7z3/f753/3//f/9//3//f/9//3//f/9//3//f997zjkYY7VW/3/GGJRS/3/ee5RSCCHee/9//3//f/9//3//f/9//3//fyklrTX/f713/3//f/9//3//f/9//3//f/9//3//f/9//3//f/9//3//f/9//3//f/9//3//f/9//3//f/9//3//f/9//3//f/9//3//f/9//3//f/9//3//f/9//3//f/9//3//f/9//3//f/9//3//f/9//3//f/9//3//f/9//3//f/9//3//f/9//3//f/9//3//f/9//3//f/9//3//f/9//3//f/9//3//f/9//3//f/9//3//f/9//3//f/9//3//f/9//3//f/9//3//f5xz/3/oHBBCtVa1VrZWlFJTSnNOtVbWWrVWWmvee713/3/ee40xnHP4XjlnhBBrLd97/38YY+gc/3//f713/3/fe957/38YY+ccay3/f3tv/3//f/9//3//f/9//3//f/9//3//f/9//3//f/9//3//f/9//3//f/9//3//f/9//3//f/9//3//f/9//3//f/9//3//f/9//3//f/9//3//f/9//3//f/9//3//f/9//3//f/9//3//f/9//3//f/9//3//f/9//3//f/9//3//f/9//3//f/9//3//f/9//3//f/9//3//f/9//3//f/9//3//f/9//3//f/9//3//f/9//3//f/9//3//f/9/3nv3Xu89KSXGGIQQKSXGGCklQgjnHDFGEEJSSnNOUkoxRowxrjWtNSklSikJIYwxSylDCMYYzjkhBCklIgStNXNObC2EEJRS914pJa01CSGlFGstGGP/f/9//3//f/9//3//f/9//3//f/9//3//f/9//3//f/9//3//f/9//3//f/9//3//f/9//3//f/9//3//f/9//3//f/9//3//f/9//3//f/9//3//f/9//3//f/9//3//f/9//3//f/9//3//f/9//3//f/9//3//f/9//3//f/9//3//f/9//3//f/9//3//f/9//3//f/9//3//f/9//3//f/9//3//f/9//3//f/9//3//f/9//3//f/9//39aa601YwyEEIwxUkpaa713/3/ee/9//386Z+89/3+9d/9//3//f/9//3//f/9/Wmv/f/9//3+dc7VWc07WWikl5xx7bxhj5xwhBPdeQgj3Xlpre2+cc/9//3//f713/3+9d957/3//f/9//3//f/9//3//f/9//3//f/9//3//f/9//3//f/9//3//f/9//3//f/9//3//f/9//3//f/9//3//f/9//3//f/9//3//f/9//3//f/9//3//f/9//3//f/9//3//f/9//3//f/9//3//f/9//3//f/9//3//f/9//3//f/9//3//f/9//3//f/9//3//f/9//3//f/9//3//f/9//3//f/9//3//f/9//3//f713MUbnHOcclFLee/9//3+9d/9//3/ee/9//3//f/9/zjmVUv9//3//f/9/33v/f957/3//f/9//3//f/9/33vvPRhj914AAP9/33v/f1prxxgBAEop/3//f/9//3//f/9//3//f/9//3//f/9//3//f/9//3//f/9//3//f/9//3//f/9//3//f/9//3//f/9//3//f/9//3//f/9//3//f/9//3//f/9//3//f/9//3//f/9//3//f/9//3//f/9//3//f/9//3//f/9//3//f/9//3//f/9//3//f/9//3//f/9//3//f/9//3//f/9//3//f/9//3//f/9//3//f/9//3//f/9//3//f/9//3//f/9//3//f+89xhgQQpxz/3//f/9//3//f/9//3//f/9//3//f/9//3//fyolOWf/f/9//3//f/9//3//f/9//3//f/9/3nv/f/9/KiXeezln/3//f957/3//f7VWhBApJd57/3//f/9/3nv/f957/3//f957/3//f/9//3//f/9//3//f/9//3//f/9//3//f/9//3//f/9//3//f/9//3//f/9//3//f/9//3//f/9//3//f/9//3//f/9//3//f/9//3//f/9//3//f/9//3//f/9//3//f/9//3//f/9//3//f/9//3//f/9//3//f/9//3//f/9//3//f/9//3//f/9//3//f/9//3//f/9//3//f/9/3nv/f/9/vXecc6UUEEK9d/9//3//f/9/3nv/f/9//3//f/9//3//f/9//3//f/9/vXfGGP9//3//f/9//3//f/9//3//f/9//3//f/9/3ntba6UU3nv/f/9//3++d/9//397bwAAbC3/f/9//3//f/9//3//f957/3//f/9//3//f/9//3//f/9//3//f/9//3//f/9//3//f/9//3//f/9//3//f/9//3//f/9//3//f/9//3//f/9//3//f/9//3//f/9//3//f/9//3//f/9//3//f/9//3//f/9//3//f/9//3//f/9//3//f/9//3//f/9//3//f/9//3//f/9//3//f/9//3//f/9//3//f/9//3//f/9//3//f957/3/3XmMMOWfee/9//3//f/9//3//f/9//3//f/9//3//f/9//3//f/9//3//f5VSay3ee/9//3//f/9//3//f/9//3//f957/3++d/9/lVJLKf9/3nv/f/9//3+dc/9/GGMAAPA9/3//f/9//3//f/9/3nv/f/9//3//f/9//3//f/9//3//f/9//3//f/9//3//f/9//3//f/9//3//f/9//3//f/9//3//f/9//3//f/9//3//f/9//3//f/9//3//f/9//3//f/9//3//f/9//3//f/9//3//f/9//3//f/9//3//f/9//3//f/9//3//f/9//3//f/9//3//f/9//3//f/9//3//f/9//3//f957/3//f/9//3+tNaUU/3//f/9//3//f/9//3//f/9//3//f/9//3//f/9//3//f/9//3//f95733trLRlj3nv/f/9//3//f/9//3//f/9//3//f/9//3//f601rjX/f/9//3/fe/9//3//f4wxAADWWt57/3/ee/9//3//f713/3//f/9//3//f/9//3//f/9//3//f/9//3//f/9//3//f/9//3//f/9//3//f/9//3//f/9//3//f/9//3//f/9//3//f/9//3//f/9//3//f/9//3//f/9//3//f/9//3//f/9//3//f/9//3//f/9//3//f/9//3//f/9//3//f/9//3//f/9//3//f/9//3//f/9//3//f/9//3//f713/39SSikl/3//f957/3//f/9/3nv/f/9//3//f/9//3//f/9//3//f/9//3//f957/3//f753hBC9d/9//3//f/9//3//f/9//3//f/9//3//f957/38IIVJK/3//f/9//3+cc/9//39DCEIIWmvee957/3//f713/3//f/9//3//f/9//3//f/9//3//f/9//3//f/9//3//f/9//3//f/9//3//f/9//3//f/9//3//f/9//3//f/9//3//f/9//3//f/9//3//f/9//3//f/9//3//f/9//3//f/9//3//f/9//3//f/9//3//f/9//3//f/9//3//f/9//3//f/9//3//f/9//3//f/9//3//f/9//3//f/9//3+cc2MM3nvee957/3//f/9//3//f/9//3+9d/9//3//f/9//3//f/9//3/ee/9//3//f/9/vXf/f+ccnHP/f/9//3//f/9//3//f957/3//f/9//3//f5xzCCEZY957/3//f/9//3//fzln5xzGGP9//3/ee/9//3//f/9//3//f/9//3//f/9//3//f/9//3//f/9//3//f/9//3//f/9//3//f/9//3//f/9//3//f/9//3//f/9//3//f/9//3//f/9//3//f/9//3//f/9//3//f/9//3//f/9//3//f/9//3//f/9//3//f/9//3//f/9//3//f/9//3//f/9//3//f/9//3//f/9//3//f/9//3//f/9//3//f+cc1lr/f/9//3//f/9/3nv/f/9//3//f/9//3//f/9//3//f/9//3//f/9//3//f/9//3//f957UkoxRpxz/3//f/9//3//f/9//3//f/9//3/ee/9//385Z4QQ3nv/f/9//3//f/9/3ntKKRhjxhj/f/9//3+9d/9//3//f/9//3//f/9//3//f/9//3//f/9//3//f/9//3//f/9//3//f/9//3//f/9//3//f/9//3//f/9//3//f/9//3//f/9//3//f/9//3//f/9//3//f/9//3//f/9//3//f/9//3//f/9//3//f/9//3//f/9//3//f/9//3//f/9//3//f/9//3//f/9//3//f/9//3//f/9//3//f1prxhj/f/9//3//f/9//3//f/9//3//f/9//3//f/9//3//f/9//3//f/9//3//f/9//3//f/9//3//fwgh917/f/9//3//f/9//3//f/9//3//f/9//3//f/9/914IIb13/3//f/9//3//f3tvKSVSSjFG/3/ee/9//3//f/9//3//f/9//3//f/9//3//f/9//3//f/9//3//f/9//3//f/9//3//f/9//3//f/9//3//f/9//3//f/9//3//f/9//3//f/9//3//f/9//3//f/9//3//f/9//3//f/9//3//f/9//3//f/9//3//f/9//3//f/9//3//f/9//3//f/9//3//f/9//3//f/9//3//f/9//3//f/9/7z1zTv9//3//f/9//3//f/9//3//f/9//3//f/9//3//f/9//3/ee/9//3//f/9//3//f/9//3//f/9/vXelFN57/3//f/9/3nv/f/9//3//f/9//3//f/9//3//f+89zjn/f/9/3nv/f/9/3ntsLVtrCSF7b957/3//f/9//3//f/9//3//f/9//3//f/9//3//f/9//3//f/9//3//f/9//3//f/9//3//f/9//3//f/9//3//f/9//3//f/9//3//f/9//3//f/9//3//f/9//3//f/9//3//f/9//3//f/9//3//f/9//3//f/9//3//f/9//3//f/9//3//f/9//3//f/9//3//f/9//3//f/9//3//f/9//39KKTln/3//f/9//3//f/9//3//f/9//3//f/9//3//f/9//3//f/9//39aa/9//3//f/9//3//f/9//3//f9ZaKSX/f/9//3//f/9//3//f/9//3//f/9//3//f/9/vXeMMZRS3nv/f/9//3//f3tvKSX/f6YU/3/ee997/3//f/9//3//f/9//3//f/9//3//f/9//3//f/9//3//f/9//3//f/9//3//f/9//3//f/9//3//f/9//3//f/9//3//f/9//3//f/9//3//f/9//3//f/9//3//f/9//3//f/9//3//f/9//3//f/9//3//f/9//3//f/9//3//f/9//3//f/9//3//f/9//3//f/9//3//f/9//3//f4QQ3nv/f/9//3//f/9//3//f/9//3//f/9//3//f/9//3//f/9//3/3XowxMUbee/9//3//f713/3//f/9//3+MMZRSvXf/f/9//3//f/9//3//f/9//3//f/9//3//f/9/hBBaa/9//3//f/9//39sLVprtVZKKf9//3//f/9//3//f/9//3//f/9//3//f/9//3//f/9//3//f/9//3//f/9//3//f/9//3//f/9//3//f/9//3//f/9//3//f/9//3//f/9//3//f/9//3//f/9//3//f/9//3//f/9//3//f/9//3//f/9//3//f/9//3//f/9//3//f/9//3//f/9//3//f/9//3//f/9//3//f/9//3//f/9/pRTee/9//3//f957/3//f/9//3//f/9//3//f/9//3//f/9//3//f/9//38xRs45/3//f/9//3//f/9//3//f/9/pRScc/9/3nv/f/9//3//f/9//3//f/9//3//f/9//3+9d6UUnHP/f/9//3//f5xzCSH/fykl3nucc/9//3//f/9//3//f/9//3//f/9//3//f/9//3//f/9//3//f/9//3//f/9//3//f/9//3//f/9//3//f/9//3//f/9//3//f/9//3//f/9//3//f/9//3//f/9//3//f/9//3//f/9//3//f/9//3//f/9//3//f/9//3//f/9//3//f/9//3//f/9//3//f/9//3//f/9//3//f/9//39jDP9//3//f/9/3nv/f/9//3//f/9//3//f/9//3//f/9//3/ee957/3//f/9/lFIIIZxz/3//f957/3//f713/3+9d6UU/3//f/9//3//f/9//3//f/9//3//f/9//3//f/9/OWfGGN57/3+dc/9//3+MMRhj33uEEP9//3//f/9//3//f/9//3//f/9//3//f/9//3//f/9//3//f/9//3//f/9//3//f/9//3//f/9//3//f/9//3//f/9//3//f/9//3//f/9//3//f/9//3//f/9//3//f/9//3//f/9//3//f/9//3//f/9//3//f/9//3//f/9//3//f/9//3//f/9//3//f/9//3//f/9//3//f/9//3//fyEE/3//f/9//3//f/9//3//f/9//3//f/9//3/ee957/3//f/9//3//f/9//3//f713xhi1Vv9//3/ee/9//3//f/9/1lpKKf9//3//f/9//3//f/9//3//f/9//3//f/9//3/eexhjxhj/f/9/nHP/f/9/5xz/f3NOlFL/f/9//3//f/9//3//f/9//3//f/9//3//f/9//3//f/9//3//f/9//3//f/9//3//f/9//3//f/9//3//f/9//3//f/9//3//f/9//3//f/9//3//f/9//3//f/9//3//f/9//3//f/9//3//f/9//3//f/9//3//f/9//3//f/9//3//f/9//3//f/9//3//f/9//3//f/9//3//f/9/Qgicc/9//3/ee/9//3//f/9//3//f/9//3//f/9//3//f9573nv/f/9//3//f/9/vXf/f2stUkq9d/9//3//f/9//3//f0op1lr/f/9//3//f/9//3//f/9//3//f/9/3nv/f9573nuUUowx3nv/f/9//3+MMRhj/3/HGFpr/3//f997/3//f957/3//f/9//3//f/9//3//f/9//3//f/9//3//f/9//3//f/9//3//f/9//3//f/9//3//f/9//3//f/9//3//f/9//3//f/9//3//f/9//3//f/9//3//f/9//3//f/9//3//f/9//3//f/9//3//f/9//3//f/9//3//f/9//3//f/9//3//f/9//3//f/9//38IIdZa/3//f/9//3//f/9//3//f/9//3//f/9//3//f/9//3//f/9//3//f/9//3//f/9//3/vPc45vXf/f/9//3//f/9//3/GGHtv/3//f/9//3//f/9//3//f/9//3//f713/3//f/9/SilSSv9//3//f/9/CCHfe1trzjm9d/9/3nv/f/9//3//f/9//3//f/9//3//f/9//3//f/9//3//f/9//3//f/9//3//f/9//3//f/9//3//f/9//3//f/9//3//f/9//3//f/9//3//f/9//3//f/9//3//f/9//3//f/9//3//f/9//3//f/9//3//f/9//3//f/9//3//f/9//3//f/9//3//f/9//3//f/9//3//f+89tVb/f/9//3//f/9//3//f/9//3//f/9//3//f/9//3//f/9//3//f/9//3//f/9//3//f/9/lFLGGBhj/3/ee/9//3//fzlnxhj/f/9//3/ee/9//3/ee/9//3//f/9//3//f/9//3//f8YYtVb/f/9/3nsQQvde/38IIb13/3//f/9//3//f/9//3//f/9//3//f/9//3//f/9//3//f/9//3//f/9//3//f/9//3//f/9//3//f/9//3//f/9//3//f/9//3//f/9//3//f/9//3//f/9//3//f/9//3//f/9//3//f/9//3//f/9//3//f/9//3//f/9//3//f/9//3//f/9//3//f/9//3//f/9//3//f/9/OWdrLf9//3/ee/9//3//f/9//3//f/9//3//f/9//3//f/9//3//f/9//3//f/9//3//f/9//3//f5xzay3OOf9//3//f/9//3/vPc45vXf/f/9//3//f/9//3//f/9//3//f/9//3//f/9/nHNkDP9/vnf/f/9/xxj/f753Syn/f997/3+9d/9//3//f/9//3//f/9//3//f/9//3//f/9//3//f/9//3//f/9//3//f/9//3//f/9//3//f/9//3//f/9//3//f/9//3//f/9//3//f/9//3//f/9//3//f/9//3//f/9//3//f/9//3//f/9//3//f/9//3//f/9//3//f/9//3//f/9//3//f/9//3//f/9//3//f4QQ/3//f713/3//f/9//3//f/9//3//f/9//3//f/9//3//f/9//3//f/9//3//f/9/3nv/f/9//3+9dxBCxhj/f/9//3/ee/9/CCE5Z/9//3/ee/9//3//f/9//3//f/9//3//f/9//3//f1prphT/f/9//39SSlJK/3+MMf9/33v/f/9//3//f/9//3//f/9//3//f/9//3//f/9//3//f/9//3//f/9//3//f/9//3//f/9//3//f/9//3//f/9//3//f/9//3//f/9//3//f/9//3//f/9//3//f/9//3//f/9//3//f/9//3//f/9//3//f/9//3//f/9//3//f/9//3//f/9//3//f/9//3//f/9//3/ee/9/KSV7b713/3//f/9//3//f/9//3//f/9//3//f/9//3//f/9//3//f/9//3//f/9//3//f/9//3//f/9//3/3XoQQ917/f957/3//f4QQ/3//f/9//3//f/9//3//f/9//3//f/9//3//f/9//3+UUmst/3//f/9/CSH/fxhjjDH/f/9//3//f/9//3//f/9//3//f/9//3//f/9//3//f/9//3//f/9//3//f/9//3//f/9//3//f/9//3//f/9//3//f/9//3//f/9//3//f/9//3//f/9//3//f/9//3//f/9//3//f/9//3//f/9//3//f/9//3//f/9//3//f/9//3//f/9//3//f/9//3//f/9//3//f/9//3/WWowx/3//f/9//3//f/9//3//f/9//3//f/9//3//f/9//3//f/9//3//f/9//3//f/9//3//f/9//3//f/9/nHPnHM45/3//f713e29rLf9//3//f/9/vXf/f/9//3//f/9//3//f/9//3//f/9/rTXvPf9//39SSpRS/3/nHP9//3//f/9//3//f/9//3//f/9//3//f/9//3//f/9//3//f/9//3//f/9//3//f/9//3//f/9//3//f/9//3//f/9//3//f/9//3//f/9//3//f/9//3//f/9//3//f/9//3//f/9//3//f/9//3//f/9//3//f/9//3//f/9//3//f/9//3//f/9//3//f/9//3//f/9//3//f/9/Ywz/f/9//3//f/9//3//f/9//3//f/9//3//f/9//3//f/9//3//f/9//3//f/9/3nv/f/9//3//f/9//3//f/9/EELnHJxz/3//f+89tVb/f/9/3nv/f/9//3//f/9//3//f/9//3//f/9/3nv/f2stc07/f/9/hRD/f1prUkr/f/9//3//f/9//3//f/9//3//f/9//3//f/9//3//f/9//3//f/9//3//f/9//3//f/9//3//f/9//3//f/9//3//f/9//3//f/9//3//f/9//3//f/9//3//f/9//3//f/9//3//f/9//3//f/9//3//f/9//3//f/9//3//f/9//3//f/9//3//f/9//3//f/9//3//f/9//39KKbVW/3//f/9//3//f/9//3//f/9//3//f/9//3//f/9//3//f/9//3//f/9//3//f/9//3//f713/3//f/9//3//f5xzYwyUUr13/38IId57vXf/f/9//3//f/9//3//f/9//3//f/9//3/fe/9//3/HGHtv/39zTrVWvnfnHP9//3//f/9//3//f/9//3//f/9//3//f/9//3//f/9//3//f/9//3//f/9//3//f/9//3//f/9//3//f/9//3//f/9//3//f/9//3//f/9//3//f/9//3//f/9//3//f/9//3//f/9//3//f/9//3//f/9//3//f/9//3//f/9//3//f/9//3//f/9//3//f/9//3//f/9//3//f3tvxhj/f/9//3//f/9//3//f/9//3//f/9//3//f/9//3//f/9//3//f/9//3//f/9//3//f/9//3//f713/3//f957/3//f2stay3ee3tvay3/f957/3//f/9//3//f/9//3//f/9//3//f/9/3nv/f713hBDee/9/CCH/f601fG/fe/9//3//f/9//3//f/9//3//f/9//3//f/9//3//f/9//3//f/9//3//f/9//3//f/9//3//f/9//3//f/9//3//f/9//3//f/9//3//f/9//3//f/9//3//f/9//3//f/9//3//f/9//3//f/9//3//f/9//3//f/9//3//f/9//3//f/9//3//f/9//3//f/9//3//f/9//38pJRhj/3//f/9//3//f713/3//f/9//3//f/9//3//f/9//3//f/9//3//f/9//3//f/9//3//f/9//3//f/9//3//f/9//3/WWoQQGGO1VpRSvXf/f/9//3//f/9//3//f957/3//f997/3//f957/38YY+cc/385ZxBC3nuuNf9//3//f/9//3//f/9//3//f/9//3//f/9//3//f/9//3//f/9//3//f/9//3//f/9//3//f/9//3//f/9//3//f/9//3//f/9//3//f/9//3//f/9//3//f/9//3//f/9//3//f/9//3//f/9//3//f/9//3//f/9//3//f/9//3//f/9//3//f/9//3//f/9//3//f/9//3//f7VWjDH/f957/3//f/9//3//f/9//3//f/9//3//f/9//3//f/9//3//f/9//3//f/9//3//f/9//3//f/9//3//f/9//3//f/9//39KKUspay3/f957/3/ee/9//3//f997/3//f/9//3//f/9//3//f957lFKtNf9/jDGccwgh/3/ee/9//3//f/9//3//f/9//3//f/9//3//f/9//3//f/9//3//f/9//3//f/9//3//f/9//3//f/9//3//f/9//3//f/9//3//f/9//3//f/9//3//f/9//3//f/9//3//f/9//3//f/9//3//f/9//3//f/9//3//f/9//3//f/9//3//f/9//3//f/9//3/ee/9//3//f957/38pJTln/3//f/9//3//f/9/3nv/f/9//3//f/9//3//f/9//3//f/9//3//f/9//3//f/9//3//f/9//3//f/9//3//f/9//3+cc/9/dE5DCAgh/3//f/9//3//f/9//3//f/9//3//f/9//3//f/9//3//f845Ukpaa+89EEK9d/9//3//f/9//3//f/9//3//f/9//3//f/9//3//f/9//3//f/9//3//f/9//3//f/9//3//f/9//3//f/9//3//f/9//3//f/9//3//f/9//3//f/9//3//f/9//3//f/9//3//f/9//3//f/9//3//f/9//3//f/9//3//f/9//3//f/9//3//f/9//3//f/9//3//f/9//3//f/deay3/f/9//3//f/9//3//f/9//3//f/9//3//f/9//3//f/9//3//f/9//3//f/9//3//f/9//3//f/9//3//f/9/3nv/f/9/vXf/f957xhhsLf9//3//f753/3//f/9//3//f/9//3//f/9//3//f/9//39rLb13zjm1VpRS/3//f/9//3//f/9//3//f/9//3//f/9//3//f/9//3//f/9//3//f/9//3//f/9//3//f/9//3//f/9//3//f/9//3//f/9//3//f/9//3//f/9//3//f/9//3//f/9//3//f/9//3//f/9//3//f/9//3//f/9//3//f/9//3//f/9//3//f/9//3//f/9//3//f957/3//f957/39KKfde/3//f/9/vXf/f957/3//f/9//3//f/9//3//f/9//3//f/9//3//f/9//3//f/9//3//f/9//3//f/9//3//f/9//3//f/9//3//f2sthBBba/9//3/ee/9/3nv/f/9//3//f/9//3//f/9//3//f/9/xhj/f6UUc07/f/9//3//f/9//3//f/9//3//f/9//3//f/9//3//f/9//3//f/9//3//f/9//3//f/9//3//f/9//3//f/9//3//f/9//3//f/9//3//f/9//3//f/9//3//f/9//3//f/9//3//f/9//3//f/9//3//f/9//3//f/9//3//f/9//3//f/9//3//f/9//3//f/9//3//f/9/3nv/fzlnSin/f/9//3//f/9//3//f/9//3//f/9//3//f/9//3//f/9//3//f/9//3//f/9//3//f/9//3//f/9//3//f/9//3//f/9//3//f/9//3/GGCEEMUb/f/9/33v/f/9//3//f/9//3//f/9//3//f/9/33v/f4QQtlZKKd57/3//f/9//3//f/9//3//f/9//3//f/9//3//f/9//3//f/9//3//f/9//3//f/9//3//f/9//3//f/9//3//f/9//3//f/9//3//f/9//3//f/9//3//f/9//3//f/9//3//f/9//3//f/9//3//f/9//3//f/9//3//f/9//3//f/9//3//f/9//3//f/9//3//f/9//3//f/9//3/OObVW/3//f/9//3//f/9//3//f/9//3//f/9//3//f/9//3//f/9//3//f/9//3//f/9//3//f/9//3//f/9//3//f957/3//f/9//3//f1prEEIxRscYnHP/f/9/3nv/f/9//3//f/9//3//f/9//3//f/9/WmtrLYQQ/3+9d/9//3//f/9//3//f/9//3//f/9//3//f/9//3//f/9//3//f/9//3//f/9//3//f/9//3//f/9//3//f/9//3//f/9//3//f/9//3//f/9//3//f/9//3//f/9//3//f/9//3//f/9//3//f/9//3//f/9//3//f/9//3//f/9//3//f/9//3//f/9//3/ee/9//3//f/9//3//f9575xz/f/9//3//f/9//3//f/9//3//f/9//3//f/9//3//f/9//3//f/9//3//f/9//3//f/9//3//f/9//3//f/9//3//f957/3//f/9//3/vPRhjfG+mFLVW/3//f/9//3//f/9//3//f/9//3//f/9//3//f3NOAACUUv9//3//f/9//3//f/9//3//f/9//3//f/9//3//f/9//3//f/9//3//f/9//3//f/9//3//f/9//3//f/9//3//f/9//3//f/9//3//f/9//3//f/9//3//f/9//3//f/9//3//f/9//3//f/9//3//f/9//3//f/9//3//f/9//3//f/9//3//f/9//3//f/9//3//f/9//3//f/9//3+UUs45/3//f/9//3//f/9//3//f/9//3//f/9//3//f/9//3//f/9//3//f/9//3//f/9//3//f/9//3//f/9//3//f/9//3//f/9//3/ee/9/CSG+d/9/ay3GGP9//3//f/9//3/ee/9//3//f/9//3//f/9//38IIQEA3nvee/9//3/ee/9//3/ee/9//3//f/9//3//f/9//3//f/9//3//f/9//3//f/9//3//f/9//3//f/9//3//f/9//3//f/9//3//f/9//3//f/9//3//f/9//3//f/9//3//f/9//3//f/9//3//f/9//3//f/9//3//f/9//3//f/9//3//f/9//3//f/9//3//f/9//3//f/9//3//f957Sil7b/9//3/ee/9//3//f/9//3//f/9//3//f/9//3//f/9//3//f/9//3//f/9//3//f/9//3//f/9//3//f/9//3//f/9//3//f/9/nHPee0op/3//fzlnQggYY/9//3//f/9/vXf/f/9//3//f957/3//f8YYQwhrLf9//3//f/9//3+9d/9/3nv/f/9//3//f/9//3//f/9//3//f/9//3//f/9//3//f/9//3//f/9//3//f/9//3//f/9//3//f/9//3//f/9//3//f/9//3//f/9//3//f/9//3//f/9//3//f/9//3//f/9//3//f/9//3//f/9//3//f/9//3//f/9//3//f/9//3//f/9//3//f/9//3/3Xkop/3/ee/9//3//f/9//3//f/9//3//f/9//3//f/9//3//f/9//3//f/9//3//f/9//3//f/9//3//f/9//3//f/9//3//f/9//3//f/9/c07WWr533nvee+cczjn/f/9//3//f/9/3nvfe/9//3/ee/9/pRQZY2QMlFL/f/9//3/ee/9//3//f/9//3//f/9//3//f/9//3//f/9//3//f/9//3//f/9//3//f/9//3//f/9//3//f/9//3//f/9//3//f/9//3//f/9//3//f/9//3//f/9//3//f/9//3//f/9//3//f/9//3//f/9//3//f/9//3//f/9//3//f/9//3//f/9//3//f/9//3//f/9//3//f/9/zjmUUv9//3//f/9//3//f/9//3//f/9//3//f/9//3//f/9//3//f/9//3//f/9//3//f/9//3//f/9//3//f/9//3//f/9//3//f/9/nXP/f+gc/3//f/9//38QQoQQe2+9d/9//3//f/9//3//f/9/vnfoHP9/917GGHtv/3//f/9//3//f/9//3//f/9//3//f/9//3//f/9//3//f/9//3//f/9//3//f/9//3//f/9//3//f/9//3//f/9//3//f/9//3//f/9//3//f/9//3//f/9//3//f/9//3//f/9//3//f/9//3//f/9//3//f/9//3//f/9//3//f/9//3//f/9//3//f/9//3//f/9//3/ee/9/3nv/f+ccvXfee/9//3//f/9//3//f/9//3//f/9//3//f/9//3//f/9//3//f/9//3//f/9//3//f/9//3//f/9//3//f/9//3//f957/3//f/9/nXMIId573nv/f/9/OWeEEBlj/3/ee/9//3//f957/3+1VhBC3nv/f1JKKSX/f/9//3//f/9//3//f/9//3//f/9//3//f/9//3//f/9//3//f/9//3//f/9//3//f/9//3//f/9//3//f/9//3//f/9//3//f/9//3//f/9//3//f/9//3//f/9//3//f/9//3//f/9//3//f/9//3//f/9//3//f/9//3//f/9//3//f/9//3//f/9//3//f/9//3//f/9//3//f/9/tVZKKf9/3nv/f/9//3//f/9//3//f/9//3//f/9//3//f/9//3//f/9//3//f/9//3//f/9//3//f/9//3//f/9//3//f/9//3//f997/3//f1JKlVL/f/9/nHP/f/9/6BxrLf9//3//f/9//3++d0opWmv/f/9//3/nHBBC/3//f/9/3nv/f/9//3//f/9//3//f/9//3//f/9//3//f/9//3//f/9//3//f/9//3//f/9//3//f/9//3//f/9//3//f/9//3//f/9//3//f/9//3//f/9//3//f/9//3//f/9//3//f/9//3//f/9//3//f/9//3//f/9//3//f/9//3//f/9//3//f/9//3//f/9//3//f/9//3//f6011lree/9//3//f/9//3//f/9//3//f/9//3//f/9//3//f/9//3//f/9//3//f/9//3//f/9//3//f/9//3//f/9//3//f997/3/ee/9//3+EEN57/3//f997/3//f1JKxxicc/9//3+9d713CCH/f/9//3//f5xzIQTWWv9//3//f957/3//f/9//3//f/9//3//f/9//3//f/9//3//f/9//3//f/9//3//f/9//3//f/9//3//f/9//3//f/9//3//f/9//3//f/9//3//f/9//3//f/9//3//f/9//3//f/9//3//f/9//3//f/9//3//f/9//3//f/9//3//f/9//3//f/9//3//f/9//3//f/9//3//f/9//3+EEP9//3//f/9//3//f/9//3//f/9//3//f/9//3//f/9//3//f/9//3//f/9//3//f/9//3//f/9//3//f/9//3//f/9//3//f/9//3//f/9/CSH/f/9//3//f/9//39aa2MM917/f/9/jTG2Vv9//3//f/9//38xRiEEOWf/f957/3//f/9//3//f/9//3//f/9//3//f/9//3//f/9//3//f/9//3//f/9//3//f/9//3//f/9//3//f/9//3//f/9//3//f/9//3//f/9//3//f/9//3//f/9//3//f/9//3//f/9//3//f/9//3//f/9//3//f/9//3//f/9//3//f/9//3//f/9//3//f/9//3//f/9//3//f/deKSX/f/9//3//f/9//3//f/9//3//f/9//3//f/9//3//f/9//3//f/9//3//f/9//3//f/9//3//f/9//3//f/9//3//f/9//3//f/9/nHO1VjFG/3//f/9//3//f957vXfGGJVSnHPnHP9/33v/f/9//3//f/9/5xxjDL1333v/f/9//3++d957/3//f/9//3//f/9//3//f/9//3//f/9//3//f/9//3//f/9//3//f/9//3//f/9//3//f/9//3//f/9//3//f/9//3//f/9//3//f/9//3//f/9//3//f/9//3//f/9//3//f/9//3//f/9//3//f/9//3//f/9//3//f/9//3//f/9//3//f/9//3//f/9/nHMxRhBC/3//f/9//3//f/9/3nv/f/9//3//f/9//3//f/9//3//f/9//3//f/9//3//f/9//3//f/9//3//f/9//3//f/9//3//f/9//3//f713ay0ZY/9//3//f957/3//f/9/rTVCCJxz/3//f/9//3//f/9//38ZY2st5xz/f957/3+9d/9//3//f957/3//f/9//3//f/9//3//f/9//3//f/9//3//f/9//3//f/9//3//f/9//3//f/9//3//f/9//3//f/9//3//f/9//3//f/9//3//f/9//3//f/9//3//f/9//3//f/9//3//f/9//3//f/9//3//f/9//3//f/9//3//f/9//3//f/9//3//f/9//3//f3tv5xycc/9//3//f/9//3//f/9//3//f/9//3//f/9//3//f/9//3//f/9//3//f/9//3//f/9//3//f/9//3//f/9//3//f/9//3//f/9//3+ccykl/3//f/9//3//f/9//3/WWggh5xy9d/9//3//f/9//3//f/9/jDHvPWst/3++d/9/3nv/f997/3//f/9//3//f/9//3//f/9//3//f/9//3//f/9//3//f/9//3//f/9//3//f/9//3//f/9//3//f/9//3//f/9//3//f/9//3//f/9//3//f/9//3//f/9//3//f/9//3//f/9//3//f/9//3//f/9//3//f/9//3//f/9//3//f/9//3//f/9//3//f/9//39aa8YY/3//f/9/3nv/f/9//3//f/9//3//f/9//3//f/9//3//f/9//3//f/9//3//f/9//3//f/9//3//f/9//3//f/9//3//f957/3//f/9/dE5zTv9/3nv/f713/3+VUmwt3ntaawghWmv/f/9//3/ee/9//3//fyklc07OOf9/nXP/f/9//3//f/9//3//f/9//3//f/9//3//f/9//3//f/9//3//f/9//3//f/9//3//f/9//3//f/9//3//f/9//3//f/9//3//f/9//3//f/9//3//f/9//3//f/9//3//f/9//3//f/9//3//f/9//3//f/9//3//f/9//3//f/9//3//f/9//3//f/9//3//f/9//3//f/9/c06MMd57/3//f713/3//f/9//3//f/9//3//f/9//3//f/9//3//f/9//3//f/9//3//f/9//3//f/9//3//f/9//3//f/9//3//f/9//3//f+ccvXf/f957/3/XWucc/3//f/9/vXfGGHtv/3/ee/9/3nv/f9571lqUUhBCMUb/f/9//3//f/9//3//f/9//3//f/9//3//f/9//3//f/9//3//f/9//3//f/9//3//f/9//3//f/9//3//f/9//3//f/9//3//f/9//3//f/9//3//f/9//3//f/9//3//f/9//3//f/9//3//f/9//3//f/9//3//f/9//3//f/9//3//f/9//3//f/9//3//f/9//3//f/9//3//f0optVb/f/9//3/ee/9//3//f/9//3//f/9//3//f/9//3//f/9//3//f/9//3//f/9//3//f/9//3//f/9//3//f/9//3//f/9//3//f/9/nHNKKf9//38YY+gcvXf/f/9//3//f957pRQ5Z/9/vXf/f957/3//f4wxW2trLRhj/3//f/9//3//f/9//3//f/9//3//f/9//3//f/9//3//f/9//3//f/9//3//f/9//3//f/9//3//f/9//3//f/9//3//f/9//3//f/9//3//f/9//3//f/9//3//f/9//3//f/9//3//f/9//3//f/9//3//f/9//3//f/9//3//f/9//3//f/9//3//f/9//3//f/9//3//f957/38IIb13/3+9d/9//3//f/9//3//f/9//3//f/9//3//f/9//3//f/9//3//f/9//3//f/9//3//f/9//3//f/9//3//f/9//3//f/9/3nv/f1NK917WWqUU3nv/f/9//3/ee/9//3//f6UUUkr/f/9//3//f/9//38IId57KSWdc/9//3/ee/9//3//f/9//3//f/9//3//f/9//3//f/9//3//f/9//3//f/9//3//f/9//3//f/9//3//f/9//3//f/9//3//f/9//3//f/9//3//f/9//3//f/9//3//f/9//3//f/9//3//f/9//3//f/9//3//f/9//3//f/9//3//f/9//3//f/9//3//f/9//3//f/9//3//f5xzCCH/f/9//3//f/9//3//f/9//3//f/9//3//f/9//3//f/9//3//f/9//3//f/9//3//f/9//3//f/9//3//f/9//3//f/9//3//f/9//3/GGOgc/3/fe/9//3//f/9//3//f997/39KKXNO/3//f/9//3//fxhjUkr/f6UU3nv/f/9//3//f/9//3//f/9//3//f/9//3//f/9//3//f/9//3//f/9//3//f/9//3//f/9//3//f/9//3//f/9//3//f/9//3//f/9//3//f/9//3//f/9//3//f/9//3//f/9//3//f/9//3//f/9//3//f/9//3//f/9//3//f/9//3//f/9//3//f/9//3//f/9//3//f957/3+UUowx/3//f/9//3//f/9//3//f/9//3//f/9//3//f/9//3//f/9//3//f/9//3//f/9//3//f/9//3//f/9//3//f/9//3//f/9/nHMqJYwxUkree/9//3//f/9//3++d/9//3//f/9/CCEyRv9/3nv/f/9//3+MMXxvOWcIIf9//3/ee/9//3//f957/3//f/9//3//f/9//3//f/9//3//f/9//3//f/9//3//f/9//3//f/9//3//f/9//3//f/9//3//f/9//3//f/9//3//f/9//3//f/9//3//f/9//3//f/9//3//f/9//3//f/9//3//f/9//3//f/9//3//f/9//3//f/9//3//f/9//3//f/9/3nv/f/9/SinWWv9//3//f/9//3//f/9//3//f/9//3//f/9//3//f/9//3//f/9//3//f/9//3//f/9//3//f/9//3/ee/9//3//f997WmulFJRS3nutNd57/3//f/9/vXf/f/9//3/ee/9/33v/fwghlFL/f/9//3//f957KSX/f3NOSin/f/9//3//f/9//3//f713/3//f/9//3//f/9//3//f/9//3//f/9//3//f/9//3//f/9//3//f/9//3//f/9//3//f/9//3//f/9//3//f/9//3//f/9//3//f/9//3//f/9//3//f/9//3//f/9//3//f/9//3//f/9//3//f/9//3//f/9//3//f/9//3//f/9//3//f/9/vXf/f6UU917/f/9//3/ee/9//3+9d/9//3//f/9//3//f/9//3//f/9//3//f/9//3//f/9//3+cc/9//3/ee/9//3+9d957bC3GGHtv/3//f/9/6Bzfe957/3/fe/9//3//f957/3//f753/3/nHNZa/3//f/9//39zTnNO/38QQnNO/3//f/9//3//f957/3//f713/3//f/9//3//f/9//3//f/9//3//f/9//3//f/9//3//f/9//3//f/9//3//f/9//3//f/9//3//f/9//3//f/9//3//f/9//3//f/9//3//f/9//3//f/9//3//f/9//3//f/9//3//f/9//3//f/9//3//f/9//3//f/9//3//f/9//3//f957/3/GGHtvvXf/f/9//3/ee/9/3nv/f/9//3//f/9//3//f/9//3//f/9//3//f/9//3//f/9//3//f/9/3nucc5RSYwyVUv9//3//f/9//3/XWnNO/3//f/9/3nv/f/9//3//f/9//3//f/9/YwwZY/9//3//f/9/ay17b/9/jDH3Xv9/3nv/f/9//3//f/9//3//f/9//3//f/9//3//f/9//3//f/9//3//f/9//3//f/9//3//f/9//3//f/9//3//f/9//3//f/9//3//f/9//3//f/9//3//f/9//3//f/9//3//f/9//3//f/9//3//f/9//3//f/9//3//f/9//3//f/9//3//f/9//3/ee/9/3nv/f/9//3+cczln5xz/f957/3//f/9/vXf/f/9//3//f/9//3//f/9//3//f/9//3//f/9//3//f/9//3//f/9/3ntzTgghrTXee957/3/ee/9//3//f3tvjDF7b/9//3//f/9//3/ee/9//3//f997/3+9d2MMW2v/f/9//3+dcykl/3+9d6YUWmv/f/9//3//f9573nv/f957/3//f/9//3//f/9//3//f/9//3//f/9//3//f/9//3//f/9//3//f/9//3//f/9//3//f/9//3//f/9//3//f/9//3//f/9//3//f/9//3//f/9//3//f/9//3//f/9//3//f/9//3//f/9//3//f/9//3//f/9//3//f/9/vXf/f/9//3//f/9//38YY8YY/3/ee/9//3/ee/9//3//f/9//3//f/9//3//f/9//3//f/9//3//f/9//3/ee/9/917GGK01e2//f/9//3++d/9//3//f/9//3+cc601/3//f/9//3//f/9//3//f/9/33v/f/9/lFKlFP9/3nv/f/9/917OOf9/33sIIZxz/3/ee/9//3//f/9//3//f/9//3//f/9//3//f/9//3//f/9//3//f/9//3//f/9//3//f/9//3//f/9//3//f/9//3//f/9//3//f/9//3//f/9//3//f/9//3//f/9//3//f/9//3//f/9//3//f/9//3//f/9//3//f/9//3//f/9//3//f/9//3//f/9/3nv/f/9//3/ee/9/lFJrLf9/3nv/f/9//3//f/9//3//f/9//3//f/9//3//f/9//3//f/9//3//f7135xznHHtv/3//f/9//3/fe/9/3nv/f/9/3nv/f713jTH4Xv9//3/ee/9//3//f/9//3//f957/3//f40xUkr/f/9//3+9d0spOWf/f7VWCCH/f/9/vXfee/9//3//f/9//3//f/9//3//f/9//3//f/9//3//f/9//3//f/9//3//f/9//3//f/9//3//f/9//3//f/9//3//f/9//3//f/9//3//f/9//3//f/9//3//f/9//3//f/9//3//f/9//3//f/9//3//f/9//3//f/9//3//f/9//3//f/9//3//f/9//3//f/9//3/eexBCMUb/f/9//3//f/9//3//f/9//3//f/9//3//f/9//3//f/9//3//f/9/YwzWWv9//3//f/9//3//f/9//3//f/9//3//f/9//3//f+cc/3//f/9//3//f/9//3//f/9//3//f/9//39jDP9/3nv/f/9//3+lFN57/39SSu89e2//f/9//3//f/9//3//f/9//3//f/9//3//f/9//3//f/9//3//f/9//3//f/9//3//f/9//3//f/9//3//f/9//3//f/9//3//f/9//3//f/9//3//f/9//3//f/9//3//f/9//3//f/9//3//f/9//3//f/9//3//f/9//3//f/9//3//f/9//3//f/9//3//f/9//3//f/9/3ntrLbVW/3//f/9//3//f/9//3//f/9//3//f/9//3//f/9/3nv/f/9/pRQYY/9//3//f/9//3/ee/9//3//f/9//3//f/9//3//f/9/tVYQQv9//3//f/9//3//f/9//3/ee/9//3+9d1JKc07/f/9//3/ee1prjDH/f997rTVSSv9//3//f/9//3//f/9//3//f/9//3//f/9//3//f/9//3//f/9//3//f/9//3//f/9//3//f/9//3//f/9//3//f/9//3//f/9//3//f/9//3//f/9//3//f/9//3//f/9//3//f/9//3//f/9//3//f/9//3//f/9//3//f/9//3//f/9//3//f/9//3//f/9//3//f/9//3//f/9/CCH3Xv9//3//f/9//3//f/9/3nvee/9//3//f/9//3//f/9/tVZrLd57/3//f/9//3//f/9/3nv/f/9//3//f/9//3//f/9/3nv/fyklvXf/f/9//3//f/9//3//f/9/vXf/f/9/WmuMMf9//3//f/9/3ntzTlJK/3//fyklOmecc/9//3//f/9//3//f/9//3//f/9//3//f/9//3//f/9//3//f/9//3//f/9//3//f/9//3//f/9//3//f/9//3//f/9//3//f/9//3//f/9//3//f/9//3//f/9//3//f/9//3//f/9//3//f/9//3//f/9//3//f/9//3//f/9//3//f/9//3//f/9//3//f/9//3//f713/3/ee4QQe2//f713/3//f/9/vXf/f713/3//f/9//3//f/9//39zTjFG/3//f/9//3+9d/9//3//f/9//3//f/9//3//f/9//3//f/9/tVatNf9//3//f/9//3//f957/3/ee/9//3/ee0op/3//f/9//3//f5xzrTVba/9//3+EEL13/3//f/9//3//f/9//3//f/9//3//f/9//3//f/9//3//f/9//3//f/9//3//f/9//3//f/9//3//f/9//3//f/9//3//f/9//3//f/9//3//f/9//3//f/9//3//f/9//3//f/9//3//f/9//3//f/9//3//f/9//3//f/9//3//f/9//3//f/9//3//f/9//3//f/9//3+cc/9/vXelFFpr/3//f957/3//f/9//3//f/9//3//f/9//3/ee1prSin/f/9//3/ee/9//3+9d/9//3//f/9//3//f/9//3//f/9//3//fyklvXfee/9//3//f/9/3nvee/9//3//fzFGlFL/f/9//3//f/9//38YY2st3nv/fzlnCSH/f957/3//f/9//3//f/9//3//f/9//3//f/9//3//f/9//3//f/9//3//f/9//3//f/9//3//f/9//3//f/9//3//f/9//3//f/9//3//f/9//3//f/9//3//f/9//3//f/9//3//f/9//3//f/9//3//f/9//3//f/9//3//f/9//3//f/9//3//f/9//3//f/9//3//f/9/vXf/f1prSil7b/9//3//f713/3//f/9//3//f957/3/ee957/3/vPe89/3//f/9//3+9d/9/3nv/f/9//3//f/9//3//f/9//3//f/9/OWetNf9/vXf/f/9//3//f/9//3//f7135xx7b/9//3//f/9/3nv/f/9/MUYQQv9//39SSkop/3//f/9//3//f/9//3//f/9//3//f/9//3//f/9//3//f/9//3//f/9//3//f/9//3//f/9//3//f/9//3//f/9//3//f/9//3//f/9//3//f/9//3//f/9//3//f/9//3//f/9//3//f/9//3//f/9//3//f/9//3//f/9//3//f/9//3//f/9//3//f/9//3//f/9//3//f/9/3nsYY0op/3//f957/3//f/9//3//f/9//3//f/9//3//f957EELOOf9//3/ee/9/3nv/f/9//3//f/9//3//f/9//3//f/9//3//f2ste2+9d/9//3//f/9//3//f9577z1SSv9//3//f/9//3//f957/3//f601917/f/9/zjnvPf9//3//f/9//3//f/9//3//f/9//3//f/9//3//f/9//3//f/9//3//f/9//3//f/9//3//f/9//3//f/9//3//f/9//3//f/9//3//f/9//3//f/9//3//f/9//3//f/9//3//f/9//3//f/9//3//f/9//3//f/9//3//f/9//3//f/9//3//f/9//3/ee/9//3+9d/9//3//f/9/OWdjDP9//3//f/9//3//f/9//3//f/9//3//f713/3/eezFGCCE5Z/9/nHP/f/9//3//f/9//3//f/9//3//f/9//3/ee/9/OWdrLf9/3nv/f/9/3nv/f957lFKtNf9//3//f/9//3//f/9//3/ee/9//3/nHN5733v/fwkhGGPfe/9//3//f/9//3//f/9//3//f/9//3//f/9//3//f/9//3//f/9//3//f/9//3//f/9//3//f/9//3//f/9//3//f/9//3//f/9//3//f/9//3//f/9//3//f/9//3//f/9//3//f/9//3//f/9//3//f/9//3//f/9//3//f/9//3//f/9//3//f/9//3/ee/9//3//f/9/3nv/fzln5xzee/9//3//f/9//3//f/9//3//f/9//3//f/9//38YY+ccjDG9d/9/3nv/f/9//3//f/9//3//f/9//3//f/9//3//f2stnHP/f/9//3//f957UkprLf9//3//f/9//3//f957/3//f/9//3//f3tv6Bz/f957/3+lFN9733v/f/9//3//f/9//3//f/9//3//f/9//3//f/9//3//f/9//3//f/9//3//f/9//3//f/9//3//f/9//3//f/9//3//f/9//3//f/9//3//f/9//3//f/9//3//f/9//3//f/9//3//f/9//3//f/9//3//f/9//3//f/9//3//f/9//3//f/9//3//f/9//3//f/9//3//f/9//3/3Xikl/3//f/9//3/ee/9//3//f/9/3nv/f/9//3//f/9//3/WWiklay33Xv9//3//f/9//3//f/9//3//f/9//3/ee/9/3ntrLf9//3//fzlnxhi1Vv9/3nv/f/9//3//f/9//3//f/9//3//f/9/33u1VjJG/3//fzlnpRTee/9//3//f/9//3//f/9//3//f/9//3//f/9//3//f/9//3//f/9//3//f/9//3//f/9//3//f/9//3//f/9//3//f/9//3//f/9//3//f/9//3//f/9//3//f/9//3//f/9//3//f/9//3//f/9//3//f/9//3//f/9//3//f/9//3//f/9//3//f/9//3//f/9//3//f/9//3//f/9/OWcIId57/3//f/9/3nv/f957/3//f/9/3nv/f/9//3/ee/9//39aa845pRStNTln/3//f/9//3//f/9//3//f/9//3/eezFGWmvWWkop7z29d957/3//f/9//3//f/9//3//f/9//3//f/9/vXf/f957ay33Xv9//3/3Xs45/3/ee/9/3nv/f/9//3//f/9//3//f/9//3//f/9//3//f/9//3//f/9//3//f/9//3//f/9//3//f/9//3//f/9//3//f/9//3//f/9//3//f/9//3//f/9//3//f/9//3//f/9//3//f/9//3//f/9//3//f/9//3//f/9//3//f/9//3//f/9//3//f/9//3//f/9//3//f/9/nHP/f3tvCCGcc/9//3//f/9//3//f957/3//f/9//3/ee/9//3//f/9/3nv/fxhjrTXnHOccjDEQQlJKGGPWWvdec04QQhBC5xwhBHNO/3/ee/9//3//f957/3//f/9//3//f/9//3//f/9/3nv/f957/3/ee6YU3nv/f/9/rTVSSv9//3//f997/3//f/9//3//f/9//3//f/9//3//f/9//3//f/9//3//f/9//3//f/9//3//f/9//3//f/9//3//f/9//3//f/9//3//f/9//3//f/9//3//f/9//3//f/9//3//f/9//3//f/9//3//f/9//3//f/9//3//f/9//3//f/9//3//f/9//3//f/9//3//f/9//3//f/9//3+cc6UUe2//f/9//3/ee/9//3//f/9//3//f/9//3//f/9//3//f/9//3//f/9//3+9dzln1lpSShBCc06UUjlnvXecc+89/3//f/9//3//f957vXf/f/9//3//f/9//3//f/9//3//f/9/3nv/f/9/nHMJId57/3++dyklWmv/f/9//3//f/9//3//f/9//3//f/9//3//f/9//3//f/9//3//f/9//3//f/9//3//f/9//3//f/9//3//f/9//3//f/9//3//f/9//3//f/9//3//f/9//3//f/9//3//f/9//3//f/9//3//f/9//3//f/9//3//f/9//3//f/9//3//f/9//3//f/9//3//f/9//3//f/9//397b/9/WmtKKTln/3/ee/9//3+cc/9//3/ee/9//3//f/9//3//f957/3//f/9//3/ee957/3//f/9//3//f957/3//f/9/tVYxRr13/3//f957/3//f713/3//f/9//3//f/9//3//f/9//3//f/9//3//f3ROjTH/f/9/3nuFEL13/3//f/9//3//f/9//3//f/9//3//f/9//3//f/9//3//f/9//3//f/9//3//f/9//3//f/9//3//f/9//3//f/9//3//f/9//3//f/9//3//f/9//3//f/9//3//f/9//3//f/9//3//f/9//3//f/9//3//f/9//3//f/9//3//f/9//3//f/9//3//f/9//3//f/9//3//f/9//3//f1prKSW9d/9/3nv/f/9//3//f/9//3//f/9//3+9d/9//3//f/9//3//f/9//3//f/9//3//f/9//3//f/9//3//f+cc/3//f/9//3+9d/9//3//f/9//3//f/9//3//f/9//3//f/9//3//f/9//3/vPZRS3nv/fxhj5xz/f/9//3//f/9//3//f/9//3//f/9//3//f/9//3//f/9//3//f/9//3//f/9//3//f/9//3//f/9//3//f/9//3//f/9//3//f/9//3//f/9//3//f/9//3//f/9//3//f/9//3//f/9//3//f/9//3//f/9//3//f/9//3//f/9//3//f/9//3//f/9//3//f/9//3//f/9//3/ee/9//3/ee4QQ917/f713/3/ee/9//3//f957/3//f/9//3/ee957/3//f/9//3//f/9//3//f/9//3//f/9/vXf/f/9/MUY5Z5xz/3+9d/9//3/ee/9//3//f/9//3//f/9//3//f/9//3//f/9//3//f957CCH/f3tv3nsYY601vnf/f/9//3//f/9//3//f/9//3//f/9//3//f/9//3//f/9//3//f/9//3//f/9//3//f/9//3//f/9//3//f/9//3//f/9//3//f/9//3//f/9//3//f/9//3//f/9//3//f/9//3//f/9//3//f/9//3//f/9//3//f/9//3//f/9//3//f/9//3//f/9//3+9d/9//3//f/9//3//f/9//3+tNTFG/3/ee/9//3//f/9//3//f/9//3//f/9//3//f/9//3//f/9//3//f/9//3//f/9//3//f/9//397b601/3//f/9//3/ee/9//3//f/9//3//f/9//3//f/9//3//f/9//3//f/9//3/ee2MM/3//f753ay05Z/9//3//f/9//3//f/9//3//f/9//3//f/9//3//f/9//3//f/9//3//f/9//3//f/9//3//f/9//3//f/9//3//f/9//3//f/9//3//f/9//3//f/9//3//f/9//3//f/9//3//f/9//3//f/9//3//f/9//3//f/9//3//f/9//3//f/9//3//f/9//3//f/9//3//f/9//3//f/9//3//f713zjkQQv9//3//f957/3//f/9//3//f/9//3//f/9//3//f/9//3//f/9//3//f/9//3//f/9//3//f/9/Sin/f/9//3//f957/3//f/9//3//f/9//3//f/9//3//f/9//3//f/9//3//f957nHPnHP9//3//f+ccnHPee/9//3//f957/3//f/9//3//f/9//3//f/9//3//f/9//3//f/9//3//f/9//3//f/9//3//f/9//3//f/9//3//f/9//3//f/9//3//f/9//3//f/9//3//f/9//3//f/9//3//f/9//3//f/9//3//f/9//3//f/9//3//f/9//3//f/9//3//f/9//3//f/9//3//f/9//3//f/9/vXf/f5RSay3/f957/3+9d/9/3nv/f/9//3/ee/9//3//f/9//3//f/9//3//f/9//3//f/9//3//f/9//38xRjln/3//f/9//3//f/9//3//f/9//3//f/9//3//f/9//3//f/9//3//f/9//3/ee9ZajDH/f/9/nHOlFP9//3//f/9//3//f/9//3//f/9//3//f/9//3//f/9//3//f/9//3//f/9//3//f/9//3//f/9//3//f/9//3//f/9//3//f/9//3//f/9//3//f/9//3//f/9//3//f/9//3//f/9//3//f/9//3//f/9//3//f/9//3//f/9//3//f/9//3//f/9//3//f/9//3//f/9//3//f/9/vXf/f/9//3/3XgghWmv/f/9//3//f5xz/3//f/9//3//f/9//3//f/9//3//f/9//3//f/9//3//f/9//3//f1prrTX/f/9//3//f/9//3//f/9//3//f/9//3//f/9//3//f/9//3//f/9//3//f/9/3nvvPe89/3//f/deSim9d/9//3//f/9//3//f/9//3//f/9//3//f/9//3//f/9//3//f/9//3//f/9//3//f/9//3//f/9//3//f/9//3//f/9//3//f/9//3//f/9//3//f/9//3//f/9//3//f/9//3//f/9//3//f/9//3//f/9//3//f/9//3//f/9//3//f/9//3//f/9//3//f/9//3//f/9//3//f/9//3/ee/9/vXdKKfde/3+9d/9//3//f957/3//f/9//3//f/9//3//f/9//3//f/9//3//f/9//3//f/9//38IIf9//3//f/9//3//f/9//3//f/9//3//f/9//3//f/9//3//f/9//3//f/9/3nv/f/9/CCEYY957/3/OObVW/3//f/9//3//f957/3//f/9//3//f/9//3//f/9//3//f/9//3//f/9//3//f/9//3//f/9//3//f/9//3//f/9//3//f/9//3//f/9//3//f/9//3//f/9//3//f/9//3//f/9//3//f/9//3//f/9//3//f/9//3//f/9//3//f/9//3//f/9//3//f/9//3//f/9//3//f/9/3nv/f/9//3+9d957rTUQQv9/3nv/f/9//3//f/9//3//f/9//3//f/9//3//f/9//3//f/9//3//f/9//3//fykl3nv/f/9//3//f/9//3//f/9//3//f/9//3//f/9//3//f/9//3//f/9/vXf/f/9//3//f8YYWmv/f/9/CCFaa/9//3//f/9//3//f/9//3//f/9//3//f/9//3//f/9//3//f/9//3//f/9//3//f/9//3//f/9//3//f/9//3//f/9//3//f/9//3//f/9//3//f/9//3//f/9//3//f/9//3//f/9//3//f/9//3//f/9//3//f/9//3//f/9//3//f/9//3//f/9//3//f/9//3//f/9//3//f957/3//f/9//3/ee5RS5xzee957/3//f957/3//f/9//3//f/9//3//f/9//3//f/9//3//f/9//3//f/9/zjl7b/9//3//f/9//3//f/9//3//f/9//3//f/9//3//f/9//3//f/9//3//f/9//3//f/9/vXcpJZxz/3+cc8YY/3//f/9//3//f/9//3//f/9//3//f/9//3//f/9//3//f/9//3//f/9//3//f/9//3//f/9//3//f/9//3//f/9//3//f/9//3//f/9//3//f/9//3//f/9//3//f/9//3//f/9//3//f/9//3//f/9//3//f/9//3//f/9//3//f/9//3//f/9//3//f/9//3//f/9//3+9d/9//3//f/9/3nvee/9//3+ccwgh917/f713/3//f/9//3//f/9//3//f/9//3//f/9//3//f/9//3//f/9//38QQjln/3//f/9//3//f/9//3//f/9//3//f/9//3//f/9//3//f/9//3//f/9/3nv/f/9/3nv/f1pr5xy9d/9/1lopJf9//397b/9//3//f/9//3//f/9//3//f/9//3//f/9//3//f/9//3//f/9//3//f/9//3//f/9//3//f/9//3//f/9//3//f/9//3//f/9//3//f/9//3//f/9//3//f/9//3//f/9//3//f/9//3//f/9//3//f/9//3//f/9//3//f/9//3//f/9//3//f/9//3//f/9//3//f/9//3//f/9//3//f/9//39SSu89e2//f/9//3//f/9//3//f/9//3//f/9//3//f/9//3//f/9//3//f1JKGGP/f/9//3//f/9//3//f/9//3//f/9//3//f/9//3//f/9//3//f/9//3//f/9//3//f/9//397b8YY/3//f6011lr/f/9//3//f/9//3//f/9//3//f/9/3nv/f/9//3/ee/9//3//f/9//3//f/9//3//f/9//3//f/9//3//f/9//3//f/9//3//f/9//3//f/9//3//f/9//3//f/9//3//f/9//3//f/9//3//f/9//3//f/9//3//f/9//3//f/9//3//f/9//3//f/9//3//f/9//3//f/9//3//f/9//3//f/9/3nv/f/9/1lrOOfde/3//f/9//3//f/9//3//f/9//3//f/9//3//f/9//3//f/9/MUYYY/9//3//f/9//3//f/9//3//f/9//3//f/9//3//f/9//3//f/9//3//f/9//3//f/9//3//f/9/1loIIf9/vXfnHJxz/3//f/9//3//f/9//3//f/9//3//f/9//3//f/9//3//f/9//3//f/9//3//f/9//3//f/9//3//f/9//3//f/9//3//f/9//3//f/9//3//f/9//3//f/9//3//f/9//3//f/9//3//f/9//3//f/9//3//f/9//3//f/9//3//f/9//3//f/9//3//f/9//3//f/9//3//f/9//3//f/9//3//f957/3//f5xz1lqMMTln/3/ee/9//3//f/9//3//f/9//3//f/9//3//f/9//3+MMd57/3//f/9//3//f/9//3//f/9//3//f/9//3//f/9//3//f/9//3//f/9//3//f/9//3//f/9//3//f5RSay3/f713CCH/f/9//3//f/9//3//f/9//3//f/9//3//f/9//3//f/9//3//f/9//3//f/9//3//f/9//3//f/9//3//f/9//3//f/9//3//f/9//3//f/9//3//f/9//3//f/9//3//f/9//3//f/9//3//f/9//3//f/9//3//f/9//3//f/9//3//f/9//3//f/9//3//f/9//3//f/9//3//f/9//3//f/9//3//f/9//3+9d5xzzjnOOXtv/3//f/9//3//f/9//3//f/9//3//f/9//3//f0opvXf/f/9//3//f/9//3//f/9//3//f/9//3//f/9//3//f/9//3//f/9//3//f/9//3//f/9//3//f/9//39SSowxnHMxRhBC/3//f/9//3//f/9//3//f/9//3//f/9//3//f/9//3//f/9//3//f/9//3//f/9//3//f/9//3//f/9//3//f/9//3//f/9//3//f/9//3//f/9//3//f/9//3//f/9//3//f/9//3//f/9//3//f/9//3//f/9//3//f/9//3//f/9//3//f/9//3//f/9//3//f/9//3//f/9//3//f713/3//f/9/vXf/f/9//3//f5xzrTXOOVpr/3//f/9//3//f/9//3//f/9/vXf/f3NOEEL/f/9/3nv/f/9//3//f/9//3//f/9//3//f/9//3//f/9//3//f/9//3//f/9//3//f/9//3//f/9//3//f/9/c07vPZxzxhj/f/9//3//f/9//3//f/9//3//f/9//3//f/9//3//f/9//3//f/9//3//f/9//3//f/9//3//f/9//3//f/9//3//f/9//3//f/9//3//f/9//3//f/9//3//f/9//3//f/9//3//f/9//3//f/9//3//f/9//3//f/9//3//f/9//3//f/9//3//f/9//3//f/9//3//f/9//3//f/9//3//f/9//3//f/9//3//f/9//3//f3tvrTUpJVJKnHPee/9//3/ee/9//3//f9Zaxhjee/9/e2//f/9//3//f/9//3//f/9//3//f/9//3//f/9//3//f/9//3//f/9//3//f/9//3//f/9//3//f/9//3//f3NOjDFaa8YY3nv/f/9//3//f/9//3//f/9//3//f/9//3//f/9//3//f/9//3//f/9//3//f/9//3//f/9//3//f/9//3//f/9//3//f/9//3//f/9//3//f/9//3//f/9//3//f/9//3//f/9//3//f/9//3//f/9//3//f/9//3//f/9//3//f/9//3//f/9//3//f/9//3//f/9//3//f/9//3//f/9/3nv/f/9//3//f/9/3nv/f/9//3//f/9/916MMUopay3vPZRSc07OOQghrTX/f957nHP/f/9//3//f/9//3//f/9//3//f/9//3//f/9//3//f/9//3//f/9//3//f/9//3//f/9//3//f/9//3/ee/9//3+1VkopYwycc957/3//f/9//39SSr13/3//f/9//3/ee/9//3//f/9//3//f/9//3//f/9//3//f/9//3//f/9//3//f/9//3//f/9//3//f/9//3//f/9//3//f/9//3//f/9//3//f/9//3//f/9//3//f/9//3//f/9//3//f/9//3//f/9//3//f/9//3//f/9//3//f/9//3//f/9//3//f/9//3//f/9//3//f/9/3nv/f/9/vXf/f/9/vXf/f/9//3+9dzlntVa1VhhjvXf/f5xz/3//f957/3//f/9//3//f/9//3//f/9//3//f/9//3//f/9//3//f/9//3//f/9//3//f/9//3//f/9//3//f/9//3//f957nHMIIZxz/3//f/9//3//f6UUGGP/f/9//3//f/9//3//f/9//3//f/9//3//f/9//3//f/9//3//f/9//3//f/9//3//f/9//3//f/9//3//f/9//3//f/9//3//f/9//3//f/9//3//f/9//3//f/9//3//f/9//3//f/9//3//f/9//3//f/9//3//f/9//3//f/9//3//f/9//3//f/9//3//f/9//3//f/9//3//f957/3//f/9//3//f/9//3//f/9//3//f/9//3//f/9//3//f957/3+9d/9//3//f/9//3//f/9//3//f/9//3//f/9//3//f/9//3//f/9//3//f/9//3//f/9//3//f957/3//f/9//3//f/9//3//f/9//3//f/9/TAAAAGQAAAAAAAAAAAAAAFQAAABMAAAAAAAAAAAAAABVAAAATQAAACkAqgAAAAAAAAAAAAAAgD8AAAAAAAAAAAAAgD8AAAAAAAAAAAAAAAAAAAAAAAAAAAAAAAAAAAAAAAAAACIAAAAMAAAA/////0YAAAAcAAAAEAAAAEVNRisCQAAADAAAAAAAAAAOAAAAFAAAAAAAAAAQAAAAFAAAAA==</SignatureImage>
          <SignatureComments/>
          <WindowsVersion>10.0</WindowsVersion>
          <OfficeVersion>16.0.13001/20</OfficeVersion>
          <ApplicationVersion>16.0.13001</ApplicationVersion>
          <Monitors>2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2020-08-05T21:32:29Z</xd:SigningTime>
          <xd:SigningCertificate>
            <xd:Cert>
              <xd:CertDigest>
                <DigestMethod Algorithm="http://www.w3.org/2001/04/xmlenc#sha256"/>
                <DigestValue>tOMX7Au28qQOzAZ924Jl/aLFg1CTjzYA8Cei41tO3N4=</DigestValue>
              </xd:CertDigest>
              <xd:IssuerSerial>
                <X509IssuerName>E=e-sign@esign-la.com, CN=ESign Class 3 Firma Electronica Avanzada para Estado de Chile CA, OU=Terminos de uso en www.esign-la.com/acuerdoterceros, O=E-Sign S.A., C=CL</X509IssuerName>
                <X509SerialNumber>6593591474383022220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/LGhGMYWdR1E94uGN6bV7ZdCjg2MY77ctWr71oxTiuj37/0ADs0y4UDXd8wNd3qubXVAOJylQ34juZUplkeJ71RAI3dNz0QrMPvxqcuZtHXEmp1kXan7Y/fFsGLbD4Bd6EERYTmSxo6JmPo9NTdgQ+u2rG+aR2VQIugnNsRxMFSA7ensRxTiFQKTkjZG9u+K9/r+S10/fJWWFvG88ggqVXN3FhyV4IL2EOMXOS7CdbvubY/MLy6uKc0znWU9OaB+nKRCaMSHZ6SvekAnvEAuhvoxqja3vROy+FFUCyRTOt66175Hc+dSRISvElmr8Ok/xAgMBAAGjggELMIIBBzBqBggrBgEFBQcBAQReMFwwNAYIKwYBBQUHMAKGKGh0dHA6Ly9wa2kuZXNpZ24tbGEuY29tL2NhY2VydHMvcmNhMy5jcnQwJAYIKwYBBQUHMAGGGGh0dHA6Ly9vY3NwLmVzaWduLWxhLmNvbTAdBgNVHQ4EFgQU/AjiPTb3VyPSiOMEcLFcXeq+c5IwEgYDVR0TAQH/BAgwBgEB/wIBADAfBgNVHSMEGDAWgBQjyPG9IVIOwfHL+NGh1BycQErSzTA1BgNVHR8ELjAsMCqgKKAmhiRodHRwOi8vcGtpLmVzaWduLWxhLmNvbS9jcmwvcmNhMy5jcmwwDgYDVR0PAQH/BAQDAgEGMA0GCSqGSIb3DQEBCwUAA4IBAQBoR14wE8v/gEXph0NRDJknoVZbNvJAg1ZN7V7ByfPQXPp3xlDW+808QbkD1YqMfxB5vrE1qU3hSGgzi82BDXFl/0Dq2lQJwYyjLsag1jvKNQzu23hRkwYzTxTFu3pVx2Jx/PHKMTfztY9XcGUTG6VRRN3+iihZKql/cGosKptXeHDgqCg/ow/VVyU5fUhppGL3I4qeG1NvSL+h2Sa1RdanyhuAGDREk1PzbEPjNSfcHpfe4NnWMjOmseH+Jk7yRpE3r2PVoXJrX3/XjAr8WlzWaR/nPGnTqAj3Sq7bmM/3ASMKtejvViPB8b+CVV4KphaAxao2t9hXdv2+mqSuT2nI</xd:EncapsulatedX509Certificate>
            <xd:EncapsulatedX509Certificate>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/AiCs9JdqC82JzLg3cquygtfjxxHpTVyDaSTVxfJ+V299SyaEeMcvk6Kt13nUomE7rmjpM7xLImuC8vAqaN8gsey7fHsSsTTOQ69Bs/UOHVIE8TelN/wLh8uymi6RHxrqEXSts+AtPTUbke8R/A58w5xY/6fj3RvQQDmBmVLmHuCpF91c+5WH2JlX60PlNbjeyJJfbT0mlsLCBEOtgRaH/4mK1MI9gTNpyVC40DVjz2OLpB6xnvK2h0X09BL4eMuUwOsiArnhYyNDQFU/HNrlEIogEgSgvwIThvMCAwEAAaNCMEAwHQYDVR0OBBYEFCPI8b0hUg7B8cv40aHUHJxAStLNMA8GA1UdEwEB/wQFMAMBAf8wDgYDVR0PAQH/BAQDAgEGMA0GCSqGSIb3DQEBCwUAA4IBAQB0E5ZK+xPsySksUP5noXTbzKaGwxw7SGQwrpJndZ2ZaD3aeSrub5T9bwe11PblFVjz+dSdKrhSqTE9bVqhro8bAqaXHLYIXJ5uYKgjxREbhI5cyaq/4DbfDBQgrTZozMQ1jvhlX206wrrJnbWNGrBsHBuhtu7ZYs6/50mLQOl9jCXxY2u4XgezvHa5NbW0oSSODuwio9DhkU9NsICWzZYMhPvsFtRnUAUb0AdhRWgs7qxBJBezEZojZwr8ki7xirvcgsXGH5ZyeOLim2WMI0obQM29apxVDKZ7NlQY7TsdTKNm2113Ry+KaxiCvwbnSOzGR6GeNd9wr9vC4XKryECP</xd:EncapsulatedX509Certificate>
          </xd:CertificateValues>
        </xd:UnsignedSignatureProperties>
      </xd:UnsignedProperties>
    </xd:QualifyingProperties>
  </Object>
  <Object Id="idValidSigLnImg">AQAAAGwAAAAAAAAAAAAAAEYBAACfAAAAAAAAAAAAAACPFAAAEgoAACBFTUYAAAEAkKoAAMsAAAAFAAAAAAAAAAAAAAAAAAAAgAcAADgEAAA1AQAArgAAAAAAAAAAAAAAAAAAAAi3BACwpwIACgAAABAAAAAAAAAAAAAAAEsAAAAQAAAAAAAAAAUAAAAeAAAAGAAAAAAAAAAAAAAARwEAAKAAAAAnAAAAGAAAAAEAAAAAAAAAAAAAAAAAAAAlAAAADAAAAAEAAABMAAAAZAAAAAAAAAAAAAAARgEAAJ8AAAAAAAAAAAAAAEc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BGAQAAnwAAAAAAAAAAAAAARwEAAKAAAAAhAPAAAAAAAAAAAAAAAIA/AAAAAAAAAAAAAIA/AAAAAAAAAAAAAAAAAAAAAAAAAAAAAAAAAAAAAAAAAAAlAAAADAAAAAAAAIAoAAAADAAAAAEAAAAnAAAAGAAAAAEAAAAAAAAA8PDwAAAAAAAlAAAADAAAAAEAAABMAAAAZAAAAAAAAAAAAAAARgEAAJ8AAAAAAAAAAAAAAEcBAACgAAAAIQDwAAAAAAAAAAAAAACAPwAAAAAAAAAAAACAPwAAAAAAAAAAAAAAAAAAAAAAAAAAAAAAAAAAAAAAAAAAJQAAAAwAAAAAAACAKAAAAAwAAAABAAAAJwAAABgAAAABAAAAAAAAAPDw8AAAAAAAJQAAAAwAAAABAAAATAAAAGQAAAAAAAAAAAAAAEYBAACfAAAAAAAAAAAAAABHAQAAoAAAACEA8AAAAAAAAAAAAAAAgD8AAAAAAAAAAAAAgD8AAAAAAAAAAAAAAAAAAAAAAAAAAAAAAAAAAAAAAAAAACUAAAAMAAAAAAAAgCgAAAAMAAAAAQAAACcAAAAYAAAAAQAAAAAAAADw8PAAAAAAACUAAAAMAAAAAQAAAEwAAABkAAAAAAAAAAAAAABGAQAAnwAAAAAAAAAAAAAARwEAAKAAAAAhAPAAAAAAAAAAAAAAAIA/AAAAAAAAAAAAAIA/AAAAAAAAAAAAAAAAAAAAAAAAAAAAAAAAAAAAAAAAAAAlAAAADAAAAAAAAIAoAAAADAAAAAEAAAAnAAAAGAAAAAEAAAAAAAAA////AAAAAAAlAAAADAAAAAEAAABMAAAAZAAAAAAAAAAAAAAARgEAAJ8AAAAAAAAAAAAAAEcBAACgAAAAIQDwAAAAAAAAAAAAAACAPwAAAAAAAAAAAACAPwAAAAAAAAAAAAAAAAAAAAAAAAAAAAAAAAAAAAAAAAAAJQAAAAwAAAAAAACAKAAAAAwAAAABAAAAJwAAABgAAAABAAAAAAAAAP///wAAAAAAJQAAAAwAAAABAAAATAAAAGQAAAAAAAAAAAAAAEYBAACfAAAAAAAAAAAAAABH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O4AAAAFAAAAMQEAABUAAADuAAAABQAAAEQAAAARAAAAIQDwAAAAAAAAAAAAAACAPwAAAAAAAAAAAACAPwAAAAAAAAAAAAAAAAAAAAAAAAAAAAAAAAAAAAAAAAAAJQAAAAwAAAAAAACAKAAAAAwAAAABAAAAUgAAAHABAAABAAAA8////wAAAAAAAAAAAAAAAJABAAAAAAABAAAAAHMAZQBnAG8AZQAgAHUAaQAAAAAAAAAAAAAAAAAAAAAAAAAAAAAAAAAAAAAAAAAAAAAAAAAAAAAAAAAAAAAAAAAAAKBZCQAAAAkAAADspXsAEP26dqrsElqspXsAoO3JAGlRyWwAAAAAGDEmEdDyJxEYMSYRZVHJbBwAAAAYMSYR0PInEQCmewArsBlZ/////1ZFAFmRRABZAAAAAGVRyWwcAAAAGDEmERntCuAMpnsAnKd7ANnZR3XspXsAAAAAAAAAR3UAAAAA8////wAAAAAAAAAAAAAAAJABAAAAAAABAAAAAHMAZQBnAG8AZQAgAHUAaQAKS5PqUKZ7ABGxuHUAALh2CQAAAAAAAACGQbl1AAAAAFQGw/8JAAAAUKd7AORdr3UB2AAAUKd7AAAAAAAAAAAAAAAAAAAAAAAAAAAAZHYACAAAAAAlAAAADAAAAAEAAAAYAAAADAAAAAAAAAASAAAADAAAAAEAAAAeAAAAGAAAAO4AAAAFAAAAMgEAABYAAAAlAAAADAAAAAEAAABUAAAAiAAAAO8AAAAFAAAAMAEAABUAAAABAAAAAMCAQY7jgEHvAAAABQAAAAoAAABMAAAAAAAAAAAAAAAAAAAA//////////9gAAAAMAA1AC0AMAA4AC0AMgAwADIAMAAHAAAABwAAAAUAAAAHAAAABwAAAAUAAAAHAAAABwAAAAcAAAAHAAAASwAAAEAAAAAwAAAABQAAACAAAAABAAAAAQAAABAAAAAAAAAAAAAAAEcBAACgAAAAAAAAAAAAAABHAQAAoAAAAFIAAABwAQAAAgAAABQAAAAJAAAAAAAAAAAAAAC8AgAAAAAAAAECAiJTAHkAcwB0AGUAbQAAAAAAAAAAAAAAAAAAAAAAAAAAAAAAAAAAAAAAAAAAAAAAAAAAAAAAAAAAAAAAAAAAAAAAAAB7AB5VfHfo6nsAvlV8dwkAAADQ88kA6VV8dzTrewDQ88kApNESWgAAAACk0RJawIy8atDzyQAAAAAAAAAAAAAAAAAAAAAACP/JAAAAAAAAAAAAAAAAAAAAAAAAAAAAAAAAAAAAAAAAAAAAAAAAAAAAAAAAAAAAAAAAAAAAAAAAAAAAAAAAAHLKHMBiB5Pq3Ot7AKItd3cAAAAAAQAAADTrewD//wAAAAAAAFwwd3dcMHd3AJAKDAzsewAQ7HsAAAAAAAAAAACGQbl1jcKgWVQGw/8HAAAAROx7AORdr3UB2AAAROx7AAAAAAAAAAAAAAAAAAAAAAAAAAAASDr3WGR2AAgAAAAAJQAAAAwAAAACAAAAJwAAABgAAAADAAAAAAAAAAAAAAAAAAAAJQAAAAwAAAADAAAATAAAAGQAAAAAAAAAAAAAAP//////////AAAAABwAAAAAAAAAPwAAACEA8AAAAAAAAAAAAAAAgD8AAAAAAAAAAAAAgD8AAAAAAAAAAAAAAAAAAAAAAAAAAAAAAAAAAAAAAAAAACUAAAAMAAAAAAAAgCgAAAAMAAAAAwAAACcAAAAYAAAAAwAAAAAAAAAAAAAAAAAAACUAAAAMAAAAAwAAAEwAAABkAAAAAAAAAAAAAAD//////////wAAAAAcAAAAQAEAAAAAAAAhAPAAAAAAAAAAAAAAAIA/AAAAAAAAAAAAAIA/AAAAAAAAAAAAAAAAAAAAAAAAAAAAAAAAAAAAAAAAAAAlAAAADAAAAAAAAIAoAAAADAAAAAMAAAAnAAAAGAAAAAMAAAAAAAAAAAAAAAAAAAAlAAAADAAAAAMAAABMAAAAZAAAAAAAAAAAAAAA//////////9AAQAAHAAAAAAAAAA/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///8AAAAAACUAAAAMAAAAAwAAAEwAAABkAAAAAAAAABwAAAA/AQAAWgAAAAAAAAAcAAAAQAEAAD8AAAAhAPAAAAAAAAAAAAAAAIA/AAAAAAAAAAAAAIA/AAAAAAAAAAAAAAAAAAAAAAAAAAAAAAAAAAAAAAAAAAAlAAAADAAAAAAAAIAoAAAADAAAAAMAAAAnAAAAGAAAAAMAAAAAAAAA////AAAAAAAlAAAADAAAAAMAAABMAAAAZAAAAAsAAAA3AAAAIQAAAFoAAAALAAAANwAAABcAAAAkAAAAIQDwAAAAAAAAAAAAAACAPwAAAAAAAAAAAACAPwAAAAAAAAAAAAAAAAAAAAAAAAAAAAAAAAAAAAAAAAAAJQAAAAwAAAAAAACAKAAAAAwAAAADAAAAUgAAAHABAAADAAAA4P///wAAAAAAAAAAAAAAAJABAAAAAAABAAAAAGEAcgBpAGEAbAAAAAAAAAAAAAAAAAAAAAAAAAAAAAAAAAAAAAAAAAAAAAAAAAAAAAAAAAAAAAAAAAAAAAAAAAAAAHsArdpHdagMZAA4gnsAAAAAAI6ud3e4dVRZjq53dwAAAAAAAAAAIAAAAIgRUhf8gXsAM+MdWgAAyQAAAAAAIAAAALiGewCgDwAAeIZ7AGah+1ggAAAAAQAAAHWH+1ilcslsiBFSF+3KCuAkg3sA6IN7ANnZR3U4gnsAAwAAAAAAR3Uk5l1Z4P///wAAAAAAAAAAAAAAAJABAAAAAAABAAAAAGEAcgBpAGEAbAAAAAAAAAAAAAAAAAAAAAAAAAAAAAAAAAAAAIZBuXUAAAAAVAbD/wYAAACcg3sA5F2vdQHYAACcg3sAAAAAAAAAAAAAAAAAAAAAAAAAAACgilRZZHYACAAAAAAlAAAADAAAAAMAAAAYAAAADAAAAAAAAAASAAAADAAAAAEAAAAWAAAADAAAAAgAAABUAAAAVAAAAAwAAAA3AAAAIAAAAFoAAAABAAAAAMCAQY7jgEEMAAAAWwAAAAEAAABMAAAABAAAAAsAAAA3AAAAIgAAAFsAAABQAAAAWAAAABUAAAAWAAAADAAAAAAAAAAlAAAADAAAAAIAAAAnAAAAGAAAAAQAAAAAAAAA////AAAAAAAlAAAADAAAAAQAAABMAAAAZAAAADAAAAAgAAAANAEAAFoAAAAwAAAAIAAAAAUBAAA7AAAAIQDwAAAAAAAAAAAAAACAPwAAAAAAAAAAAACAPwAAAAAAAAAAAAAAAAAAAAAAAAAAAAAAAAAAAAAAAAAAJQAAAAwAAAAAAACAKAAAAAwAAAAEAAAAJwAAABgAAAAEAAAAAAAAAP///wAAAAAAJQAAAAwAAAAEAAAATAAAAGQAAAAwAAAAIAAAADQBAABWAAAAMAAAACAAAAAFAQAANwAAACEA8AAAAAAAAAAAAAAAgD8AAAAAAAAAAAAAgD8AAAAAAAAAAAAAAAAAAAAAAAAAAAAAAAAAAAAAAAAAACUAAAAMAAAAAAAAgCgAAAAMAAAABAAAACcAAAAYAAAABAAAAAAAAAD///8AAAAAACUAAAAMAAAABAAAAEwAAABkAAAAMAAAACAAAAA0AQAAVgAAADAAAAAgAAAABQEAADcAAAAhAPAAAAAAAAAAAAAAAIA/AAAAAAAAAAAAAIA/AAAAAAAAAAAAAAAAAAAAAAAAAAAAAAAAAAAAAAAAAAAlAAAADAAAAAAAAIAoAAAADAAAAAQAAAAhAAAACAAAAGIAAAAMAAAAAQAAAEsAAAAQAAAAAAAAAAUAAAAhAAAACAAAAB4AAAAYAAAAAAAAAAAAAABHAQAAo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O7RMT8AAAAAAAAAAOecMz8AAEBCAAAAQiQAAAAkAAAA7tExPwAAAAAAAAAA55wzPwAAQEIAAABCBAAAAHMAAAAMAAAAAAAAAA0AAAAQAAAAMAAAACAAAABSAAAAcAEAAAQAAAAUAAAACQAAAAAAAAAAAAAAvAIAAAAAAAAHAgIiUwB5AHMAdABlAG0AAAAAAAAAAAAAAAAAAAAAAAAAAAAAAAAAAAAAAAAAAAAAAAAAAAAAAAAAAAAAAAAAAAAAAAAAAAAAAIA9wA3WDgAAAADYhXsA/JxHdbkPAACwhXsAwBstA8AN1g5bESGPAAAAAFsRj///////aF0AACGPAQDADdYOAAAAALkPZP//////aF0AAApkCgAE09wWAAAAALxYgXZ+skl1WxEhj2ytKxcBAAAA/////wAAAADgjEMeAAB7AAAAAADgjEMe4GbDFo+ySXVbESGPAPwAAAEAAABsrSsX4IxDHgAAAAAA3AAAAQAAAAAAAABbEY8AAQAAAAAAAAAYinsAWxGP//////9oXQAAIY8BAMAN1g4AAAAACgAAAOBmwxbshEMeWxEhj0IAAAARAAAAEAAAAAMBAABkdgAIAAAAACUAAAAMAAAABAAAAEYAAAAoAAAAHAAAAEdESUMCAAAAAAAAAAAAAABVAAAATQAAAAAAAAAhAAAACAAAAGIAAAAMAAAAAQAAABUAAAAMAAAABAAAABUAAAAMAAAABAAAAFEAAABcjQAAMAAAACAAAABpAAAAVAAAAAAAAAAAAAAAAAAAAAAAAACNAAAAfwAAAFAAAAAoAAAAeAAAAOSMAAAAAAAAIADMAFQAAABMAAAAKAAAAI0AAAB/AAAAAQAQAAAAAAAAAAAAAAAAAAAAAAAAAAAAAAAAAL13/3//f/9//3//f/9/vXf/f/9//3//f/9//3//f/9/3nv/f/9//3//f/9//3//f/9//3//f/9//3//f/9//3//f/9//3//f/9//3//f/9//3//f/9//3//f/9//3//f/9//3//f/9//3//f/9//3//f/9//3//f957/3//f957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3nv/f/9//3//f/9//3//f/9//3//f/9//3//f/9//3//f/9//3//f/9//3//f/9//3//f/9//3//f/9//3//f/9//3//f/9//3//f/9//3//f/9//3//f/9//3//f/9//3//f/9//3//f/9//3//f/9//3//f/9//3//f/9//3//f/9//3//f/9//3//f/9//3//f/9//3//f/9//3//f/9//3//f/9/AAD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9573nvee/9//3//f/9//3//f/9//3//f/9//3//f/9//3//f/9//3//f/9//3//f/9//3//f/9//3//f/9//3//f/9//3//f/9//3//f/9//3//f/9//3//f/9//3//f957/3//f/9//3/ee/9//3//f/9//3//f/9//3//f/9//3//f/9//3//f/9//3//f/9//3//f/9//3//f/9//3//f/9//3//f/9//3//f/9//3//f/9//3//f/9//3//f/9//3//f/9//3//f/9//3//f/9//3//f/9//3//f/9//3//f/9//3//f/9//3//f/9//3//f/9//3//f/9//3//f/9//3//fwAA3nv/f/9/vXecc9ZaUkpzTtZaOWd7b9573nv/f/9//3//f/9//3//f/9/3nvee/9//3//f/9//3//f/9//3//f/9//3//f/9//3//f/9//3//f/9//3//f/9//3//f/9//3//f/9//3//f/9//3//f/9//3/OORBCWmv/f/9//3//f/9//3//f/9//3//f/9//3//f/9//3//f/9//3//f/9//3//f/9//3//f/9//3//f/9//3//f/9//3//f/9//3//f/9//3//f/9//3//f/9//3//f/9//3//f/9//3//f/9//3//f/9//3//f/9//3//f/9//3//f/9//3//f/9//3//f/9//3//f/9//3//f/9//3//f/9/AAD/f/9/915jDMYYjDHvPWstSikpJcYYYwxCCKUUay3vPfdee2//f/9//3//f/9//3//f/9//3//f/9//3//f/9//3//f/9//3//f/9//3//f/9//3//f/9//3//f/9//3//f/9//3//f/9//3//f/9//385ZxBC1lrnHEop/3//f/9//3//f/9//3//f/9//3//f/9//3//f/9//3//f/9//3//f/9//3//f/9//3//f/9//3//f/9//3//f/9//3//f/9//3//f/9//3//f/9//3//f/9//3//f/9//3//f/9//3//f/9//3//f/9//3//f/9//3//f/9//3//f/9//3//f/9//3//f/9//3//f/9//3//f/9//38AAP9/nHMxRu89/3//f/9//3//f/9//3//f/9/3nvWWjFGxhiEEEIIpRSMMbVWe2/ee/9//3//f/9/3nv/f/9//3//f/9//3//f/9//3//f/9//3//f/9//3//f/9//3//f/9//3//f/9//3//f/9//3//f/9//3//f/9/GGNCCDln/3//f/9//3//f/9//3//f/9//3//f/9//3//f/9//3//f/9//3//f/9//3//f/9//3//f/9//3//f/9//3//f/9//3//f/9//3//f/9//3//f/9//3//f/9//3//f/9//3//f/9//3//f/9//3//f/9//3//f/9//3//f/9//3//f/9//3//f/9//3//f/9//3//f/9//3//fwAA/3//f713IQS9d/9/3nv/f/9//3//f/9//3//f/9//3//f/9/3ntaa5RSjDHGGCEESikQQlpr/3+lFIwx/3//f/9//3//f/9//3//f/9//3//f/9/3nv/f/9/3nv/f/9//3//f/9//3//f/9//3//f/9//3//f/9//3//f3tvxhgxRv9//3//f/9//3//f957/3//f/9//3//f/9//3//f/9//3//f/9//3//f/9//3//f/9//3//f/9//3//f/9//3//f/9//3//f/9//3//f/9//3//f/9//3//f/9//3//f/9//3//f/9//3//f/9//3//f/9//3//f/9//3//f/9//3//f/9//3//f/9//3//f/9//3//f/9/AADee/9//3/3XsYY3nv/f957/3//f/9//3//f/9//3/ee/9//3//f/9//3//f9573nu1VhBCCCEhBEIIAAAxRv9/3nv/f/9//3//f/9/3nv/f/9//3//f957/3//f9573nv/f/9//3//f/9//3//f/9//3//f/9//3/ee/9//3+9d0opEEL/f/9//3/ee/9//3//f/9//3//f/9//3//f/9//3//f/9//3//f/9//3//f/9//3//f/9//3//f/9//3//f/9//3//f/9//3//f/9//3//f/9//3//f/9//3//f/9//3//f/9//3//f/9//3//f/9//3//f/9//3//f/9//3//f/9//3//f/9//3//f/9//3//f/9//38AAP9//3//f/9/EEIIId57/3//f/9//3//f957/3//f/9//3//f/9/3nv/f/9//3//f/9//3//f/9/vXcQQkIIQggpJWstlFJaa/9//3//f/9/3nu9d/9//39SSr13/3//f/9//3//f957vXf/f/9//3//f957/3//f/9/3nv/f/9/3nutNe89nHP/f/9/e2//f/9//3//f/9//3//f/9//3//f/9//3//f/9//3//f/9//3//f/9//3//f/9//3//f/9//3//f/9//3//f/9//3//f/9//3//f/9//3//f/9//3//f/9//3//f/9//3//f/9//3//f/9//3//f/9//3//f/9//3//f/9//3//f/9//3//f/9//3//fwAA/3/ee/9//3/eexBCCCHee/9//3//f713/3//f/9//3//f/9//3//f/9//3//f/9//3/ee/9//3//f/9/ay21Vpxz1lqtNeccIQTGGO89917/f/9/3nv/fxBCYwz/f/9//3//f/9//3//f/9//3//f/9//3//f/9//3//f/9/3nv/f/9/ay2tNf9//3//f/9//3//f/9//3//f/9//3//f/9//3//f/9//3//f/9//3//f/9//3//f/9//3//f/9//3//f/9//3//f/9//3//f/9//3//f/9//3//f/9//3//f/9//3//f/9//3//f/9//3//f/9//3//f/9//3//f/9//3//f/9//3//f/9//3//f/9//3//f/9/AAD/f/9//3/ee/9//3+tNWstvXf/f/9/3nv/f/9/3nv/f/9//3//f/9//3//f/9//3//f/9//3//f957vXf/f2MMe2//f/9//3+9dzlnzjljDCEEYwytNRhj/3+tNc45vXf/f/9//3//f/9/3nv/f/9//3//f/9/3nv/f/9//3//f/9//3//f4wxjDGcc/9//3//f/9//3//f/9//3//f/9//3//f/9//3//f/9//3//f/9//3//f/9//3//f/9//3//f/9//3//f/9//3//f/9//3//f/9//3//f/9//3//f/9//3//f/9//3//f/9//3//f/9//3//f/9//3//f/9//3//f/9//3//f/9//3//f/9//3//f/9//38AAP9//3//f/9//3//f/9/rTVKKd57nHP/f9573nv/f/9//3//f/9//3//f/9//3//f/9/3nv/f957/3//f/9/e2/nHL13/3//f957/3//f/9//3+cc7VWay1CCOccAABSSr13/3/ee/9//3//f/9//3//f/9//3//f/9//3//f/9//3//f/9//39KKa013nvee/9//3//f/9//3//f/9//3//f/9//3//f/9//3//f/9//3//f/9//3//f/9//3//f/9//3//f/9//3//f/9//3//f/9//3//f/9//3//f/9//3//f/9//3//f/9//3//f/9//3//f/9//3//f/9//3//f/9//3//f/9//3//f/9//3//f/9//3//fwAA/3/ee/9//3+9d/9//3//f+89CCH/f5xz/3//f957/3//f/9//3//f/9//3//f/9//3//f/9//3/ee/9//3/ee845EEL/f/9//3//f/9//3/ee/9/3nv/f/9/vXdaawAAIQRKKc45Ukqcc/9//3//f/9//3//f/9//3//f/9//3//f/9//3//f/9/ay0QQv9//3//f/9//3//f/9//3//f/9//3//f/9//3//f/9//3//f/9//3//f/9//3//f/9//3//f/9//3//f/9//3//f/9//3//f/9//3//f/9//3//f/9//3//f/9//3//f/9//3//f/9//3//f/9//3//f/9//3//f/9//3//f/9//3//f/9//3//f/9/AAD/f/9//3//f/9//3//f/9//3/vPSkl/3//f957/3/ee/9//3//f/9//3//f/9//3//f/9/3nv/f/9//3//f/9//3+lFBhj/3//f/9//3//f/9//3//f/9//3//f/9/914pJXtve28QQuccYwxKKXNOe2+9d/9//3/ee/9//3//f/9//3//f/9//3/ee601jDH/f/9//3//f/9//3//f/9//3//f/9//3//f/9//3//f/9//3//f/9//3//f/9//3//f/9//3//f/9//3//f/9//3//f/9//3//f/9//3//f/9//3//f/9//3//f/9//3//f/9//3//f/9//3//f/9//3//f/9//3//f/9//3//f/9//3//f/9//38AAP9//3//f/9//3//f/9//3//f/9/7z0IIb13/3//f/9//3//f/9/3nv/f/9//3//f/9//3//f/9//3//f/9//3//f5xzhBCcc/9//3//f/9//3//f/9//3//f/9//3//f+89Sin/f/9/3nv/f/heEELnHIQQxhjvPTln3nv/f/9//3//f/9//3/ee/9/vXdrLRBC/3//f/9/zjmEEO89/3//f/9//3/ee/9//3//f/9//3//f/9//3//f/9//3//f/9//3//f/9//3//f/9//3//f/9//3//f/9//3//f/9//3//f/9//3//f/9//3//f/9//3//f/9//3//f/9//3//f/9//3//f/9//3//f/9//3//f/9//3//fwAA/3//f/9//3//f/9//3//f957/3//f3NOpRS9d/9//3//f9573nv/f/9//3//f/9//3//f/9//3//f/9//3//f957/38QQs453nv/f/9//3//f/9//3//f/9//3//f/9//3+lFLZW/3++d/9/3nv/f/9//3+dc7ZWSimEEKUUSylzTtZa3nv/f957/3//f/9/SikQQr13/3/ee/9/SimtNf9//3//f957/3//f/9//3//f/9//3//f/9//3//f/9//3//f/9//3//f/9//3//f/9//3//f/9//3//f/9//3//f/9//3//f/9//3//f/9//3//f/9//3//f/9//3//f/9//3//f/9//3//f/9//3//f/9//3//f/9/AAD/f/9//3//f/9//3//f/9//3//f/9//3/3XmMMGGO9d/9//3//f/9//3+9d/9//3//f/9//3//f/9//3//f/9//3//f/9/5xxzTv9//3//f/9//3//f/9//3//f/9//3//f3tvQgh8b/9/33v/f/9//3//f/9//3//f/9/vXc6ZxBCxhhCCMYYzjnWWt57/3//fwghWmv/f/9//3/ee+cctVb/f/9//3//f/9//3//f/9//3//f/9//3//f/9//3//f/9//3//f/9//3//f/9//3//f/9//3//f/9//3//f/9//3//f/9//3//f/9//3//f/9//3//f/9//3//f/9//3//f/9//3//f/9//3//f/9//3//f/9//38AAP9//3//f/9//3//f/9//3//f/9/vXf/f/9/nHNjDFJKvXf/f5xz/3//f/9//3//f/9//3//f/9//3//f/9//3//f/9//3+9d4QQvXfee/9//3//f/9//3//f/9//3//f997/39zTmMM/3//f95733u9d/9//3//f/9//3//f/9//3//f957WmtzTowxxhjGGGstMUYAAPde/3//f/9/OWcIId57/3//f/9//3//f957/3//f/9//3//f/9//3//f/9//3//f/9//3//f/9//3//f/9//3//f/9//3//f/9//3//f/9//3//f/9//3//f/9//3//f/9//3//f/9//3//f/9//3//f/9//3//f/9//3//f/9//3//fwAA/3//f/9//3//f/9//3//f/9/3nv/f/9//3//f/9/ay3nHPde/3//f/9/3nv/f/9//3//f/9//3//f/9//3//f/9/vXf/f/9/GGPGGP9//3//f/9//3//f/9//3//f/9//3//f/9/SimMMf9//3//f/9//3//f753/3//f/9//3//f/9//3//f/9//3//f/9/e29aaxBCYwzGGEopSimlFBBC/3//f/9//3//f/9//3//f/9//3//f/9//3//f/9//3//f/9//3//f/9//3//f/9//3//f/9//3//f/9//3//f/9//3//f/9//3//f/9//3//f/9//3//f/9//3//f/9//3//f/9//3//f/9//3//f/9//3//f/9/AAD/f/9//3//f/9//3//f/9//3//f/9//3//f/9//3//fzln5xwpJf9//3//f/9/3nv/f/9//3//f/9//3//f/9//3//f/9//3//f2stMUb/f/9//3//f/9//3//f/9//3//f957/3//f2MMlFL/f/9/vnf/f/9//3//f/9//3//f/9//3//f/9//3/ee957/3//f/9/3nucc4QQ3ns5Z/9/vXf/f957/3//f9573nv/f/9//3//f/9//3//f/9//3//f/9//3//f/9//3//f/9//3//f/9//3//f/9//3//f/9//3//f/9//3//f/9//3//f/9//3//f/9//3//f/9//3//f/9//3//f/9//3//f/9//3//f/9//38AAP9//3//f/9//3//f/9//3//f/9/3nvee/9//3/ee/9//3+cc9ZaIQS9d713/3//f/9//3//f/9//3//f/9//3//f/9//3//f/9/vXeMMdZa/3//f/9//3//f/9//3//f997/3/ee/9/vXchBJxznXP/f/9//3//f/9//3//f/9//3//f/9//3//f/9//3//f/9/3nv/f5xze2/nHP9/3nv/f/9//3//f/9//3//f/9//3//f/9//3//f/9//3//f/9//3//f/9//3//f/9//3//f/9//3//f/9//3//f/9//3//f/9//3//f/9//3//f/9//3//f/9//3//f/9//3//f/9//3//f/9//3//f/9//3//f/9//3//fwAA/3//f/9//3//f/9//3//f/9//3//f/9//3//f/9//3//f/9//385Z2st/3//f/9//3//f/9//3//f/9//3//f/9//3//f/9//3//f3tvhBD/f/9//3//f/9//3//f/9//3//f/9//3//f/dehBD/f/9//3//f/9//3//f/9//3//f/9//3//f957/3//f/9//3//f957/3//f/dehBD/f/9//3//f957/3//f/9//3//f/9//3//f/9//3//f/9//3//f/9//3//f/9//3//f/9//3//f/9//3//f/9//3//f/9//3//f/9//3//f/9//3//f/9//3//f/9//3//f/9//3//f/9//3//f/9//3//f/9//3//f/9/AAD/f/9//3//f/9//3//f/9//3//f/9//3//f/9//3//f/9//3//f/9//3//f/9//3//f/9//3//f/9//3//f/9//3//f/9//3//f/9/nHPWWikl/3//f/9//3//f/9//3//f/9//3//f/9//3/OOegc/3//f/9//3//f/9//3//f/9//3//f/9//3//f/9//3//f/9//3//f/9//3+1Vucc/3//f5xz/3//f/9//3//f/9//3//f/9//3//f/9//3//f/9//3//f/9//3//f/9//3//f/9//3//f/9//3//f/9//3//f/9//3//f/9//3//f/9//3//f/9//3//f/9//3//f/9//3//f/9//3//f/9//3//f/9//38AAP9//3//f/9//3//f/9//3//f/9//3//f/9//3//f/9//3//f/9//3//f/9//3//f/9//3//f/9//3//f/9//3//f/9//3//f/9//3//f713Sim1Vt57/3//f/9//3//f99733v/f/9//3//f5xzCCHPOf9//3//f/9/33v/f/9//3//f/9//3//f/9//3//f/9//3//f/9//3//f1prMUatNf9//3//f957/3//f/9//3//f/9//3//f/9//3//f/9//3//f/9//3//f/9//3//f/9//3//f/9//3//f/9//3//f/9//3//f/9//3//f/9//3//f/9//3//f/9//3//f/9//3//f/9//3//f/9//3//f/9//3//fwAA/3//f/9//3//f/9//3//f/9//3//f/9//3//f/9//3//f/9//3//f/9//3//f/9//3//f/9//3//f/9//3//f/9//3//f/9//3//f/9//3+9d0II/3//f957/3//f/9//3//f/9//3//f5xz/3+9d2MMtVb/f957/3//f/9//3//f/9//3//f/9//3//f/9//3//f/9//3//f/9//397b6UUOWf/f/9//3/ee/9//3//f/9//3//f/9//3//f/9//3//f/9//3//f/9//3//f/9//3//f/9//3//f/9//3//f/9//3//f/9//3//f/9//3//f/9//3//f/9//3//f/9//3//f/9//3//f/9//3//f/9//3//f/9/AAD/f/9//3//f/9//3//f/9//3//f/9//3//f/9//3//f/9//3//f/9//3//f/9//3//f/9//3//f/9//3//f/9//3//f/9//3//f/9/3nv/f/9/e29jDP9//3//f/9//3//f/9/vnf/f/9/OWdDCFJK3nshBJxz/3/ee997/3+cc/9//3//f/9//3//f/9//3//f/9//3//f/9//3//f/9/WmshBP9//3+9d/9//3//f/9//3//f/9//3//f/9//3//f/9//3//f/9//3//f/9//3//f/9//3//f/9//3//f/9//3//f/9//3//f/9//3//f/9//3//f/9//3//f/9//3//f/9//3//f/9//3//f/9//3//f/9//38AAP9//3//f/9//3//f/9//3//f/9//3//f/9//3//f/9//3//f/9//3//f/9//3//f/9//3//f/9//3//f/9//3//f/9//3//f/9//3//f/9//3//f+897z3/f/9//3/ee/9//3//f/9/vXfGGLVWzznoHPdeQgjfe753/3//f/9//3//f/9//3//f/9//3//f/9//3//f/9//3//f/9//3//f5RS5xz/f/9//3//f/9//3//f/9//3//f/9//3//f/9//3//f/9//3//f/9//3//f/9//3//f/9//3//f/9//3//f/9//3//f/9//3//f/9//3//f/9//3//f/9//3//f/9//3//f/9//3//f/9//3//f/9//3//fwAA/3//f/9//3//f/9//3//f/9//3//f/9//3//f/9//3//f/9//3//f/9//3//f/9//3//f/9//3//f/9//3//f/9//3//f/9//3//f/9//3/ee/9//3+EEBhj/3//f/9//3//f997/3//f/9/3nv/f7VW5xxCCCEE/3//f7133nv/f/9//3//f/9//3//f/9//3//f/9//3//f/9//3//f/9//38IIXNO3nv/f/9//3//f/9//3//f/9//3//f/9//3//f/9//3//f/9//3//f/9//3//f/9//3//f/9//3//f/9//3//f/9//3//f/9//3//f/9//3//f/9//3//f/9//3//f/9//3//f/9//3//f/9//3//f/9/AAD/f/9//3//f/9//3//f/9//3//f/9//3//f/9//3//f/9//3//f/9//3//f/9//3//f/9//3//f/9//3//f/9//3//f/9//3//f/9//3//f/9//3//f713hBC9d/9//3//f957/3//f957/3//f/9//3/OOUMIhBCEEL13/3//f/9//3//f/9//3//f/9//3//f/9//3//f/9//3//f/9//3//f957Qgj/f713/3//f/9//3//f/9//3//f/9//3//f/9//3//f/9//3//f/9//3//f/9//3//f/9//3//f/9//3//f/9//3//f/9//3//f/9//3//f/9//3//f/9//3//f/9//3//f/9//3//f/9//3//f/9//38AAP9//3//f/9//3//f/9//3//f/9//3//f/9//3//f/9//3//f/9//3//f/9//3//f/9//3//f/9//3//f/9//3/ee/9//3//f/9//3//f/9//3/ee/9//3+UUmst3nv/f/9//3//f/9/3nv/f/9//3//f/9/pRQQQsYYQghzTv9//3//f/9//3//f/9//3//f/9//3//f/9//3//f/9//3//f/9/3nsxRowx/3//f/9//3//f/9//3//f/9//3//f/9//3//f/9//3//f/9//3//f/9//3//f/9//3//f/9//3//f/9//3//f/9//3//f/9//3//f/9//3//f/9//3//f/9//3//f/9//3//f/9//3//f/9//3//fwAA/3//f/9//3//f/9//3//f/9//3//f/9//3//f/9//3//f/9//3//f/9//3//f/9//3//f/9//3//f/9//3//f/9//3//f/9//3//f/9//3//f/9/3nv/f/9/ay1zTv9//3//f/9//3//f/9/vnf/f/9//3//fzln3nshBAEAKSX/f957lVIxRntv/3//f/9//3//f/9//3//f/9//3//f/9//3//f/9/Ywz/f/9//3//f/9//3//f/9//3//f/9//3//f/9//3//f/9//3//f/9//3//f/9//3//f/9//3//f/9//3//f/9//3//f/9//3//f/9//3//f/9//3//f/9//3//f/9//3//f/9//3//f/9//3//f/9/AAD/f/9//3//f/9//3//f/9//3//f/9//3//f/9//3//f/9//3//f/9//3//f/9//3//f/9//3//f/9//3//f/9//3//f/9//3//f/9//3//f5xz/3//f/9/vXf/f4QQWmv/f957/3/fe/9//3//f/9//3//f9573nv/f3NOYwwQQsYYtlalFDFGSinGGJxz/3//f/9//3//f/9//3//f/9/3nv/f/9/3nuEEP9//3//f/9//3//f/9//3//f/9//3//f/9//3//f/9//3//f/9//3//f/9//3//f/9//3//f/9//3//f/9//3//f/9//3//f/9//3//f/9//3//f/9//3//f/9//3//f/9//3//f/9//3//f/9//38AAP9//3//f/9//3//f/9//3//f/9//3//f/9//3//f/9//3//f/9//3//f/9//3//f/9//3//f/9//3//f/9//3//f/9//3//f/9//3//f/9//3+9d/9//3//f/9/nHPnHN57/3//f/9//3//f/9/3nv/f/9//3//f/9//38QQmst/3/WWiEEOWf/f713hRDPOf9/3nv/f/9//3//f/9//3//f/9//3//f0II/3//f/9//3//f/9//3//f/9//3//f/9//3//f/9//3//f/9//3//f/9//3//f/9//3//f/9//3//f/9//3//f/9//3//f/9//3//f/9//3//f/9//3//f/9//3//f/9//3//f/9//3//f/9//3//fwAA/3//f/9//3//f/9//3//f/9//3//f/9//3//f/9//3//f/9//3//f/9//3//f/9//3//f/9//3//f/9//3//f/9//3/ee957/3//f/9//3//f957/3//f/9/3nv/f7VWzjn/f713/3/fe/9//3//f/9//3//f/9/33v/f957zzn3XrVW/3/HGHRO/3++d5RS5xzfe957/3//f/9//3//f/9//3//fykljDH/f5xz/3//f/9//3//f/9//3//f/9//3//f/9//3//f/9//3//f/9//3//f/9//3//f/9//3//f/9//3//f/9//3//f/9//3//f/9//3//f/9//3//f/9//3//f/9//3//f/9//3//f/9//3//f/9/AAD/f/9//3//f/9//3//f/9//3//f/9//3//f/9//3//f/9//3//f/9//3//f/9//3//f/9//3//f/9//3//f/9//3//f/9//3//f/9//3//f/9//3//f/9//3//f713/38IIRBC1lqVUtZalFJzTnNO1lrWWrVWOmf/f51z/3++d601nHMYYxljpRRrLf9//385Z+cc/3//f957/3//f753/38YYwghay3/f3tv/3/ee/9//3//f/9//3//f/9//3//f/9//3//f/9//3//f/9//3//f/9//3//f/9//3//f/9//3//f/9//3//f/9//3//f/9//3//f/9//3//f/9//3//f/9//3//f/9//3//f/9//3//f/9//38AAP9//3//f/9//3//f/9//3//f/9//3//f/9//3//f/9//3//f/9//3//f/9//3//f/9//3//f/9//3//f/9//3//f/9//3//f/9//3//f/9/vXf3Xu89KSWlFIQQCCHGGAghQwjGGDJG7z1SSlNKUkoQQowxrTWtNQghSikIIY0xSiljDKUUzzkBACklIQStNVJKjDFkDJVS1loqJYwxKSWlFGstGGP/f/9//3//f/9//3//f/9//3//f/9//3//f/9//3//f/9//3//f/9//3//f/9//3//f/9//3//f/9//3//f/9//3//f/9//3//f/9//3//f/9//3//f/9//3//f/9//3//f/9//3//f/9//3//f/9//3//fwAA/3//f/9//3//f/9//3//f/9//3//f/9//3//f/9//3//f/9//3//f/9//3//f/9//3//f/9//3//f/9//3//f/9//3//f/9//39aa845QgiEEIwxc05aa713/3/ee/9//385ZxBC/3/ee/9//3//f/9//3//f/9/e2//f/9//3+9d5VSlFLWWiolxhicc/heCCEhBBhjQgj4XjpnfG98b/9//3//f713/3+9d/9//3//f/9//3//f/9//3//f/9//3//f/9//3//f/9//3//f/9//3//f/9//3//f/9//3//f/9//3//f/9//3//f/9//3//f/9//3//f/9//3//f/9//3//f/9//3//f/9//3//f/9//3//f/9/AAD/f/9//3//f/9//3//f/9//3//f/9//3//f/9//3//f/9//3//f/9//3//f/9//3//f/9//3//f/9//3//f/9/3nv/f713MUbGGAghc07/f/9//3+9d/9//3/ee/9//3//f/9/rjW1Vv9//3//f/9/3nv/f713/3//f/9//3//f/9//3/OORhj1loAAN97/3//f1trxhghBCkl/3//f/9/3nv/f957/3//f/9//3//f/9//3//f/9//3//f/9//3//f/9//3//f/9//3//f/9//3//f/9//3//f/9//3//f/9//3//f/9//3//f/9//3//f/9//3//f/9//3//f/9//3//f/9//3//f/9//3//f/9//3//f/9//38AAP9//3//f/9//3//f/9//3//f/9//3//f/9//3//f/9//3//f/9//3//f/9//3//f/9//3//f957/3//f/9//3//f+895xwQQpxz/3//f/9//3//f/9//3//f/9//3//f/9//3//fyklWmv/f/9//3//f/9//3//f/9//3//f/9//3//f/9/KSX/fzln/3//f/9//3//f7VWpRQpJd97/3//f/9//3//f/9//3//f957/3//f/9//3//f/9//3//f/9//3//f/9//3//f/9//3//f/9//3//f/9//3//f/9//3//f/9//3//f/9//3//f/9//3//f/9//3//f/9//3//f/9//3//f/9//3//f/9//3//f/9//3//fwAA/3//f/9//3//f/9//3//f/9//3//f/9//3//f/9//3//f/9//3//f/9//3//f/9//3//f/9/3nv/f/9/nHOcc4QQEEKcc/9//3//f/9/3nv/f/9//3//f/9//3//f/9//3//f/9/vXelFP9//3//f/9//3//f/9//3//f/9//3//f/9/vnd7b4QQ3nv/f/9//3/ee/9//39aawEAay3/f/9//3//f/9//3//f713/3//f/9//3//f/9//3//f/9//3//f/9//3//f/9//3//f/9//3//f/9//3//f/9//3//f/9//3//f/9//3//f/9//3//f/9//3//f/9//3//f/9//3//f/9//3//f/9//3//f/9//3//f/9/AAD/f/9//3//f/9//3//f/9//3//f/9//3//f/9//3//f/9//3//f/9//3//f/9//3//f/9//3//f/9//38YY2MMWmu9d/9//3//f/9//3//f/9//3//f/9//3//f/9//3//f/9//3//f7VWSin/f/9//3//f/9//3//f/9//3//f/9//3/fe/9/tVZKKf9/3nv/f/9//3+dc/9/+F4BAO89/3//f/9//3//f/9//3//f/9//3//f/9//3//f/9//3//f/9//3//f/9//3//f/9//3//f/9//3//f/9//3//f/9//3//f/9//3//f/9//3//f/9//3//f/9//3//f/9//3//f/9//3//f/9//3//f/9//3//f/9//38AAP9//3//f/9//3//f/9//3//f/9//3//f/9//3//f/9//3//f/9//3//f/9//3//f957/3//f/9//3/OOaUU/3//f/9/3nv/f/9//3/ee/9//3//f/9//3//f/9//3//f997/3//f9573ntrLRhj3nv/f/9//3//f/9//3//f/9//3//f/9//3//f641rTX/f/9//3/ee/9//3//f2wtAAC1Vt57/3/ee/9//3//f957/3//f/9//3//f/9//3//f/9//3//f/9//3//f/9//3//f/9//3//f/9//3//f/9//3//f/9//3//f/9//3//f/9//3//f/9//3//f/9//3//f/9//3//f/9//3//f/9//3//f/9//3//fwAA/3//f/9//3//f/9//3//f/9//3//f/9//3//f/9//3//f/9//3//f/9//3//f/9//3//f713/39zTggh/3//f/9//3//f/9//3//f/9//3//f/9//3//f/9//3//f/9//3//f997/3//f753hBCcc/9//3//f/9//3//f/9//3//f/9//3//f/9//38pJTJG/3//f/9//3+9d/9//39CCGMMWmv/f957/3//f957/3//f/9//3//f/9//3//f/9//3//f/9//3//f/9//3//f/9//3//f/9//3//f/9//3//f/9//3//f/9//3//f/9//3//f/9//3//f/9//3//f/9//3//f/9//3//f/9//3//f/9//3//f/9/AAD/f/9//3//f/9//3//f/9//3//f/9//3//f/9//3//f/9//3//f/9//3//f/9//3//f/9//3+9d2MM3nu9d/9//3//f/9//3//f/9//3/ee/9//3//f/9//3//f/9//3+9d/9/3nv/f/9/vXfee+cce2//f/9//3//f/9//3//f753/3//f/9//3//f3tvCSEYY997/3//f/9//3/fezlnxhjGGP9//3/ee/9//3//f/9//3//f/9//3//f/9//3//f/9//3//f/9//3//f/9//3//f/9//3//f/9//3//f/9//3//f/9//3//f/9//3//f/9//3//f/9//3//f/9//3//f/9//3//f/9//3//f/9//3//f/9//38AAP9//3//f/9//3//f/9//3//f/9//3//f/9//3//f/9//3//f/9//3//f/9//3//f/9//3//f+cc1lr/f/9//3//f/9//3//f/9/3nv/f/9//3//f/9//3//f/9//3//f/9//3//f/9//3//f/9/UkoyRpxz/3//f/9//3//f/9//3//f/9//3//f/9//385Z4UQ3nv/f/9//3//f/9/3ntrLRhj5xz/f/9//3/ee/9//3//f/9//3//f/9//3//f/9//3//f/9//3//f/9//3//f/9//3//f/9//3//f/9//3//f/9//3//f/9//3//f/9//3//f/9//3//f/9//3//f/9//3//f/9//3//f/9//3//f/9//3//fwAA/3//f/9//3//f/9//3//f/9//3//f/9//3//f/9//3//f/9//3//f/9//3//f/9//3//f1prxhj/f/9//3//f/9//3//f/9//3//f/9//3//f/9//3//f/9//3//f/9//3//f/9//3//f/9//3//f+cc917/f/9//3//f/9//3//f/9//3//f997/3//f/9/1loJIZxz/3/fe/9//3//f1prKSVSSjFG/3/ee/9//3//f/9//3//f/9//3//f/9//3//f/9//3//f/9//3//f/9//3//f/9//3//f/9//3//f/9//3//f/9//3//f/9//3//f/9//3//f/9//3//f/9//3//f/9//3//f/9//3//f/9//3//f/9/AAD/f/9//3//f/9//3//f/9//3//f/9//3//f/9//3//f/9//3//f/9//3//f/9//3//f/9/EEJzTv9//3//f957/3//f/9//3//f/9//3//f/9//3//f/9//3/ee/9//3//f/9//3//f/9//3//f/9/3nulFN57/3//f/9//3//f/9//3//f/9//3//f/9//3//f+89zjn/f/9/3nv/f/9//39rLXtvCCF8b957/3//f/9//3//f/9//3//f/9//3//f/9//3//f/9//3//f/9//3//f/9//3//f/9//3//f/9//3//f/9//3//f/9//3//f/9//3//f/9//3//f/9//3//f/9//3//f/9//3//f/9//3//f/9//38AAP9//3//f/9//3//f/9//3//f/9//3//f/9//3//f/9//3//f/9//3//f/9//3//f/9//38pJVpr/3//f/9//3//f/9//3//f/9//3//f/9//3//f/9//3//f/9//39aa/9//3//f/9//3//f957/3//f/deKSX/f957/3//f/9//3//f/9//3//f/9//3//f/9/vXdrLZRSvXf/f/9//3//f3tvCCH/f6UU/3++d/9//3//f/9//3//f/9//3//f/9//3//f/9//3//f/9//3//f/9//3//f/9//3//f/9//3//f/9//3//f/9//3//f/9//3//f/9//3//f/9//3//f/9//3//f/9//3//f/9//3//f/9//3//fwAA/3//f/9//3//f/9//3//f/9//3//f/9//3//f/9//3//f/9//3//f/9//3//f/9//3//f6UU3nv/f/9//3//f/9//3//f/9//3//f/9//3//f/9//3//f/9//38YY4wxMUbee/9//3//f713/3//f/9//3+tNZRS3nv/f/9//3//f/9//3//f/9//3//f/9//3//f/9/hBB7b957/3//f/9//3+MMVpr1lopJf9//3//f/9//3//f/9//3//f/9//3//f/9//3//f/9//3//f/9//3//f/9//3//f/9//3//f/9//3//f/9//3//f/9//3//f/9//3//f/9//3//f/9//3//f/9//3//f/9//3//f/9//3//f/9/AAD/f/9//3//f/9//3//f/9//3//f/9//3//f/9//3//f/9//3//f/9//3//f/9//3//f/9/hBDee/9//3//f/9//3//f/9//3//f/9//3//f/9//3//f/9//3//f/9//38xRs453nv/f957/3//f/9/3nv/f/9/pRR7b/9/vXf/f/9//3//f/9//3//f/9//3//f/9//3+9d4QQnHPee/9//3//f3tvKSX/fyklvXecc/9//3//f/9/33v/f/9//3//f/9//3//f/9//3//f/9//3//f/9//3//f/9//3//f/9//3//f/9//3//f/9//3//f/9//3//f/9//3//f/9//3//f/9//3//f/9//3//f/9//3//f/9//38AAP9//3//f/9//3//f/9//3//f/9//3//f/9//3//f/9//3//f/9//3//f/9//3//f/9//3+EEN57/3//f/9/3nv/f/9//3//f/9//3//f/9//3//f/9//3//f957/3//f/9/lFIIIZxz/3//f/9//3//f713/3+9d8YY/3//f/9//3//f/9//3//f/9//3//f/9//3//f/9/OWfGGP9//3+9d/9//39sLTln33uFEP9//3//f/9//3//f/9//3//f/9//3//f/9//3//f/9//3//f/9//3//f/9//3//f/9//3//f/9//3//f/9//3//f/9//3//f/9//3//f/9//3//f/9//3//f/9//3//f/9//3//f/9//3//fwAA/3//f/9//3//f/9//3//f/9//3//f/9//3//f/9//3//f/9//3//f/9//3//f/9//3//fyEE/3//f/9//3//f/9//3//f/9//3//f/9//3/ee/9//3//f/9//3//f/9//3//f5xzxhiUUv9//3/ee/9//3//f/9/1lprLf9//3//f/9//3//f/9//3//f/9//3//f/9//3+9dzlnpRT/f/9/nXP/f/9/xxj/f1JKlVL/f/9//3//f/9//3//f/9//3//f/9//3//f/9//3//f/9//3//f/9//3//f/9//3//f/9//3//f/9//3//f/9//3//f/9//3//f/9//3//f/9//3//f/9//3//f/9//3//f/9//3//f/9/AAD/f/9//3//f/9//3//f/9//3//f/9//3//f/9//3//f/9//3//f/9//3//f/9//3//f/9/Ywycc/9//3//f/9//3//f/9//3//f/9//3//f/9//3//f9573nv/f/9//3//f/9/3nv/f4wxMUa9d/9//3//f/9//3//fykl917/f/9//3//f/9//3//f/9//3//f/9//3//f957vXe1Vowx33v/f/9//3+tNRhj/3/HGFtr/3//f997/3//f/9//3//f/9//3//f/9//3//f/9//3//f/9//3//f/9//3//f/9//3//f/9//3//f/9//3//f/9//3//f/9//3//f/9//3//f/9//3//f/9//3//f/9//3//f/9//38AAP9//3//f/9//3//f/9//3//f/9//3//f/9//3//f/9//3//f/9//3//f/9//3//f/9//3/nHNZa/3//f/9//3//f/9//3//f/9//3//f/9//3//f/9//3//f/9//3//f/9//3//f/9//3/vPa01vXf/f/9//3//f/9//3/GGJxz/3//f/9//3//f/9//3//f957/3//f713/3//f957SikyRv9//3//f/9/CCHee3tvrTW9d/9/3nv/f/9/3nv/f/9//3//f/9//3//f/9//3//f/9//3//f/9//3//f/9//3//f/9//3//f/9//3//f/9//3//f/9//3//f/9//3//f/9//3//f/9//3//f/9//3//f/9//3//fwAA/3//f/9//3//f/9//3//f/9//3//f/9//3//f/9//3//f/9//3//f/9//3//f/9//3//f+89tVb/f/9//3//f/9//3//f/9//3//f/9//3//f/9//3//f/9//3//f/9//3//f/9/3nv/f/9/tVbGGDln/3/ee/9//3//f1prxhj/f/9//3/ee/9//3//f/9//3//f/9//3//f/9//3//f+cctVb/f/9//38QQvhe3nspJb13/3//f/9//3//f/9//3//f/9//3//f/9//3//f/9//3//f/9//3//f/9//3//f/9//3//f/9//3//f/9//3//f/9//3//f/9//3//f/9//3//f/9//3//f/9//3//f/9//3//f/9/AAD/f/9//3//f/9//3//f/9//3//f/9//3//f/9//3//f/9//3//f/9//3//f/9//3//f/9/GGNrLf9//3/ee/9//3//f/9//3//f/9//3//f/9//3//f/9//3//f/9//3//f/9//3//f/9//3//f713SinvPf9//3//f/9//38QQq013nv/f/9//3//f/9//3//f/9//3//f/9//3//f/9/e2+EEP9/3nv/f/9/xhj/f713ay3fe/9//3+9d/9//3//f/9//3//f/9//3//f/9//3//f/9//3//f/9//3//f/9//3//f/9//3//f/9//3//f/9//3//f/9//3//f/9//3//f/9//3//f/9//3//f/9//3//f/9//38AAP9//3//f/9//3//f/9//3//f/9//3//f/9//3//f/9//3//f/9//3//f/9//3//f/9/3nv/f2MM/3//f957/3//f/9//3//f/9//3//f/9//3//f/9//3//f/9//3//f/9//3//f/9//3/ee/9//3+9dxBC5xzee/9//3//f/9/KSU5Z/9//3/ee/9//3//f/9//3//f/9//3//f/9//3//f1prxxj/f/9//39zTlJK/3+MMf9/3nv/f/9//3//f/9//3//f/9//3//f/9//3//f/9//3//f/9//3//f/9//3//f/9//3//f/9//3//f/9//3//f/9//3//f/9//3//f/9//3//f/9//3//f/9//3//f/9//3//fwAA/3//f/9//3//f/9//3//f/9//3//f/9//3//f/9//3//f/9//3//f/9//3//f/9//3/ee/9/KSVaa957/3//f/9//3//f/9//3//f/9//3//f/9//3//f/9//3//f/9//3//f/9//3//f/9/3nv/f/9//3/3XoQQ1lr/f713/3//f4QQ3nv/f957/3//f/9//3//f/9//3//f/9//3//f/9//390Tmwt/3//f/9/KSX/fxljbC3/f/9//3/ee/9//3//f/9//3//f/9//3//f/9//3//f/9//3//f/9//3//f/9//3//f/9//3//f/9//3//f/9//3//f/9//3//f/9//3//f/9//3//f/9//3//f/9//3//f/9/AAD/f/9//3//f/9//3//f/9//3//f/9//3//f/9//3//f/9//3//f/9//3//f/9//3//f/9//3/WWq01/3//f/9//3//f/9//3//f/9//3//f/9//3//f/9//3//f/9//3//f/9//3//f/9//3//f/9//3//f/9/nHPnHM45/3/ee957e29rLd57/3//f/9/vXf/f/9//3//f/9//3//f/9//3//f/9/rTUQQv9//39SSpVS/38IIf9//3//f/9//3//f/9//3//f/9//3//f/9//3//f/9//3//f/9//3//f/9//3//f/9//3//f/9//3//f/9//3//f/9//3//f/9//3//f/9//3//f/9//3//f/9//3//f/9//38AAP9//3//f/9//3//f/9//3//f/9//3//f/9//3//f/9//3//f/9//3//f/9//3//f/9//3//f/9/Qgj/f/9//3//f/9//3//f/9//3//f/9//3//f/9//3//f/9//3//f/9//3//f/9/3nv/f/9//3//f/9/3nv/f/9/EELGGL13/3//f+891lr/f/9/vXf/f/9//3//f/9//3//f/9//3//f/9/vXf/f0opdE7/f/9/hBD/fzlnU0r/f/9//3//f/9//3//f/9//3//f/9//3//f/9//3//f/9//3//f/9//3//f/9//3//f/9//3//f/9//3//f/9//3//f/9//3//f/9//3//f/9//3//f/9//3//f/9//3//fwAA/3//f/9//3//f/9//3//f/9//3//f/9//3//f/9//3//f/9//3//f/9//3//f/9//3//f/9//39rLbVW/3//f/9//3//f/9//3//f/9//3//f/9//3//f/9//3//f/9//3//f/9//3//f/9//3//f957/3//f/9//3//f5xzYwyUUr13/38IId57vXf/f/9//3//f/9//3//f/9//3//f/9//3//f/9//3/GGJxz/390TpVS3nvnHP9//3//f/9//3//f/9//3//f/9//3//f/9//3//f/9//3//f/9//3//f/9//3//f/9//3//f/9//3//f/9//3//f/9//3//f/9//3//f/9//3//f/9//3//f/9//3//f/9/AAD/f/9//3//f/9//3//f/9//3//f/9//3//f/9//3//f/9//3//f/9//3//f/9//3//f/9//3//f1prxhj/f/9//3//f/9//3//f/9//3//f/9//3//f/9//3//f/9//3//f/9//3//f/9//3//f/9//3//f713/3//f957/3//f0opay3ee3tvSin/f713/3//f/9//3//f/9//3//f/9//3//f/9/33v/f713ZAzee/9/CCH/f601e2//f/9//3//f/9//3//f/9//3//f/9//3//f/9//3//f/9//3//f/9//3//f/9//3//f/9//3//f/9//3//f/9//3//f/9//3//f/9//3//f/9//3//f/9//3//f/9//38AAP9//3//f/9//3//f/9//3//f/9//3//f/9//3//f/9//3//f/9//3//f/9//3//f/9//3//f/9//38pJTln/3//f/9//3//f957/3//f/9//3//f/9//3//f/9//3//f/9//3//f/9//3//f/9//3//f/9//3//f/9//3//f/9//3/WWoUQGGPWWnRO3nv/f/9//3//f/9//3//f997/3//f957/3//f/9//385Z8cY/385ZzFG3nvPOf9//3//f/9//3//f/9//3//f/9//3//f/9//3//f/9//3//f/9//3//f/9//3//f/9//3//f/9//3//f/9//3//f/9//3//f/9//3//f/9//3//f/9//3//f/9//3//fwAA/3//f/9//3//f/9//3//f/9//3//f/9//3//f/9//3//f/9//3//f/9//3//f/9//3//f/9//3//f7VWay3/f713/3//f/9//3//f/9//3//f/9//3//f/9//3//f/9//3//f/9//3//f/9//3//f/9//3//f/9//3//f/9//3/ee/9//39KKUopay3/f957/3/fe/9//3//f/9//3//f/9//3//f/9//3//f753lFKMMf9/ay2dc+cc/3++d/9//3//f/9//3//f/9//3//f/9//3//f/9//3//f/9//3//f/9//3//f/9//3//f/9//3//f/9//3//f/9//3//f/9//3//f/9//3//f/9//3//f/9//3//f/9/AAD/f/9//3//f/9//3//f/9//3//f/9//3//f/9//3//f/9//3//f/9//3//f/9//3//f/9//3//f/9//39KKTln/3//f/9//3//f/9//3//f/9//3//f/9//3//f/9//3//f/9//3//f/9//3//f/9//3//f/9//3//f/9//3//f/9//3+9d/9/lFJCCCkl/3//f/9//3//f/9//3//f/9//3//f/9//3//f/9//3//f885Ukp7b+89EEKdc/9//3//f/9//3//f/9//3//f/9//3//f/9//3//f/9//3//f/9//3//f/9//3//f/9//3//f/9//3//f/9//3//f/9//3//f/9//3//f/9//3//f/9//3//f/9//38AAP9//3//f/9//3//f/9//3//f/9//3//f/9//3//f/9//3//f/9//3//f/9//3//f/9//3/ee/9//3//f9Zaay3/f/9//3//f957/3/ee/9//3//f/9//3//f/9//3//f/9//3//f/9//3//f/9//3//f/9//3//f/9//3//f/9/vXf/f/9/vnf/f957pRSMMf9//3//f957/3//f/9//3//f/9//3//f/9//3//f/9/33trLZxzzzmUUpRS/3//f/9//3//f/9//3//f/9//3//f/9//3//f/9//3//f/9//3//f/9//3//f/9//3//f/9//3//f/9//3//f/9//3//f/9//3//f/9//3//f/9//3//f/9//3//fwAA/3//f/9//3//f/9//3//f/9//3//f/9//3//f/9//3//f/9//3//f/9//3//f/9//3//f/9//3//f957/39KKRhj/3//f/9/3nv/f/9//3//f/9//3//f/9//3//f/9//3//f/9//3//f/9//3//f/9//3//f/9//3//f/9//3//f/9//3//f/9//3//f0sppRRaa/9//3//f/9/33v/f/9//3//f/9//3//f/9//3//f/9/xhjfe8YYc07/f/9//3//f/9//3//f/9//3//f/9//3//f/9//3//f/9//3//f/9//3//f/9//3//f/9//3//f/9//3//f/9//3//f/9//3//f/9//3//f/9//3//f/9//3//f/9/AAD/f/9//3//f/9//3//f/9//3//f/9//3//f/9//3//f/9//3//f/9//3//f/9//3//f/9//3//f/9//3//fzlnKSX/f/9//3//f/9//3//f/9//3//f/9//3//f/9//3//f/9//3//f/9//3//f/9//3//f/9//3//f/9//3//f/9//3//f/9/3nv/f957/3+mFCEEEUL/f957/3//f/9//3//f/9//3//f/9//3//f/9//3//f4QQtVZKKb13/3//f/9//3//f/9//3//f/9//3//f/9//3//f/9//3//f/9//3//f/9//3//f/9//3//f/9//3//f/9//3//f/9//3//f/9//3//f/9//3//f/9//3//f/9//38AAP9//3//f/9//3//f/9//3//f/9//3//f/9//3//f/9//3//f/9//3//f/9//3//f/9//3//f/9//3//f/9//3/vPbVW/3//f/9//3//f/9//3//f/9//3//f/9//3//f/9//3//f/9//3//f/9//3//f/9//3//f/9//3//f/9//3//f99733v/f997/3//f1prEEIyRsYYvXf/f/9/3nv/f/9//3//f/9//3//f/9//3//f/9/WmuMMWQM/3+9d/9//3//f/9//3//f/9//3//f/9//3//f/9//3//f/9//3//f/9//3//f/9//3//f/9//3//f/9//3//f/9//3//f/9//3//f/9//3//f/9//3//f/9//3//fwAA/3//f/9//3//f/9//3//f/9//3//f/9//3//f/9//3//f/9//3//f/9//3//f/9//3/ee/9//3/ee/9//3//f713CCH/f/9//3//f/9//3//f/9//3//f/9//3//f/9//3//f/9//3//f/9//3//f/9//3//f/9//3//f/9//3//f/9//3//f753/3/ee/9//3/vPfhenHOlFLVW3nv/f/9//3//f/9//3//f/9//3//f/9//3//f1JKAABzTv9//3//f/9//3//f/9//3//f/9//3//f/9//3//f/9//3//f/9//3//f/9//3//f/9//3//f/9//3//f/9//3//f/9//3//f/9//3//f/9//3//f/9//3//f/9/AAD/f/9//3//f/9//3//f/9//3//f/9//3//f/9//3//f/9//3//f/9//3//f/9//3//f/9//3//f/9//3//f/9//3+UUu89/3//f/9//3//f/9//3//f/9//3//f/9//3//f/9//3//f/9//3//f/9//3//f/9//3//f/9//3//f/9//3//f/9//3//f/9//3//f/9/KSW9d/9/ay3nHP9//3//f/9//3//f/9//3//f/9//3//f957/38IISEE3nv/f/9//3/ee/9//3/ee/9//3//f/9//3//f/9//3//f/9//3//f/9//3//f/9//3//f/9//3//f/9//3//f/9//3//f/9//3//f/9//3//f/9//3//f/9//38AAP9//3//f/9//3//f/9//3//f/9//3//f/9//3//f/9//3//f/9//3//f/9//3//f/9//3//f/9//3//f/9//3//f957Sil7b957/3/ee/9//3//f/9//3//f/9//3//f/9//3//f/9//3//f/9//3//f/9//3//f/9//3//f/9//3//f/9//3//f/9//3//f/9/nXO+d0sp3nv/fxhjQwj3Xv9//3//f/9/vXf/f/9//3//f713/3//f8YYQghsLf9//3//f/9/3nu9d/9/3nv/f/9//3//f/9//3//f/9//3//f/9//3//f/9//3//f/9//3//f/9//3//f/9//3//f/9//3//f/9//3//f/9//3//f/9//3//fwAA/3//f/9//3//f/9//3//f/9//3//f/9//3//f/9//3//f/9//3//f/9//3//f/9//3//f/9//3//f/9//3//f/9/3nsYY0op/3+9d/9//3//f/9//3//f/9//3//f/9//3//f/9//3//f/9//3//f/9//3//f/9//3//f/9//3//f/9//3//f/9//3//f/9//3//f/9/U0r3Xr13/3/ee+gcrjX/f/9//3//f/9/3nv/f/9//3/ee/9/hRA6Z2QMtVb/f/9//3//f/9//3//f/9//3//f/9//3//f/9//3//f/9//3//f/9//3//f/9//3//f/9//3//f/9//3//f/9//3//f/9//3//f/9//3//f/9//3//f/9/AAD/f/9//3//f/9//3//f/9//3//f/9//3//f/9//3//f/9//3//f/9//3//f/9//3//f/9//3//f/9//3//f/9//3//f/9/zjlzTv9/3nv/f/9//3//f/9//3//f/9//3//f/9//3//f/9//3//f/9//3//f/9//3//f/9//3//f/9//3//f/9//3//f/9//3//f/9/nHP/f+cc/3//f/9//38QQmQMe2+dc/9//3//f/9//3/ee/9/vXcIIf9/916lFHtv/3//f/9//3/ee/9//3//f/9//3//f/9//3//f/9//3//f/9//3//f/9//3//f/9//3//f/9//3//f/9//3//f/9//3//f/9//3//f/9//3//f/9//38AAP9//3//f/9//3//f/9//3//f/9//3//f/9//3//f/9//3//f/9//3//f/9//3//f/9//3//f/9//3//f/9//3//f/9//3//fwghvXf/f/9//3//f/9//3//f/9//3//f/9//3//f/9//3//f/9//3//f/9//3//f/9//3//f/9//3//f/9//3//f/9//3//f/9//3//f/9/vncIId973nv/f/9/WmuEEDln/3//f/9//3//f997/3/WWhBC3nv/f3NOKSX/f/9//3//f/9//3//f/9//3//f/9//3//f/9//3//f/9//3//f/9//3//f/9//3//f/9//3//f/9//3//f/9//3//f/9//3//f/9//3//f/9//3//fwAA/3//f/9//3//f/9//3//f/9//3//f/9//3//f/9//3//f/9//3//f/9//3//f/9//3//f/9//3//f/9//3//f/9//3//f/9/lFJKKf9//3//f/9//3//f/9//3//f/9//3//f/9//3//f/9//3//f/9//3//f/9//3//f/9//3//f/9//3//f/9//3//f/9//3//f957/3/ee1JKlFL/f/9/nXP/f/9/5xxrLf9//3//f/9//3/eeyklWmv/f/9//38IIe89/3//f/9/3nv/f/9//3//f/9//3//f/9//3//f/9//3//f/9//3//f/9//3//f/9//3//f/9//3//f/9//3//f/9//3//f/9//3//f/9//3//f/9/AAD/f/9//3//f/9//3//f/9//3//f/9//3//f/9//3//f/9//3//f/9//3//f/9//3//f/9//3//f/9//3//f/9//3//f/9//3//f601917ee/9//3//f/9//3//f/9//3//f/9//3//f/9//3//f/9//3//f/9//3//f/9//3//f/9//3//f/9//3//f/9//3//f957/3/ee/9//3+lFN57/3//f/9//3//f1JK6Bycc/9//3/ee713KSX/f/9//3//f3tvQgi1Vv9/3nv/f957/3//f/9//3//f/9//3//f/9//3//f/9//3//f/9//3//f/9//3//f/9//3//f/9//3//f/9//3//f/9//3//f/9//3//f/9//38AAP9//3//f/9//3//f/9//3//f/9//3//f/9//3//f/9//3//f/9//3//f/9//3//f/9//3//f/9//3//f/9//3//f/9//3//f/9//39jDP9//3//f/9//3//f/9//3//f/9//3//f/9//3//f/9//3//f/9//3//f/9//3//f/9//3//f/9//3//f/9//3//f/9//3//f/9//3//f/9/KSX/f/9//3//f/9//385Z2QM1lr/f/9/rTW1Vv9//3//f/9//38QQiEEOWf/f713/3//f/9//3//f/9//3//f/9//3//f/9//3//f/9//3//f/9//3//f/9//3//f/9//3//f/9//3//f/9//3//f/9//3//f/9//3//fwAA/3//f/9//3//f/9//3//f/9//3//f/9//3//f/9//3//f/9//3//f/9//3//f/9//3//f/9//3//f/9//3//f/9//3//f/9//3//fxhjCCH/f/9//3//f/9//3//f/9//3//f/9//3//f/9//3//f/9//3//f/9//3//f/9//3//f/9//3//f/9//3//f/9//3//f/9/3nv/f/9/vXeUUlJK/3//f/9//3//f957vXfnHJVSvXfHGP9/3nv/f/9//3//f/9/xhiEEL13/3//f/9//3/ee753/3//f/9//3//f/9//3//f/9//3//f/9//3//f/9//3//f/9//3//f/9//3//f/9//3//f/9//3//f/9//3//f/9/AAD/f/9//3//f/9//3//f/9//3//f/9//3//f/9//3//f/9//3//f/9//3//f/9//3//f/9//3//f/9//3//f/9//3//f/9//3//f/9/nHNSSu89/3//f/9//3//f/9//3//f/9//3//f/9//3//f/9//3//f/9//3//f/9//3//f/9//3//f/9//3//f/9//3//f/9//3//f/9//3//f957Sik5Z/9//3//f957/3//f/9/rjUiBJxz/3//f/9//3//f/9//385Z0op5xz/f997/3+9d/9//3//f957/3//f/9//3//f/9//3//f/9//3//f/9//3//f/9//3//f/9//3//f/9//3//f/9//3//f/9//3//f/9//38AAP9//3//f/9//3//f/9//3//f/9//3//f/9//3//f/9//3//f/9//3//f/9//3//f/9//3//f/9//3//f/9//3//f/9//3//f/9//3//f3tvCCF7b/9//3//f957/3//f/9//3//f/9//3//f/9//3//f/9//3//f/9//3//f/9//3//f/9//3//f/9//3//f/9//3//f/9//3//f/9//3+9dykl/3//f/9//3//f/9//3/WWikl5xy+d/9//3//f/9//3//f/9/jTHvPYwx/3/ee/9//3//f/9//3//f/9//3//f/9//3//f/9//3//f/9//3//f/9//3//f/9//3//f/9//3//f/9//3//f/9//3//f/9//3//fwAA/3//f/9//3//f/9//3//f/9//3//f/9//3//f/9//3//f/9//3//f/9//3//f/9//3//f/9//3//f/9//3//f/9//3//f/9//3//f/9//385Z8YY/3//f/9/3nv/f/9//3//f/9//3//f/9//3//f/9//3//f/9//3//f/9//3//f/9//3//f/9//3//f/9//3//f/9//3//f9573nv/f/9/lFJSSv9/vnf/f5xz/3+UUowxvXdaa+ccWmv/f/9//3/ee/9//3//fyklUkrOOf9/vXf/f/9//3//f/9//3//f/9//3//f/9//3//f/9//3//f/9//3//f/9//3//f/9//3//f/9//3//f/9//3//f/9//3//f/9/AAD/f/9//3//f/9//3//f/9//3//f/9//3//f/9//3//f/9//3//f/9//3//f/9//3//f/9//3//f/9//3//f/9//3//f/9//3//f/9//3//f/9/c06tNd57/3//f957/3//f/9//3//f/9//3//f/9//3//f/9//3//f/9//3//f/9//3//f/9//3//f/9//3//f/9//3//f/9//3//f/9//3//f+gcvXf/f957/3/WWugc/3//f997vnfGGHtv/3//f/9/33v/f/9/1lq1VhBCUkr/f/9//3//f/9//3//f/9//3//f/9//3//f/9//3//f/9//3//f/9//3//f/9//3//f/9//3//f/9//3//f/9//3//f/9//38AAP9//3//f/9//3//f/9//3//f/9//3//f/9//3//f/9//3//f/9//3//f/9//3//f/9//3//f/9//3//f/9//3//f/9//3//f/9//3//f/9//3//fykltVb/f/9//3//f/9//3//f/9//3//f/9//3//f/9//3//f/9//3//f/9//3//f/9//3//f/9//3//f/9//3//f/9//3//f/9//3//f/9/fG9LKd97/3/4XgghnHP/f/9//3//f957hBA5Z/9/vnfee997/3//f2wte29KKRlj/3//f/9//3//f/9//3//f/9//3//f/9//3//f/9//3//f/9//3//f/9//3//f/9//3//f/9//3//f/9//3//f/9//3//fwAA/3//f/9//3//f/9//3//f/9//3//f/9//3//f/9//3//f/9//3//f/9//3//f/9//3//f/9//3//f/9//3//f/9//3//f/9//3//f/9//3//f957/38IIb13/3/ee/9//3//f/9//3//f/9//3//f/9//3//f/9//3//f/9//3//f/9//3//f/9//3//f/9//3//f/9//3//f/9//3//f/9/3nv/f1JKGGPWWsYY3nv/f957/3/ee/9//3//f6UUc07/f/9//3//f/9//38IIf9/KSW+d/9//3++d/9//3//f/9//3//f/9//3//f/9//3//f/9//3//f/9//3//f/9//3//f/9//3//f/9//3//f/9//3//f/9/AAD/f/9//3//f/9//3//f/9//3//f/9//3//f/9//3//f/9//3//f/9//3//f/9//3//f/9//3//f/9//3//f/9//3//f/9//3//f/9//3//f/9//3/ee5xz5xz/f/9//3//f/9//3//f/9//3//f/9//3//f/9//3//f/9//3//f/9//3//f/9//3//f/9//3//f/9//3//f/9//3//f/9//3//f/9//3+lFAgh/3//f/9//3//f/9//3//f957/38pJXNO/3//f/9//3/fexljMUb/f4QQ33v/f/9//3//f/9//3//f/9//3//f/9//3//f/9//3//f/9//3//f/9//3//f/9//3//f/9//3//f/9//3//f/9//38AAP9//3//f/9//3//f/9//3//f/9//3//f/9//3//f/9//3//f/9//3//f/9//3//f/9//3//f/9//3//f/9//3//f/9//3//f/9//3//f/9//3//f957/3+1Vowx/3/ee/9//3//f/9//3//f/9//3//f/9//3//f/9//3//f/9//3//f/9//3//f/9//3//f/9/3nv/f/9//3//f/9//3//f997vXcpJa01Ukrfe/9//3//f/9//3/ee/9//3//f/9/CCFSSv9//3/fe/9//3+tNXxvWmsIIf9//3//f/9//3//f957/3//f/9//3//f/9//3//f/9//3//f/9//3//f/9//3//f/9//3//f/9//3//f/9//3//fwAA/3//f/9//3//f/9//3//f/9//3//f/9//3//f/9//3//f/9//3//f/9//3//f/9//3//f/9//3//f/9//3//f/9//3//f/9//3//f/9//3//f/9/3nv/f/9/Sim1Vv9//3//f957/3//f/9//3//f/9//3//f/9//3//f/9//3//f/9//3//f/9//3//f/9//3//f/9//3/ee/9//3//f957WmuFEJRSvXetNb13/3//f/9/nHP/f/9//3+9d/9/3nv/f+cclFL/f/9//3//f753KiX/f3ROKSX/f/9//3//f/9//3//f713/3//f/9//3//f/9//3//f/9//3//f/9//3//f/9//3//f/9//3//f/9//3//f/9/AAD/f/9//3//f/9//3//f/9//3//f/9//3//f/9//3//f/9//3//f/9//3//f/9//3//f/9//3//f/9//3//f/9//3//f/9//3//f/9//3//f/9//3//f/9/vXf/f8YY917/f/9//3/ee/9//3/ee/9//3//f/9//3//f/9//3//f/9//3//f/9//3//f/9//3+cc/9//3/ee/9//3/ee957jDHGGJxz/3//f/9/CCHee/9//3//f/9//3//f/9//3//f713/3/nHNda/3//f/9//39zTnRO/38xRnNO/3//f/9//3//f957/3//f713/3//f/9//3//f/9//3//f/9//3//f/9//3//f/9//3//f/9//3//f/9//38AAP9//3//f/9//3//f/9//3//f/9//3//f/9//3//f/9//3//f/9//3//f/9//3//f/9//3//f/9//3//f/9//3//f/9//3//f/9//3//f/9//3//f957/3//f9573nvGGHtv3nv/f/9/3nvee/9//3//f/9//3//f/9//3//f/9//3//f/9//3//f/9//3//f/9//3//f/9/vXecc3NOYwyUUv9//3//f/9//3/WWnNO/3//f/9/33vee/9//3//f997/3//f/9/Qwg5Z/9//3//f/9/Sil7b/9/jDHWWv9/vXf/f/9//3/ee/9//3//f/9//3//f/9//3//f/9//3//f/9//3//f/9//3//f/9//3//f/9//3//fwAA/3//f/9//3//f/9//3//f/9//3//f/9//3//f/9//3//f/9//3//f/9//3//f/9//3//f/9//3//f/9//3//f/9//3//f/9//3//f/9//3//f/9/3nv/f/9//3+9dzlnCCH/f957/3//f/9/3nv/f/9//3//f/9//3//f/9//3//f/9//3//f/9//3//f/9//3//f/9/vXeUUgghzjm9d/9//3//f997/3//f3xvay2cc/9//3//f/9//3/fe/9//3//f/9//3/ee0MIe2//f/9//3+9dwgh/3+9d8YYWmv/f/9//3//f9573nv/f957/3//f/9//3//f/9//3//f/9//3//f/9//3//f/9//3//f/9//3//f/9/AAD/f/9//3//f/9//3//f/9//3//f/9//3//f/9//3//f/9//3//f/9//3//f/9//3//f/9//3//f/9//3//f/9//3//f/9//3//f/9//3//f/9/vXf/f/9//3//f/9//3/3XsYY/3/ee/9//3/ee/9//3//f/9//3//f/9//3//f/9//3//f/9//3//f/9//3+9d/9/1lrnHIwxe2//f/9//3/ee/9//3/fe/9//3+dc4wx/3/ee/9//3//f997/3//f/9/3nv/f/9/lFKFEP9/vXf/f/9/+F6tNf9/3nsIIZxz/3+9d/9//3//f/9//3//f/9//3//f/9//3//f/9//3//f/9//3//f/9//3//f/9//3//f/9//38AAP9//3//f/9//3//f/9//3//f/9//3//f/9//3//f/9//3//f/9//3//f/9//3//f/9//3//f/9//3//f/9//3//f/9//3//f/9//3//f/9//3//f/9/3nv/f957/3/ee/9/lFKMMf9//3//f/9//3//f/9//3//f/9//3//f/9//3//f/9//3//f/9//3//f957xhgIIXtv/3/ee/9//3//f/9/33v/f/9/vnf/f713rTX3Xv9//3/fe/9//3//f/9//3//f957/3//f641Ukr/f/9//3+9d2stOWf/f7VWKSX/f/9/vXf/f/9//3//f/9//3//f/9//3//f/9//3//f/9//3//f/9//3//f/9//3//f/9//3//fwAA/3//f/9//3//f/9//3//f/9//3//f/9//3//f/9//3//f/9//3//f/9//3//f/9//3//f/9//3//f/9//3//f/9//3//f/9//3//f/9//3//f/9//3//f/9//3//f/9//3//f+89MUb/f/9//3//f/9//3//f/9//3//f/9//3//f/9//3//f/9//3//f/9/QgjWWv9//3//f/9//3//f/9//3//f/9//3//f957/3//f+gc/3//f/9//3//f/9//3//f/9//3//f/9//39jDP9/3nv/f/9//3+mFL13/38xRu89e2//f/9//3//f/9//3//f/9//3//f/9//3//f/9//3//f/9//3//f/9//3//f/9//3//f/9/AAD/f/9//3//f/9//3//f/9//3//f/9//3//f/9//3//f/9//3//f/9//3//f/9//3//f/9//3//f/9//3//f/9//3//f/9//3//f/9//3//f/9//3//f/9//3//f/9//3//f/9//39rLdZa/3//f/9//3//f/9//3//f/9//3//f/9//3//f/9//3//f/9/pRQ5Z/9//3/ee/9//3//f/9//3//f/9//3//f/9//3//f/9/tVYQQv9//3/ee/9//3//f/9//3/ee/9//3/ee1JKlFL/f/9//3//fzlnrTX/f/9/rTVzTv9//3//f/9//3//f/9//3//f/9//3//f/9//3//f/9//3//f/9//3//f/9//3//f/9//38AAP9//3//f/9//3//f/9//3//f/9//3//f/9//3//f/9//3//f/9//3//f/9//3//f/9//3//f/9//3//f/9//3//f/9//3//f/9//3//f/9//3//f/9//3//f/9//3//f957/3/ee/9/CCH3Xv9//3//f/9//3//f/9/3nu9d/9//3//f/9//3//f/9/lFKMMd57/3//f/9//3//f/9/3nv/f/9//3//f/9//3//f/9/vXf/fwgh3nv/f/9//3//f/9//3//f/9/nHP/f/9/e29rLf9//3//f9573ntzTlJK/3//fwghWmt8b/9//3//f/9//3//f/9//3//f/9//3//f/9//3//f/9//3//f/9//3//f/9//3//fwAA/3//f/9//3//f/9//3//f/9//3//f/9//3//f/9//3//f/9//3//f/9//3//f/9//3//f/9//3//f/9//3//f/9//3//f/9//3//f/9//3//f/9//3//f/9//3//f/9//3//f957/3//f2MMnHP/f957/3//f/9/3nv/f957/3//f957/3//f/9//3+UUjFG/3//f/9//3/ee/9//3//f/9//3//f/9//3//f/9//3//f/9/1lqtNf9//3//f/9//3//f/9//3//f/9//3/ee2st/3//f/9//3//f713rTV7b/9//3+EEL13/3//f/9//3//f/9//3//f/9//3//f/9//3//f/9//3//f/9//3//f/9//3//f/9/AAD/f/9//3//f/9//3//f/9//3//f/9//3//f/9//3//f/9//3//f/9//3//f/9//3//f/9//3//f/9//3//f/9//3//f/9//3//f/9//3//f/9//3//f/9//3//f/9//3//f/9//3+cc/9/3nulFFpr/3//f713/3//f/9//3//f/9//3//f/9//3//fzlnSin/f/9/3nvee/9//3+cc/9//3//f/9//3//f/9//3//f/9//3//f0opvXfee/9//3//f/9/3nv/f/9//3//fzFGc07/f/9//3//f/9//38YY0op33v/fzlnCCH/f713/3//f/9//3//f/9//3//f/9//3//f/9//3//f/9//3//f/9//3//f/9//38AAP9//3//f/9//3//f/9//3//f/9//3//f/9//3//f/9//3//f/9//3//f/9//3//f/9//3//f/9//3//f/9//3//f/9//3//f/9//3//f/9//3//f/9//3//f/9//3//f/9//3//f/9/3nv/f3tvKSWcc/9//3//f957/3//f/9//3//f/9//3//f957/3/vPRBC/3//f/9//3+9d/9/3nv/f/9//3//f/9//3//f/9//3//f/9/GGPOOf9/3nv/f/9//3//f957/3//f9575xycc/9//3//f/9/3nv/f/9/UkoQQv9//39TSkop/3//f/9//3//f/9//3//f/9//3//f/9//3//f/9//3//f/9//3//f/9//3//fwAA/3//f/9//3//f/9//3//f/9//3//f/9//3//f/9//3//f/9//3//f/9//3//f/9//3//f/9//3//f/9//3//f/9//3//f/9//3//f/9//3//f/9//3//f/9//3//f/9//3//f/9//3//f/9/vXcYYykl/3//f957/3//f/9//3/ee/9//3//f/9//3//f/9/7z3vPf9//3/ee/9/3nv/f/9//3//f/9//3//f/9//3//f/9//3//f2stnHO9d/9//3//f/9//3//f957zjlSSv9//3//f/9//3//f713/3//f60111r/f/9/zjnPOf9//3//f/9//3//f/9//3//f/9//3//f/9//3//f/9//3//f/9//3//f/9/AAD/f/9//3//f/9//3//f/9//3//f/9//3//f/9//3//f/9//3//f/9//3//f/9//3//f/9//3//f/9//3//f/9//3//f/9//3//f/9//3//f/9//3//f/9//3//f/9//3//f/9//3+9d/9//3//f/9/WmtCCP9/3nv/f/9//3//f/9//3//f/9//3//f957/3//fzFGCCE5Z/9/nHP/f/9//3//f/9//3//f/9//3//f/9//3//f/9/WmtKKf9/3nv/f/9//3//f957lFLOOf9//3//f/9//3//f/9//3/ee/9//38IId57/3//fyolGGP/f/9//3//f/9//3//f/9//3//f/9//3//f/9//3//f/9//3//f/9//38AAP9//3//f/9//3//f/9//3//f/9//3//f/9//3//f/9//3//f/9//3//f/9//3//f/9//3//f/9//3//f/9//3//f/9//3//f/9//3//f/9//3//f/9//3//f/9//3//f/9//3+9d/9//3//f/9//3//f1prxhjee/9//3//f/9//3//f/9//3//f/9//3//f/9//3/3XuccjDG9d/9/3nv/f/9//3//f/9//3//f/9//3//f/9//3//f4wxe2//f957/3//f/9/MUaMMf9//3//f/9/3nv/f713/3//f/9//3//f1trCCH/f957/3+mFN57/3//f/9//3//f/9//3//f/9//3//f/9//3//f/9//3//f/9//3//fwAA/3//f/9//3//f/9//3//f/9//3//f/9//3//f/9//3//f/9//3//f/9//3//f/9//3//f/9//3//f/9//3//f/9//3//f/9//3//f/9//3//f/9//3//f/9//3//f/9//3//f/9//3//f/9//3//f/9//38YYykl/3//f/9//3//f/9//3//f/9/3nv/f/9//3//f/9//3/3XikljDHWWv9//3//f/9//3//f/9//3//f/9//3/ee/9/3nuMMf9//3//fzlnxhjWWv9/3nv/f/9//3//f/9//3//f/9//3//f997/3+VUlNK/3//fzlnxhjee/9//3//f/9//3//f/9//3//f/9//3//f/9//3//f/9//3//f/9/AAD/f/9//3//f/9//3//f/9//3//f/9//3//f/9//3//f/9//3//f/9//3//f/9//3//f/9//3//f/9//3//f/9//3//f/9//3//f/9//3//f/9//3//f/9//3//f/9//3//f/9//3//f/9//3//f/9/3nv/f/9/WmsIId57/3//f/9/3nv/f9573nv/f/9//3/ee/9//3/ee/9//385Z+89pRTOORhj/3//f/9//3//f/9//3//f/9//3/eexBCWmvWWkopzjnee957/3//f/9//3//f/9//3//f/9//3//f/9/vnf/f957Syn3Xv9//3/WWs45/3/fe/9/3nv/f/9//3//f/9//3//f/9//3//f/9//3//f/9//38AAP9//3//f/9//3//f/9//3//f/9//3//f/9//3//f/9//3//f/9//3//f/9//3//f/9//3//f/9//3//f/9//3//f/9//3//f/9//3//f/9//3//f/9//3//f/9//3//f/9//3//f/9//3//f/9//3//f/9/vXf/f3tvCCG9d/9//3//f/9//3//f957/3//f/9//3//f/9//3//f/9/3nv/f/dezjnnHAghjDEQQlJKGGO1Vvdec04xRhBC5xwhBJRS/3//f/9//3//f/9//3//f/9//3//f/9//3//f/9//3//f/9//3//f6UU33v/f/9/rTVzTv9//3//f/9//3//f/9//3//f/9//3//f/9//3//f/9//3//fwAA/3//f/9//3//f/9//3//f/9//3//f/9//3//f/9//3//f/9//3//f/9//3//f/9//3//f/9//3//f/9//3//f/9//3//f/9//3//f/9//3//f/9//3//f/9//3//f/9//3//f/9//3//f/9//3//f/9//3//f/9//3+9d4QQnHP/f/9//3/ee/9//3/ee/9//3//f/9//3//f/9//3//f/9//3//f/9//3/eezln1lpSShBCc06UUjln3nucc+89/3//f/9//3//f957nHP/f/9//3//f/9//3//f/9//3//f/9/vXf/f/9/nHMIId57/3/eewghWmv/f/9//3//f/9//3//f/9//3//f/9//3//f/9//3//f/9/AAD/f/9//3//f/9//3//f/9//3//f/9//3//f/9//3//f/9//3//f/9//3//f/9//3//f/9//3//f/9//3//f/9//3//f/9//3//f/9//3//f/9//3//f/9//3//f/9//3//f/9//3//f/9//3//f/9//3//f/9//3+cc/9/e29KKVpr/3/ee/9//3+cc/9//3//f/9//3//f/9//3//f957/3//f/9//3//f957/3//f/9//3//f713/3//f/9/tVZSSr13/3//f/9//3//f713/3//f/9//3//f/9//3//f/9//3//f/9//3//f5RSjDH/f/9/33uEEN57/3//f/9//3//f/9//3//f/9//3//f/9//3//f/9//38AAP9//3//f/9//3//f/9//3//f/9//3//f/9//3//f/9//3//f/9//3//f/9//3//f/9//3//f/9//3//f/9//3//f/9//3//f/9//3//f/9//3//f/9//3//f/9//3//f/9//3//f/9//3//f/9//3/ee/9/3nv/f/9//3//f3tvCCG9d/9/3nv/f/9//3//f/9//3//f/9//3/ee/9//3//f/9//3//f/9//3//f/9/3nv/f/9//3//f/9//3//f+cc/3//f/9//3/ee/9//3//f/9//3//f/9//3//f/9//3//f/9//3/fe/9/33vwPXNO3nv/fxhjxhj/f/9//3//f/9//3//f/9//3//f/9//3//f/9//3//fwAA/3//f/9//3//f/9//3//f/9//3//f/9//3//f/9//3//f/9//3//f/9//3//f/9//3//f/9//3//f/9//3//f/9//3//f/9//3//f/9//3//f/9//3//f/9//3//f/9//3//f/9//3//f/9//3//f/9//3//f/9//3/ee/9//3/ee4QQGGP/f957/3/ee/9//3//f/9//3//f/9//3+9d/9//3//f/9//3//f/9//3//f/9//3//f/9/vXf/f/9/Uko5Z713/3/ee/9//3/ee/9//3//f/9//3//f/9//3//f/9//3//f/9//3//f957CSH/f5xz3ns5Z40x33v/f/9//3//f/9//3//f/9//3//f/9//3//f/9/AAD/f/9//3//f/9//3//f/9//3//f/9//3//f/9//3//f/9//3//f/9//3//f/9//3//f/9//3//f/9//3//f/9//3//f/9//3//f/9//3//f/9//3//f/9//3//f/9//3//f/9//3//f/9//3//f/9//3/ee/9//3//f/9/3nv/f/9//3+MMTFG/3/ee/9//3//f/9//3//f/9//3//f/9//3//f/9//3//f/9//3//f/9//3//f/9//3//f/9//39aa845/3//f/9//3+9d/9//3//f/9//3//f/9//3//f/9//3/ee/9//3//f/9//3+9d2MM/3//f713bC0YY/9//3//f/9//3//f/9//3//f/9//3//f/9//38AAP9//3//f/9//3//f/9//3//f/9//3//f/9//3//f/9//3//f/9//3//f/9//3//f/9//3//f/9//3//f/9//3//f/9//3//f/9//3//f/9//3//f/9//3//f/9//3//f/9//3//f/9//3//f/9//3//f/9//3//f/9//3//f/9//3//f957zjkxRv9//3//f/9//3//f/9//3/ee/9//3//f/9//3//f/9//3//f/9//3//f/9//3//f/9//3//f/9/Sin/f957/3//f957/3//f/9//3//f/9//3//f/9//3//f/9//3//f/9//3//f/9/nHMIIf9//3/ee+ccnHP/f/9//3//f/9//3//f/9//3//f/9//3//fwAA/3//f/9//3//f/9//3//f/9//3//f/9//3//f/9//3//f/9//3//f/9//3//f/9//3//f/9//3//f/9//3//f/9//3//f/9//3//f/9//3//f/9//3//f/9//3//f/9//3//f/9//3//f/9//3//f/9//3//f/9//3//f/9//3/ee/9/nHP/f5RSjDH/f/9//3/ee/9//3//f/9/3nvee/9//3//f/9//3//f/9//3//f/9//3//f/9//3//f/9//38xRhhj/3//f/9//3//f/9//3//f/9//3//f/9//3//f/9//3//f/9//3//f/9//3//f7VWjDHee/9/nHOlFP9//3/ee/9//3//f/9//3//f/9//3//f/9/AAD/f/9//3//f/9//3//f/9//3//f/9//3//f/9//3//f/9//3//f/9//3//f/9//3//f/9//3//f/9//3//f/9//3//f/9//3//f/9//3//f/9//3//f/9//3//f/9//3//f/9//3//f/9//3//f/9//3//f/9//3//f/9//3//f/9/vXf/f/9//3/3XiklWmv/f/9//3//f713/3//f957/3//f/9//3//f/9//3//f/9//3//f/9//3//f/9//3//fzlnzjn/f/9//3//f/9//3//f/9//3//f/9//3//f/9//3//f/9//3//f/9//3//f/9//3/vPRBC/3//f/deay29d/9//3//f957/3//f/9//3//f/9//38AAP9//3//f/9//3//f/9//3//f/9//3//f/9//3//f/9//3//f/9//3//f/9//3//f/9//3//f/9//3//f/9//3//f/9//3//f/9//3//f/9//3//f/9//3//f/9//3//f/9//3//f/9//3//f/9//3//f/9//3//f/9//3//f/9//3//f/9//3+9d/9/nHNrLdZa/3+cc/9//3//f957/3//f/9//3//f/9//3//f/9//3//f/9//3//f/9//3//f/9//3/nHP9//3//f/9//3//f/9//3//f/9//3//f/9//3//f/9//3//f/9//3//f/9//3//f/9/CCEYY713/3+tNbVW/3//f957/3//f957/3//f/9//3//fwAA/3//f/9//3//f/9//3//f/9//3//f/9//3//f/9//3//f/9//3//f/9//3//f/9//3//f/9//3//f/9//3//f/9//3//f/9//3//f/9//3//f/9//3//f/9//3//f/9//3//f/9//3//f/9//3//f/9//3//f/9//3//f/9//3//f/9/3nv/f/9//3/ee957zjkQQv9/3nv/f/9//3//f/9//3//f/9//3//f/9//3//f/9//3//f/9//3//f/9//3//fykl3nv/f/9//3//f/9//3//f/9//3//f/9//3//f/9//3//f/9//3//f/9/3nv/f/9//3//f8YYe2/ee/9/CCF7b/9//3//f/9//3//f/9//3//f/9/AAD/f/9//3//f/9//3//f/9//3//f/9//3//f/9//3//f/9//3//f/9//3//f/9//3//f/9//3//f/9//3//f/9//3//f/9//3//f/9//3//f/9//3//f/9//3//f/9//3//f/9//3//f/9//3//f/9//3//f/9//3//f/9//3//f957/3//f9573nv/f/9//3/ee5RS5xz/f957/3//f957/3//f/9//3//f/9//3//f/9//3//f/9//3//f/9//3//f/9/rTV7b/9//3//f/9//3//f/9//3//f/9//3//f/9//3//f/9//3//f/9//3//f/9//3//f/9/vXcIIb133nucc6UU/3//f/9/3nv/f/9//3//f/9//38AAP9//3//f/9//3//f/9//3//f/9//3//f/9//3//f/9//3//f/9//3//f/9//3//f/9//3//f/9//3//f/9//3//f/9//3//f/9//3//f/9//3//f/9//3//f/9//3//f/9//3//f/9//3//f/9//3//f/9//3//f/9//3//f/9//3+9d/9//3//f/9//3/ee/9//3+9dwghGGP/f957/3//f/9//3//f/9//3//f/9//3//f/9//3//f/9//3//f/9//38xRjln/3//f/9//3//f/9//3//f/9//3//f/9//3//f/9//3//f/9//3//f/9/3nv/f/9//3//f3tv5xzee/9/914pJf9//3+cc/9//3//f/9//3//fwAA/3//f/9//3//f/9//3//f/9//3//f/9//3//f/9//3//f/9//3//f/9//3//f/9//3//f/9//3//f/9//3//f/9//3//f/9//3//f/9//3//f/9//3//f/9//3//f/9//3//f/9//3//f/9//3//f/9//3//f/9//3//f/9//3/ee/9//3//f/9//3//f/9//3//f/9//38xRhBCWmv/f/9//3//f/9//3//f/9//3//f/9//3//f/9//3//f/9//3//f1JKGGP/f/9//3//f/9//3//f/9//3//f/9//3//f/9//3//f/9//3//f/9/3nv/f/9//3//f/9//397b8YY/3//f601tVb/f/9//3//f/9//3//f/9/AAD/f/9//3//f/9//3//f/9//3//f/9//3//f/9//3//f/9//3//f/9//3//f/9//3//f/9//3//f/9//3//f/9//3//f/9//3//f/9//3//f/9//3//f/9//3//f/9//3//f/9//3//f/9//3//f/9//3//f/9//3//f/9//3//f/9//3//f/9//3//f/9//3//f/9/3nv/f/9/1lrOOfde/3//f/9//3//f/9//3//f/9//3//f/9//3//f/9//3//f/9/Ukr3Xv9//3//f/9//3//f/9//3//f/9//3//f/9//3//f/9//3//f/9//3//f/9//3//f/9//3//f/9/914IIf9/vXcIIZxz/3//f/9//3//f/9//38AAP9//3//f/9//3//f/9//3//f/9//3//f/9//3//f/9//3//f/9//3//f/9//3//f/9//3//f/9//3//f/9//3//f/9//3//f/9//3//f/9//3//f/9//3//f/9//3//f/9//3//f/9//3//f/9//3//f/9//3//f/9//3//f/9//3//f/9//3//f/9//3//f/9//3//f957/3//f3tv915rLVpr/3/ee/9//3/ee/9//3//f/9//3//f/9//3//f957/39rLd57/3//f957/3//f/9//3//f/9//3//f/9//3//f/9//3//f/9//3//f/9//3//f/9//3//f/9//3//f5RSSin/f713KSX/f/9//3//f/9//3//fwAA/3//f/9//3//f/9//3//f/9//3//f/9//3//f/9//3//f/9//3//f/9//3//f/9//3//f/9//3//f/9//3//f/9//3//f/9//3//f/9//3//f/9//3//f/9//3//f/9//3//f/9//3//f/9//3//f/9//3//f/9//3//f/9//3//f/9//3//f/9//3//f/9//3//f/9//3//f/9//3+9d713zjnvPXtv/3//f/9//3//f/9//3//f/9//3//f/9//3//f0opvXf/f/9//3/ee/9//3//f/9//3//f/9//3//f/9//3//f/9//3//f/9//3//f/9//3//f/9//3//f/9//39zTowxnHMxRjFG/3//f/9//3//f/9/AAD/f/9//3//f/9//3//f/9//3//f/9//3//f/9//3//f/9//3//f/9//3//f/9//3//f/9//3//f/9//3//f/9//3//f/9//3//f/9//3//f/9//3//f/9//3//f/9//3//f/9//3//f/9//3//f/9//3//f/9//3//f/9//3//f/9//3//f/9//3//f/9//3//f713/3//f957vXf/f/9/3nv/f3tvrTWtNXtv/3//f/9//3//f/9//3//f/9/vXf/f3NO7z3/f/9/3nv/f/9//3//f/9//3//f/9//3//f/9//3//f/9//3//f/9//3//f/9//3//f/9//3//f/9//3//f/9/c07OOb13pRT/f/9//3//f/9//38AAP9//3//f/9//3//f/9//3//f/9//3//f/9//3//f/9//3//f/9//3//f/9//3//f/9//3//f/9//3//f/9//3//f/9//3//f/9//3//f/9//3//f/9//3//f/9//3//f/9//3//f/9//3//f/9//3//f/9//3//f/9//3//f/9//3//f/9//3//f/9//3//f/9//3//f/9//3//f/9//3//f/9//3//f5xzrTVKKVJKvXfee/9//3//f957/3//f/dexhj/f/9/nHP/f/9//3//f/9//3//f/9//3//f/9//3//f/9//3//f/9//3//f/9//3//f/9//3//f/9//3//f/9//3//f5RSjDFaa6UU/3//f/9//3//fwAA3nv/f/9//3//f/9//3//f/9//3//f/9//3//f/9//3//f/9//3//f/9//3//f/9//3//f/9//3//f/9//3//f/9//3//f/9//3//f/9//3//f/9//3//f/9//3//f/9//3//f/9//3//f/9//3//f/9//3//f/9//3//f/9//3//f/9//3//f/9//3//f/9//3//f/9//3//f/9//3//f/9/3nv/f/9//3//f/9/GGNrLUopSinvPXNOc06tNQghjDH/f713vXf/f/9//3//f/9//3//f/9//3//f/9//3//f/9//3//f/9//3//f/9//3//f/9//3//f/9//3//f/9//3+9d/9//3+1ViklYwx7b957/3//f/9/AABSSr13/3//f/9//3//f/9//3//f/9//3//f/9//3//f/9//3//f/9//3//f/9//3//f/9//3//f/9//3//f/9//3//f/9//3//f/9//3//f/9//3//f/9//3//f/9//3//f/9//3//f/9//3//f/9//3//f/9//3//f/9//3//f/9//3//f/9//3//f/9//3//f/9//3//f/9//3//f/9//3//f/9/vXf/f/9/3nv/f/9//3/eezln1lq1VjlnvXf/f5xz/3//f957/3//f/9//3//f/9//3//f/9//3//f/9//3//f/9//3//f/9//3//f/9//3//f/9//3//f/9//3//f/9//3//f957vXcIIb133nv/f/9//38AAIQQGGP/f/9//3//f957/3//f/9//3//f/9//3//f/9//3//f/9//3//f/9//3//f/9//3//f/9//3//f/9//3//f/9//3//f/9//3//f/9//3//f/9//3//f/9//3//f/9//3//f/9//3//f/9//3//f/9//3//f/9//3//f/9//3//f/9//3//f/9//3//f/9//3//f/9/3nv/f/9//3//f9573nv/f/9//3//f/9//3//f/9//3//f/9//3//f/9//3//f/9//3+9d/9//3//f/9//3//f/9//3//f/9//3//f/9//3//f/9//3//f/9//3//f/9//3//f/9//3//f/9/3nv/f/9//3/ee/9//3//f/9//3//fwAARgAAABQAAAAIAAAAR0RJQwMAAAAiAAAADAAAAP////8iAAAADAAAAP////8lAAAADAAAAA0AAIAoAAAADAAAAAQAAAAiAAAADAAAAP////8iAAAADAAAAP7///8nAAAAGAAAAAQAAAAAAAAA////AAAAAAAlAAAADAAAAAQAAABMAAAAZAAAAAAAAABhAAAARgEAAJsAAAAAAAAAYQAAAEcBAAA7AAAAIQDwAAAAAAAAAAAAAACAPwAAAAAAAAAAAACAPwAAAAAAAAAAAAAAAAAAAAAAAAAAAAAAAAAAAAAAAAAAJQAAAAwAAAAAAACAKAAAAAwAAAAEAAAAJwAAABgAAAAEAAAAAAAAAP///wAAAAAAJQAAAAwAAAAEAAAATAAAAGQAAAAOAAAAYQAAADgBAABxAAAADgAAAGEAAAArAQAAEQAAACEA8AAAAAAAAAAAAAAAgD8AAAAAAAAAAAAAgD8AAAAAAAAAAAAAAAAAAAAAAAAAAAAAAAAAAAAAAAAAACUAAAAMAAAAAAAAgCgAAAAMAAAABAAAACUAAAAMAAAAAQAAABgAAAAMAAAAAAAAABIAAAAMAAAAAQAAAB4AAAAYAAAADgAAAGEAAAA5AQAAcgAAACUAAAAMAAAAAQAAAFQAAADAAAAADwAAAGEAAAB0AAAAcQAAAAEAAAAAwIBBjuOAQQ8AAABhAAAAEwAAAEwAAAAAAAAAAAAAAAAAAAD//////////3QAAABDAHIAaQBzAHQAaQBhAG4AIABMAGkAbgBlAHIAbwBzACAATAAuAGl2CAAAAAUAAAADAAAABgAAAAQAAAADAAAABwAAAAcAAAAEAAAABgAAAAMAAAAHAAAABwAAAAUAAAAIAAAABgAAAAQAAAAGAAAAAwAAAEsAAABAAAAAMAAAAAUAAAAgAAAAAQAAAAEAAAAQAAAAAAAAAAAAAABHAQAAoAAAAAAAAAAAAAAARwEAAKAAAAAlAAAADAAAAAIAAAAnAAAAGAAAAAQAAAAAAAAA////AAAAAAAlAAAADAAAAAQAAABMAAAAZAAAAA4AAAB2AAAAOAEAAIYAAAAOAAAAdgAAACsBAAARAAAAIQDwAAAAAAAAAAAAAACAPwAAAAAAAAAAAACAPwAAAAAAAAAAAAAAAAAAAAAAAAAAAAAAAAAAAAAAAAAAJQAAAAwAAAAAAACAKAAAAAwAAAAEAAAAJQAAAAwAAAABAAAAGAAAAAwAAAAAAAAAEgAAAAwAAAABAAAAHgAAABgAAAAOAAAAdgAAADkBAACHAAAAJQAAAAwAAAABAAAAVAAAAPQAAAAPAAAAdgAAALgAAACGAAAAAQAAAADAgEGO44BBDwAAAHYAAAAcAAAATAAAAAAAAAAAAAAAAAAAAP//////////hAAAAEoAZQBmAGUAIABPAGYAaQBjAGkAbgBhACAAUgBlAGcAaQDzAG4AIABkAGUAIADRAHUAYgBsAGUABQAAAAcAAAAEAAAABwAAAAQAAAAKAAAABAAAAAMAAAAGAAAAAwAAAAcAAAAHAAAABAAAAAgAAAAHAAAACAAAAAMAAAAIAAAABwAAAAQAAAAIAAAABwAAAAQAAAAKAAAABwAAAAgAAAADAAAABwAAAEsAAABAAAAAMAAAAAUAAAAgAAAAAQAAAAEAAAAQAAAAAAAAAAAAAABHAQAAoAAAAAAAAAAAAAAARwEAAKAAAAAlAAAADAAAAAIAAAAnAAAAGAAAAAQAAAAAAAAA////AAAAAAAlAAAADAAAAAQAAABMAAAAZAAAAA4AAACLAAAAOAEAAJsAAAAOAAAAiwAAACsBAAARAAAAIQDwAAAAAAAAAAAAAACAPwAAAAAAAAAAAACAPwAAAAAAAAAAAAAAAAAAAAAAAAAAAAAAAAAAAAAAAAAAJQAAAAwAAAAAAACAKAAAAAwAAAAEAAAAJQAAAAwAAAABAAAAGAAAAAwAAAAAAAAAEgAAAAwAAAABAAAAFgAAAAwAAAAAAAAAVAAAAFABAAAPAAAAiwAAADcBAACbAAAAAQAAAADAgEGO44BBDwAAAIsAAAArAAAATAAAAAQAAAAOAAAAiwAAADkBAACcAAAApAAAAEYAaQByAG0AYQBkAG8AIABwAG8AcgA6ACAAQwBSAEkAUwBUAEkAQQBOACAAQQBOAEQAUgBFAFMAIABMAEkATgBFAFIATwBTACAATABVAEUATgBHAE8AdGgGAAAAAwAAAAUAAAALAAAABwAAAAgAAAAIAAAABAAAAAgAAAAIAAAABQAAAAMAAAAEAAAACAAAAAgAAAADAAAABwAAAAcAAAADAAAACAAAAAoAAAAEAAAACAAAAAoAAAAJAAAACAAAAAcAAAAHAAAABAAAAAYAAAADAAAACgAAAAcAAAAIAAAACgAAAAcAAAAEAAAABgAAAAkAAAAHAAAACgAAAAkAAAAKAAAAFgAAAAwAAAAAAAAAJQAAAAwAAAACAAAADgAAABQAAAAAAAAAEAAAABQAAAA=</Object>
  <Object Id="idInvalidSigLnImg">AQAAAGwAAAAAAAAAAAAAAEYBAACfAAAAAAAAAAAAAACPFAAAEgoAACBFTUYAAAEAxK4AANEAAAAFAAAAAAAAAAAAAAAAAAAAgAcAADgEAAA1AQAArgAAAAAAAAAAAAAAAAAAAAi3BACwpwIACgAAABAAAAAAAAAAAAAAAEsAAAAQAAAAAAAAAAUAAAAeAAAAGAAAAAAAAAAAAAAARwEAAKAAAAAnAAAAGAAAAAEAAAAAAAAAAAAAAAAAAAAlAAAADAAAAAEAAABMAAAAZAAAAAAAAAAAAAAARgEAAJ8AAAAAAAAAAAAAAEc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BGAQAAnwAAAAAAAAAAAAAARwEAAKAAAAAhAPAAAAAAAAAAAAAAAIA/AAAAAAAAAAAAAIA/AAAAAAAAAAAAAAAAAAAAAAAAAAAAAAAAAAAAAAAAAAAlAAAADAAAAAAAAIAoAAAADAAAAAEAAAAnAAAAGAAAAAEAAAAAAAAA8PDwAAAAAAAlAAAADAAAAAEAAABMAAAAZAAAAAAAAAAAAAAARgEAAJ8AAAAAAAAAAAAAAEcBAACgAAAAIQDwAAAAAAAAAAAAAACAPwAAAAAAAAAAAACAPwAAAAAAAAAAAAAAAAAAAAAAAAAAAAAAAAAAAAAAAAAAJQAAAAwAAAAAAACAKAAAAAwAAAABAAAAJwAAABgAAAABAAAAAAAAAPDw8AAAAAAAJQAAAAwAAAABAAAATAAAAGQAAAAAAAAAAAAAAEYBAACfAAAAAAAAAAAAAABHAQAAoAAAACEA8AAAAAAAAAAAAAAAgD8AAAAAAAAAAAAAgD8AAAAAAAAAAAAAAAAAAAAAAAAAAAAAAAAAAAAAAAAAACUAAAAMAAAAAAAAgCgAAAAMAAAAAQAAACcAAAAYAAAAAQAAAAAAAADw8PAAAAAAACUAAAAMAAAAAQAAAEwAAABkAAAAAAAAAAAAAABGAQAAnwAAAAAAAAAAAAAARwEAAKAAAAAhAPAAAAAAAAAAAAAAAIA/AAAAAAAAAAAAAIA/AAAAAAAAAAAAAAAAAAAAAAAAAAAAAAAAAAAAAAAAAAAlAAAADAAAAAAAAIAoAAAADAAAAAEAAAAnAAAAGAAAAAEAAAAAAAAA////AAAAAAAlAAAADAAAAAEAAABMAAAAZAAAAAAAAAAAAAAARgEAAJ8AAAAAAAAAAAAAAEcBAACgAAAAIQDwAAAAAAAAAAAAAACAPwAAAAAAAAAAAACAPwAAAAAAAAAAAAAAAAAAAAAAAAAAAAAAAAAAAAAAAAAAJQAAAAwAAAAAAACAKAAAAAwAAAABAAAAJwAAABgAAAABAAAAAAAAAP///wAAAAAAJQAAAAwAAAABAAAATAAAAGQAAAAAAAAAAAAAAEYBAACfAAAAAAAAAAAAAABH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/YocECRgcPbgfQ8keQcQIEjYWIzAdLT4IETQdQMEVLosAAABLdKClzeR7t92+1uV7t91pdn4HEDEdQMEfQ8kdQMEIETQIETQdQMEdP70ECRgAAABLdKB7t93t7e3t7e3t7e3t7e19fX0GDiocPLYfQ8kdQMEdQMEfQ8kJEzslOlAAAABLdKC91eTt7e3t7e3t7e3t7e3t7e1TU1MECBodP70fQ8kfQ8kWMJABAgI3VXYAAABLdKB7t93t7e2+eje+eje1dDRWVlYECBoXMpcfQ8kfQ8kfQ8kfQ8kULIYBAwkAAABLdKC91eTt7e3t7e3t7e09PT0KF0YdP78fQ8kfQ8kQI2oFCyEVLYkfQ8kaOq4HEDFLdKB7t93t7e3Z5Op7t90OFRobO7MfQ8kcPbgKFkQyMjKkpKQ6OjoGDioRJW8ECh5LdKC91eTt7e17t917t90+XG8GDiwQI2oHCRFsbGzn5+ft7e3t7e2Toq0oPlYAAABLdKB7t93t7e17t917t917t91bh6ODg4PLy8vt7e3t7e3t7e3t7e17t91LdKAAAABLdKC91eTt7e3Z5Op7t917t93M3eft7e3t7e3t7e3t7e3t7e3t7e3E2OZLdKAAAABLdKB7t93t7e3t7e3t7e3t7e3t7e3t7e3t7e3t7e3t7e3t7e3t7e17t91LdKAAAABLdKClzeR7t92+1uV7t92+1uV7t92+1uV7t92+1uV7t92+1uV7t92qz+VLdKAAAAB7t91LdKBLdKBLdKBLdKBLdKBLdKBLdKBLdKBLdKBLdKBLdKBLdKBLdKB7t90AAAAAAAAAAAAAAAAAAAAAAAAAAAAAAAAAAAAAAAAAAAAAAAAAAAAAAAAAAAAAAAAAAAAnAAAAGAAAAAEAAAAAAAAA////AAAAAAAlAAAADAAAAAEAAABMAAAAZAAAADAAAAAFAAAAigAAABUAAAAwAAAABQAAAFsAAAARAAAAIQDwAAAAAAAAAAAAAACAPwAAAAAAAAAAAACAPwAAAAAAAAAAAAAAAAAAAAAAAAAAAAAAAAAAAAAAAAAAJQAAAAwAAAAAAACAKAAAAAwAAAABAAAAUgAAAHABAAABAAAA8////wAAAAAAAAAAAAAAAJABAAAAAAABAAAAAHMAZQBnAG8AZQAgAHUAaQAAAAAAAAAAAAAAAAAAAAAAAAAAAAAAAAAAAAAAAAAAAAAAAAAAAAAAAAAAAAAAAAAAAKBZCQAAAAkAAADspXsAEP26dqrsElqspXsAoO3JAGlRyWwAAAAAGDEmEdDyJxEYMSYRZVHJbBwAAAAYMSYR0PInEQCmewArsBlZ/////1ZFAFmRRABZAAAAAGVRyWwcAAAAGDEmERntCuAMpnsAnKd7ANnZR3XspXsAAAAAAAAAR3UAAAAA8////wAAAAAAAAAAAAAAAJABAAAAAAABAAAAAHMAZQBnAG8AZQAgAHUAaQAKS5PqUKZ7ABGxuHUAALh2CQAAAAAAAACGQbl1AAAAAFQGw/8JAAAAUKd7AORdr3UB2AAAUKd7AAAAAAAAAAAAAAAAAAAAAAAAAAAAZHYACAAAAAAlAAAADAAAAAEAAAAYAAAADAAAAP8AAAASAAAADAAAAAEAAAAeAAAAGAAAADAAAAAFAAAAiwAAABYAAAAlAAAADAAAAAEAAABUAAAAqAAAADEAAAAFAAAAiQAAABUAAAABAAAAAMCAQY7jgEExAAAABQAAAA8AAABMAAAAAAAAAAAAAAAAAAAA//////////9sAAAARgBpAHIAbQBhACAAbgBvACAAdgDhAGwAaQBkAGEAsiQGAAAAAwAAAAUAAAALAAAABwAAAAQAAAAHAAAACAAAAAQAAAAGAAAABwAAAAMAAAADAAAACAAAAAcAAABLAAAAQAAAADAAAAAFAAAAIAAAAAEAAAABAAAAEAAAAAAAAAAAAAAARwEAAKAAAAAAAAAAAAAAAEcBAACgAAAAUgAAAHABAAACAAAAFAAAAAkAAAAAAAAAAAAAALwCAAAAAAAAAQICIlMAeQBzAHQAZQBtAAAAAAAAAAAAAAAAAAAAAAAAAAAAAAAAAAAAAAAAAAAAAAAAAAAAAAAAAAAAAAAAAAAAAAAAAHsAHlV8d+jqewC+VXx3CQAAANDzyQDpVXx3NOt7ANDzyQCk0RJaAAAAAKTRElrAjLxq0PPJAAAAAAAAAAAAAAAAAAAAAAAI/8kAAAAAAAAAAAAAAAAAAAAAAAAAAAAAAAAAAAAAAAAAAAAAAAAAAAAAAAAAAAAAAAAAAAAAAAAAAAAAAAAAcsocwGIHk+rc63sAoi13dwAAAAABAAAANOt7AP//AAAAAAAAXDB3d1wwd3cAkAoMDOx7ABDsewAAAAAAAAAAAIZBuXWNwqBZVAbD/wcAAABE7HsA5F2vdQHYAABE7HsAAAAAAAAAAAAAAAAAAAAAAAAAAABIOvdYZHYACAAAAAAlAAAADAAAAAIAAAAnAAAAGAAAAAMAAAAAAAAAAAAAAAAAAAAlAAAADAAAAAMAAABMAAAAZAAAAAAAAAAAAAAA//////////8AAAAAHAAAAAAAAAA/AAAAIQDwAAAAAAAAAAAAAACAPwAAAAAAAAAAAACAPwAAAAAAAAAAAAAAAAAAAAAAAAAAAAAAAAAAAAAAAAAAJQAAAAwAAAAAAACAKAAAAAwAAAADAAAAJwAAABgAAAADAAAAAAAAAAAAAAAAAAAAJQAAAAwAAAADAAAATAAAAGQAAAAAAAAAAAAAAP//////////AAAAABwAAABAAQAAAAAAACEA8AAAAAAAAAAAAAAAgD8AAAAAAAAAAAAAgD8AAAAAAAAAAAAAAAAAAAAAAAAAAAAAAAAAAAAAAAAAACUAAAAMAAAAAAAAgCgAAAAMAAAAAwAAACcAAAAYAAAAAwAAAAAAAAAAAAAAAAAAACUAAAAMAAAAAwAAAEwAAABkAAAAAAAAAAAAAAD//////////0ABAAAcAAAAAAAAAD8AAAAhAPAAAAAAAAAAAAAAAIA/AAAAAAAAAAAAAIA/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///wAAAAAAJQAAAAwAAAADAAAATAAAAGQAAAAAAAAAHAAAAD8BAABaAAAAAAAAABwAAABAAQAAPwAAACEA8AAAAAAAAAAAAAAAgD8AAAAAAAAAAAAAgD8AAAAAAAAAAAAAAAAAAAAAAAAAAAAAAAAAAAAAAAAAACUAAAAMAAAAAAAAgCgAAAAMAAAAAwAAACcAAAAYAAAAAwAAAAAAAAD///8AAAAAACUAAAAMAAAAAwAAAEwAAABkAAAACwAAADcAAAAhAAAAWgAAAAsAAAA3AAAAFwAAACQAAAAhAPAAAAAAAAAAAAAAAIA/AAAAAAAAAAAAAIA/AAAAAAAAAAAAAAAAAAAAAAAAAAAAAAAAAAAAAAAAAAAlAAAADAAAAAAAAIAoAAAADAAAAAMAAABSAAAAcAEAAAMAAADg////AAAAAAAAAAAAAAAAkAEAAAAAAAEAAAAAYQByAGkAYQBsAAAAAAAAAAAAAAAAAAAAAAAAAAAAAAAAAAAAAAAAAAAAAAAAAAAAAAAAAAAAAAAAAAAAAAAAAAAAewCt2kd1qAxkADiCewAAAAAAjq53d7h1VFmOrnd3AAAAAAAAAAAgAAAAiBFSF/yBewAz4x1aAADJAAAAAAAgAAAAuIZ7AKAPAAB4hnsAZqH7WCAAAAABAAAAdYf7WKVyyWyIEVIX7coK4CSDewDog3sA2dlHdTiCewADAAAAAABHdSTmXVng////AAAAAAAAAAAAAAAAkAEAAAAAAAEAAAAAYQByAGkAYQBsAAAAAAAAAAAAAAAAAAAAAAAAAAAAAAAAAAAAhkG5dQAAAABUBsP/BgAAAJyDewDkXa91AdgAAJyDewAAAAAAAAAAAAAAAAAAAAAAAAAAAKCKVFlkdgAIAAAAACUAAAAMAAAAAwAAABgAAAAMAAAAAAAAABIAAAAMAAAAAQAAABYAAAAMAAAACAAAAFQAAABUAAAADAAAADcAAAAgAAAAWgAAAAEAAAAAwIBBjuOAQQwAAABbAAAAAQAAAEwAAAAEAAAACwAAADcAAAAiAAAAWwAAAFAAAABYAAAAFQAAABYAAAAMAAAAAAAAACUAAAAMAAAAAgAAACcAAAAYAAAABAAAAAAAAAD///8AAAAAACUAAAAMAAAABAAAAEwAAABkAAAAMAAAACAAAAA0AQAAWgAAADAAAAAgAAAABQEAADsAAAAhAPAAAAAAAAAAAAAAAIA/AAAAAAAAAAAAAIA/AAAAAAAAAAAAAAAAAAAAAAAAAAAAAAAAAAAAAAAAAAAlAAAADAAAAAAAAIAoAAAADAAAAAQAAAAnAAAAGAAAAAQAAAAAAAAA////AAAAAAAlAAAADAAAAAQAAABMAAAAZAAAADAAAAAgAAAANAEAAFYAAAAwAAAAIAAAAAUBAAA3AAAAIQDwAAAAAAAAAAAAAACAPwAAAAAAAAAAAACAPwAAAAAAAAAAAAAAAAAAAAAAAAAAAAAAAAAAAAAAAAAAJQAAAAwAAAAAAACAKAAAAAwAAAAEAAAAJwAAABgAAAAEAAAAAAAAAP///wAAAAAAJQAAAAwAAAAEAAAATAAAAGQAAAAwAAAAIAAAADQBAABWAAAAMAAAACAAAAAFAQAANwAAACEA8AAAAAAAAAAAAAAAgD8AAAAAAAAAAAAAgD8AAAAAAAAAAAAAAAAAAAAAAAAAAAAAAAAAAAAAAAAAACUAAAAMAAAAAAAAgCgAAAAMAAAABAAAACEAAAAIAAAAYgAAAAwAAAABAAAASwAAABAAAAAAAAAABQAAACEAAAAIAAAAHgAAABgAAAAAAAAAAAAAAEcBAACgAAAAHAAAAAgAAAAhAAAACAAAACEAAAAIAAAAcwAAAAwAAAAAAAAAHAAAAAgAAAAlAAAADAAAAAAAAIAlAAAADAAAAAcAAIAlAAAADAAAAA4AAIAZAAAADAAAAP///wAYAAAADAAAAAAAAAASAAAADAAAAAIAAAATAAAADAAAAAEAAAAUAAAADAAAAA0AAAAVAAAADAAAAAEAAAAWAAAADAAAAAAAAAANAAAAEAAAAAAAAAAAAAAAOgAAAAwAAAAKAAAAGwAAABAAAAAAAAAAAAAAACMAAAAgAAAA7tExPwAAAAAAAAAA55wzPwAAQEIAAABCJAAAACQAAADu0TE/AAAAAAAAAADnnDM/AABAQgAAAEIEAAAAcwAAAAwAAAAAAAAADQAAABAAAAAwAAAAIAAAAFIAAABwAQAABAAAABQAAAAJAAAAAAAAAAAAAAC8AgAAAAAAAAcCAiJTAHkAcwB0AGUAbQAAAAAAAAAAAAAAAAAAAAAAAAAAAAAAAAAAAAAAAAAAAAAAAAAAAAAAAAAAAAAAAAAAAAAAAAB7AGXGE1nADdYOAAAAANiFewD8nEd1uQ8AALCFewDAGy0DwA3WDmkdIb8jHgEbaR2///////9oXQAAIb8BAMAN1g4AAAAAuQ9k//////9oXQAACmQKAATT3BYAAAAAvFiBdn6ySXVpHSG/bK0rFwEAAAD/////AAAAABzRQx4AAHsAAAAAABzRQx7gZsMWj7JJdWkdIb8A/AAAAQAAAGytKxcc0UMeAAAAAADcAAABAAAAAAAAAGkdvwABAAAAAAAAABiKewBpHb///////2hdAAAhvwEAwA3WDgAAAAAPAAAA4GbDFgjJQx5pHSG/WQAAABEAAAAQAAAAAwEAAGR2AAgAAAAAJQAAAAwAAAAEAAAARgAAACgAAAAcAAAAR0RJQwIAAAAAAAAAAAAAAFUAAABNAAAAAAAAACEAAAAIAAAAYgAAAAwAAAABAAAAFQAAAAwAAAAEAAAAFQAAAAwAAAAEAAAAUQAAAFyNAAAwAAAAIAAAAGkAAABUAAAAAAAAAAAAAAAAAAAAAAAAAI0AAAB/AAAAUAAAACgAAAB4AAAA5IwAAAAAAAAgAMwAVAAAAEwAAAAoAAAAjQAAAH8AAAABABAAAAAAAAAAAAAAAAAAAAAAAAAAAAAAAAAAvXf/f/9//3//f/9//3+9d/9//3//f/9//3//f/9//3/ee/9//3//f/9//3//f/9//3//f/9//3//f/9//3//f/9//3//f/9//3//f/9//3//f/9//3//f/9//3//f/9//3//f/9//3//f/9//3//f/9//3//f/9/3nv/f/9/3nv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ee/9//3//f/9//3//f/9//3//f/9//3//f/9//3//f/9//3//f/9//3//f/9//3//f/9//3//f/9//3//f/9//3//f/9//3//f/9//3//f/9//3//f/9//3//f/9//3//f/9//3//f/9//3//f/9//3//f/9//3//f/9//3//f/9//3//f/9//3//f/9//3//f/9//3//f/9//3//f/9//3//f/9//38AAP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3nvee957/3//f/9//3//f/9//3//f/9//3//f/9//3//f/9//3//f/9//3//f/9//3//f/9//3//f/9//3//f/9//3//f/9//3//f/9//3//f/9//3//f/9//3//f/9/3nv/f/9//3//f957/3//f/9//3//f/9//3//f/9//3//f/9//3//f/9//3//f/9//3//f/9//3//f/9//3//f/9//3//f/9//3//f/9//3//f/9//3//f/9//3//f/9//3//f/9//3//f/9//3//f/9//3//f/9//3//f/9//3//f/9//3//f/9//3//f/9//3//f/9//3//f/9//3//f/9//3//f/9/AADee/9//3+9d5xz1lpSSnNO1lo5Z3tv3nvee/9//3//f/9//3//f/9//3/ee957/3//f/9//3//f/9//3//f/9//3//f/9//3//f/9//3//f/9//3//f/9//3//f/9//3//f/9//3//f/9//3//f/9//3//f845EEJaa/9//3//f/9//3//f/9//3//f/9//3//f/9//3//f/9//3//f/9//3//f/9//3//f/9//3//f/9//3//f/9//3//f/9//3//f/9//3//f/9//3//f/9//3//f/9//3//f/9//3//f/9//3//f/9//3//f/9//3//f/9//3//f/9//3//f/9//3//f/9//3//f/9//3//f/9//3//f/9//38AAP9//3/3XmMMxhiMMe89ay1KKSklxhhjDEIIpRRrLe899157b/9//3//f/9//3//f/9//3//f/9//3//f/9//3//f/9//3//f/9//3//f/9//3//f/9//3//f/9//3//f/9//3//f/9//3//f/9//3//fzlnEELWWuccSin/f/9//3//f/9//3//f/9//3//f/9//3//f/9//3//f/9//3//f/9//3//f/9//3//f/9//3//f/9//3//f/9//3//f/9//3//f/9//3//f/9//3//f/9//3//f/9//3//f/9//3//f/9//3//f/9//3//f/9//3//f/9//3//f/9//3//f/9//3//f/9//3//f/9//3//f/9//3//fwAA/3+cczFG7z3/f/9//3//f/9//3//f/9//3/ee9ZaMUbGGIQQQgilFIwxtVZ7b957/3//f/9//3/ee/9//3//f/9//3//f/9//3//f/9//3//f/9//3//f/9//3//f/9//3//f/9//3//f/9//3//f/9//3//f/9//38YY0IIOWf/f/9//3//f/9//3//f/9//3//f/9//3//f/9//3//f/9//3//f/9//3//f/9//3//f/9//3//f/9//3//f/9//3//f/9//3//f/9//3//f/9//3//f/9//3//f/9//3//f/9//3//f/9//3//f/9//3//f/9//3//f/9//3//f/9//3//f/9//3//f/9//3//f/9//3//f/9/AAD/f/9/vXchBL13/3/ee/9//3//f/9//3//f/9//3//f/9//3/ee1prlFKMMcYYIQRKKRBCWmv/f6UUjDH/f/9//3//f/9//3//f/9//3//f/9//3/ee/9//3/ee/9//3//f/9//3//f/9//3//f/9//3//f/9//3//f/9/e2/GGDFG/3//f/9//3//f/9/3nv/f/9//3//f/9//3//f/9//3//f/9//3//f/9//3//f/9//3//f/9//3//f/9//3//f/9//3//f/9//3//f/9//3//f/9//3//f/9//3//f/9//3//f/9//3//f/9//3//f/9//3//f/9//3//f/9//3//f/9//3//f/9//3//f/9//3//f/9//38AAN57/3//f/dexhjee/9/3nv/f/9//3//f/9//3//f957/3//f/9//3//f/9/3nvee7VWEEIIISEEQggAADFG/3/ee/9//3//f/9//3/ee/9//3//f/9/3nv/f/9/3nvee/9//3//f/9//3//f/9//3//f/9//3//f957/3//f713SikQQv9//3//f957/3//f/9//3//f/9//3//f/9//3//f/9//3//f/9//3//f/9//3//f/9//3//f/9//3//f/9//3//f/9//3//f/9//3//f/9//3//f/9//3//f/9//3//f/9//3//f/9//3//f/9//3//f/9//3//f/9//3//f/9//3//f/9//3//f/9//3//f/9//3//fwAA/3//f/9//38QQggh3nv/f/9//3//f/9/3nv/f/9//3//f/9//3/ee/9//3//f/9//3//f/9//3+9dxBCQghCCCklay2UUlpr/3//f/9//3/ee713/3//f1JKvXf/f/9//3//f/9/3nu9d/9//3//f/9/3nv/f/9//3/ee/9//3/ee6017z2cc/9//397b/9//3//f/9//3//f/9//3//f/9//3//f/9//3//f/9//3//f/9//3//f/9//3//f/9//3//f/9//3//f/9//3//f/9//3//f/9//3//f/9//3//f/9//3//f/9//3//f/9//3//f/9//3//f/9//3//f/9//3//f/9//3//f/9//3//f/9//3//f/9/AAD/f957/3//f957EEIIId57/3//f/9/vXf/f/9//3//f/9//3//f/9//3//f/9//3//f957/3//f/9//39rLbVWnHPWWq015xwhBMYY7z33Xv9//3/ee/9/EEJjDP9//3//f/9//3//f/9//3//f/9//3//f/9//3//f/9//3/ee/9//39rLa01/3//f/9//3//f/9//3//f/9//3//f/9//3//f/9//3//f/9//3//f/9//3//f/9//3//f/9//3//f/9//3//f/9//3//f/9//3//f/9//3//f/9//3//f/9//3//f/9//3//f/9//3//f/9//3//f/9//3//f/9//3//f/9//3//f/9//3//f/9//3//f/9//38AAP9//3//f957/3//f601ay29d/9//3/ee/9//3/ee/9//3//f/9//3//f/9//3//f/9//3//f/9/3nu9d/9/Ywx7b/9//3//f713OWfOOWMMIQRjDK01GGP/f601zjm9d/9//3//f/9//3/ee/9//3//f/9//3/ee/9//3//f/9//3//f/9/jDGMMZxz/3//f/9//3//f/9//3//f/9//3//f/9//3//f/9//3//f/9//3//f/9//3//f/9//3//f/9//3//f/9//3//f/9//3//f/9//3//f/9//3//f/9//3//f/9//3//f/9//3//f/9//3//f/9//3//f/9//3//f/9//3//f/9//3//f/9//3//f/9//3//fwAA/3//f/9//3//f/9//3+tNUop3nucc/9/3nvee/9//3//f/9//3//f/9//3//f/9//3/ee/9/3nv/f/9//397b+ccvXf/f/9/3nv/f/9//3//f5xztVZrLUII5xwAAFJKvXf/f957/3//f/9//3//f/9//3//f/9//3//f/9//3//f/9//3//f0oprTXee957/3//f/9//3//f/9//3//f/9//3//f/9//3//f/9//3//f/9//3//f/9//3//f/9//3//f/9//3//f/9//3//f/9//3//f/9//3//f/9//3//f/9//3//f/9//3//f/9//3//f/9//3//f/9//3//f/9//3//f/9//3//f/9//3//f/9//3//f/9/AAD/f957/3//f713/3//f/9/7z0IIf9/nHP/f/9/3nv/f/9//3//f/9//3//f/9//3//f/9//3//f957/3//f957zjkQQv9//3//f/9//3//f957/3/ee/9//3+9d1prAAAhBEopzjlSSpxz/3//f/9//3//f/9//3//f/9//3//f/9//3//f/9//39rLRBC/3//f/9//3//f/9//3//f/9//3//f/9//3//f/9//3//f/9//3//f/9//3//f/9//3//f/9//3//f/9//3//f/9//3//f/9//3//f/9//3//f/9//3//f/9//3//f/9//3//f/9//3//f/9//3//f/9//3//f/9//3//f/9//3//f/9//3//f/9//38AAP9//3//f/9//3//f/9//3//f+89KSX/f/9/3nv/f957/3//f/9//3//f/9//3//f/9//3/ee/9//3//f/9//3//f6UUGGP/f/9//3//f/9//3//f/9//3//f/9//3/3Xikle297bxBC5xxjDEopc057b713/3//f957/3//f/9//3//f/9//3//f957rTWMMf9//3//f/9//3//f/9//3//f/9//3//f/9//3//f/9//3//f/9//3//f/9//3//f/9//3//f/9//3//f/9//3//f/9//3//f/9//3//f/9//3//f/9//3//f/9//3//f/9//3//f/9//3//f/9//3//f/9//3//f/9//3//f/9//3//f/9//3//fwAA/3//f/9//3//f/9//3//f/9//3/vPQghvXf/f/9//3//f/9//3/ee/9//3//f/9//3//f/9//3//f/9//3//f/9/nHOEEJxz/3//f/9//3//f/9//3//f/9//3//f/9/7z1KKf9//3/ee/9/+F4QQucchBDGGO89OWfee/9//3//f/9//3//f957/3+9d2stEEL/f/9//3/OOYQQ7z3/f/9//3//f957/3//f/9//3//f/9//3//f/9//3//f/9//3//f/9//3//f/9//3//f/9//3//f/9//3//f/9//3//f/9//3//f/9//3//f/9//3//f/9//3//f/9//3//f/9//3//f/9//3//f/9//3//f/9//3//f/9/AAD/f/9//3//f/9//3//f/9/3nv/f/9/c06lFL13/3//f/9/3nvee/9//3//f/9//3//f/9//3//f/9//3//f/9/3nv/fxBCzjnee/9//3//f/9//3//f/9//3//f/9//3//f6UUtlb/f753/3/ee/9//3//f51ztlZKKYQQpRRLKXNO1lree/9/3nv/f/9//39KKRBCvXf/f957/39KKa01/3//f/9/3nv/f/9//3//f/9//3//f/9//3//f/9//3//f/9//3//f/9//3//f/9//3//f/9//3//f/9//3//f/9//3//f/9//3//f/9//3//f/9//3//f/9//3//f/9//3//f/9//3//f/9//3//f/9//3//f/9//38AAP9//3//f/9//3//f/9//3//f/9//3//f/deYwwYY713/3//f/9//3//f713/3//f/9//3//f/9//3//f/9//3//f/9//3/nHHNO/3//f/9//3//f/9//3//f/9//3//f/9/e29CCHxv/3/fe/9//3//f/9//3//f/9//3+9dzpnEELGGEIIxhjOOdZa3nv/f/9/CCFaa/9//3//f9575xy1Vv9//3//f/9//3//f/9//3//f/9//3//f/9//3//f/9//3//f/9//3//f/9//3//f/9//3//f/9//3//f/9//3//f/9//3//f/9//3//f/9//3//f/9//3//f/9//3//f/9//3//f/9//3//f/9//3//f/9//3//fwAA/3//f/9//3//f/9//3//f/9//3+9d/9//3+cc2MMUkq9d/9/nHP/f/9//3//f/9//3//f/9//3//f/9//3//f/9//3//f713hBC9d957/3//f/9//3//f/9//3//f/9/33v/f3NOYwz/f/9/3nvfe713/3//f/9//3//f/9//3//f/9/3ntaa3NOjDHGGMYYay0xRgAA917/f/9//385Zwgh3nv/f/9//3//f/9/3nv/f/9//3//f/9//3//f/9//3//f/9//3//f/9//3//f/9//3//f/9//3//f/9//3//f/9//3//f/9//3//f/9//3//f/9//3//f/9//3//f/9//3//f/9//3//f/9//3//f/9//3//f/9/AAD/f/9//3//f/9//3//f/9//3/ee/9//3//f/9//39rLecc917/f/9//3/ee/9//3//f/9//3//f/9//3//f/9//3+9d/9//38YY8YY/3//f/9//3//f/9//3//f/9//3//f/9//39KKYwx/3//f/9//3//f/9/vnf/f/9//3//f/9//3//f/9//3//f/9//397b1prEEJjDMYYSilKKaUUEEL/f/9//3//f/9//3//f/9//3//f/9//3//f/9//3//f/9//3//f/9//3//f/9//3//f/9//3//f/9//3//f/9//3//f/9//3//f/9//3//f/9//3//f/9//3//f/9//3//f/9//3//f/9//3//f/9//3//f/9//38AAP9//3//f/9//3//f/9//3//f/9//3//f/9//3//f/9/OWfnHCkl/3//f/9//3/ee/9//3//f/9//3//f/9//3//f/9//3//f/9/ay0xRv9//3//f/9//3//f/9//3//f/9/3nv/f/9/YwyUUv9//3++d/9//3//f/9//3//f/9//3//f/9//3//f9573nv/f/9//3/ee5xzhBDeezln/3+9d/9/3nv/f/9/3nvee/9//3//f/9//3//f/9//3//f/9//3//f/9//3//f/9//3//f/9//3//f/9//3//f/9//3//f/9//3//f/9//3//f/9//3//f/9//3//f/9//3//f/9//3//f/9//3//f/9//3//f/9//3//fwAA/3//f/9//3//f/9//3//f/9//3/ee957/3//f957/3//f5xz1lohBL13vXf/f/9//3//f/9//3//f/9//3//f/9//3//f/9//3+9d4wx1lr/f/9//3//f/9//3//f/9/33v/f957/3+9dyEEnHOdc/9//3//f/9//3//f/9//3//f/9//3//f/9//3//f/9//3/ee/9/nHN7b+cc/3/ee/9//3//f/9//3//f/9//3//f/9//3//f/9//3//f/9//3//f/9//3//f/9//3//f/9//3//f/9//3//f/9//3//f/9//3//f/9//3//f/9//3//f/9//3//f/9//3//f/9//3//f/9//3//f/9//3//f/9//3//f/9/AAD/f/9//3//f/9//3//f/9//3//f/9//3//f/9//3//f/9//3//fzlnay3/f/9//3//f/9//3//f/9//3//f/9//3//f/9//3//f/9/e2+EEP9//3//f/9//3//f/9//3//f/9//3//f/9/916EEP9//3//f/9//3//f/9//3//f/9//3//f/9/3nv/f/9//3//f/9/3nv/f/9/916EEP9//3//f/9/3nv/f/9//3//f/9//3//f/9//3//f/9//3//f/9//3//f/9//3//f/9//3//f/9//3//f/9//3//f/9//3//f/9//3//f/9//3//f/9//3//f/9//3//f/9//3//f/9//3//f/9//3//f/9//3//f/9//38AAP9//3//f/9//3//f/9//3//f/9//3//f/9//3//f/9//3//f/9//3//f/9//3//f/9//3//f/9//3//f/9//3//f/9//3//f/9//3+cc9ZaKSX/f/9//3//f/9//3//f/9//3//f/9//3//f8456Bz/f/9//3//f/9//3//f/9//3//f/9//3//f/9//3//f/9//3//f/9//3//f7VW5xz/f/9/nHP/f/9//3//f/9//3//f/9//3//f/9//3//f/9//3//f/9//3//f/9//3//f/9//3//f/9//3//f/9//3//f/9//3//f/9//3//f/9//3//f/9//3//f/9//3//f/9//3//f/9//3//f/9//3//f/9//3//fwAA/3//f/9//3//f/9//3//f/9//3//f/9//3//f/9//3//f/9//3//f/9//3//f/9//3//f/9//3//f/9//3//f/9//3//f/9//3//f/9/vXdKKbVW3nv/f/9//3//f/9/33vfe/9//3//f/9/nHMIIc85/3//f/9//3/fe/9//3//f/9//3//f/9//3//f/9//3//f/9//3//f/9/WmsxRq01/3//f/9/3nv/f/9//3//f/9//3//f/9//3//f/9//3//f/9//3//f/9//3//f/9//3//f/9//3//f/9//3//f/9//3//f/9//3//f/9//3//f/9//3//f/9//3//f/9//3//f/9//3//f/9//3//f/9//3//f/9/AAD/f/9//3//f/9//3//f/9//3//f/9//3//f/9//3//f/9//3//f/9//3//f/9//3//f/9//3//f/9//3//f/9//3//f/9//3//f/9//3//f713Qgj/f/9/3nv/f/9//3//f/9//3//f/9/nHP/f713Ywy1Vv9/3nv/f/9//3//f/9//3//f/9//3//f/9//3//f/9//3//f/9//3//f3tvpRQ5Z/9//3//f957/3//f/9//3//f/9//3//f/9//3//f/9//3//f/9//3//f/9//3//f/9//3//f/9//3//f/9//3//f/9//3//f/9//3//f/9//3//f/9//3//f/9//3//f/9//3//f/9//3//f/9//3//f/9//38AAP9//3//f/9//3//f/9//3//f/9//3//f/9//3//f/9//3//f/9//3//f/9//3//f/9//3//f/9//3//f/9//3//f/9//3//f/9//3/ee/9//397b2MM/3//f/9//3//f/9//3++d/9//385Z0MIUkreeyEEnHP/f95733v/f5xz/3//f/9//3//f/9//3//f/9//3//f/9//3//f/9//39aayEE/3//f713/3//f/9//3//f/9//3//f/9//3//f/9//3//f/9//3//f/9//3//f/9//3//f/9//3//f/9//3//f/9//3//f/9//3//f/9//3//f/9//3//f/9//3//f/9//3//f/9//3//f/9//3//f/9//3//fwAA/3//f/9//3//f/9//3//f/9//3//f/9//3//f/9//3//f/9//3//f/9//3//f/9//3//f/9//3//f/9//3//f/9//3//f/9//3//f/9//3//f/9/7z3vPf9//3//f957/3//f/9//3+9d8YYtVbPOegc915CCN97vnf/f/9//3//f/9//3//f/9//3//f/9//3//f/9//3//f/9//3//f/9/lFLnHP9//3//f/9//3//f/9//3//f/9//3//f/9//3//f/9//3//f/9//3//f/9//3//f/9//3//f/9//3//f/9//3//f/9//3//f/9//3//f/9//3//f/9//3//f/9//3//f/9//3//f/9//3//f/9//3//f/9/AAD/f/9//3//f/9//3//f/9//3//f/9//3//f/9//3//f/9//3//f/9//3//f/9//3//f/9//3//f/9//3//f/9//3//f/9//3//f/9//3//f957/3//f4QQGGP/f/9//3//f/9/33v/f/9//3/ee/9/tVbnHEIIIQT/f/9/vXfee/9//3//f/9//3//f/9//3//f/9//3//f/9//3//f/9//3//fwghc07ee/9//3//f/9//3//f/9//3//f/9//3//f/9//3//f/9//3//f/9//3//f/9//3//f/9//3//f/9//3//f/9//3//f/9//3//f/9//3//f/9//3//f/9//3//f/9//3//f/9//3//f/9//3//f/9//38AAP9//3//f/9//3//f/9//3//f/9//3//f/9//3//f/9//3//f/9//3//f/9//3//f/9//3//f/9//3//f/9//3//f/9//3//f/9//3//f/9//3//f/9/vXeEEL13/3//f/9/3nv/f/9/3nv/f/9//3//f845QwiEEIQQvXf/f/9//3//f/9//3//f/9//3//f/9//3//f/9//3//f/9//3//f/9/3ntCCP9/vXf/f/9//3//f/9//3//f/9//3//f/9//3//f/9//3//f/9//3//f/9//3//f/9//3//f/9//3//f/9//3//f/9//3//f/9//3//f/9//3//f/9//3//f/9//3//f/9//3//f/9//3//f/9//3//fwAA/3//f/9//3//f/9//3//f/9//3//f/9//3//f/9//3//f/9//3//f/9//3//f/9//3//f/9//3//f/9//3//f957/3//f/9//3//f/9//3//f957/3//f5RSay3ee/9//3//f/9//3/ee/9//3//f/9//3+lFBBCxhhCCHNO/3//f/9//3//f/9//3//f/9//3//f/9//3//f/9//3//f/9//3/eezFGjDH/f/9//3//f/9//3//f/9//3//f/9//3//f/9//3//f/9//3//f/9//3//f/9//3//f/9//3//f/9//3//f/9//3//f/9//3//f/9//3//f/9//3//f/9//3//f/9//3//f/9//3//f/9//3//f/9/AAD/f/9//3//f/9//3//f/9//3//f/9//3//f/9//3//f/9//3//f/9//3//f/9//3//f/9//3//f/9//3//f/9//3//f/9//3//f/9//3//f/9//3/ee/9//39rLXNO/3//f/9//3//f/9//3++d/9//3//f/9/OWfeeyEEAQApJf9/3nuVUjFGe2//f/9//3//f/9//3//f/9//3//f/9//3//f/9//39jDP9//3//f/9//3//f/9//3//f/9//3//f/9//3//f/9//3//f/9//3//f/9//3//f/9//3//f/9//3//f/9//3//f/9//3//f/9//3//f/9//3//f/9//3//f/9//3//f/9//3//f/9//3//f/9//38AAP9//3//f/9//3//f/9//3//f/9//3//f/9//3//f/9//3//f/9//3//f/9//3//f/9//3//f/9//3//f/9//3//f/9//3//f/9//3//f/9/nHP/f/9//3+9d/9/hBBaa/9/3nv/f997/3//f/9//3//f/9/3nvee/9/c05jDBBCxhi2VqUUMUZKKcYYnHP/f/9//3//f/9//3//f/9//3/ee/9//3/ee4QQ/3//f/9//3//f/9//3//f/9//3//f/9//3//f/9//3//f/9//3//f/9//3//f/9//3//f/9//3//f/9//3//f/9//3//f/9//3//f/9//3//f/9//3//f/9//3//f/9//3//f/9//3//f/9//3//fwAA/3//f/9//3//f/9//3//f/9//3//f/9//3//f/9//3//f/9//3//f/9//3//f/9//3//f/9//3//f/9//3//f/9//3//f/9//3//f/9//3//f713/3//f/9//3+cc+cc3nv/f/9//3//f/9//3/ee/9//3//f/9//3//fxBCay3/f9ZaIQQ5Z/9/vXeFEM85/3/ee/9//3//f/9//3//f/9//3//f/9/Qgj/f/9//3//f/9//3//f/9//3//f/9//3//f/9//3//f/9//3//f/9//3//f/9//3//f/9//3//f/9//3//f/9//3//f/9//3//f/9//3//f/9//3//f/9//3//f/9//3//f/9//3//f/9//3//f/9/AAD/f/9//3//f/9//3//f/9//3//f/9//3//f/9//3//f/9//3//f/9//3//f/9//3//f/9//3//f/9//3//f/9//3//f9573nv/f/9//3//f/9/3nv/f/9//3/ee/9/tVbOOf9/vXf/f997/3//f/9//3//f/9//3/fe/9/3nvPOfdetVb/f8cYdE7/f753lFLnHN973nv/f/9//3//f/9//3//f/9/KSWMMf9/nHP/f/9//3//f/9//3//f/9//3//f/9//3//f/9//3//f/9//3//f/9//3//f/9//3//f/9//3//f/9//3//f/9//3//f/9//3//f/9//3//f/9//3//f/9//3//f/9//3//f/9//3//f/9//38AAP9//3//f/9//3//f/9//3//f/9//3//f/9//3//f/9//3//f/9//3//f/9//3//f/9//3//f/9//3//f/9//3//f/9//3//f/9//3//f/9//3//f/9//3//f/9/vXf/fwghEELWWpVS1lqUUnNOc07WWtZatVY6Z/9/nXP/f753rTWccxhjGWOlFGst/3//fzln5xz/f/9/3nv/f/9/vnf/fxhjCCFrLf9/e2//f957/3//f/9//3//f/9//3//f/9//3//f/9//3//f/9//3//f/9//3//f/9//3//f/9//3//f/9//3//f/9//3//f/9//3//f/9//3//f/9//3//f/9//3//f/9//3//f/9//3//f/9//3//fwAA/3//f/9//3//f/9//3//f/9//3//f/9//3//f/9//3//f/9//3//f/9//3//f/9//3//f/9//3//f/9//3//f/9//3//f/9//3//f/9//3+9d/de7z0pJaUUhBAIIcYYCCFDCMYYMkbvPVJKU0pSShBCjDGtNa01CCFKKQghjTFKKWMMpRTPOQEAKSUhBK01UkqMMWQMlVLWWioljDEpJaUUay0YY/9//3//f/9//3//f/9//3//f/9//3//f/9//3//f/9//3//f/9//3//f/9//3//f/9//3//f/9//3//f/9//3//f/9//3//f/9//3//f/9//3//f/9//3//f/9//3//f/9//3//f/9//3//f/9//3//f/9/AAD/f/9//3//f/9//3//f/9//3//f/9//3//f/9//3//f/9//3//f/9//3//f/9//3//f/9//3//f/9//3//f/9//3//f/9//3//f1przjlCCIQQjDFzTlprvXf/f957/3//fzlnEEL/f957/3//f/9//3//f/9//397b/9//3//f713lVKUUtZaKiXGGJxz+F4IISEEGGNCCPheOmd8b3xv/3//f/9/vXf/f713/3//f/9//3//f/9//3//f/9//3//f/9//3//f/9//3//f/9//3//f/9//3//f/9//3//f/9//3//f/9//3//f/9//3//f/9//3//f/9//3//f/9//3//f/9//3//f/9//3//f/9//3//f/9//38AAP9//3//f/9//3//f/9//3//f/9//3//f/9//3//f/9//3//f/9//3//f/9//3//f/9//3//f/9//3//f/9//3/ee/9/vXcxRsYYCCFzTv9//3//f713/3//f957/3//f/9//3+uNbVW/3//f/9//3/ee/9/vXf/f/9//3//f/9//3//f845GGPWWgAA33v/f/9/W2vGGCEEKSX/f/9//3/ee/9/3nv/f/9//3//f/9//3//f/9//3//f/9//3//f/9//3//f/9//3//f/9//3//f/9//3//f/9//3//f/9//3//f/9//3//f/9//3//f/9//3//f/9//3//f/9//3//f/9//3//f/9//3//f/9//3//f/9//3//fwAA/3//f/9//3//f/9//3//f/9//3//f/9//3//f/9//3//f/9//3//f/9//3//f/9//3//f/9/3nv/f/9//3//f/9/7z3nHBBCnHP/f/9//3//f/9//3//f/9//3//f/9//3//f/9/KSVaa/9//3//f/9//3//f/9//3//f/9//3//f/9//38pJf9/OWf/f/9//3//f/9/tValFCkl33v/f/9//3//f/9//3//f/9/3nv/f/9//3//f/9//3//f/9//3//f/9//3//f/9//3//f/9//3//f/9//3//f/9//3//f/9//3//f/9//3//f/9//3//f/9//3//f/9//3//f/9//3//f/9//3//f/9//3//f/9//3//f/9/AAD/f/9//3//f/9//3//f/9//3//f/9//3//f/9//3//f/9//3//f/9//3//f/9//3//f/9//3/ee/9//3+cc5xzhBAQQpxz/3//f/9//3/ee/9//3//f/9//3//f/9//3//f/9//3+9d6UU/3//f/9//3//f/9//3//f/9//3//f/9//3++d3tvhBDee/9//3//f957/3//f1prAQBrLf9//3//f/9//3//f/9/vXf/f/9//3//f/9//3//f/9//3//f/9//3//f/9//3//f/9//3//f/9//3//f/9//3//f/9//3//f/9//3//f/9//3//f/9//3//f/9//3//f/9//3//f/9//3//f/9//3//f/9//3//f/9//38AAP9//3//f/9//3//f/9//3//f/9//3//f/9//3//f/9//3//f/9//3//f/9//3//f/9//3//f/9//3//fxhjYwxaa713/3//f/9//3//f/9//3//f/9//3//f/9//3//f/9//3//f/9/tVZKKf9//3//f/9//3//f/9//3//f/9//3//f997/3+1Vkop/3/ee/9//3//f51z/3/4XgEA7z3/f/9//3//f/9//3//f/9//3//f/9//3//f/9//3//f/9//3//f/9//3//f/9//3//f/9//3//f/9//3//f/9//3//f/9//3//f/9//3//f/9//3//f/9//3//f/9//3//f/9//3//f/9//3//f/9//3//f/9//3//fwAA/3//f/9//3//f/9//3//f/9//3//f/9//3//f/9//3//f/9//3//f/9//3//f/9/3nv/f/9//3//f845pRT/f/9//3/ee/9//3//f957/3//f/9//3//f/9//3//f/9/33v/f/9/3nvee2stGGPee/9//3//f/9//3//f/9//3//f/9//3//f/9/rjWtNf9//3//f957/3//f/9/bC0AALVW3nv/f957/3//f/9/3nv/f/9//3//f/9//3//f/9//3//f/9//3//f/9//3//f/9//3//f/9//3//f/9//3//f/9//3//f/9//3//f/9//3//f/9//3//f/9//3//f/9//3//f/9//3//f/9//3//f/9//3//f/9/AAD/f/9//3//f/9//3//f/9//3//f/9//3//f/9//3//f/9//3//f/9//3//f/9//3//f/9/vXf/f3NOCCH/f/9//3//f/9//3//f/9//3//f/9//3//f/9//3//f/9//3//f/9/33v/f/9/vneEEJxz/3//f/9//3//f/9//3//f/9//3//f/9//3//fyklMkb/f/9//3//f713/3//f0IIYwxaa/9/3nv/f/9/3nv/f/9//3//f/9//3//f/9//3//f/9//3//f/9//3//f/9//3//f/9//3//f/9//3//f/9//3//f/9//3//f/9//3//f/9//3//f/9//3//f/9//3//f/9//3//f/9//3//f/9//3//f/9//38AAP9//3//f/9//3//f/9//3//f/9//3//f/9//3//f/9//3//f/9//3//f/9//3//f/9//3//f713Ywzee713/3//f/9//3//f/9//3//f957/3//f/9//3//f/9//3//f713/3/ee/9//3+9d9575xx7b/9//3//f/9//3//f/9/vnf/f/9//3//f/9/e28JIRhj33v/f/9//3//f997OWfGGMYY/3//f957/3//f/9//3//f/9//3//f/9//3//f/9//3//f/9//3//f/9//3//f/9//3//f/9//3//f/9//3//f/9//3//f/9//3//f/9//3//f/9//3//f/9//3//f/9//3//f/9//3//f/9//3//f/9//3//fwAA/3//f/9//3//f/9//3//f/9//3//f/9//3//f/9//3//f/9//3//f/9//3//f/9//3//f/9/5xzWWv9//3//f/9//3//f/9//3/ee/9//3//f/9//3//f/9//3//f/9//3//f/9//3//f/9//39SSjJGnHP/f/9//3//f/9//3//f/9//3//f/9//3//fzlnhRDee/9//3//f/9//3/ee2stGGPnHP9//3//f957/3//f/9//3//f/9//3//f/9//3//f/9//3//f/9//3//f/9//3//f/9//3//f/9//3//f/9//3//f/9//3//f/9//3//f/9//3//f/9//3//f/9//3//f/9//3//f/9//3//f/9//3//f/9/AAD/f/9//3//f/9//3//f/9//3//f/9//3//f/9//3//f/9//3//f/9//3//f/9//3//f/9/WmvGGP9//3//f/9//3//f/9//3//f/9//3//f/9//3//f/9//3//f/9//3//f/9//3//f/9//3//f/9/5xz3Xv9//3//f/9//3//f/9//3//f/9/33v/f/9//3/WWgkhnHP/f997/3//f/9/WmspJVJKMUb/f957/3//f/9//3//f/9//3//f/9//3//f/9//3//f/9//3//f/9//3//f/9//3//f/9//3//f/9//3//f/9//3//f/9//3//f/9//3//f/9//3//f/9//3//f/9//3//f/9//3//f/9//3//f/9//38AAP9//3//f/9//3//f/9//3//f/9//3//f/9//3//f/9//3//f/9//3//f/9//3//f/9//38QQnNO/3//f/9/3nv/f/9//3//f/9//3//f/9//3//f/9//3//f957/3//f/9//3//f/9//3//f/9//3/ee6UU3nv/f/9//3//f/9//3//f/9//3//f/9//3//f/9/7z3OOf9//3/ee/9//3//f2ste28IIXxv3nv/f/9//3//f/9//3//f/9//3//f/9//3//f/9//3//f/9//3//f/9//3//f/9//3//f/9//3//f/9//3//f/9//3//f/9//3//f/9//3//f/9//3//f/9//3//f/9//3//f/9//3//f/9//3//fwAA/3//f/9//3//f/9//3//f/9//3//f/9//3//f/9//3//f/9//3//f/9//3//f/9//3//fyklWmv/f/9//3//f/9//3//f/9//3//f/9//3//f/9//3//f/9//3//f1pr/3//f/9//3//f/9/3nv/f/9/914pJf9/3nv/f/9//3//f/9//3//f/9//3//f/9//3+9d2stlFK9d/9//3//f/9/e28IIf9/pRT/f753/3//f/9//3//f/9//3//f/9//3//f/9//3//f/9//3//f/9//3//f/9//3//f/9//3//f/9//3//f/9//3//f/9//3//f/9//3//f/9//3//f/9//3//f/9//3//f/9//3//f/9//3//f/9/AAD/f/9//3//f/9//3//f/9//3//f/9//3//f/9//3//f/9//3//f/9//3//f/9//3//f/9/pRTee/9//3//f/9//3//f/9//3//f/9//3//f/9//3//f/9//3//fxhjjDExRt57/3//f/9/vXf/f/9//3//f601lFLee/9//3//f/9//3//f/9//3//f/9//3//f/9//3+EEHtv3nv/f/9//3//f4wxWmvWWikl/3//f/9//3//f/9//3//f/9//3//f/9//3//f/9//3//f/9//3//f/9//3//f/9//3//f/9//3//f/9//3//f/9//3//f/9//3//f/9//3//f/9//3//f/9//3//f/9//3//f/9//3//f/9//38AAP9//3//f/9//3//f/9//3//f/9//3//f/9//3//f/9//3//f/9//3//f/9//3//f/9//3+EEN57/3//f/9//3//f/9//3//f/9//3//f/9//3//f/9//3//f/9//3//fzFGzjnee/9/3nv/f/9//3/ee/9//3+lFHtv/3+9d/9//3//f/9//3//f/9//3//f/9//3//f713hBCcc957/3//f/9/e28pJf9/KSW9d5xz/3//f/9//3/fe/9//3//f/9//3//f/9//3//f/9//3//f/9//3//f/9//3//f/9//3//f/9//3//f/9//3//f/9//3//f/9//3//f/9//3//f/9//3//f/9//3//f/9//3//f/9//3//fwAA/3//f/9//3//f/9//3//f/9//3//f/9//3//f/9//3//f/9//3//f/9//3//f/9//3//f4QQ3nv/f/9//3/ee/9//3//f/9//3//f/9//3//f/9//3//f/9/3nv/f/9//3+UUgghnHP/f/9//3//f/9/vXf/f713xhj/f/9//3//f/9//3//f/9//3//f/9//3//f/9//385Z8YY/3//f713/3//f2wtOWffe4UQ/3//f/9//3//f/9//3//f/9//3//f/9//3//f/9//3//f/9//3//f/9//3//f/9//3//f/9//3//f/9//3//f/9//3//f/9//3//f/9//3//f/9//3//f/9//3//f/9//3//f/9//3//f/9/AAD/f/9//3//f/9//3//f/9//3//f/9//3//f/9//3//f/9//3//f/9//3//f/9//3//f/9/IQT/f/9//3//f/9//3//f/9//3//f/9//3//f957/3//f/9//3//f/9//3//f/9/nHPGGJRS/3//f957/3//f/9//3/WWmst/3//f/9//3//f/9//3//f/9//3//f/9//3//f713OWelFP9//3+dc/9//3/HGP9/UkqVUv9//3//f/9//3//f/9//3//f/9//3//f/9//3//f/9//3//f/9//3//f/9//3//f/9//3//f/9//3//f/9//3//f/9//3//f/9//3//f/9//3//f/9//3//f/9//3//f/9//3//f/9//38AAP9//3//f/9//3//f/9//3//f/9//3//f/9//3//f/9//3//f/9//3//f/9//3//f/9//39jDJxz/3//f/9//3//f/9//3//f/9//3//f/9//3//f/9/3nvee/9//3//f/9//3/ee/9/jDExRr13/3//f/9//3//f/9/KSX3Xv9//3//f/9//3//f/9//3//f/9//3//f/9/3nu9d7VWjDHfe/9//3//f601GGP/f8cYW2v/f/9/33v/f/9//3//f/9//3//f/9//3//f/9//3//f/9//3//f/9//3//f/9//3//f/9//3//f/9//3//f/9//3//f/9//3//f/9//3//f/9//3//f/9//3//f/9//3//f/9//3//fwAA/3//f/9//3//f/9//3//f/9//3//f/9//3//f/9//3//f/9//3//f/9//3//f/9//3//f+cc1lr/f/9//3//f/9//3//f/9//3//f/9//3//f/9//3//f/9//3//f/9//3//f/9//3//f+89rTW9d/9//3//f/9//3//f8YYnHP/f/9//3//f/9//3//f/9/3nv/f/9/vXf/f/9/3ntKKTJG/3//f/9//38IId57e2+tNb13/3/ee/9//3/ee/9//3//f/9//3//f/9//3//f/9//3//f/9//3//f/9//3//f/9//3//f/9//3//f/9//3//f/9//3//f/9//3//f/9//3//f/9//3//f/9//3//f/9//3//f/9/AAD/f/9//3//f/9//3//f/9//3//f/9//3//f/9//3//f/9//3//f/9//3//f/9//3//f/9/7z21Vv9//3//f/9//3//f/9//3//f/9//3//f/9//3//f/9//3//f/9//3//f/9//3/ee/9//3+1VsYYOWf/f957/3//f/9/WmvGGP9//3//f957/3//f/9//3//f/9//3//f/9//3//f/9/5xy1Vv9//3//fxBC+F7eeyklvXf/f/9//3//f/9//3//f/9//3//f/9//3//f/9//3//f/9//3//f/9//3//f/9//3//f/9//3//f/9//3//f/9//3//f/9//3//f/9//3//f/9//3//f/9//3//f/9//3//f/9//38AAP9//3//f/9//3//f/9//3//f/9//3//f/9//3//f/9//3//f/9//3//f/9//3//f/9//38YY2st/3//f957/3//f/9//3//f/9//3//f/9//3//f/9//3//f/9//3//f/9//3//f/9//3//f/9/vXdKKe89/3//f/9//3//fxBCrTXee/9//3//f/9//3//f/9//3//f/9//3//f/9//397b4QQ/3/ee/9//3/GGP9/vXdrLd97/3//f713/3//f/9//3//f/9//3//f/9//3//f/9//3//f/9//3//f/9//3//f/9//3//f/9//3//f/9//3//f/9//3//f/9//3//f/9//3//f/9//3//f/9//3//f/9//3//fwAA/3//f/9//3//f/9//3//f/9//3//f/9//3//f/9//3//f/9//3//f/9//3//f/9//3/ee/9/Ywz/f/9/3nv/f/9//3//f/9//3//f/9//3//f/9//3//f/9//3//f/9//3//f/9//3//f957/3//f713EELnHN57/3//f/9//38pJTln/3//f957/3//f/9//3//f/9//3//f/9//3//f/9/WmvHGP9//3//f3NOUkr/f4wx/3/ee/9//3//f/9//3//f/9//3//f/9//3//f/9//3//f/9//3//f/9//3//f/9//3//f/9//3//f/9//3//f/9//3//f/9//3//f/9//3//f/9//3//f/9//3//f/9//3//f/9/AAD/f/9//3//f/9//3//f/9//3//f/9//3//f/9//3//f/9//3//f/9//3//f/9//3//f957/38pJVpr3nv/f/9//3//f/9//3//f/9//3//f/9//3//f/9//3//f/9//3//f/9//3//f/9//3/ee/9//3//f/dehBDWWv9/vXf/f/9/hBDee/9/3nv/f/9//3//f/9//3//f/9//3//f/9//3//f3RObC3/f/9//38pJf9/GWNsLf9//3//f957/3//f/9//3//f/9//3//f/9//3//f/9//3//f/9//3//f/9//3//f/9//3//f/9//3//f/9//3//f/9//3//f/9//3//f/9//3//f/9//3//f/9//3//f/9//38AAP9//3//f/9//3//f/9//3//f/9//3//f/9//3//f/9//3//f/9//3//f/9//3//f/9//3//f9ZarTX/f/9//3//f/9//3//f/9//3//f/9//3//f/9//3//f/9//3//f/9//3//f/9//3//f/9//3//f/9//3+cc+cczjn/f9573nt7b2st3nv/f/9//3+9d/9//3//f/9//3//f/9//3//f/9//3+tNRBC/3//f1JKlVL/fwgh/3//f/9//3//f/9//3//f/9//3//f/9//3//f/9//3//f/9//3//f/9//3//f/9//3//f/9//3//f/9//3//f/9//3//f/9//3//f/9//3//f/9//3//f/9//3//f/9//3//fwAA/3//f/9//3//f/9//3//f/9//3//f/9//3//f/9//3//f/9//3//f/9//3//f/9//3//f/9//39CCP9//3//f/9//3//f/9//3//f/9//3//f/9//3//f/9//3//f/9//3//f/9//3/ee/9//3//f/9//3/ee/9//38QQsYYvXf/f/9/7z3WWv9//3+9d/9//3//f/9//3//f/9//3//f/9//3+9d/9/Sil0Tv9//3+EEP9/OWdTSv9//3//f/9//3//f/9//3//f/9//3//f/9//3//f/9//3//f/9//3//f/9//3//f/9//3//f/9//3//f/9//3//f/9//3//f/9//3//f/9//3//f/9//3//f/9//3//f/9/AAD/f/9//3//f/9//3//f/9//3//f/9//3//f/9//3//f/9//3//f/9//3//f/9//3//f/9//3//f2sttVb/f/9//3//f/9//3//f/9//3//f/9//3//f/9//3//f/9//3//f/9//3//f/9//3//f/9/3nv/f/9//3//f/9/nHNjDJRSvXf/fwgh3nu9d/9//3//f/9//3//f/9//3//f/9//3//f/9//3//f8YYnHP/f3ROlVLee+cc/3//f/9//3//f/9//3//f/9//3//f/9//3//f/9//3//f/9//3//f/9//3//f/9//3//f/9//3//f/9//3//f/9//3//f/9//3//f/9//3//f/9//3//f/9//3//f/9//38AAP9//3//f/9//3//f/9//3//f/9//3//f/9//3//f/9//3//f/9//3//f/9//3//f/9//3//f/9/WmvGGP9//3//f/9//3//f/9//3//f/9//3//f/9//3//f/9//3//f/9//3//f/9//3//f/9//3//f/9/vXf/f/9/3nv/f/9/SilrLd57e29KKf9/vXf/f/9//3//f/9//3//f/9//3//f/9//3/fe/9/vXdkDN57/38IIf9/rTV7b/9//3//f/9//3//f/9//3//f/9//3//f/9//3//f/9//3//f/9//3//f/9//3//f/9//3//f/9//3//f/9//3//f/9//3//f/9//3//f/9//3//f/9//3//f/9//3//fwAA/3//f/9//3//f/9//3//f/9//3//f/9//3//f/9//3//f/9//3//f/9//3//f/9//3//f/9//3//fyklOWf/f/9//3//f/9/3nv/f/9//3//f/9//3//f/9//3//f/9//3//f/9//3//f/9//3//f/9//3//f/9//3//f/9//3//f9ZahRAYY9ZadE7ee/9//3//f/9//3//f/9/33v/f/9/3nv/f/9//3//fzlnxxj/fzlnMUbee885/3//f/9//3//f/9//3//f/9//3//f/9//3//f/9//3//f/9//3//f/9//3//f/9//3//f/9//3//f/9//3//f/9//3//f/9//3//f/9//3//f/9//3//f/9//3//f/9/AAD/f/9//3//f/9//3//f/9//3//f/9//3//f/9//3//f/9//3//f/9//3//f/9//3//f/9//3//f/9/tVZrLf9/vXf/f/9//3//f/9//3//f/9//3//f/9//3//f/9//3//f/9//3//f/9//3//f/9//3//f/9//3//f/9//3//f957/3//f0opSilrLf9/3nv/f997/3//f/9//3//f/9//3//f/9//3//f/9/vneUUowx/39rLZ1z5xz/f753/3//f/9//3//f/9//3//f/9//3//f/9//3//f/9//3//f/9//3//f/9//3//f/9//3//f/9//3//f/9//3//f/9//3//f/9//3//f/9//3//f/9//3//f/9//38AAP9//3//f/9//3//f/9//3//f/9//3//f/9//3//f/9//3//f/9//3//f/9//3//f/9//3//f/9//3//f0opOWf/f/9//3//f/9//3//f/9//3//f/9//3//f/9//3//f/9//3//f/9//3//f/9//3//f/9//3//f/9//3//f/9//3//f713/3+UUkIIKSX/f/9//3//f/9//3//f/9//3//f/9//3//f/9//3//f/9/zzlSSntv7z0QQp1z/3//f/9//3//f/9//3//f/9//3//f/9//3//f/9//3//f/9//3//f/9//3//f/9//3//f/9//3//f/9//3//f/9//3//f/9//3//f/9//3//f/9//3//f/9//3//fwAA/3//f/9//3//f/9//3//f/9//3//f/9//3//f/9//3//f/9//3//f/9//3//f/9//3//f957/3//f/9/1lprLf9//3//f/9/3nv/f957/3//f/9//3//f/9//3//f/9//3//f/9//3//f/9//3//f/9//3//f/9//3//f/9//3+9d/9//3++d/9/3nulFIwx/3//f/9/3nv/f/9//3//f/9//3//f/9//3//f/9//3/fe2stnHPPOZRSlFL/f/9//3//f/9//3//f/9//3//f/9//3//f/9//3//f/9//3//f/9//3//f/9//3//f/9//3//f/9//3//f/9//3//f/9//3//f/9//3//f/9//3//f/9//3//f/9/AAD/f/9//3//f/9//3//f/9//3//f/9//3//f/9//3//f/9//3//f/9//3//f/9//3//f/9//3//f/9/3nv/f0opGGP/f/9//3/ee/9//3//f/9//3//f/9//3//f/9//3//f/9//3//f/9//3//f/9//3//f/9//3//f/9//3//f/9//3//f/9//3//f/9/SymlFFpr/3//f/9//3/fe/9//3//f/9//3//f/9//3//f/9//3/GGN97xhhzTv9//3//f/9//3//f/9//3//f/9//3//f/9//3//f/9//3//f/9//3//f/9//3//f/9//3//f/9//3//f/9//3//f/9//3//f/9//3//f/9//3//f/9//3//f/9//38AAP9//3//f/9//3//f/9//3//f/9//3//f/9//3//f/9//3//f/9//3//f/9//3//f/9//3//f/9//3//f/9/OWcpJf9//3//f/9//3//f/9//3//f/9//3//f/9//3//f/9//3//f/9//3//f/9//3//f/9//3//f/9//3//f/9//3//f/9//3/ee/9/3nv/f6YUIQQRQv9/3nv/f/9//3//f/9//3//f/9//3//f/9//3//f/9/hBC1VkopvXf/f/9//3//f/9//3//f/9//3//f/9//3//f/9//3//f/9//3//f/9//3//f/9//3//f/9//3//f/9//3//f/9//3//f/9//3//f/9//3//f/9//3//f/9//3//fwAA/3//f/9//3//f/9//3//f/9//3//f/9//3//f/9//3//f/9//3//f/9//3//f/9//3//f/9//3//f/9//3//f+89tVb/f/9//3//f/9//3//f/9//3//f/9//3//f/9//3//f/9//3//f/9//3//f/9//3//f/9//3//f/9//3//f/9/33vfe/9/33v/f/9/WmsQQjJGxhi9d/9//3/ee/9//3//f/9//3//f/9//3//f/9//39aa4wxZAz/f713/3//f/9//3//f/9//3//f/9//3//f/9//3//f/9//3//f/9//3//f/9//3//f/9//3//f/9//3//f/9//3//f/9//3//f/9//3//f/9//3//f/9//3//f/9/AAD/f/9//3//f/9//3//f/9//3//f/9//3//f/9//3//f/9//3//f/9//3//f/9//3//f957/3//f957/3//f/9/vXcIIf9//3//f/9//3//f/9//3//f/9//3//f/9//3//f/9//3//f/9//3//f/9//3//f/9//3//f/9//3//f/9//3//f/9/vnf/f957/3//f+89+F6cc6UUtVbee/9//3//f/9//3//f/9//3//f/9//3//f/9/UkoAAHNO/3//f/9//3//f/9//3//f/9//3//f/9//3//f/9//3//f/9//3//f/9//3//f/9//3//f/9//3//f/9//3//f/9//3//f/9//3//f/9//3//f/9//3//f/9//38AAP9//3//f/9//3//f/9//3//f/9//3//f/9//3//f/9//3//f/9//3//f/9//3//f/9//3//f/9//3//f/9//3//f5RS7z3/f/9//3//f/9//3//f/9//3//f/9//3//f/9//3//f/9//3//f/9//3//f/9//3//f/9//3//f/9//3//f/9//3//f/9//3//f/9//38pJb13/39rLecc/3//f/9//3//f/9//3//f/9//3//f/9/3nv/fwghIQTee/9//3//f957/3//f957/3//f/9//3//f/9//3//f/9//3//f/9//3//f/9//3//f/9//3//f/9//3//f/9//3//f/9//3//f/9//3//f/9//3//f/9//3//fwAA/3//f/9//3//f/9//3//f/9//3//f/9//3//f/9//3//f/9//3//f/9//3//f/9//3//f/9//3//f/9//3//f/9/3ntKKXtv3nv/f957/3//f/9//3//f/9//3//f/9//3//f/9//3//f/9//3//f/9//3//f/9//3//f/9//3//f/9//3//f/9//3//f/9//3+dc753Synee/9/GGNDCPde/3//f/9//3+9d/9//3//f/9/vXf/f/9/xhhCCGwt/3//f/9//3/ee713/3/ee/9//3//f/9//3//f/9//3//f/9//3//f/9//3//f/9//3//f/9//3//f/9//3//f/9//3//f/9//3//f/9//3//f/9//3//f/9/AAD/f/9//3//f/9//3//f/9//3//f/9//3//f/9//3//f/9//3//f/9//3//f/9//3//f/9//3//f/9//3//f/9//3/eexhjSin/f713/3//f/9//3//f/9//3//f/9//3//f/9//3//f/9//3//f/9//3//f/9//3//f/9//3//f/9//3//f/9//3//f/9//3//f/9//39TSvdevXf/f9576ByuNf9//3//f/9//3/ee/9//3//f957/3+FEDpnZAy1Vv9//3//f/9//3//f/9//3//f/9//3//f/9//3//f/9//3//f/9//3//f/9//3//f/9//3//f/9//3//f/9//3//f/9//3//f/9//3//f/9//3//f/9//38AAP9//3//f/9//3//f/9//3//f/9//3//f/9//3//f/9//3//f/9//3//f/9//3//f/9//3//f/9//3//f/9//3//f/9//3/OOXNO/3/ee/9//3//f/9//3//f/9//3//f/9//3//f/9//3//f/9//3//f/9//3//f/9//3//f/9//3//f/9//3//f/9//3//f/9//3+cc/9/5xz/f/9//3//fxBCZAx7b51z/3//f/9//3//f957/3+9dwgh/3/3XqUUe2//f/9//3//f957/3//f/9//3//f/9//3//f/9//3//f/9//3//f/9//3//f/9//3//f/9//3//f/9//3//f/9//3//f/9//3//f/9//3//f/9//3//fwAA/3//f/9//3//f/9//3//f/9//3//f/9//3//f/9//3//f/9//3//f/9//3//f/9//3//f/9//3//f/9//3//f/9//3//f/9/CCG9d/9//3//f/9//3//f/9//3//f/9//3//f/9//3//f/9//3//f/9//3//f/9//3//f/9//3//f/9//3//f/9//3//f/9//3//f/9//3++dwgh33vee/9//39aa4QQOWf/f/9//3//f/9/33v/f9ZaEELee/9/c04pJf9//3//f/9//3//f/9//3//f/9//3//f/9//3//f/9//3//f/9//3//f/9//3//f/9//3//f/9//3//f/9//3//f/9//3//f/9//3//f/9//3//f/9/AAD/f/9//3//f/9//3//f/9//3//f/9//3//f/9//3//f/9//3//f/9//3//f/9//3//f/9//3//f/9//3//f/9//3//f/9//3+UUkop/3//f/9//3//f/9//3//f/9//3//f/9//3//f/9//3//f/9//3//f/9//3//f/9//3//f/9//3//f/9//3//f/9//3//f/9/3nv/f957UkqUUv9//3+dc/9//3/nHGst/3//f/9//3//f957KSVaa/9//3//fwgh7z3/f/9//3/ee/9//3//f/9//3//f/9//3//f/9//3//f/9//3//f/9//3//f/9//3//f/9//3//f/9//3//f/9//3//f/9//3//f/9//3//f/9//38AAP9//3//f/9//3//f/9//3//f/9//3//f/9//3//f/9//3//f/9//3//f/9//3//f/9//3//f/9//3//f/9//3//f/9//3//f/9/rTX3Xt57/3//f/9//3//f/9//3//f/9//3//f/9//3//f/9//3//f/9//3//f/9//3//f/9//3//f/9//3//f/9//3//f/9/3nv/f957/3//f6UU3nv/f/9//3//f/9/UkroHJxz/3//f957vXcpJf9//3//f/9/e29CCLVW/3/ee/9/3nv/f/9//3//f/9//3//f/9//3//f/9//3//f/9//3//f/9//3//f/9//3//f/9//3//f/9//3//f/9//3//f/9//3//f/9//3//fwAA/3//f/9//3//f/9//3//f/9//3//f/9//3//f/9//3//f/9//3//f/9//3//f/9//3//f/9//3//f/9//3//f/9//3//f/9//3//f2MM/3//f/9//3//f/9//3//f/9//3//f/9//3//f/9//3//f/9//3//f/9//3//f/9//3//f/9//3//f/9//3//f/9//3//f/9//3//f/9//38pJf9//3//f/9//3//fzlnZAzWWv9//3+tNbVW/3//f/9//3//fxBCIQQ5Z/9/vXf/f/9//3//f/9//3//f/9//3//f/9//3//f/9//3//f/9//3//f/9//3//f/9//3//f/9//3//f/9//3//f/9//3//f/9//3//f/9/AAD/f/9//3//f/9//3//f/9//3//f/9//3//f/9//3//f/9//3//f/9//3//f/9//3//f/9//3//f/9//3//f/9//3//f/9//3//f/9/GGMIIf9//3//f/9//3//f/9//3//f/9//3//f/9//3//f/9//3//f/9//3//f/9//3//f/9//3//f/9//3//f/9//3//f/9//3/ee/9//3+9d5RSUkr/f/9//3//f/9/3nu9d+cclVK9d8cY/3/ee/9//3//f/9//3/GGIQQvXf/f/9//3//f957vnf/f/9//3//f/9//3//f/9//3//f/9//3//f/9//3//f/9//3//f/9//3//f/9//3//f/9//3//f/9//3//f/9//38AAP9//3//f/9//3//f/9//3//f/9//3//f/9//3//f/9//3//f/9//3//f/9//3//f/9//3//f/9//3//f/9//3//f/9//3//f/9//3+cc1JK7z3/f/9//3//f/9//3//f/9//3//f/9//3//f/9//3//f/9//3//f/9//3//f/9//3//f/9//3//f/9//3//f/9//3//f/9//3//f/9/3ntKKTln/3//f/9/3nv/f/9//3+uNSIEnHP/f/9//3//f/9//3//fzlnSinnHP9/33v/f713/3//f/9/3nv/f/9//3//f/9//3//f/9//3//f/9//3//f/9//3//f/9//3//f/9//3//f/9//3//f/9//3//f/9//3//fwAA/3//f/9//3//f/9//3//f/9//3//f/9//3//f/9//3//f/9//3//f/9//3//f/9//3//f/9//3//f/9//3//f/9//3//f/9//3//f/9/e28IIXtv/3//f/9/3nv/f/9//3//f/9//3//f/9//3//f/9//3//f/9//3//f/9//3//f/9//3//f/9//3//f/9//3//f/9//3//f/9//3//f713KSX/f/9//3//f/9//3//f9ZaKSXnHL53/3//f/9//3//f/9//3+NMe89jDH/f957/3//f/9//3//f/9//3//f/9//3//f/9//3//f/9//3//f/9//3//f/9//3//f/9//3//f/9//3//f/9//3//f/9//3//f/9/AAD/f/9//3//f/9//3//f/9//3//f/9//3//f/9//3//f/9//3//f/9//3//f/9//3//f/9//3//f/9//3//f/9//3//f/9//3//f/9//3//fzlnxhj/f/9//3/ee/9//3//f/9//3//f/9//3//f/9//3//f/9//3//f/9//3//f/9//3//f/9//3//f/9//3//f/9//3//f/9/3nvee/9//3+UUlJK/3++d/9/nHP/f5RSjDG9d1pr5xxaa/9//3//f957/3//f/9/KSVSSs45/3+9d/9//3//f/9//3//f/9//3//f/9//3//f/9//3//f/9//3//f/9//3//f/9//3//f/9//3//f/9//3//f/9//3//f/9//38AAP9//3//f/9//3//f/9//3//f/9//3//f/9//3//f/9//3//f/9//3//f/9//3//f/9//3//f/9//3//f/9//3//f/9//3//f/9//3//f/9//39zTq013nv/f/9/3nv/f/9//3//f/9//3//f/9//3//f/9//3//f/9//3//f/9//3//f/9//3//f/9//3//f/9//3//f/9//3//f/9//3//f/9/6By9d/9/3nv/f9Za6Bz/f/9/33u+d8YYe2//f/9//3/fe/9//3/WWrVWEEJSSv9//3//f/9//3//f/9//3//f/9//3//f/9//3//f/9//3//f/9//3//f/9//3//f/9//3//f/9//3//f/9//3//f/9//3//fwAA/3//f/9//3//f/9//3//f/9//3//f/9//3//f/9//3//f/9//3//f/9//3//f/9//3//f/9//3//f/9//3//f/9//3//f/9//3//f/9//3//f/9/KSW1Vv9//3//f/9//3//f/9//3//f/9//3//f/9//3//f/9//3//f/9//3//f/9//3//f/9//3//f/9//3//f/9//3//f/9//3//f/9//398b0sp33v/f/heCCGcc/9//3//f/9/3nuEEDln/3++d95733v/f/9/bC17b0opGWP/f/9//3//f/9//3//f/9//3//f/9//3//f/9//3//f/9//3//f/9//3//f/9//3//f/9//3//f/9//3//f/9//3//f/9/AAD/f/9//3//f/9//3//f/9//3//f/9//3//f/9//3//f/9//3//f/9//3//f/9//3//f/9//3//f/9//3//f/9//3//f/9//3//f/9//3//f/9/3nv/fwghvXf/f957/3//f/9//3//f/9//3//f/9//3//f/9//3//f/9//3//f/9//3//f/9//3//f/9//3//f/9//3//f/9//3//f/9//3/ee/9/UkoYY9Zaxhjee/9/3nv/f957/3//f/9/pRRzTv9//3//f/9//3//fwgh/38pJb53/3//f753/3//f/9//3//f/9//3//f/9//3//f/9//3//f/9//3//f/9//3//f/9//3//f/9//3//f/9//3//f/9//38AAP9//3//f/9//3//f/9//3//f/9//3//f/9//3//f/9//3//f/9//3//f/9//3//f/9//3//f/9//3//f/9//3//f/9//3//f/9//3//f/9//3//f957nHPnHP9//3//f/9//3//f/9//3//f/9//3//f/9//3//f/9//3//f/9//3//f/9//3//f/9//3//f/9//3//f/9//3//f/9//3//f/9//3//f6UUCCH/f/9//3//f/9//3//f/9/3nv/fyklc07/f/9//3//f997GWMxRv9/hBDfe/9//3//f/9//3//f/9//3//f/9//3//f/9//3//f/9//3//f/9//3//f/9//3//f/9//3//f/9//3//f/9//3//fwAA/3//f/9//3//f/9//3//f/9//3//f/9//3//f/9//3//f/9//3//f/9//3//f/9//3//f/9//3//f/9//3//f/9//3//f/9//3//f/9//3//f/9/3nv/f7VWjDH/f957/3//f/9//3//f/9//3//f/9//3//f/9//3//f/9//3//f/9//3//f/9//3//f/9//3/ee/9//3//f/9//3//f/9/33u9dyklrTVSSt97/3//f/9//3//f957/3//f/9//38IIVJK/3//f997/3//f601fG9aawgh/3//f/9//3//f/9/3nv/f/9//3//f/9//3//f/9//3//f/9//3//f/9//3//f/9//3//f/9//3//f/9//3//f/9/AAD/f/9//3//f/9//3//f/9//3//f/9//3//f/9//3//f/9//3//f/9//3//f/9//3//f/9//3//f/9//3//f/9//3//f/9//3//f/9//3//f/9//3/ee/9//39KKbVW/3//f/9/3nv/f/9//3//f/9//3//f/9//3//f/9//3//f/9//3//f/9//3//f/9//3//f/9//3//f957/3//f/9/3ntaa4UQlFK9d601vXf/f/9//3+cc/9//3//f713/3/ee/9/5xyUUv9//3//f/9/vncqJf9/dE4pJf9//3//f/9//3//f/9/vXf/f/9//3//f/9//3//f/9//3//f/9//3//f/9//3//f/9//3//f/9//3//f/9//38AAP9//3//f/9//3//f/9//3//f/9//3//f/9//3//f/9//3//f/9//3//f/9//3//f/9//3//f/9//3//f/9//3//f/9//3//f/9//3//f/9//3//f/9//3+9d/9/xhj3Xv9//3//f957/3//f957/3//f/9//3//f/9//3//f/9//3//f/9//3//f/9//3//f5xz/3//f957/3//f9573nuMMcYYnHP/f/9//38IId57/3//f/9//3//f/9//3//f/9/vXf/f+cc11r/f/9//3//f3NOdE7/fzFGc07/f/9//3//f/9/3nv/f/9/vXf/f/9//3//f/9//3//f/9//3//f/9//3//f/9//3//f/9//3//f/9//3//fwAA/3//f/9//3//f/9//3//f/9//3//f/9//3//f/9//3//f/9//3//f/9//3//f/9//3//f/9//3//f/9//3//f/9//3//f/9//3//f/9//3//f/9/3nv/f/9/3nvee8YYe2/ee/9//3/ee957/3//f/9//3//f/9//3//f/9//3//f/9//3//f/9//3//f/9//3//f/9//3+9d5xzc05jDJRS/3//f/9//3//f9Zac07/f/9//3/fe957/3//f/9/33v/f/9//39DCDln/3//f/9//39KKXtv/3+MMdZa/3+9d/9//3//f957/3//f/9//3//f/9//3//f/9//3//f/9//3//f/9//3//f/9//3//f/9//3//f/9/AAD/f/9//3//f/9//3//f/9//3//f/9//3//f/9//3//f/9//3//f/9//3//f/9//3//f/9//3//f/9//3//f/9//3//f/9//3//f/9//3//f/9//3/ee/9//3//f713OWcIIf9/3nv/f/9//3/ee/9//3//f/9//3//f/9//3//f/9//3//f/9//3//f/9//3//f/9//3+9d5RSCCHOOb13/3//f/9/33v/f/9/fG9rLZxz/3//f/9//3//f997/3//f/9//3//f957Qwh7b/9//3//f713CCH/f713xhhaa/9//3//f/9/3nvee/9/3nv/f/9//3//f/9//3//f/9//3//f/9//3//f/9//3//f/9//3//f/9//38AAP9//3//f/9//3//f/9//3//f/9//3//f/9//3//f/9//3//f/9//3//f/9//3//f/9//3//f/9//3//f/9//3//f/9//3//f/9//3//f/9//3+9d/9//3//f/9//3//f/dexhj/f957/3//f957/3//f/9//3//f/9//3//f/9//3//f/9//3//f/9//3//f713/3/WWuccjDF7b/9//3//f957/3//f997/3//f51zjDH/f957/3//f/9/33v/f/9//3/ee/9//3+UUoUQ/3+9d/9//3/4Xq01/3/eewghnHP/f713/3//f/9//3//f/9//3//f/9//3//f/9//3//f/9//3//f/9//3//f/9//3//f/9//3//fwAA/3//f/9//3//f/9//3//f/9//3//f/9//3//f/9//3//f/9//3//f/9//3//f/9//3//f/9//3//f/9//3//f/9//3//f/9//3//f/9//3//f/9//3/ee/9/3nv/f957/3+UUowx/3//f/9//3//f/9//3//f/9//3//f/9//3//f/9//3//f/9//3//f/9/3nvGGAghe2//f957/3//f/9//3/fe/9//3++d/9/vXetNfde/3//f997/3//f/9//3//f/9/3nv/f/9/rjVSSv9//3//f713ay05Z/9/tVYpJf9//3+9d/9//3//f/9//3//f/9//3//f/9//3//f/9//3//f/9//3//f/9//3//f/9//3//f/9/AAD/f/9//3//f/9//3//f/9//3//f/9//3//f/9//3//f/9//3//f/9//3//f/9//3//f/9//3//f/9//3//f/9//3//f/9//3//f/9//3//f/9//3//f/9//3//f/9//3//f/9/7z0xRv9//3//f/9//3//f/9//3//f/9//3//f/9//3//f/9//3//f/9//39CCNZa/3//f/9//3//f/9//3//f/9//3//f/9/3nv/f/9/6Bz/f/9//3//f/9//3//f/9//3//f/9//3//f2MM/3/ee/9//3//f6YUvXf/fzFG7z17b/9//3//f/9//3//f/9//3//f/9//3//f/9//3//f/9//3//f/9//3//f/9//3//f/9//38AAP9//3//f/9//3//f/9//3//f/9//3//f/9//3//f/9//3//f/9//3//f/9//3//f/9//3//f/9//3//f/9//3//f/9//3//f/9//3//f/9//3//f/9//3//f/9//3//f/9//3//f2st1lr/f/9//3//f/9//3//f/9//3//f/9//3//f/9//3//f/9//3+lFDln/3//f957/3//f/9//3//f/9//3//f/9//3//f/9//3+1VhBC/3//f957/3//f/9//3//f957/3//f957UkqUUv9//3//f/9/OWetNf9//3+tNXNO/3//f/9//3//f/9//3//f/9//3//f/9//3//f/9//3//f/9//3//f/9//3//f/9//3//fwAA/3//f/9//3//f/9//3//f/9//3//f/9//3//f/9//3//f/9//3//f/9//3//f/9//3//f/9//3//f/9//3//f/9//3//f/9//3//f/9//3//f/9//3//f/9//3//f/9/3nv/f957/38IIfde/3//f/9//3//f/9//3/ee713/3//f/9//3//f/9//3+UUowx3nv/f/9//3//f/9//3/ee/9//3//f/9//3//f/9//3+9d/9/CCHee/9//3//f/9//3//f/9//3+cc/9//397b2st/3//f/9/3nvee3NOUkr/f/9/CCFaa3xv/3//f/9//3//f/9//3//f/9//3//f/9//3//f/9//3//f/9//3//f/9//3//f/9/AAD/f/9//3//f/9//3//f/9//3//f/9//3//f/9//3//f/9//3//f/9//3//f/9//3//f/9//3//f/9//3//f/9//3//f/9//3//f/9//3//f/9//3//f/9//3//f/9//3//f/9/3nv/f/9/Ywycc/9/3nv/f/9//3/ee/9/3nv/f/9/3nv/f/9//3//f5RSMUb/f/9//3//f957/3//f/9//3//f/9//3//f/9//3//f/9//3/WWq01/3//f/9//3//f/9//3//f/9//3//f957ay3/f/9//3//f/9/vXetNXtv/3//f4QQvXf/f/9//3//f/9//3//f/9//3//f/9//3//f/9//3//f/9//3//f/9//3//f/9//38AAP9//3//f/9//3//f/9//3//f/9//3//f/9//3//f/9//3//f/9//3//f/9//3//f/9//3//f/9//3//f/9//3//f/9//3//f/9//3//f/9//3//f/9//3//f/9//3//f/9//3//f5xz/3/ee6UUWmv/f/9/vXf/f/9//3//f/9//3//f/9//3//f/9/OWdKKf9//3/ee957/3//f5xz/3//f/9//3//f/9//3//f/9//3//f/9/Sim9d957/3//f/9//3/ee/9//3//f/9/MUZzTv9//3//f/9//3//fxhjSinfe/9/OWcIIf9/vXf/f/9//3//f/9//3//f/9//3//f/9//3//f/9//3//f/9//3//f/9//3//fwAA/3//f/9//3//f/9//3//f/9//3//f/9//3//f/9//3//f/9//3//f/9//3//f/9//3//f/9//3//f/9//3//f/9//3//f/9//3//f/9//3//f/9//3//f/9//3//f/9//3//f/9//3/ee/9/e28pJZxz/3//f/9/3nv/f/9//3//f/9//3//f/9/3nv/f+89EEL/f/9//3//f713/3/ee/9//3//f/9//3//f/9//3//f/9//38YY845/3/ee/9//3//f/9/3nv/f/9/3nvnHJxz/3//f/9//3/ee/9//39SShBC/3//f1NKSin/f/9//3//f/9//3//f/9//3//f/9//3//f/9//3//f/9//3//f/9//3//f/9/AAD/f/9//3//f/9//3//f/9//3//f/9//3//f/9//3//f/9//3//f/9//3//f/9//3//f/9//3//f/9//3//f/9//3//f/9//3//f/9//3//f/9//3//f/9//3//f/9//3//f/9//3//f/9//3+9dxhjKSX/f/9/3nv/f/9//3//f957/3//f/9//3//f/9//3/vPe89/3//f957/3/ee/9//3//f/9//3//f/9//3//f/9//3//f/9/ay2cc713/3//f/9//3//f/9/3nvOOVJK/3//f/9//3//f/9/vXf/f/9/rTXXWv9//3/OOc85/3//f/9//3//f/9//3//f/9//3//f/9//3//f/9//3//f/9//3//f/9//38AAP9//3//f/9//3//f/9//3//f/9//3//f/9//3//f/9//3//f/9//3//f/9//3//f/9//3//f/9//3//f/9//3//f/9//3//f/9//3//f/9//3//f/9//3//f/9//3//f/9//3//f713/3//f/9//39aa0II/3/ee/9//3//f/9//3//f/9//3//f/9/3nv/f/9/MUYIITln/3+cc/9//3//f/9//3//f/9//3//f/9//3//f/9//39aa0op/3/ee/9//3//f/9/3nuUUs45/3//f/9//3//f/9//3//f957/3//fwgh3nv/f/9/KiUYY/9//3//f/9//3//f/9//3//f/9//3//f/9//3//f/9//3//f/9//3//fwAA/3//f/9//3//f/9//3//f/9//3//f/9//3//f/9//3//f/9//3//f/9//3//f/9//3//f/9//3//f/9//3//f/9//3//f/9//3//f/9//3//f/9//3//f/9//3//f/9//3//f713/3//f/9//3//f/9/WmvGGN57/3//f/9//3//f/9//3//f/9//3//f/9//3//f/de5xyMMb13/3/ee/9//3//f/9//3//f/9//3//f/9//3//f/9/jDF7b/9/3nv/f/9//38xRowx/3//f/9//3/ee/9/vXf/f/9//3//f/9/W2sIIf9/3nv/f6YU3nv/f/9//3//f/9//3//f/9//3//f/9//3//f/9//3//f/9//3//f/9/AAD/f/9//3//f/9//3//f/9//3//f/9//3//f/9//3//f/9//3//f/9//3//f/9//3//f/9//3//f/9//3//f/9//3//f/9//3//f/9//3//f/9//3//f/9//3//f/9//3//f/9//3//f/9//3//f/9//3//fxhjKSX/f/9//3//f/9//3//f/9//3/ee/9//3//f/9//3//f/deKSWMMdZa/3//f/9//3//f/9//3//f/9//3//f957/3/ee4wx/3//f/9/OWfGGNZa/3/ee/9//3//f/9//3//f/9//3//f/9/33v/f5VSU0r/f/9/OWfGGN57/3//f/9//3//f/9//3//f/9//3//f/9//3//f/9//3//f/9//38AAP9//3//f/9//3//f/9//3//f/9//3//f/9//3//f/9//3//f/9//3//f/9//3//f/9//3//f/9//3//f/9//3//f/9//3//f/9//3//f/9//3//f/9//3//f/9//3//f/9//3//f/9//3//f/9//3/ee/9//39aawgh3nv/f/9//3/ee/9/3nvee/9//3//f957/3//f957/3//fzln7z2lFM45GGP/f/9//3//f/9//3//f/9//3//f957EEJaa9ZaSinOOd573nv/f/9//3//f/9//3//f/9//3//f/9//3++d/9/3ntLKfde/3//f9Zazjn/f997/3/ee/9//3//f/9//3//f/9//3//f/9//3//f/9//3//fwAA/3//f/9//3//f/9//3//f/9//3//f/9//3//f/9//3//f/9//3//f/9//3//f/9//3//f/9//3//f/9//3//f/9//3//f/9//3//f/9//3//f/9//3//f/9//3//f/9//3//f/9//3//f/9//3//f/9//3+9d/9/e28IIb13/3//f/9//3//f/9/3nv/f/9//3//f/9//3//f/9//3/ee/9/917OOeccCCGMMRBCUkoYY7VW915zTjFGEELnHCEElFL/f/9//3//f/9//3//f/9//3//f/9//3//f/9//3//f/9//3//f/9/pRTfe/9//3+tNXNO/3//f/9//3//f/9//3//f/9//3//f/9//3//f/9//3//f/9/AAD/f/9//3//f/9//3//f/9//3//f/9//3//f/9//3//f/9//3//f/9//3//f/9//3//f/9//3//f/9//3//f/9//3//f/9//3//f/9//3//f/9//3//f/9//3//f/9//3//f/9//3//f/9//3//f/9//3//f/9//3//f713hBCcc/9//3//f957/3//f957/3//f/9//3//f/9//3//f/9//3//f/9//3//f957OWfWWlJKEEJzTpRSOWfee5xz7z3/f/9//3//f/9/3nucc/9//3//f/9//3//f/9//3//f/9//3+9d/9//3+ccwgh3nv/f957CCFaa/9//3//f/9//3//f/9//3//f/9//3//f/9//3//f/9//38AAP9//3//f/9//3//f/9//3//f/9//3//f/9//3//f/9//3//f/9//3//f/9//3//f/9//3//f/9//3//f/9//3//f/9//3//f/9//3//f/9//3//f/9//3//f/9//3//f/9//3//f/9//3//f/9//3//f/9//3//f5xz/397b0opWmv/f957/3//f5xz/3//f/9//3//f/9//3//f/9/3nv/f/9//3//f/9/3nv/f/9//3//f/9/vXf/f/9//3+1VlJKvXf/f/9//3//f/9/vXf/f/9//3//f/9//3//f/9//3//f/9//3//f/9/lFKMMf9//3/fe4QQ3nv/f/9//3//f/9//3//f/9//3//f/9//3//f/9//3//fwAA/3//f/9//3//f/9//3//f/9//3//f/9//3//f/9//3//f/9//3//f/9//3//f/9//3//f/9//3//f/9//3//f/9//3//f/9//3//f/9//3//f/9//3//f/9//3//f/9//3//f/9//3//f/9//3//f957/3/ee/9//3//f/9/e28IIb13/3/ee/9//3//f/9//3//f/9//3//f957/3//f/9//3//f/9//3//f/9//3/ee/9//3//f/9//3//f/9/5xz/f/9//3//f957/3//f/9//3//f/9//3//f/9//3//f/9//3//f997/3/fe/A9c07ee/9/GGPGGP9//3//f/9//3//f/9//3//f/9//3//f/9//3//f/9/AAD/f/9//3//f/9//3//f/9//3//f/9//3//f/9//3//f/9//3//f/9//3//f/9//3//f/9//3//f/9//3//f/9//3//f/9//3//f/9//3//f/9//3//f/9//3//f/9//3//f/9//3//f/9//3//f/9//3//f/9//3//f957/3//f957hBAYY/9/3nv/f957/3//f/9//3//f/9//3//f713/3//f/9//3//f/9//3//f/9//3//f/9//3+9d/9//39SSjlnvXf/f957/3//f957/3//f/9//3//f/9//3//f/9//3//f/9//3//f/9/3nsJIf9/nHPeezlnjTHfe/9//3//f/9//3//f/9//3//f/9//3//f/9//38AAP9//3//f/9//3//f/9//3//f/9//3//f/9//3//f/9//3//f/9//3//f/9//3//f/9//3//f/9//3//f/9//3//f/9//3//f/9//3//f/9//3//f/9//3//f/9//3//f/9//3//f/9//3//f/9//3//f957/3//f/9//3/ee/9//3//f4wxMUb/f957/3//f/9//3//f/9//3//f/9//3//f/9//3//f/9//3//f/9//3//f/9//3//f/9//3//f1przjn/f/9//3//f713/3//f/9//3//f/9//3//f/9//3//f957/3//f/9//3//f713Ywz/f/9/vXdsLRhj/3//f/9//3//f/9//3//f/9//3//f/9//3//fwAA/3//f/9//3//f/9//3//f/9//3//f/9//3//f/9//3//f/9//3//f/9//3//f/9//3//f/9//3//f/9//3//f/9//3//f/9//3//f/9//3//f/9//3//f/9//3//f/9//3//f/9//3//f/9//3//f/9//3//f/9//3//f/9//3//f/9/3nvOOTFG/3//f/9//3//f/9//3//f957/3//f/9//3//f/9//3//f/9//3//f/9//3//f/9//3//f/9//39KKf9/3nv/f/9/3nv/f/9//3//f/9//3//f/9//3//f/9//3//f/9//3//f/9//3+ccwgh/3//f9575xycc/9//3//f/9//3//f/9//3//f/9//3//f/9/AAD/f/9//3//f/9//3//f/9//3//f/9//3//f/9//3//f/9//3//f/9//3//f/9//3//f/9//3//f/9//3//f/9//3//f/9//3//f/9//3//f/9//3//f/9//3//f/9//3//f/9//3//f/9//3//f/9//3//f/9//3//f/9//3//f957/3+cc/9/lFKMMf9//3//f957/3//f/9//3/ee957/3//f/9//3//f/9//3//f/9//3//f/9//3//f/9//3//fzFGGGP/f/9//3//f/9//3//f/9//3//f/9//3//f/9//3//f/9//3//f/9//3//f/9/tVaMMd57/3+cc6UU/3//f957/3//f/9//3//f/9//3//f/9//38AAP9//3//f/9//3//f/9//3//f/9//3//f/9//3//f/9//3//f/9//3//f/9//3//f/9//3//f/9//3//f/9//3//f/9//3//f/9//3//f/9//3//f/9//3//f/9//3//f/9//3//f/9//3//f/9//3//f/9//3//f/9//3//f/9//3+9d/9//3//f/deKSVaa/9//3//f/9/vXf/f/9/3nv/f/9//3//f/9//3//f/9//3//f/9//3//f/9//3//f/9/OWfOOf9//3//f/9//3//f/9//3//f/9//3//f/9//3//f/9//3//f/9//3//f/9//3//f+89EEL/f/9/915rLb13/3//f/9/3nv/f/9//3//f/9//3//fwAA/3//f/9//3//f/9//3//f/9//3//f/9//3//f/9//3//f/9//3//f/9//3//f/9//3//f/9//3//f/9//3//f/9//3//f/9//3//f/9//3//f/9//3//f/9//3//f/9//3//f/9//3//f/9//3//f/9//3//f/9//3//f/9//3//f/9//3//f713/3+cc2st1lr/f5xz/3//f/9/3nv/f/9//3//f/9//3//f/9//3//f/9//3//f/9//3//f/9//3//f+cc/3//f/9//3//f/9//3//f/9//3//f/9//3//f/9//3//f/9//3//f/9//3//f/9//38IIRhjvXf/f601tVb/f/9/3nv/f/9/3nv/f/9//3//f/9/AAD/f/9//3//f/9//3//f/9//3//f/9//3//f/9//3//f/9//3//f/9//3//f/9//3//f/9//3//f/9//3//f/9//3//f/9//3//f/9//3//f/9//3//f/9//3//f/9//3//f/9//3//f/9//3//f/9//3//f/9//3//f/9//3//f/9//3/ee/9//3//f9573nvOORBC/3/ee/9//3//f/9//3//f/9//3//f/9//3//f/9//3//f/9//3//f/9//3//f/9/KSXee/9//3//f/9//3//f/9//3//f/9//3//f/9//3//f/9//3//f/9//3/ee/9//3//f/9/xhh7b957/38IIXtv/3//f/9//3//f/9//3//f/9//38AAP9//3//f/9//3//f/9//3//f/9//3//f/9//3//f/9//3//f/9//3//f/9//3//f/9//3//f/9//3//f/9//3//f/9//3//f/9//3//f/9//3//f/9//3//f/9//3//f/9//3//f/9//3//f/9//3//f/9//3//f/9//3//f/9/3nv/f/9/3nvee/9//3//f957lFLnHP9/3nv/f/9/3nv/f/9//3//f/9//3//f/9//3//f/9//3//f/9//3//f/9//3+tNXtv/3//f/9//3//f/9//3//f/9//3//f/9//3//f/9//3//f/9//3//f/9//3//f/9//3+9dwghvXfee5xzpRT/f/9//3/ee/9//3//f/9//3//fwAA/3//f/9//3//f/9//3//f/9//3//f/9//3//f/9//3//f/9//3//f/9//3//f/9//3//f/9//3//f/9//3//f/9//3//f/9//3//f/9//3//f/9//3//f/9//3//f/9//3//f/9//3//f/9//3//f/9//3//f/9//3//f/9//3//f713/3//f/9//3//f957/3//f713CCEYY/9/3nv/f/9//3//f/9//3//f/9//3//f/9//3//f/9//3//f/9//3//fzFGOWf/f/9//3//f/9//3//f/9//3//f/9//3//f/9//3//f/9//3//f/9//3/ee/9//3//f/9/e2/nHN57/3/3Xikl/3//f5xz/3//f/9//3//f/9/AAD/f/9//3//f/9//3//f/9//3//f/9//3//f/9//3//f/9//3//f/9//3//f/9//3//f/9//3//f/9//3//f/9//3//f/9//3//f/9//3//f/9//3//f/9//3//f/9//3//f/9//3//f/9//3//f/9//3//f/9//3//f/9//3//f957/3//f/9//3//f/9//3//f/9//3//fzFGEEJaa/9//3//f/9//3//f/9//3//f/9//3//f/9//3//f/9//3//f/9/UkoYY/9//3//f/9//3//f/9//3//f/9//3//f/9//3//f/9//3//f/9//3/ee/9//3//f/9//3//f3tvxhj/f/9/rTW1Vv9//3//f/9//3//f/9//38AAP9//3//f/9//3//f/9//3//f/9//3//f/9//3//f/9//3//f/9//3//f/9//3//f/9//3//f/9//3//f/9//3//f/9//3//f/9//3//f/9//3//f/9//3//f/9//3//f/9//3//f/9//3//f/9//3//f/9//3//f/9//3//f/9//3//f/9//3//f/9//3//f/9//3/ee/9//3/WWs45917/f/9//3//f/9//3//f/9//3//f/9//3//f/9//3//f/9//39SSvde/3//f/9//3//f/9//3//f/9//3//f/9//3//f/9//3//f/9//3//f/9//3//f/9//3//f/9//3/3Xggh/3+9dwghnHP/f/9//3//f/9//3//fwAA/3//f/9//3//f/9//3//f/9//3//f/9//3//f/9//3//f/9//3//f/9//3//f/9//3//f/9//3//f/9//3//f/9//3//f/9//3//f/9//3//f/9//3//f/9//3//f/9//3//f/9//3//f/9//3//f/9//3//f/9//3//f/9//3//f/9//3//f/9//3//f/9//3//f/9/3nv/f/9/e2/3XmstWmv/f957/3//f957/3//f/9//3//f/9//3//f/9/3nv/f2st3nv/f/9/3nv/f/9//3//f/9//3//f/9//3//f/9//3//f/9//3//f/9//3//f/9//3//f/9//3//f/9/lFJKKf9/vXcpJf9//3//f/9//3//f/9/AAD/f/9//3//f/9//3//f/9//3//f/9//3//f/9//3//f/9//3//f/9//3//f/9//3//f/9//3//f/9//3//f/9//3//f/9//3//f/9//3//f/9//3//f/9//3//f/9//3//f/9//3//f/9//3//f/9//3//f/9//3//f/9//3//f/9//3//f/9//3//f/9//3//f/9//3//f/9//3//f713vXfOOe89e2//f/9//3//f/9//3//f/9//3//f/9//3//f/9/Sim9d/9//3//f957/3//f/9//3//f/9//3//f/9//3//f/9//3//f/9//3//f/9//3//f/9//3//f/9//3//f3NOjDGcczFGMUb/f/9//3//f/9//38AAP9//3//f/9//3//f/9//3//f/9//3//f/9//3//f/9//3//f/9//3//f/9//3//f/9//3//f/9//3//f/9//3//f/9//3//f/9//3//f/9//3//f/9//3//f/9//3//f/9//3//f/9//3//f/9//3//f/9//3//f/9//3//f/9//3//f/9//3//f/9//3//f/9/vXf/f/9/3nu9d/9//3/ee/9/e2+tNa01e2//f/9//3//f/9//3//f/9//3+9d/9/c07vPf9//3/ee/9//3//f/9//3//f/9//3//f/9//3//f/9//3//f/9//3//f/9//3//f/9//3//f/9//3//f/9//39zTs45vXelFP9//3//f/9//3//fwAA/3//f/9//3//f/9//3//f/9//3//f/9//3//f/9//3//f/9//3//f/9//3//f/9//3//f/9//3//f/9//3//f/9//3//f/9//3//f/9//3//f/9//3//f/9//3//f/9//3//f/9//3//f/9//3//f/9//3//f/9//3//f/9//3//f/9//3//f/9//3//f/9//3//f/9//3//f/9//3//f/9//3//f/9/nHOtNUopUkq9d957/3//f/9/3nv/f/9/917GGP9//3+cc/9//3//f/9//3//f/9//3//f/9//3//f/9//3//f/9//3//f/9//3//f/9//3//f/9//3//f/9//3//f/9/lFKMMVprpRT/f/9//3//f/9/AADee/9//3//f/9//3//f/9//3//f/9//3//f/9//3//f/9//3//f/9//3//f/9//3//f/9//3//f/9//3//f/9//3//f/9//3//f/9//3//f/9//3//f/9//3//f/9//3//f/9//3//f/9//3//f/9//3//f/9//3//f/9//3//f/9//3//f/9//3//f/9//3//f/9//3//f/9//3//f/9//3/ee/9//3//f/9//38YY2stSilKKe89c05zTq01CCGMMf9/vXe9d/9//3//f/9//3//f/9//3//f/9//3//f/9//3//f/9//3//f/9//3//f/9//3//f/9//3//f/9//3//f713/3//f7VWKSVjDHtv3nv/f/9//38AAFJKvXf/f/9//3//f/9//3//f/9//3//f/9//3//f/9//3//f/9//3//f/9//3//f/9//3//f/9//3//f/9//3//f/9//3//f/9//3//f/9//3//f/9//3//f/9//3//f/9//3//f/9//3//f/9//3//f/9//3//f/9//3//f/9//3//f/9//3//f/9//3//f/9//3//f/9//3//f/9//3//f/9//3+9d/9//3/ee/9//3//f957OWfWWrVWOWe9d/9/nHP/f/9/3nv/f/9//3//f/9//3//f/9//3//f/9//3//f/9//3//f/9//3//f/9//3//f/9//3//f/9//3//f/9//3//f/9/3nu9dwghvXfee/9//3//fwAAhBAYY/9//3//f/9/3nv/f/9//3//f/9//3//f/9//3//f/9//3//f/9//3//f/9//3//f/9//3//f/9//3//f/9//3//f/9//3//f/9//3//f/9//3//f/9//3//f/9//3//f/9//3//f/9//3//f/9//3//f/9//3//f/9//3//f/9//3//f/9//3//f/9//3//f/9//3/ee/9//3//f/9/3nvee/9//3//f/9//3//f/9//3//f/9//3//f/9//3//f/9//3//f713/3//f/9//3//f/9//3//f/9//3//f/9//3//f/9//3//f/9//3//f/9//3//f/9//3//f/9//3/ee/9//3//f957/3//f/9//3//f/9/AABGAAAAFAAAAAgAAABHRElDAwAAACIAAAAMAAAA/////yIAAAAMAAAA/////yUAAAAMAAAADQAAgCgAAAAMAAAABAAAACIAAAAMAAAA/////yIAAAAMAAAA/v///ycAAAAYAAAABAAAAAAAAAD///8AAAAAACUAAAAMAAAABAAAAEwAAABkAAAAAAAAAGEAAABGAQAAmwAAAAAAAABhAAAARwEAADsAAAAhAPAAAAAAAAAAAAAAAIA/AAAAAAAAAAAAAIA/AAAAAAAAAAAAAAAAAAAAAAAAAAAAAAAAAAAAAAAAAAAlAAAADAAAAAAAAIAoAAAADAAAAAQAAAAnAAAAGAAAAAQAAAAAAAAA////AAAAAAAlAAAADAAAAAQAAABMAAAAZAAAAA4AAABhAAAAOAEAAHEAAAAOAAAAYQAAACsBAAARAAAAIQDwAAAAAAAAAAAAAACAPwAAAAAAAAAAAACAPwAAAAAAAAAAAAAAAAAAAAAAAAAAAAAAAAAAAAAAAAAAJQAAAAwAAAAAAACAKAAAAAwAAAAEAAAAJQAAAAwAAAABAAAAGAAAAAwAAAAAAAAAEgAAAAwAAAABAAAAHgAAABgAAAAOAAAAYQAAADkBAAByAAAAJQAAAAwAAAABAAAAVAAAAMAAAAAPAAAAYQAAAHQAAABxAAAAAQAAAADAgEGO44BBDwAAAGEAAAATAAAATAAAAAAAAAAAAAAAAAAAAP//////////dAAAAEMAcgBpAHMAdABpAGEAbgAgAEwAaQBuAGUAcgBvAHMAIABMAC4AdGgIAAAABQAAAAMAAAAGAAAABAAAAAMAAAAHAAAABwAAAAQAAAAGAAAAAwAAAAcAAAAHAAAABQAAAAgAAAAGAAAABAAAAAYAAAADAAAASwAAAEAAAAAwAAAABQAAACAAAAABAAAAAQAAABAAAAAAAAAAAAAAAEcBAACgAAAAAAAAAAAAAABHAQAAoAAAACUAAAAMAAAAAgAAACcAAAAYAAAABAAAAAAAAAD///8AAAAAACUAAAAMAAAABAAAAEwAAABkAAAADgAAAHYAAAA4AQAAhgAAAA4AAAB2AAAAKwEAABEAAAAhAPAAAAAAAAAAAAAAAIA/AAAAAAAAAAAAAIA/AAAAAAAAAAAAAAAAAAAAAAAAAAAAAAAAAAAAAAAAAAAlAAAADAAAAAAAAIAoAAAADAAAAAQAAAAlAAAADAAAAAEAAAAYAAAADAAAAAAAAAASAAAADAAAAAEAAAAeAAAAGAAAAA4AAAB2AAAAOQEAAIcAAAAlAAAADAAAAAEAAABUAAAA9AAAAA8AAAB2AAAAuAAAAIYAAAABAAAAAMCAQY7jgEEPAAAAdgAAABwAAABMAAAAAAAAAAAAAAAAAAAA//////////+EAAAASgBlAGYAZQAgAE8AZgBpAGMAaQBuAGEAIABSAGUAZwBpAPMAbgAgAGQAZQAgANEAdQBiAGwAZQAFAAAABwAAAAQAAAAHAAAABAAAAAoAAAAEAAAAAwAAAAYAAAADAAAABwAAAAcAAAAEAAAACAAAAAcAAAAIAAAAAwAAAAgAAAAHAAAABAAAAAgAAAAHAAAABAAAAAoAAAAHAAAACAAAAAMAAAAHAAAASwAAAEAAAAAwAAAABQAAACAAAAABAAAAAQAAABAAAAAAAAAAAAAAAEcBAACgAAAAAAAAAAAAAABHAQAAoAAAACUAAAAMAAAAAgAAACcAAAAYAAAABAAAAAAAAAD///8AAAAAACUAAAAMAAAABAAAAEwAAABkAAAADgAAAIsAAAA4AQAAmwAAAA4AAACLAAAAKwEAABEAAAAhAPAAAAAAAAAAAAAAAIA/AAAAAAAAAAAAAIA/AAAAAAAAAAAAAAAAAAAAAAAAAAAAAAAAAAAAAAAAAAAlAAAADAAAAAAAAIAoAAAADAAAAAQAAAAlAAAADAAAAAEAAAAYAAAADAAAAAAAAAASAAAADAAAAAEAAAAWAAAADAAAAAAAAABUAAAAUAEAAA8AAACLAAAANwEAAJsAAAABAAAAAMCAQY7jgEEPAAAAiwAAACsAAABMAAAABAAAAA4AAACLAAAAOQEAAJwAAACkAAAARgBpAHIAbQBhAGQAbwAgAHAAbwByADoAIABDAFIASQBTAFQASQBBAE4AIABBAE4ARABSAEUAUwAgAEwASQBOAEUAUgBPAFMAIABMAFUARQBOAEcATwBoKAYAAAADAAAABQAAAAsAAAAHAAAACAAAAAgAAAAEAAAACAAAAAgAAAAFAAAAAwAAAAQAAAAIAAAACAAAAAMAAAAHAAAABwAAAAMAAAAIAAAACgAAAAQAAAAIAAAACgAAAAkAAAAIAAAABwAAAAcAAAAEAAAABgAAAAMAAAAKAAAABwAAAAgAAAAKAAAABwAAAAQAAAAGAAAACQAAAAcAAAAKAAAACQAAAAoAAAAWAAAADAAAAAAAAAAlAAAADAAAAAIAAAAOAAAAFAAAAAAAAAAQAAAAFAAAAA=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3F2E25-BCC6-48A6-902E-2AEAB3B846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676</TotalTime>
  <Pages>20</Pages>
  <Words>3430</Words>
  <Characters>18871</Characters>
  <Application>Microsoft Office Word</Application>
  <DocSecurity>0</DocSecurity>
  <Lines>157</Lines>
  <Paragraphs>44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22257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Angélica Andrea Medina Rodríguez</dc:creator>
  <cp:keywords/>
  <dc:description/>
  <cp:lastModifiedBy>Cristian Lineros</cp:lastModifiedBy>
  <cp:revision>26</cp:revision>
  <dcterms:created xsi:type="dcterms:W3CDTF">2020-01-30T13:21:00Z</dcterms:created>
  <dcterms:modified xsi:type="dcterms:W3CDTF">2020-08-05T21:32:00Z</dcterms:modified>
</cp:coreProperties>
</file>