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64A2A8F8" w14:textId="176238D8" w:rsidR="0053096F" w:rsidRPr="00846BF0" w:rsidRDefault="00846BF0" w:rsidP="00373994">
      <w:pPr>
        <w:spacing w:after="0" w:line="240" w:lineRule="auto"/>
        <w:jc w:val="center"/>
        <w:rPr>
          <w:rFonts w:ascii="Calibri" w:eastAsia="Calibri" w:hAnsi="Calibri" w:cs="Times New Roman"/>
          <w:b/>
          <w:sz w:val="24"/>
          <w:szCs w:val="24"/>
        </w:rPr>
      </w:pPr>
      <w:proofErr w:type="spellStart"/>
      <w:r w:rsidRPr="00846BF0">
        <w:rPr>
          <w:rFonts w:ascii="Calibri" w:eastAsia="Calibri" w:hAnsi="Calibri" w:cs="Times New Roman"/>
          <w:b/>
          <w:sz w:val="24"/>
          <w:szCs w:val="24"/>
        </w:rPr>
        <w:t>FASTPACK</w:t>
      </w:r>
      <w:proofErr w:type="spellEnd"/>
      <w:r w:rsidRPr="00846BF0">
        <w:rPr>
          <w:rFonts w:ascii="Calibri" w:eastAsia="Calibri" w:hAnsi="Calibri" w:cs="Times New Roman"/>
          <w:b/>
          <w:sz w:val="24"/>
          <w:szCs w:val="24"/>
        </w:rPr>
        <w:t xml:space="preserve"> S.A.</w:t>
      </w: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28661B50"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proofErr w:type="spellStart"/>
      <w:r w:rsidRPr="00D57F00">
        <w:rPr>
          <w:rFonts w:ascii="Calibri" w:eastAsia="Calibri" w:hAnsi="Calibri" w:cs="Times New Roman"/>
          <w:b/>
          <w:sz w:val="24"/>
          <w:szCs w:val="24"/>
        </w:rPr>
        <w:t>DFZ</w:t>
      </w:r>
      <w:proofErr w:type="spellEnd"/>
      <w:r w:rsidRPr="00D57F00">
        <w:rPr>
          <w:rFonts w:ascii="Calibri" w:eastAsia="Calibri" w:hAnsi="Calibri" w:cs="Times New Roman"/>
          <w:b/>
          <w:sz w:val="24"/>
          <w:szCs w:val="24"/>
        </w:rPr>
        <w:t>-2020</w:t>
      </w:r>
      <w:r w:rsidR="004B77E5" w:rsidRPr="00D57F00">
        <w:rPr>
          <w:rFonts w:ascii="Calibri" w:eastAsia="Calibri" w:hAnsi="Calibri" w:cs="Times New Roman"/>
          <w:b/>
          <w:sz w:val="24"/>
          <w:szCs w:val="24"/>
        </w:rPr>
        <w:t>-</w:t>
      </w:r>
      <w:r w:rsidR="00D57F00" w:rsidRPr="00D57F00">
        <w:rPr>
          <w:rFonts w:ascii="Calibri" w:eastAsia="Calibri" w:hAnsi="Calibri" w:cs="Times New Roman"/>
          <w:b/>
          <w:sz w:val="24"/>
          <w:szCs w:val="24"/>
        </w:rPr>
        <w:t>28</w:t>
      </w:r>
      <w:r w:rsidR="00846BF0">
        <w:rPr>
          <w:rFonts w:ascii="Calibri" w:eastAsia="Calibri" w:hAnsi="Calibri" w:cs="Times New Roman"/>
          <w:b/>
          <w:sz w:val="24"/>
          <w:szCs w:val="24"/>
        </w:rPr>
        <w:t>59</w:t>
      </w:r>
      <w:r w:rsidR="004B77E5" w:rsidRPr="00D57F00">
        <w:rPr>
          <w:rFonts w:ascii="Calibri" w:eastAsia="Calibri" w:hAnsi="Calibri" w:cs="Times New Roman"/>
          <w:b/>
          <w:sz w:val="24"/>
          <w:szCs w:val="24"/>
        </w:rPr>
        <w:t>-XIII-</w:t>
      </w:r>
      <w:proofErr w:type="spellStart"/>
      <w:r w:rsidR="004B77E5" w:rsidRPr="00D57F00">
        <w:rPr>
          <w:rFonts w:ascii="Calibri" w:eastAsia="Calibri" w:hAnsi="Calibri" w:cs="Times New Roman"/>
          <w:b/>
          <w:sz w:val="24"/>
          <w:szCs w:val="24"/>
        </w:rPr>
        <w:t>PPDA</w:t>
      </w:r>
      <w:bookmarkEnd w:id="4"/>
      <w:bookmarkEnd w:id="5"/>
      <w:bookmarkEnd w:id="6"/>
      <w:bookmarkEnd w:id="7"/>
      <w:proofErr w:type="spellEnd"/>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53096F" w:rsidRPr="00375053" w14:paraId="5EAF77FE" w14:textId="77777777" w:rsidTr="00825FF5">
        <w:tc>
          <w:tcPr>
            <w:tcW w:w="608" w:type="pct"/>
            <w:shd w:val="clear" w:color="auto" w:fill="595959"/>
            <w:vAlign w:val="center"/>
          </w:tcPr>
          <w:p w14:paraId="32F38320" w14:textId="77777777" w:rsidR="0053096F" w:rsidRDefault="0053096F" w:rsidP="00825FF5">
            <w:pPr>
              <w:rPr>
                <w:rFonts w:cstheme="minorHAnsi"/>
                <w:b/>
                <w:color w:val="FFFFFF"/>
                <w:sz w:val="16"/>
                <w:szCs w:val="16"/>
              </w:rPr>
            </w:pPr>
          </w:p>
          <w:p w14:paraId="42FA30B3" w14:textId="77777777" w:rsidR="0053096F" w:rsidRPr="00375053" w:rsidRDefault="0053096F" w:rsidP="00825FF5">
            <w:pPr>
              <w:rPr>
                <w:rFonts w:cstheme="minorHAnsi"/>
                <w:b/>
                <w:color w:val="FFFFFF"/>
                <w:sz w:val="16"/>
                <w:szCs w:val="16"/>
              </w:rPr>
            </w:pPr>
          </w:p>
        </w:tc>
        <w:tc>
          <w:tcPr>
            <w:tcW w:w="1096" w:type="pct"/>
            <w:shd w:val="clear" w:color="auto" w:fill="595959"/>
            <w:vAlign w:val="center"/>
          </w:tcPr>
          <w:p w14:paraId="132B2736"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Nombre</w:t>
            </w:r>
          </w:p>
        </w:tc>
        <w:tc>
          <w:tcPr>
            <w:tcW w:w="1409" w:type="pct"/>
            <w:shd w:val="clear" w:color="auto" w:fill="595959"/>
            <w:vAlign w:val="center"/>
          </w:tcPr>
          <w:p w14:paraId="798BF07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Cargo</w:t>
            </w:r>
          </w:p>
        </w:tc>
        <w:tc>
          <w:tcPr>
            <w:tcW w:w="1887" w:type="pct"/>
            <w:shd w:val="clear" w:color="auto" w:fill="595959"/>
            <w:vAlign w:val="center"/>
          </w:tcPr>
          <w:p w14:paraId="0895321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Firma</w:t>
            </w:r>
          </w:p>
        </w:tc>
      </w:tr>
      <w:tr w:rsidR="0053096F" w:rsidRPr="00375053" w14:paraId="322B5F0D" w14:textId="77777777" w:rsidTr="00825FF5">
        <w:trPr>
          <w:trHeight w:val="456"/>
        </w:trPr>
        <w:tc>
          <w:tcPr>
            <w:tcW w:w="608" w:type="pct"/>
            <w:vAlign w:val="center"/>
          </w:tcPr>
          <w:p w14:paraId="0C9B2ABC" w14:textId="77777777" w:rsidR="0053096F" w:rsidRPr="00375053" w:rsidRDefault="0053096F" w:rsidP="00825FF5">
            <w:pPr>
              <w:jc w:val="center"/>
              <w:rPr>
                <w:rFonts w:cstheme="minorHAnsi"/>
                <w:sz w:val="18"/>
                <w:szCs w:val="18"/>
              </w:rPr>
            </w:pPr>
            <w:r w:rsidRPr="00375053">
              <w:rPr>
                <w:rFonts w:cstheme="minorHAnsi"/>
                <w:sz w:val="18"/>
                <w:szCs w:val="18"/>
              </w:rPr>
              <w:t>Aprobado</w:t>
            </w:r>
            <w:r>
              <w:rPr>
                <w:rFonts w:cstheme="minorHAnsi"/>
                <w:sz w:val="18"/>
                <w:szCs w:val="18"/>
              </w:rPr>
              <w:t>r</w:t>
            </w:r>
          </w:p>
        </w:tc>
        <w:tc>
          <w:tcPr>
            <w:tcW w:w="1096" w:type="pct"/>
            <w:vAlign w:val="center"/>
          </w:tcPr>
          <w:p w14:paraId="37C33182" w14:textId="5CADD4C1" w:rsidR="0053096F" w:rsidRPr="00375053" w:rsidRDefault="0053096F" w:rsidP="00846BF0">
            <w:pPr>
              <w:rPr>
                <w:rFonts w:cstheme="minorHAnsi"/>
                <w:sz w:val="18"/>
                <w:szCs w:val="18"/>
              </w:rPr>
            </w:pPr>
            <w:r>
              <w:rPr>
                <w:rFonts w:cstheme="minorHAnsi"/>
                <w:sz w:val="18"/>
                <w:szCs w:val="18"/>
              </w:rPr>
              <w:t>Juan Pablo Rodríguez</w:t>
            </w:r>
            <w:r w:rsidR="00846BF0">
              <w:rPr>
                <w:rFonts w:cstheme="minorHAnsi"/>
                <w:sz w:val="18"/>
                <w:szCs w:val="18"/>
              </w:rPr>
              <w:t xml:space="preserve"> F.</w:t>
            </w:r>
          </w:p>
        </w:tc>
        <w:tc>
          <w:tcPr>
            <w:tcW w:w="1409" w:type="pct"/>
            <w:vAlign w:val="center"/>
          </w:tcPr>
          <w:p w14:paraId="564F1F71" w14:textId="77777777" w:rsidR="0053096F" w:rsidRPr="00375053" w:rsidRDefault="0053096F" w:rsidP="00825FF5">
            <w:pPr>
              <w:jc w:val="center"/>
              <w:rPr>
                <w:rFonts w:cstheme="minorHAnsi"/>
                <w:sz w:val="18"/>
                <w:szCs w:val="18"/>
              </w:rPr>
            </w:pPr>
            <w:r w:rsidRPr="00FC6B60">
              <w:rPr>
                <w:rFonts w:cstheme="minorHAnsi"/>
                <w:sz w:val="18"/>
                <w:szCs w:val="18"/>
              </w:rPr>
              <w:t>Jefe Sección de Calidad del Aire y Emisiones Atmosféricas</w:t>
            </w:r>
          </w:p>
        </w:tc>
        <w:tc>
          <w:tcPr>
            <w:tcW w:w="1887" w:type="pct"/>
            <w:vAlign w:val="center"/>
          </w:tcPr>
          <w:p w14:paraId="34761C60" w14:textId="77777777" w:rsidR="0053096F" w:rsidRPr="00375053" w:rsidRDefault="0053096F" w:rsidP="00825FF5">
            <w:pPr>
              <w:jc w:val="center"/>
              <w:rPr>
                <w:rFonts w:cstheme="minorHAnsi"/>
                <w:sz w:val="18"/>
                <w:szCs w:val="18"/>
              </w:rPr>
            </w:pPr>
            <w:r>
              <w:rPr>
                <w:rFonts w:cs="Calibri"/>
                <w:sz w:val="18"/>
                <w:szCs w:val="18"/>
                <w:lang w:val="es-ES"/>
              </w:rPr>
              <w:t xml:space="preserve">  </w:t>
            </w:r>
            <w:r w:rsidR="00AA6298">
              <w:rPr>
                <w:rFonts w:cs="Calibri"/>
                <w:sz w:val="18"/>
                <w:szCs w:val="18"/>
                <w:lang w:val="es-ES"/>
              </w:rPr>
              <w:pict w14:anchorId="7D345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9.25pt;height:52.5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53096F" w:rsidRPr="00375053" w14:paraId="584C93A4" w14:textId="77777777" w:rsidTr="00825FF5">
        <w:trPr>
          <w:trHeight w:val="274"/>
        </w:trPr>
        <w:tc>
          <w:tcPr>
            <w:tcW w:w="608" w:type="pct"/>
            <w:vAlign w:val="center"/>
          </w:tcPr>
          <w:p w14:paraId="44EA36D6" w14:textId="77777777" w:rsidR="0053096F" w:rsidRPr="00375053" w:rsidRDefault="0053096F" w:rsidP="00825FF5">
            <w:pPr>
              <w:jc w:val="center"/>
              <w:rPr>
                <w:rFonts w:cstheme="minorHAnsi"/>
                <w:sz w:val="18"/>
                <w:szCs w:val="18"/>
              </w:rPr>
            </w:pPr>
            <w:r w:rsidRPr="00375053">
              <w:rPr>
                <w:rFonts w:cstheme="minorHAnsi"/>
                <w:sz w:val="18"/>
                <w:szCs w:val="18"/>
              </w:rPr>
              <w:t>Elaborado</w:t>
            </w:r>
            <w:r>
              <w:rPr>
                <w:rFonts w:cstheme="minorHAnsi"/>
                <w:sz w:val="18"/>
                <w:szCs w:val="18"/>
              </w:rPr>
              <w:t>r</w:t>
            </w:r>
          </w:p>
        </w:tc>
        <w:tc>
          <w:tcPr>
            <w:tcW w:w="1096" w:type="pct"/>
            <w:vAlign w:val="center"/>
          </w:tcPr>
          <w:p w14:paraId="684683A9" w14:textId="20D0333C" w:rsidR="0053096F" w:rsidRPr="00375053" w:rsidRDefault="00846BF0" w:rsidP="00846BF0">
            <w:pPr>
              <w:rPr>
                <w:rFonts w:cstheme="minorHAnsi"/>
                <w:sz w:val="18"/>
                <w:szCs w:val="18"/>
              </w:rPr>
            </w:pPr>
            <w:r>
              <w:rPr>
                <w:rFonts w:cstheme="minorHAnsi"/>
                <w:sz w:val="18"/>
                <w:szCs w:val="18"/>
              </w:rPr>
              <w:t>Claudia Quiroga M.</w:t>
            </w:r>
          </w:p>
        </w:tc>
        <w:tc>
          <w:tcPr>
            <w:tcW w:w="1409" w:type="pct"/>
            <w:vAlign w:val="center"/>
          </w:tcPr>
          <w:p w14:paraId="7435D504" w14:textId="77777777" w:rsidR="0053096F" w:rsidRPr="00375053" w:rsidRDefault="0053096F" w:rsidP="00825FF5">
            <w:pPr>
              <w:jc w:val="center"/>
              <w:rPr>
                <w:rFonts w:cstheme="minorHAnsi"/>
                <w:sz w:val="18"/>
                <w:szCs w:val="18"/>
              </w:rPr>
            </w:pPr>
            <w:r>
              <w:rPr>
                <w:rFonts w:cstheme="minorHAnsi"/>
                <w:sz w:val="18"/>
                <w:szCs w:val="18"/>
              </w:rPr>
              <w:t>Profesional División de Fiscalización</w:t>
            </w:r>
          </w:p>
        </w:tc>
        <w:tc>
          <w:tcPr>
            <w:tcW w:w="1887" w:type="pct"/>
            <w:vAlign w:val="center"/>
          </w:tcPr>
          <w:p w14:paraId="5039E680" w14:textId="77777777" w:rsidR="0053096F" w:rsidRDefault="0053096F" w:rsidP="00825FF5">
            <w:pPr>
              <w:ind w:left="360"/>
              <w:rPr>
                <w:rFonts w:cs="Calibri"/>
                <w:sz w:val="18"/>
                <w:szCs w:val="18"/>
                <w:lang w:val="es-ES"/>
              </w:rPr>
            </w:pPr>
            <w:r>
              <w:rPr>
                <w:rFonts w:cs="Calibri"/>
                <w:sz w:val="18"/>
                <w:szCs w:val="18"/>
                <w:lang w:val="es-ES"/>
              </w:rPr>
              <w:t xml:space="preserve">        </w:t>
            </w:r>
            <w:r w:rsidR="00CA17FD">
              <w:rPr>
                <w:rFonts w:cs="Calibri"/>
                <w:sz w:val="18"/>
                <w:szCs w:val="18"/>
                <w:lang w:val="es-ES"/>
              </w:rPr>
              <w:pict w14:anchorId="5C2FDB0E">
                <v:shape id="_x0000_i1026" type="#_x0000_t75" alt="Línea de firma de Microsoft Office..." style="width:108pt;height:47.25pt">
                  <v:imagedata r:id="rId10" o:title=""/>
                  <o:lock v:ext="edit" ungrouping="t" rotation="t" aspectratio="f" cropping="t" verticies="t" grouping="t"/>
                  <o:signatureline v:ext="edit" id="{F2FB7514-F517-4C78-A498-A8C31E90DD4F}" provid="{00000000-0000-0000-0000-000000000000}" o:suggestedsigner="Claudia Quiroga M." o:suggestedsigner2="Profesional División Fiscalización" showsigndate="f" issignatureline="t"/>
                </v:shape>
              </w:pic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488051919" w:displacedByCustomXml="next"/>
    <w:bookmarkStart w:id="9" w:name="_Toc449519266" w:displacedByCustomXml="next"/>
    <w:sdt>
      <w:sdtPr>
        <w:rPr>
          <w:highlight w:val="yellow"/>
          <w:lang w:val="es-ES"/>
        </w:rPr>
        <w:id w:val="-818871519"/>
        <w:docPartObj>
          <w:docPartGallery w:val="Table of Contents"/>
          <w:docPartUnique/>
        </w:docPartObj>
      </w:sdtPr>
      <w:sdtEndPr>
        <w:rPr>
          <w:bCs/>
        </w:rPr>
      </w:sdtEndPr>
      <w:sdtContent>
        <w:bookmarkEnd w:id="9" w:displacedByCustomXml="prev"/>
        <w:bookmarkEnd w:id="8" w:displacedByCustomXml="prev"/>
        <w:p w14:paraId="1A758AA2" w14:textId="77777777" w:rsidR="00CB07DC" w:rsidRPr="00A33AE2" w:rsidRDefault="00CB07DC" w:rsidP="00373994">
          <w:pPr>
            <w:spacing w:after="0" w:line="240" w:lineRule="auto"/>
            <w:ind w:left="705" w:hanging="705"/>
            <w:contextualSpacing/>
            <w:outlineLvl w:val="0"/>
            <w:rPr>
              <w:rFonts w:ascii="Calibri" w:eastAsia="Calibri" w:hAnsi="Calibri" w:cs="Calibri"/>
              <w:b/>
              <w:sz w:val="24"/>
              <w:szCs w:val="20"/>
              <w:highlight w:val="yellow"/>
              <w:lang w:val="es-ES"/>
            </w:rPr>
          </w:pPr>
        </w:p>
        <w:p w14:paraId="2A541C2E" w14:textId="77777777" w:rsidR="00D210EC" w:rsidRPr="009812A4" w:rsidRDefault="00D210EC" w:rsidP="00D210EC">
          <w:pPr>
            <w:pStyle w:val="TDC1"/>
          </w:pPr>
          <w:r w:rsidRPr="009812A4">
            <w:t>Contenido</w:t>
          </w:r>
        </w:p>
        <w:p w14:paraId="6CAC4E31" w14:textId="77777777" w:rsidR="00D97633" w:rsidRDefault="001A526B">
          <w:pPr>
            <w:pStyle w:val="TDC1"/>
            <w:rPr>
              <w:rFonts w:asciiTheme="minorHAnsi" w:eastAsiaTheme="minorEastAsia" w:hAnsiTheme="minorHAnsi" w:cstheme="minorBidi"/>
              <w:b w:val="0"/>
              <w:lang w:eastAsia="es-CL"/>
            </w:rPr>
          </w:pPr>
          <w:r w:rsidRPr="00A33AE2">
            <w:rPr>
              <w:b w:val="0"/>
              <w:highlight w:val="yellow"/>
            </w:rPr>
            <w:fldChar w:fldCharType="begin"/>
          </w:r>
          <w:r w:rsidRPr="00A33AE2">
            <w:rPr>
              <w:b w:val="0"/>
              <w:highlight w:val="yellow"/>
            </w:rPr>
            <w:instrText xml:space="preserve"> TOC \o "1-3" \h \z \u </w:instrText>
          </w:r>
          <w:r w:rsidRPr="00A33AE2">
            <w:rPr>
              <w:b w:val="0"/>
              <w:highlight w:val="yellow"/>
            </w:rPr>
            <w:fldChar w:fldCharType="separate"/>
          </w:r>
          <w:hyperlink w:anchor="_Toc45133079" w:history="1">
            <w:r w:rsidR="00D97633" w:rsidRPr="00026A74">
              <w:rPr>
                <w:rStyle w:val="Hipervnculo"/>
              </w:rPr>
              <w:t>1</w:t>
            </w:r>
            <w:r w:rsidR="00D97633">
              <w:rPr>
                <w:rFonts w:asciiTheme="minorHAnsi" w:eastAsiaTheme="minorEastAsia" w:hAnsiTheme="minorHAnsi" w:cstheme="minorBidi"/>
                <w:b w:val="0"/>
                <w:lang w:eastAsia="es-CL"/>
              </w:rPr>
              <w:tab/>
            </w:r>
            <w:r w:rsidR="00D97633" w:rsidRPr="00026A74">
              <w:rPr>
                <w:rStyle w:val="Hipervnculo"/>
              </w:rPr>
              <w:t>RESUMEN</w:t>
            </w:r>
            <w:r w:rsidR="00D97633">
              <w:rPr>
                <w:webHidden/>
              </w:rPr>
              <w:tab/>
            </w:r>
            <w:r w:rsidR="00D97633">
              <w:rPr>
                <w:webHidden/>
              </w:rPr>
              <w:fldChar w:fldCharType="begin"/>
            </w:r>
            <w:r w:rsidR="00D97633">
              <w:rPr>
                <w:webHidden/>
              </w:rPr>
              <w:instrText xml:space="preserve"> PAGEREF _Toc45133079 \h </w:instrText>
            </w:r>
            <w:r w:rsidR="00D97633">
              <w:rPr>
                <w:webHidden/>
              </w:rPr>
            </w:r>
            <w:r w:rsidR="00D97633">
              <w:rPr>
                <w:webHidden/>
              </w:rPr>
              <w:fldChar w:fldCharType="separate"/>
            </w:r>
            <w:r w:rsidR="00796E04">
              <w:rPr>
                <w:webHidden/>
              </w:rPr>
              <w:t>3</w:t>
            </w:r>
            <w:r w:rsidR="00D97633">
              <w:rPr>
                <w:webHidden/>
              </w:rPr>
              <w:fldChar w:fldCharType="end"/>
            </w:r>
          </w:hyperlink>
        </w:p>
        <w:p w14:paraId="2940A0AB" w14:textId="77777777" w:rsidR="00D97633" w:rsidRDefault="00796E04">
          <w:pPr>
            <w:pStyle w:val="TDC1"/>
            <w:rPr>
              <w:rFonts w:asciiTheme="minorHAnsi" w:eastAsiaTheme="minorEastAsia" w:hAnsiTheme="minorHAnsi" w:cstheme="minorBidi"/>
              <w:b w:val="0"/>
              <w:lang w:eastAsia="es-CL"/>
            </w:rPr>
          </w:pPr>
          <w:hyperlink w:anchor="_Toc45133080" w:history="1">
            <w:r w:rsidR="00D97633" w:rsidRPr="00026A74">
              <w:rPr>
                <w:rStyle w:val="Hipervnculo"/>
              </w:rPr>
              <w:t>2</w:t>
            </w:r>
            <w:r w:rsidR="00D97633">
              <w:rPr>
                <w:rFonts w:asciiTheme="minorHAnsi" w:eastAsiaTheme="minorEastAsia" w:hAnsiTheme="minorHAnsi" w:cstheme="minorBidi"/>
                <w:b w:val="0"/>
                <w:lang w:eastAsia="es-CL"/>
              </w:rPr>
              <w:tab/>
            </w:r>
            <w:r w:rsidR="00D97633" w:rsidRPr="00026A74">
              <w:rPr>
                <w:rStyle w:val="Hipervnculo"/>
              </w:rPr>
              <w:t>IDENTIFICACIÓN DE LA UNIDAD FISCALIZABLE</w:t>
            </w:r>
            <w:r w:rsidR="00D97633">
              <w:rPr>
                <w:webHidden/>
              </w:rPr>
              <w:tab/>
            </w:r>
            <w:r w:rsidR="00D97633">
              <w:rPr>
                <w:webHidden/>
              </w:rPr>
              <w:fldChar w:fldCharType="begin"/>
            </w:r>
            <w:r w:rsidR="00D97633">
              <w:rPr>
                <w:webHidden/>
              </w:rPr>
              <w:instrText xml:space="preserve"> PAGEREF _Toc45133080 \h </w:instrText>
            </w:r>
            <w:r w:rsidR="00D97633">
              <w:rPr>
                <w:webHidden/>
              </w:rPr>
            </w:r>
            <w:r w:rsidR="00D97633">
              <w:rPr>
                <w:webHidden/>
              </w:rPr>
              <w:fldChar w:fldCharType="separate"/>
            </w:r>
            <w:r>
              <w:rPr>
                <w:webHidden/>
              </w:rPr>
              <w:t>4</w:t>
            </w:r>
            <w:r w:rsidR="00D97633">
              <w:rPr>
                <w:webHidden/>
              </w:rPr>
              <w:fldChar w:fldCharType="end"/>
            </w:r>
          </w:hyperlink>
        </w:p>
        <w:p w14:paraId="2F608522" w14:textId="77777777" w:rsidR="00D97633" w:rsidRDefault="00796E04">
          <w:pPr>
            <w:pStyle w:val="TDC1"/>
            <w:rPr>
              <w:rFonts w:asciiTheme="minorHAnsi" w:eastAsiaTheme="minorEastAsia" w:hAnsiTheme="minorHAnsi" w:cstheme="minorBidi"/>
              <w:b w:val="0"/>
              <w:lang w:eastAsia="es-CL"/>
            </w:rPr>
          </w:pPr>
          <w:hyperlink w:anchor="_Toc45133081" w:history="1">
            <w:r w:rsidR="00D97633" w:rsidRPr="00026A74">
              <w:rPr>
                <w:rStyle w:val="Hipervnculo"/>
              </w:rPr>
              <w:t>2.1</w:t>
            </w:r>
            <w:r w:rsidR="00D97633">
              <w:rPr>
                <w:rFonts w:asciiTheme="minorHAnsi" w:eastAsiaTheme="minorEastAsia" w:hAnsiTheme="minorHAnsi" w:cstheme="minorBidi"/>
                <w:b w:val="0"/>
                <w:lang w:eastAsia="es-CL"/>
              </w:rPr>
              <w:tab/>
            </w:r>
            <w:r w:rsidR="00D97633" w:rsidRPr="00026A74">
              <w:rPr>
                <w:rStyle w:val="Hipervnculo"/>
              </w:rPr>
              <w:t>Antecedentes Generales</w:t>
            </w:r>
            <w:r w:rsidR="00D97633">
              <w:rPr>
                <w:webHidden/>
              </w:rPr>
              <w:tab/>
            </w:r>
            <w:r w:rsidR="00D97633">
              <w:rPr>
                <w:webHidden/>
              </w:rPr>
              <w:fldChar w:fldCharType="begin"/>
            </w:r>
            <w:r w:rsidR="00D97633">
              <w:rPr>
                <w:webHidden/>
              </w:rPr>
              <w:instrText xml:space="preserve"> PAGEREF _Toc45133081 \h </w:instrText>
            </w:r>
            <w:r w:rsidR="00D97633">
              <w:rPr>
                <w:webHidden/>
              </w:rPr>
            </w:r>
            <w:r w:rsidR="00D97633">
              <w:rPr>
                <w:webHidden/>
              </w:rPr>
              <w:fldChar w:fldCharType="separate"/>
            </w:r>
            <w:r>
              <w:rPr>
                <w:webHidden/>
              </w:rPr>
              <w:t>4</w:t>
            </w:r>
            <w:r w:rsidR="00D97633">
              <w:rPr>
                <w:webHidden/>
              </w:rPr>
              <w:fldChar w:fldCharType="end"/>
            </w:r>
          </w:hyperlink>
        </w:p>
        <w:p w14:paraId="24E027FE" w14:textId="77777777" w:rsidR="00D97633" w:rsidRDefault="00796E04">
          <w:pPr>
            <w:pStyle w:val="TDC1"/>
            <w:rPr>
              <w:rFonts w:asciiTheme="minorHAnsi" w:eastAsiaTheme="minorEastAsia" w:hAnsiTheme="minorHAnsi" w:cstheme="minorBidi"/>
              <w:b w:val="0"/>
              <w:lang w:eastAsia="es-CL"/>
            </w:rPr>
          </w:pPr>
          <w:hyperlink w:anchor="_Toc45133082" w:history="1">
            <w:r w:rsidR="00D97633" w:rsidRPr="00026A74">
              <w:rPr>
                <w:rStyle w:val="Hipervnculo"/>
              </w:rPr>
              <w:t>3</w:t>
            </w:r>
            <w:r w:rsidR="00D97633">
              <w:rPr>
                <w:rFonts w:asciiTheme="minorHAnsi" w:eastAsiaTheme="minorEastAsia" w:hAnsiTheme="minorHAnsi" w:cstheme="minorBidi"/>
                <w:b w:val="0"/>
                <w:lang w:eastAsia="es-CL"/>
              </w:rPr>
              <w:tab/>
            </w:r>
            <w:r w:rsidR="00D97633" w:rsidRPr="00026A74">
              <w:rPr>
                <w:rStyle w:val="Hipervnculo"/>
              </w:rPr>
              <w:t>INSTRUMENTOS DE CARACTER AMBIENTAL FISCALIZADOS</w:t>
            </w:r>
            <w:r w:rsidR="00D97633">
              <w:rPr>
                <w:webHidden/>
              </w:rPr>
              <w:tab/>
            </w:r>
            <w:r w:rsidR="00D97633">
              <w:rPr>
                <w:webHidden/>
              </w:rPr>
              <w:fldChar w:fldCharType="begin"/>
            </w:r>
            <w:r w:rsidR="00D97633">
              <w:rPr>
                <w:webHidden/>
              </w:rPr>
              <w:instrText xml:space="preserve"> PAGEREF _Toc45133082 \h </w:instrText>
            </w:r>
            <w:r w:rsidR="00D97633">
              <w:rPr>
                <w:webHidden/>
              </w:rPr>
            </w:r>
            <w:r w:rsidR="00D97633">
              <w:rPr>
                <w:webHidden/>
              </w:rPr>
              <w:fldChar w:fldCharType="separate"/>
            </w:r>
            <w:r>
              <w:rPr>
                <w:webHidden/>
              </w:rPr>
              <w:t>4</w:t>
            </w:r>
            <w:r w:rsidR="00D97633">
              <w:rPr>
                <w:webHidden/>
              </w:rPr>
              <w:fldChar w:fldCharType="end"/>
            </w:r>
          </w:hyperlink>
        </w:p>
        <w:p w14:paraId="466B0F6B" w14:textId="77777777" w:rsidR="00D97633" w:rsidRDefault="00796E04">
          <w:pPr>
            <w:pStyle w:val="TDC1"/>
            <w:rPr>
              <w:rFonts w:asciiTheme="minorHAnsi" w:eastAsiaTheme="minorEastAsia" w:hAnsiTheme="minorHAnsi" w:cstheme="minorBidi"/>
              <w:b w:val="0"/>
              <w:lang w:eastAsia="es-CL"/>
            </w:rPr>
          </w:pPr>
          <w:hyperlink w:anchor="_Toc45133083" w:history="1">
            <w:r w:rsidR="00D97633" w:rsidRPr="00026A74">
              <w:rPr>
                <w:rStyle w:val="Hipervnculo"/>
              </w:rPr>
              <w:t>4</w:t>
            </w:r>
            <w:r w:rsidR="00D97633">
              <w:rPr>
                <w:rFonts w:asciiTheme="minorHAnsi" w:eastAsiaTheme="minorEastAsia" w:hAnsiTheme="minorHAnsi" w:cstheme="minorBidi"/>
                <w:b w:val="0"/>
                <w:lang w:eastAsia="es-CL"/>
              </w:rPr>
              <w:tab/>
            </w:r>
            <w:r w:rsidR="00D97633" w:rsidRPr="00026A74">
              <w:rPr>
                <w:rStyle w:val="Hipervnculo"/>
              </w:rPr>
              <w:t>ANTECEDENTES DE LA ACTIVIDAD DE FISCALIZACIÓN</w:t>
            </w:r>
            <w:r w:rsidR="00D97633">
              <w:rPr>
                <w:webHidden/>
              </w:rPr>
              <w:tab/>
            </w:r>
            <w:r w:rsidR="00D97633">
              <w:rPr>
                <w:webHidden/>
              </w:rPr>
              <w:fldChar w:fldCharType="begin"/>
            </w:r>
            <w:r w:rsidR="00D97633">
              <w:rPr>
                <w:webHidden/>
              </w:rPr>
              <w:instrText xml:space="preserve"> PAGEREF _Toc45133083 \h </w:instrText>
            </w:r>
            <w:r w:rsidR="00D97633">
              <w:rPr>
                <w:webHidden/>
              </w:rPr>
            </w:r>
            <w:r w:rsidR="00D97633">
              <w:rPr>
                <w:webHidden/>
              </w:rPr>
              <w:fldChar w:fldCharType="separate"/>
            </w:r>
            <w:r>
              <w:rPr>
                <w:webHidden/>
              </w:rPr>
              <w:t>4</w:t>
            </w:r>
            <w:r w:rsidR="00D97633">
              <w:rPr>
                <w:webHidden/>
              </w:rPr>
              <w:fldChar w:fldCharType="end"/>
            </w:r>
          </w:hyperlink>
        </w:p>
        <w:p w14:paraId="143B550A" w14:textId="77777777" w:rsidR="00D97633" w:rsidRDefault="00796E04">
          <w:pPr>
            <w:pStyle w:val="TDC1"/>
            <w:rPr>
              <w:rFonts w:asciiTheme="minorHAnsi" w:eastAsiaTheme="minorEastAsia" w:hAnsiTheme="minorHAnsi" w:cstheme="minorBidi"/>
              <w:b w:val="0"/>
              <w:lang w:eastAsia="es-CL"/>
            </w:rPr>
          </w:pPr>
          <w:hyperlink w:anchor="_Toc45133084" w:history="1">
            <w:r w:rsidR="00D97633" w:rsidRPr="00026A74">
              <w:rPr>
                <w:rStyle w:val="Hipervnculo"/>
              </w:rPr>
              <w:t>4.1</w:t>
            </w:r>
            <w:r w:rsidR="00D97633">
              <w:rPr>
                <w:rFonts w:asciiTheme="minorHAnsi" w:eastAsiaTheme="minorEastAsia" w:hAnsiTheme="minorHAnsi" w:cstheme="minorBidi"/>
                <w:b w:val="0"/>
                <w:lang w:eastAsia="es-CL"/>
              </w:rPr>
              <w:tab/>
            </w:r>
            <w:r w:rsidR="00D97633" w:rsidRPr="00026A74">
              <w:rPr>
                <w:rStyle w:val="Hipervnculo"/>
              </w:rPr>
              <w:t>Motivo de la Actividad de Fiscalización</w:t>
            </w:r>
            <w:r w:rsidR="00D97633">
              <w:rPr>
                <w:webHidden/>
              </w:rPr>
              <w:tab/>
            </w:r>
            <w:r w:rsidR="00D97633">
              <w:rPr>
                <w:webHidden/>
              </w:rPr>
              <w:fldChar w:fldCharType="begin"/>
            </w:r>
            <w:r w:rsidR="00D97633">
              <w:rPr>
                <w:webHidden/>
              </w:rPr>
              <w:instrText xml:space="preserve"> PAGEREF _Toc45133084 \h </w:instrText>
            </w:r>
            <w:r w:rsidR="00D97633">
              <w:rPr>
                <w:webHidden/>
              </w:rPr>
            </w:r>
            <w:r w:rsidR="00D97633">
              <w:rPr>
                <w:webHidden/>
              </w:rPr>
              <w:fldChar w:fldCharType="separate"/>
            </w:r>
            <w:r>
              <w:rPr>
                <w:webHidden/>
              </w:rPr>
              <w:t>4</w:t>
            </w:r>
            <w:r w:rsidR="00D97633">
              <w:rPr>
                <w:webHidden/>
              </w:rPr>
              <w:fldChar w:fldCharType="end"/>
            </w:r>
          </w:hyperlink>
        </w:p>
        <w:p w14:paraId="433A19F4" w14:textId="77777777" w:rsidR="00D97633" w:rsidRDefault="00796E04">
          <w:pPr>
            <w:pStyle w:val="TDC1"/>
            <w:rPr>
              <w:rFonts w:asciiTheme="minorHAnsi" w:eastAsiaTheme="minorEastAsia" w:hAnsiTheme="minorHAnsi" w:cstheme="minorBidi"/>
              <w:b w:val="0"/>
              <w:lang w:eastAsia="es-CL"/>
            </w:rPr>
          </w:pPr>
          <w:hyperlink w:anchor="_Toc45133085" w:history="1">
            <w:r w:rsidR="00D97633" w:rsidRPr="00026A74">
              <w:rPr>
                <w:rStyle w:val="Hipervnculo"/>
              </w:rPr>
              <w:t>4.2</w:t>
            </w:r>
            <w:r w:rsidR="00D97633">
              <w:rPr>
                <w:rFonts w:asciiTheme="minorHAnsi" w:eastAsiaTheme="minorEastAsia" w:hAnsiTheme="minorHAnsi" w:cstheme="minorBidi"/>
                <w:b w:val="0"/>
                <w:lang w:eastAsia="es-CL"/>
              </w:rPr>
              <w:tab/>
            </w:r>
            <w:r w:rsidR="00D97633" w:rsidRPr="00026A74">
              <w:rPr>
                <w:rStyle w:val="Hipervnculo"/>
              </w:rPr>
              <w:t>Revisión Documental</w:t>
            </w:r>
            <w:r w:rsidR="00D97633">
              <w:rPr>
                <w:webHidden/>
              </w:rPr>
              <w:tab/>
            </w:r>
            <w:r w:rsidR="00D97633">
              <w:rPr>
                <w:webHidden/>
              </w:rPr>
              <w:fldChar w:fldCharType="begin"/>
            </w:r>
            <w:r w:rsidR="00D97633">
              <w:rPr>
                <w:webHidden/>
              </w:rPr>
              <w:instrText xml:space="preserve"> PAGEREF _Toc45133085 \h </w:instrText>
            </w:r>
            <w:r w:rsidR="00D97633">
              <w:rPr>
                <w:webHidden/>
              </w:rPr>
            </w:r>
            <w:r w:rsidR="00D97633">
              <w:rPr>
                <w:webHidden/>
              </w:rPr>
              <w:fldChar w:fldCharType="separate"/>
            </w:r>
            <w:r>
              <w:rPr>
                <w:webHidden/>
              </w:rPr>
              <w:t>5</w:t>
            </w:r>
            <w:r w:rsidR="00D97633">
              <w:rPr>
                <w:webHidden/>
              </w:rPr>
              <w:fldChar w:fldCharType="end"/>
            </w:r>
          </w:hyperlink>
        </w:p>
        <w:p w14:paraId="27027DC2" w14:textId="77777777" w:rsidR="00D97633" w:rsidRDefault="00796E04">
          <w:pPr>
            <w:pStyle w:val="TDC1"/>
            <w:rPr>
              <w:rFonts w:asciiTheme="minorHAnsi" w:eastAsiaTheme="minorEastAsia" w:hAnsiTheme="minorHAnsi" w:cstheme="minorBidi"/>
              <w:b w:val="0"/>
              <w:lang w:eastAsia="es-CL"/>
            </w:rPr>
          </w:pPr>
          <w:hyperlink w:anchor="_Toc45133086" w:history="1">
            <w:r w:rsidR="00D97633" w:rsidRPr="00026A74">
              <w:rPr>
                <w:rStyle w:val="Hipervnculo"/>
              </w:rPr>
              <w:t>5</w:t>
            </w:r>
            <w:r w:rsidR="00D97633">
              <w:rPr>
                <w:rFonts w:asciiTheme="minorHAnsi" w:eastAsiaTheme="minorEastAsia" w:hAnsiTheme="minorHAnsi" w:cstheme="minorBidi"/>
                <w:b w:val="0"/>
                <w:lang w:eastAsia="es-CL"/>
              </w:rPr>
              <w:tab/>
            </w:r>
            <w:r w:rsidR="00D97633" w:rsidRPr="00026A74">
              <w:rPr>
                <w:rStyle w:val="Hipervnculo"/>
              </w:rPr>
              <w:t>HECHOS CONSTATADOS</w:t>
            </w:r>
            <w:r w:rsidR="00D97633">
              <w:rPr>
                <w:webHidden/>
              </w:rPr>
              <w:tab/>
            </w:r>
            <w:r w:rsidR="00D97633">
              <w:rPr>
                <w:webHidden/>
              </w:rPr>
              <w:fldChar w:fldCharType="begin"/>
            </w:r>
            <w:r w:rsidR="00D97633">
              <w:rPr>
                <w:webHidden/>
              </w:rPr>
              <w:instrText xml:space="preserve"> PAGEREF _Toc45133086 \h </w:instrText>
            </w:r>
            <w:r w:rsidR="00D97633">
              <w:rPr>
                <w:webHidden/>
              </w:rPr>
            </w:r>
            <w:r w:rsidR="00D97633">
              <w:rPr>
                <w:webHidden/>
              </w:rPr>
              <w:fldChar w:fldCharType="separate"/>
            </w:r>
            <w:r>
              <w:rPr>
                <w:webHidden/>
              </w:rPr>
              <w:t>6</w:t>
            </w:r>
            <w:r w:rsidR="00D97633">
              <w:rPr>
                <w:webHidden/>
              </w:rPr>
              <w:fldChar w:fldCharType="end"/>
            </w:r>
          </w:hyperlink>
        </w:p>
        <w:p w14:paraId="259F4655" w14:textId="77777777" w:rsidR="00D97633" w:rsidRDefault="00796E04">
          <w:pPr>
            <w:pStyle w:val="TDC1"/>
            <w:rPr>
              <w:rFonts w:asciiTheme="minorHAnsi" w:eastAsiaTheme="minorEastAsia" w:hAnsiTheme="minorHAnsi" w:cstheme="minorBidi"/>
              <w:b w:val="0"/>
              <w:lang w:eastAsia="es-CL"/>
            </w:rPr>
          </w:pPr>
          <w:hyperlink w:anchor="_Toc45133087" w:history="1">
            <w:r w:rsidR="00D97633" w:rsidRPr="00026A74">
              <w:rPr>
                <w:rStyle w:val="Hipervnculo"/>
              </w:rPr>
              <w:t>5.1</w:t>
            </w:r>
            <w:r w:rsidR="00D97633">
              <w:rPr>
                <w:rFonts w:asciiTheme="minorHAnsi" w:eastAsiaTheme="minorEastAsia" w:hAnsiTheme="minorHAnsi" w:cstheme="minorBidi"/>
                <w:b w:val="0"/>
                <w:lang w:eastAsia="es-CL"/>
              </w:rPr>
              <w:tab/>
            </w:r>
            <w:r w:rsidR="00D97633" w:rsidRPr="00026A74">
              <w:rPr>
                <w:rStyle w:val="Hipervnculo"/>
              </w:rPr>
              <w:t>Límites de emisión de material particulado (MP)</w:t>
            </w:r>
            <w:r w:rsidR="00D97633">
              <w:rPr>
                <w:webHidden/>
              </w:rPr>
              <w:tab/>
            </w:r>
            <w:r w:rsidR="00D97633">
              <w:rPr>
                <w:webHidden/>
              </w:rPr>
              <w:fldChar w:fldCharType="begin"/>
            </w:r>
            <w:r w:rsidR="00D97633">
              <w:rPr>
                <w:webHidden/>
              </w:rPr>
              <w:instrText xml:space="preserve"> PAGEREF _Toc45133087 \h </w:instrText>
            </w:r>
            <w:r w:rsidR="00D97633">
              <w:rPr>
                <w:webHidden/>
              </w:rPr>
            </w:r>
            <w:r w:rsidR="00D97633">
              <w:rPr>
                <w:webHidden/>
              </w:rPr>
              <w:fldChar w:fldCharType="separate"/>
            </w:r>
            <w:r>
              <w:rPr>
                <w:webHidden/>
              </w:rPr>
              <w:t>6</w:t>
            </w:r>
            <w:r w:rsidR="00D97633">
              <w:rPr>
                <w:webHidden/>
              </w:rPr>
              <w:fldChar w:fldCharType="end"/>
            </w:r>
          </w:hyperlink>
        </w:p>
        <w:p w14:paraId="6A59EFF6" w14:textId="77777777" w:rsidR="00D97633" w:rsidRDefault="00796E04">
          <w:pPr>
            <w:pStyle w:val="TDC1"/>
            <w:rPr>
              <w:rFonts w:asciiTheme="minorHAnsi" w:eastAsiaTheme="minorEastAsia" w:hAnsiTheme="minorHAnsi" w:cstheme="minorBidi"/>
              <w:b w:val="0"/>
              <w:lang w:eastAsia="es-CL"/>
            </w:rPr>
          </w:pPr>
          <w:hyperlink w:anchor="_Toc45133088" w:history="1">
            <w:r w:rsidR="00D97633" w:rsidRPr="00026A74">
              <w:rPr>
                <w:rStyle w:val="Hipervnculo"/>
              </w:rPr>
              <w:t>5.2</w:t>
            </w:r>
            <w:r w:rsidR="00D97633">
              <w:rPr>
                <w:rFonts w:asciiTheme="minorHAnsi" w:eastAsiaTheme="minorEastAsia" w:hAnsiTheme="minorHAnsi" w:cstheme="minorBidi"/>
                <w:b w:val="0"/>
                <w:lang w:eastAsia="es-CL"/>
              </w:rPr>
              <w:tab/>
            </w:r>
            <w:r w:rsidR="00D97633" w:rsidRPr="00026A74">
              <w:rPr>
                <w:rStyle w:val="Hipervnculo"/>
              </w:rPr>
              <w:t>Vigencia de muestreo de Material Particulado (MP)</w:t>
            </w:r>
            <w:r w:rsidR="00D97633">
              <w:rPr>
                <w:webHidden/>
              </w:rPr>
              <w:tab/>
            </w:r>
            <w:r w:rsidR="00D97633">
              <w:rPr>
                <w:webHidden/>
              </w:rPr>
              <w:fldChar w:fldCharType="begin"/>
            </w:r>
            <w:r w:rsidR="00D97633">
              <w:rPr>
                <w:webHidden/>
              </w:rPr>
              <w:instrText xml:space="preserve"> PAGEREF _Toc45133088 \h </w:instrText>
            </w:r>
            <w:r w:rsidR="00D97633">
              <w:rPr>
                <w:webHidden/>
              </w:rPr>
            </w:r>
            <w:r w:rsidR="00D97633">
              <w:rPr>
                <w:webHidden/>
              </w:rPr>
              <w:fldChar w:fldCharType="separate"/>
            </w:r>
            <w:r>
              <w:rPr>
                <w:webHidden/>
              </w:rPr>
              <w:t>9</w:t>
            </w:r>
            <w:r w:rsidR="00D97633">
              <w:rPr>
                <w:webHidden/>
              </w:rPr>
              <w:fldChar w:fldCharType="end"/>
            </w:r>
          </w:hyperlink>
        </w:p>
        <w:p w14:paraId="17579C57" w14:textId="77777777" w:rsidR="00D97633" w:rsidRDefault="00796E04">
          <w:pPr>
            <w:pStyle w:val="TDC1"/>
            <w:rPr>
              <w:rFonts w:asciiTheme="minorHAnsi" w:eastAsiaTheme="minorEastAsia" w:hAnsiTheme="minorHAnsi" w:cstheme="minorBidi"/>
              <w:b w:val="0"/>
              <w:lang w:eastAsia="es-CL"/>
            </w:rPr>
          </w:pPr>
          <w:hyperlink w:anchor="_Toc45133089" w:history="1">
            <w:r w:rsidR="00D97633" w:rsidRPr="00026A74">
              <w:rPr>
                <w:rStyle w:val="Hipervnculo"/>
              </w:rPr>
              <w:t>6</w:t>
            </w:r>
            <w:r w:rsidR="00D97633">
              <w:rPr>
                <w:rFonts w:asciiTheme="minorHAnsi" w:eastAsiaTheme="minorEastAsia" w:hAnsiTheme="minorHAnsi" w:cstheme="minorBidi"/>
                <w:b w:val="0"/>
                <w:lang w:eastAsia="es-CL"/>
              </w:rPr>
              <w:tab/>
            </w:r>
            <w:r w:rsidR="00D97633" w:rsidRPr="00026A74">
              <w:rPr>
                <w:rStyle w:val="Hipervnculo"/>
              </w:rPr>
              <w:t>CONCLUSIONES</w:t>
            </w:r>
            <w:r w:rsidR="00D97633">
              <w:rPr>
                <w:webHidden/>
              </w:rPr>
              <w:tab/>
            </w:r>
            <w:r w:rsidR="00D97633">
              <w:rPr>
                <w:webHidden/>
              </w:rPr>
              <w:fldChar w:fldCharType="begin"/>
            </w:r>
            <w:r w:rsidR="00D97633">
              <w:rPr>
                <w:webHidden/>
              </w:rPr>
              <w:instrText xml:space="preserve"> PAGEREF _Toc45133089 \h </w:instrText>
            </w:r>
            <w:r w:rsidR="00D97633">
              <w:rPr>
                <w:webHidden/>
              </w:rPr>
            </w:r>
            <w:r w:rsidR="00D97633">
              <w:rPr>
                <w:webHidden/>
              </w:rPr>
              <w:fldChar w:fldCharType="separate"/>
            </w:r>
            <w:r>
              <w:rPr>
                <w:webHidden/>
              </w:rPr>
              <w:t>11</w:t>
            </w:r>
            <w:r w:rsidR="00D97633">
              <w:rPr>
                <w:webHidden/>
              </w:rPr>
              <w:fldChar w:fldCharType="end"/>
            </w:r>
          </w:hyperlink>
        </w:p>
        <w:p w14:paraId="171585A2" w14:textId="77777777" w:rsidR="00D97633" w:rsidRDefault="00796E04">
          <w:pPr>
            <w:pStyle w:val="TDC1"/>
            <w:rPr>
              <w:rFonts w:asciiTheme="minorHAnsi" w:eastAsiaTheme="minorEastAsia" w:hAnsiTheme="minorHAnsi" w:cstheme="minorBidi"/>
              <w:b w:val="0"/>
              <w:lang w:eastAsia="es-CL"/>
            </w:rPr>
          </w:pPr>
          <w:hyperlink w:anchor="_Toc45133090" w:history="1">
            <w:r w:rsidR="00D97633" w:rsidRPr="00026A74">
              <w:rPr>
                <w:rStyle w:val="Hipervnculo"/>
              </w:rPr>
              <w:t>7</w:t>
            </w:r>
            <w:r w:rsidR="00D97633">
              <w:rPr>
                <w:rFonts w:asciiTheme="minorHAnsi" w:eastAsiaTheme="minorEastAsia" w:hAnsiTheme="minorHAnsi" w:cstheme="minorBidi"/>
                <w:b w:val="0"/>
                <w:lang w:eastAsia="es-CL"/>
              </w:rPr>
              <w:tab/>
            </w:r>
            <w:r w:rsidR="00D97633" w:rsidRPr="00026A74">
              <w:rPr>
                <w:rStyle w:val="Hipervnculo"/>
              </w:rPr>
              <w:t>ANEXOS</w:t>
            </w:r>
            <w:r w:rsidR="00D97633">
              <w:rPr>
                <w:webHidden/>
              </w:rPr>
              <w:tab/>
            </w:r>
            <w:r w:rsidR="00D97633">
              <w:rPr>
                <w:webHidden/>
              </w:rPr>
              <w:fldChar w:fldCharType="begin"/>
            </w:r>
            <w:r w:rsidR="00D97633">
              <w:rPr>
                <w:webHidden/>
              </w:rPr>
              <w:instrText xml:space="preserve"> PAGEREF _Toc45133090 \h </w:instrText>
            </w:r>
            <w:r w:rsidR="00D97633">
              <w:rPr>
                <w:webHidden/>
              </w:rPr>
            </w:r>
            <w:r w:rsidR="00D97633">
              <w:rPr>
                <w:webHidden/>
              </w:rPr>
              <w:fldChar w:fldCharType="separate"/>
            </w:r>
            <w:r>
              <w:rPr>
                <w:webHidden/>
              </w:rPr>
              <w:t>11</w:t>
            </w:r>
            <w:r w:rsidR="00D97633">
              <w:rPr>
                <w:webHidden/>
              </w:rPr>
              <w:fldChar w:fldCharType="end"/>
            </w:r>
          </w:hyperlink>
        </w:p>
        <w:p w14:paraId="274320C0" w14:textId="77777777" w:rsidR="001A526B" w:rsidRPr="00D210EC" w:rsidRDefault="001A526B" w:rsidP="00373994">
          <w:pPr>
            <w:spacing w:line="240" w:lineRule="auto"/>
          </w:pPr>
          <w:r w:rsidRPr="00A33AE2">
            <w:rPr>
              <w:bCs/>
              <w:highlight w:val="yellow"/>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0" w:name="_Toc352840376"/>
      <w:bookmarkStart w:id="11" w:name="_Toc352841436"/>
      <w:bookmarkStart w:id="12" w:name="_Toc390777016"/>
      <w:r>
        <w:rPr>
          <w:rFonts w:ascii="Calibri" w:eastAsia="Calibri" w:hAnsi="Calibri" w:cs="Calibri"/>
          <w:b/>
          <w:sz w:val="24"/>
          <w:szCs w:val="20"/>
        </w:rPr>
        <w:br w:type="page"/>
      </w:r>
      <w:bookmarkStart w:id="13" w:name="_Toc390777017"/>
      <w:bookmarkEnd w:id="10"/>
      <w:bookmarkEnd w:id="11"/>
      <w:bookmarkEnd w:id="12"/>
    </w:p>
    <w:p w14:paraId="7DCF5962" w14:textId="77777777" w:rsidR="00A14F7F" w:rsidRDefault="00A14F7F" w:rsidP="00373994">
      <w:pPr>
        <w:pStyle w:val="IFA1"/>
      </w:pPr>
      <w:bookmarkStart w:id="14" w:name="_Toc45133079"/>
      <w:r>
        <w:lastRenderedPageBreak/>
        <w:t>RESUMEN</w:t>
      </w:r>
      <w:bookmarkEnd w:id="14"/>
    </w:p>
    <w:p w14:paraId="16A50841" w14:textId="77777777" w:rsidR="00A14F7F" w:rsidRPr="00AC004C" w:rsidRDefault="00A14F7F" w:rsidP="00BC5C52">
      <w:pPr>
        <w:spacing w:after="0" w:line="240" w:lineRule="auto"/>
        <w:jc w:val="both"/>
      </w:pPr>
    </w:p>
    <w:p w14:paraId="3D813546" w14:textId="329B0D8B"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846BF0">
        <w:rPr>
          <w:rFonts w:ascii="Calibri" w:eastAsia="Calibri" w:hAnsi="Calibri" w:cs="Calibri"/>
          <w:sz w:val="20"/>
          <w:szCs w:val="20"/>
        </w:rPr>
        <w:t>FASTAPACK</w:t>
      </w:r>
      <w:r w:rsidR="002D260E">
        <w:rPr>
          <w:rFonts w:ascii="Calibri" w:eastAsia="Calibri" w:hAnsi="Calibri" w:cs="Calibri"/>
          <w:sz w:val="20"/>
          <w:szCs w:val="20"/>
        </w:rPr>
        <w:t xml:space="preserve"> S.A.</w:t>
      </w:r>
      <w:r w:rsidRPr="00DE0F74">
        <w:rPr>
          <w:rFonts w:ascii="Calibri" w:eastAsia="Calibri" w:hAnsi="Calibri" w:cs="Calibri"/>
          <w:sz w:val="20"/>
          <w:szCs w:val="20"/>
        </w:rPr>
        <w:t xml:space="preserve">”, localizada en </w:t>
      </w:r>
      <w:r w:rsidR="00846BF0">
        <w:rPr>
          <w:rFonts w:cs="Times New Roman"/>
          <w:sz w:val="20"/>
          <w:szCs w:val="20"/>
        </w:rPr>
        <w:t xml:space="preserve">Santa Isabel N° 851  Panamericana Norte Km. </w:t>
      </w:r>
      <w:r w:rsidR="00846BF0" w:rsidRPr="00EA5454">
        <w:rPr>
          <w:rFonts w:cs="Times New Roman"/>
          <w:sz w:val="18"/>
          <w:szCs w:val="20"/>
        </w:rPr>
        <w:t>17</w:t>
      </w:r>
      <w:r w:rsidR="00846BF0" w:rsidRPr="00EA5454">
        <w:rPr>
          <w:rFonts w:cs="Times New Roman"/>
          <w:sz w:val="16"/>
          <w:szCs w:val="20"/>
        </w:rPr>
        <w:t xml:space="preserve">1/2 </w:t>
      </w:r>
      <w:r w:rsidR="002D260E">
        <w:rPr>
          <w:rFonts w:cs="Calibri"/>
          <w:sz w:val="20"/>
          <w:szCs w:val="20"/>
          <w:lang w:val="es-ES"/>
        </w:rPr>
        <w:t>, Comuna de Lampa</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846BF0">
        <w:rPr>
          <w:rFonts w:ascii="Calibri" w:eastAsia="Calibri" w:hAnsi="Calibri" w:cs="Calibri"/>
          <w:sz w:val="20"/>
          <w:szCs w:val="20"/>
        </w:rPr>
        <w:t>25</w:t>
      </w:r>
      <w:r w:rsidR="00263728" w:rsidRPr="00DD4DD8">
        <w:rPr>
          <w:rFonts w:ascii="Calibri" w:eastAsia="Calibri" w:hAnsi="Calibri" w:cs="Calibri"/>
          <w:sz w:val="20"/>
          <w:szCs w:val="20"/>
        </w:rPr>
        <w:t xml:space="preserve"> de </w:t>
      </w:r>
      <w:r w:rsidR="007B0933" w:rsidRPr="00DD4DD8">
        <w:rPr>
          <w:rFonts w:ascii="Calibri" w:eastAsia="Calibri" w:hAnsi="Calibri" w:cs="Calibri"/>
          <w:sz w:val="20"/>
          <w:szCs w:val="20"/>
        </w:rPr>
        <w:t>j</w:t>
      </w:r>
      <w:r w:rsidR="002D260E">
        <w:rPr>
          <w:rFonts w:ascii="Calibri" w:eastAsia="Calibri" w:hAnsi="Calibri" w:cs="Calibri"/>
          <w:sz w:val="20"/>
          <w:szCs w:val="20"/>
        </w:rPr>
        <w:t>u</w:t>
      </w:r>
      <w:r w:rsidR="00846BF0">
        <w:rPr>
          <w:rFonts w:ascii="Calibri" w:eastAsia="Calibri" w:hAnsi="Calibri" w:cs="Calibri"/>
          <w:sz w:val="20"/>
          <w:szCs w:val="20"/>
        </w:rPr>
        <w:t>nio</w:t>
      </w:r>
      <w:r w:rsidR="007B0933" w:rsidRPr="00DD4DD8">
        <w:rPr>
          <w:rFonts w:ascii="Calibri" w:eastAsia="Calibri" w:hAnsi="Calibri" w:cs="Calibri"/>
          <w:sz w:val="20"/>
          <w:szCs w:val="20"/>
        </w:rPr>
        <w:t xml:space="preserve">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la</w:t>
      </w:r>
      <w:r w:rsidR="00FC2897">
        <w:rPr>
          <w:rFonts w:cstheme="minorHAnsi"/>
          <w:sz w:val="20"/>
          <w:szCs w:val="20"/>
        </w:rPr>
        <w:t>s</w:t>
      </w:r>
      <w:r w:rsidR="00DE0F74" w:rsidRPr="00DD4DD8">
        <w:rPr>
          <w:rFonts w:cstheme="minorHAnsi"/>
          <w:sz w:val="20"/>
          <w:szCs w:val="20"/>
        </w:rPr>
        <w:t xml:space="preserve"> fuente</w:t>
      </w:r>
      <w:r w:rsidR="00FC2897">
        <w:rPr>
          <w:rFonts w:cstheme="minorHAnsi"/>
          <w:sz w:val="20"/>
          <w:szCs w:val="20"/>
        </w:rPr>
        <w:t>s</w:t>
      </w:r>
      <w:r w:rsidR="00DE0F74" w:rsidRPr="00DD4DD8">
        <w:rPr>
          <w:rFonts w:cstheme="minorHAnsi"/>
          <w:sz w:val="20"/>
          <w:szCs w:val="20"/>
        </w:rPr>
        <w:t xml:space="preserve"> </w:t>
      </w:r>
      <w:r w:rsidR="00DE0F74" w:rsidRPr="00DD4DD8">
        <w:rPr>
          <w:rFonts w:cs="Times New Roman"/>
          <w:sz w:val="20"/>
          <w:szCs w:val="20"/>
        </w:rPr>
        <w:t>estacionaria</w:t>
      </w:r>
      <w:r w:rsidR="00FC2897">
        <w:rPr>
          <w:rFonts w:cs="Times New Roman"/>
          <w:sz w:val="20"/>
          <w:szCs w:val="20"/>
        </w:rPr>
        <w:t>s</w:t>
      </w:r>
      <w:r w:rsidR="00DE0F74" w:rsidRPr="00DD4DD8">
        <w:rPr>
          <w:rFonts w:cs="Times New Roman"/>
          <w:sz w:val="20"/>
          <w:szCs w:val="20"/>
        </w:rPr>
        <w:t xml:space="preserve"> tipo </w:t>
      </w:r>
      <w:r w:rsidR="00DE0F74" w:rsidRPr="0052642F">
        <w:rPr>
          <w:rFonts w:cs="Times New Roman"/>
          <w:sz w:val="20"/>
          <w:szCs w:val="20"/>
        </w:rPr>
        <w:t>proceso sin combustión de nombre “</w:t>
      </w:r>
      <w:r w:rsidR="00846BF0" w:rsidRPr="0052642F">
        <w:rPr>
          <w:rFonts w:cs="Times New Roman"/>
          <w:sz w:val="20"/>
          <w:szCs w:val="20"/>
        </w:rPr>
        <w:t>cabina de pintura</w:t>
      </w:r>
      <w:r w:rsidR="00DE0F74" w:rsidRPr="0052642F">
        <w:rPr>
          <w:rFonts w:cs="Times New Roman"/>
          <w:sz w:val="20"/>
          <w:szCs w:val="20"/>
        </w:rPr>
        <w:t>”</w:t>
      </w:r>
      <w:r w:rsidR="00FD1A6A" w:rsidRPr="0052642F">
        <w:rPr>
          <w:rFonts w:cs="Times New Roman"/>
          <w:sz w:val="20"/>
          <w:szCs w:val="20"/>
        </w:rPr>
        <w:t xml:space="preserve"> con número de registro PR-</w:t>
      </w:r>
      <w:r w:rsidR="002D260E" w:rsidRPr="0052642F">
        <w:rPr>
          <w:rFonts w:cs="Times New Roman"/>
          <w:sz w:val="20"/>
          <w:szCs w:val="20"/>
        </w:rPr>
        <w:t>1</w:t>
      </w:r>
      <w:r w:rsidR="00846BF0" w:rsidRPr="0052642F">
        <w:rPr>
          <w:rFonts w:cs="Times New Roman"/>
          <w:sz w:val="20"/>
          <w:szCs w:val="20"/>
        </w:rPr>
        <w:t xml:space="preserve">4645 </w:t>
      </w:r>
      <w:r w:rsidR="00FC2897" w:rsidRPr="0052642F">
        <w:rPr>
          <w:rFonts w:cs="Times New Roman"/>
          <w:sz w:val="20"/>
          <w:szCs w:val="20"/>
        </w:rPr>
        <w:t xml:space="preserve"> y </w:t>
      </w:r>
      <w:r w:rsidR="00846BF0" w:rsidRPr="0052642F">
        <w:rPr>
          <w:rFonts w:cs="Times New Roman"/>
          <w:sz w:val="20"/>
          <w:szCs w:val="20"/>
        </w:rPr>
        <w:t>PR-14646</w:t>
      </w:r>
      <w:r w:rsidR="009620C4" w:rsidRPr="0052642F">
        <w:rPr>
          <w:rFonts w:cs="Times New Roman"/>
          <w:sz w:val="20"/>
          <w:szCs w:val="20"/>
        </w:rPr>
        <w:t xml:space="preserve">, además de la </w:t>
      </w:r>
      <w:r w:rsidR="00846BF0" w:rsidRPr="0052642F">
        <w:rPr>
          <w:rFonts w:cs="Times New Roman"/>
          <w:sz w:val="20"/>
          <w:szCs w:val="20"/>
        </w:rPr>
        <w:t xml:space="preserve">caldera </w:t>
      </w:r>
      <w:r w:rsidR="0052642F" w:rsidRPr="0052642F">
        <w:rPr>
          <w:rFonts w:cs="Times New Roman"/>
          <w:sz w:val="20"/>
          <w:szCs w:val="20"/>
        </w:rPr>
        <w:t xml:space="preserve">generadora de vapor </w:t>
      </w:r>
      <w:r w:rsidR="00846BF0" w:rsidRPr="0052642F">
        <w:rPr>
          <w:rFonts w:cs="Times New Roman"/>
          <w:sz w:val="20"/>
          <w:szCs w:val="20"/>
        </w:rPr>
        <w:t xml:space="preserve">con </w:t>
      </w:r>
      <w:r w:rsidR="00FC2897" w:rsidRPr="0052642F">
        <w:rPr>
          <w:rFonts w:cs="Times New Roman"/>
          <w:sz w:val="20"/>
          <w:szCs w:val="20"/>
        </w:rPr>
        <w:t xml:space="preserve">número de registro </w:t>
      </w:r>
      <w:r w:rsidR="00846BF0" w:rsidRPr="0052642F">
        <w:rPr>
          <w:rFonts w:cs="Times New Roman"/>
          <w:sz w:val="20"/>
          <w:szCs w:val="20"/>
        </w:rPr>
        <w:t>2358</w:t>
      </w:r>
      <w:r w:rsidR="00FC2897" w:rsidRPr="0052642F">
        <w:rPr>
          <w:rFonts w:cs="Times New Roman"/>
          <w:sz w:val="20"/>
          <w:szCs w:val="20"/>
        </w:rPr>
        <w:t>.</w:t>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DB4A85" w:rsidRDefault="00DB4A85" w:rsidP="00DB4A85">
      <w:pPr>
        <w:pStyle w:val="Prrafodelista"/>
        <w:numPr>
          <w:ilvl w:val="0"/>
          <w:numId w:val="31"/>
        </w:numPr>
        <w:rPr>
          <w:bCs/>
          <w:sz w:val="20"/>
          <w:szCs w:val="20"/>
        </w:rPr>
      </w:pPr>
      <w:r w:rsidRPr="00DB4A85">
        <w:rPr>
          <w:bCs/>
          <w:sz w:val="20"/>
          <w:szCs w:val="20"/>
        </w:rPr>
        <w:t>Verificación el límite de emisión para el parámetro Material Particulado (MP) establecido en el Art. N° 36, D.S. N° 31/2016 del Ministerio del Medio Ambiente.</w:t>
      </w:r>
    </w:p>
    <w:p w14:paraId="42B09482" w14:textId="0B3E2402" w:rsidR="00DB4A85" w:rsidRPr="00DB4A85" w:rsidRDefault="00DB4A85" w:rsidP="00DB4A85">
      <w:pPr>
        <w:pStyle w:val="Prrafodelista"/>
        <w:numPr>
          <w:ilvl w:val="0"/>
          <w:numId w:val="31"/>
        </w:numPr>
        <w:rPr>
          <w:rFonts w:ascii="Calibri" w:hAnsi="Calibri" w:cs="Calibri"/>
          <w:sz w:val="20"/>
          <w:szCs w:val="20"/>
        </w:rPr>
      </w:pPr>
      <w:r w:rsidRPr="00DB4A85">
        <w:rPr>
          <w:bCs/>
          <w:sz w:val="20"/>
          <w:szCs w:val="20"/>
        </w:rPr>
        <w:t>Verificación de la frecuencia de muestreo para fuentes estacionarias que no sean calderas ni procesos con combustión establecido en el Art. N° 51, D.S. N° 31/2016 del Ministerio del Medio Ambiente</w:t>
      </w:r>
    </w:p>
    <w:p w14:paraId="06B2785E" w14:textId="77777777" w:rsidR="002F21E3" w:rsidRDefault="002F21E3" w:rsidP="00A14F7F">
      <w:pPr>
        <w:spacing w:after="0" w:line="240" w:lineRule="auto"/>
        <w:jc w:val="both"/>
        <w:rPr>
          <w:rFonts w:ascii="Calibri" w:eastAsia="Calibri" w:hAnsi="Calibri" w:cs="Calibri"/>
          <w:sz w:val="20"/>
          <w:szCs w:val="20"/>
        </w:rPr>
      </w:pPr>
    </w:p>
    <w:p w14:paraId="4C763592" w14:textId="77777777" w:rsidR="00615EF9" w:rsidRDefault="00615EF9" w:rsidP="00A14F7F">
      <w:pPr>
        <w:spacing w:after="0" w:line="240" w:lineRule="auto"/>
        <w:jc w:val="both"/>
        <w:rPr>
          <w:rFonts w:ascii="Calibri" w:eastAsia="Calibri" w:hAnsi="Calibri" w:cs="Calibri"/>
          <w:sz w:val="20"/>
          <w:szCs w:val="20"/>
        </w:rPr>
      </w:pPr>
    </w:p>
    <w:p w14:paraId="1D562417" w14:textId="35142852" w:rsidR="009620C4" w:rsidRPr="00934C77" w:rsidRDefault="009620C4" w:rsidP="009620C4">
      <w:pPr>
        <w:jc w:val="both"/>
        <w:rPr>
          <w:sz w:val="20"/>
          <w:szCs w:val="20"/>
        </w:rPr>
      </w:pPr>
      <w:r w:rsidRPr="00934C77">
        <w:rPr>
          <w:rFonts w:ascii="Calibri" w:hAnsi="Calibri" w:cs="Calibri"/>
          <w:sz w:val="20"/>
          <w:szCs w:val="20"/>
        </w:rPr>
        <w:t xml:space="preserve">A partir de la actividad realizada y del análisis de la información requerida en el acta de fiscalización, no se identifican hallazgos en la fuente estacionaria tipo proceso sin combustión identificada como </w:t>
      </w:r>
      <w:r w:rsidRPr="00934C77">
        <w:rPr>
          <w:rFonts w:cs="Times New Roman"/>
          <w:sz w:val="20"/>
          <w:szCs w:val="20"/>
        </w:rPr>
        <w:t>“</w:t>
      </w:r>
      <w:r w:rsidR="0052642F" w:rsidRPr="00934C77">
        <w:rPr>
          <w:rFonts w:cs="Times New Roman"/>
          <w:sz w:val="20"/>
          <w:szCs w:val="20"/>
        </w:rPr>
        <w:t>c</w:t>
      </w:r>
      <w:r w:rsidRPr="00934C77">
        <w:rPr>
          <w:rFonts w:cs="Times New Roman"/>
          <w:sz w:val="20"/>
          <w:szCs w:val="20"/>
        </w:rPr>
        <w:t>abina de pintura” con número de registro PR-14645 y PR-</w:t>
      </w:r>
      <w:r w:rsidR="00934C77" w:rsidRPr="00934C77">
        <w:rPr>
          <w:rFonts w:cs="Times New Roman"/>
          <w:sz w:val="20"/>
          <w:szCs w:val="20"/>
        </w:rPr>
        <w:t>14646,</w:t>
      </w:r>
      <w:r w:rsidRPr="00934C77">
        <w:rPr>
          <w:rFonts w:cs="Times New Roman"/>
          <w:sz w:val="20"/>
          <w:szCs w:val="20"/>
        </w:rPr>
        <w:t xml:space="preserve"> ya que cumplen</w:t>
      </w:r>
      <w:r w:rsidRPr="00934C77">
        <w:rPr>
          <w:rFonts w:ascii="Calibri" w:hAnsi="Calibri" w:cs="Calibri"/>
          <w:sz w:val="20"/>
          <w:szCs w:val="20"/>
        </w:rPr>
        <w:t xml:space="preserve"> con el límite de emisión de material particulado y vigencia de los informes de muestro isocinético al momento de la fiscalización, establecidos en los artículos </w:t>
      </w:r>
      <w:r w:rsidRPr="00934C77">
        <w:rPr>
          <w:sz w:val="20"/>
          <w:szCs w:val="20"/>
        </w:rPr>
        <w:t>36 y 51, D.S. N°31/2016 MMA, respectivamente.</w:t>
      </w:r>
    </w:p>
    <w:p w14:paraId="5F550E93" w14:textId="6CB44681" w:rsidR="00584B4A" w:rsidRDefault="009620C4" w:rsidP="00934C77">
      <w:pPr>
        <w:jc w:val="both"/>
        <w:rPr>
          <w:rFonts w:ascii="Calibri" w:eastAsia="Calibri" w:hAnsi="Calibri" w:cs="Calibri"/>
          <w:sz w:val="20"/>
          <w:szCs w:val="20"/>
        </w:rPr>
      </w:pPr>
      <w:r w:rsidRPr="00934C77">
        <w:rPr>
          <w:sz w:val="20"/>
          <w:szCs w:val="20"/>
        </w:rPr>
        <w:t xml:space="preserve">Respecto de </w:t>
      </w:r>
      <w:r w:rsidRPr="00934C77">
        <w:rPr>
          <w:rFonts w:cs="Times New Roman"/>
          <w:sz w:val="20"/>
          <w:szCs w:val="20"/>
        </w:rPr>
        <w:t xml:space="preserve">la  caldera Industrial Generadora de vapor con número de registro 2358, </w:t>
      </w:r>
      <w:r w:rsidR="00796E04">
        <w:rPr>
          <w:rFonts w:cs="Times New Roman"/>
          <w:sz w:val="20"/>
          <w:szCs w:val="20"/>
        </w:rPr>
        <w:t xml:space="preserve">esta </w:t>
      </w:r>
      <w:r w:rsidRPr="00934C77">
        <w:rPr>
          <w:rFonts w:cs="Times New Roman"/>
          <w:sz w:val="20"/>
          <w:szCs w:val="20"/>
        </w:rPr>
        <w:t xml:space="preserve"> utiliza Gas licuado como combustible </w:t>
      </w:r>
      <w:r w:rsidR="00796E04">
        <w:rPr>
          <w:rFonts w:cs="Times New Roman"/>
          <w:sz w:val="20"/>
          <w:szCs w:val="20"/>
        </w:rPr>
        <w:t>y</w:t>
      </w:r>
      <w:r w:rsidRPr="00934C77">
        <w:rPr>
          <w:rFonts w:cs="Times New Roman"/>
          <w:sz w:val="20"/>
          <w:szCs w:val="20"/>
        </w:rPr>
        <w:t xml:space="preserve"> presenta una potencia &lt; 1 </w:t>
      </w:r>
      <w:proofErr w:type="spellStart"/>
      <w:r w:rsidRPr="00934C77">
        <w:rPr>
          <w:rFonts w:cs="Times New Roman"/>
          <w:sz w:val="20"/>
          <w:szCs w:val="20"/>
        </w:rPr>
        <w:t>MWt</w:t>
      </w:r>
      <w:proofErr w:type="spellEnd"/>
      <w:r w:rsidRPr="00934C77">
        <w:rPr>
          <w:rFonts w:cs="Times New Roman"/>
          <w:sz w:val="20"/>
          <w:szCs w:val="20"/>
        </w:rPr>
        <w:t xml:space="preserve">, </w:t>
      </w:r>
      <w:r w:rsidR="00796E04">
        <w:rPr>
          <w:rFonts w:cs="Times New Roman"/>
          <w:sz w:val="20"/>
          <w:szCs w:val="20"/>
        </w:rPr>
        <w:t xml:space="preserve">por lo tanto, </w:t>
      </w:r>
      <w:r w:rsidR="00934C77" w:rsidRPr="00934C77">
        <w:rPr>
          <w:rFonts w:cs="Times New Roman"/>
          <w:sz w:val="20"/>
          <w:szCs w:val="20"/>
        </w:rPr>
        <w:t xml:space="preserve"> queda exenta de cumplimiento de límite de Material particulado.</w:t>
      </w:r>
    </w:p>
    <w:p w14:paraId="5D1D0E18" w14:textId="77777777" w:rsidR="00584B4A" w:rsidRDefault="00584B4A" w:rsidP="00A14F7F">
      <w:pPr>
        <w:spacing w:after="0" w:line="240" w:lineRule="auto"/>
        <w:jc w:val="both"/>
        <w:rPr>
          <w:rFonts w:ascii="Calibri" w:eastAsia="Calibri" w:hAnsi="Calibri" w:cs="Calibri"/>
          <w:sz w:val="20"/>
          <w:szCs w:val="20"/>
        </w:rPr>
      </w:pPr>
    </w:p>
    <w:p w14:paraId="66EC0DA7" w14:textId="77777777" w:rsidR="00584B4A" w:rsidRDefault="00584B4A" w:rsidP="00A14F7F">
      <w:pPr>
        <w:spacing w:after="0" w:line="240" w:lineRule="auto"/>
        <w:jc w:val="both"/>
        <w:rPr>
          <w:rFonts w:ascii="Calibri" w:eastAsia="Calibri" w:hAnsi="Calibri" w:cs="Calibri"/>
          <w:sz w:val="20"/>
          <w:szCs w:val="20"/>
        </w:rPr>
      </w:pPr>
    </w:p>
    <w:p w14:paraId="08D4B1DD"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4B787C69" w14:textId="77777777" w:rsidR="00584B4A" w:rsidRDefault="00584B4A" w:rsidP="00A14F7F">
      <w:pPr>
        <w:spacing w:after="0" w:line="240" w:lineRule="auto"/>
        <w:jc w:val="both"/>
        <w:rPr>
          <w:rFonts w:ascii="Calibri" w:eastAsia="Calibri" w:hAnsi="Calibri" w:cs="Calibri"/>
          <w:sz w:val="20"/>
          <w:szCs w:val="20"/>
        </w:rPr>
      </w:pPr>
    </w:p>
    <w:p w14:paraId="68499D0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448EC5C4" w14:textId="77777777" w:rsidR="00203D48" w:rsidRDefault="00203D48" w:rsidP="00A14F7F">
      <w:pPr>
        <w:spacing w:after="0" w:line="240" w:lineRule="auto"/>
        <w:jc w:val="both"/>
        <w:rPr>
          <w:rFonts w:ascii="Calibri" w:eastAsia="Calibri" w:hAnsi="Calibri" w:cs="Calibri"/>
          <w:sz w:val="20"/>
          <w:szCs w:val="20"/>
        </w:rPr>
      </w:pPr>
    </w:p>
    <w:p w14:paraId="6A8A5804" w14:textId="77777777" w:rsidR="00584B4A" w:rsidRDefault="00584B4A" w:rsidP="00A14F7F">
      <w:pPr>
        <w:spacing w:after="0" w:line="240" w:lineRule="auto"/>
        <w:jc w:val="both"/>
        <w:rPr>
          <w:rFonts w:ascii="Calibri" w:eastAsia="Calibri" w:hAnsi="Calibri" w:cs="Calibri"/>
          <w:sz w:val="20"/>
          <w:szCs w:val="20"/>
        </w:rPr>
      </w:pPr>
    </w:p>
    <w:p w14:paraId="585F80A5" w14:textId="77777777" w:rsidR="00584B4A" w:rsidRDefault="00584B4A" w:rsidP="00A14F7F">
      <w:pPr>
        <w:spacing w:after="0" w:line="240" w:lineRule="auto"/>
        <w:jc w:val="both"/>
        <w:rPr>
          <w:rFonts w:ascii="Calibri" w:eastAsia="Calibri" w:hAnsi="Calibri" w:cs="Calibri"/>
          <w:sz w:val="20"/>
          <w:szCs w:val="20"/>
        </w:rPr>
      </w:pPr>
    </w:p>
    <w:p w14:paraId="737DBFDB" w14:textId="77777777" w:rsidR="00FC2897" w:rsidRDefault="00FC2897" w:rsidP="00A14F7F">
      <w:pPr>
        <w:spacing w:after="0" w:line="240" w:lineRule="auto"/>
        <w:jc w:val="both"/>
        <w:rPr>
          <w:rFonts w:ascii="Calibri" w:eastAsia="Calibri" w:hAnsi="Calibri" w:cs="Calibri"/>
          <w:sz w:val="20"/>
          <w:szCs w:val="20"/>
        </w:rPr>
      </w:pPr>
    </w:p>
    <w:p w14:paraId="3A362D45" w14:textId="77777777" w:rsidR="00FC2897" w:rsidRDefault="00FC2897" w:rsidP="00A14F7F">
      <w:pPr>
        <w:spacing w:after="0" w:line="240" w:lineRule="auto"/>
        <w:jc w:val="both"/>
        <w:rPr>
          <w:rFonts w:ascii="Calibri" w:eastAsia="Calibri" w:hAnsi="Calibri" w:cs="Calibri"/>
          <w:sz w:val="20"/>
          <w:szCs w:val="20"/>
        </w:rPr>
      </w:pPr>
    </w:p>
    <w:p w14:paraId="4B737B85" w14:textId="77777777" w:rsidR="00FC2897" w:rsidRDefault="00FC2897" w:rsidP="00A14F7F">
      <w:pPr>
        <w:spacing w:after="0" w:line="240" w:lineRule="auto"/>
        <w:jc w:val="both"/>
        <w:rPr>
          <w:rFonts w:ascii="Calibri" w:eastAsia="Calibri" w:hAnsi="Calibri" w:cs="Calibri"/>
          <w:sz w:val="20"/>
          <w:szCs w:val="20"/>
        </w:rPr>
      </w:pPr>
    </w:p>
    <w:p w14:paraId="285673C9" w14:textId="77777777" w:rsidR="00FC2897" w:rsidRDefault="00FC2897"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5" w:name="_Toc45133080"/>
      <w:r w:rsidRPr="00315AB3">
        <w:t xml:space="preserve">IDENTIFICACIÓN </w:t>
      </w:r>
      <w:bookmarkEnd w:id="13"/>
      <w:r w:rsidRPr="00315AB3">
        <w:t>DE LA UNIDAD FISCALIZABLE</w:t>
      </w:r>
      <w:bookmarkEnd w:id="15"/>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6" w:name="_Toc45133081"/>
      <w:r w:rsidRPr="00315AB3">
        <w:t>Antecedentes Generales</w:t>
      </w:r>
      <w:bookmarkEnd w:id="16"/>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3681434A" w:rsidR="00884A50" w:rsidRPr="00FC2897" w:rsidRDefault="00846BF0" w:rsidP="00FC2897">
            <w:pPr>
              <w:spacing w:after="0" w:line="240" w:lineRule="auto"/>
              <w:ind w:right="57"/>
              <w:jc w:val="both"/>
              <w:rPr>
                <w:rFonts w:cs="Calibri"/>
                <w:sz w:val="20"/>
                <w:szCs w:val="20"/>
                <w:lang w:val="en-US"/>
              </w:rPr>
            </w:pPr>
            <w:r w:rsidRPr="00C17501">
              <w:rPr>
                <w:rFonts w:cstheme="minorHAnsi"/>
                <w:sz w:val="20"/>
                <w:szCs w:val="20"/>
              </w:rPr>
              <w:t>FASTPACK S.A.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3D9B6B8C" w:rsidR="00E31221" w:rsidRPr="002256A8" w:rsidRDefault="00846BF0" w:rsidP="00373994">
            <w:pPr>
              <w:spacing w:after="100" w:line="240" w:lineRule="auto"/>
              <w:ind w:left="46"/>
              <w:jc w:val="both"/>
              <w:rPr>
                <w:rFonts w:eastAsia="Calibri" w:cstheme="minorHAnsi"/>
                <w:sz w:val="20"/>
                <w:szCs w:val="20"/>
              </w:rPr>
            </w:pPr>
            <w:r>
              <w:rPr>
                <w:rFonts w:cs="Times New Roman"/>
                <w:sz w:val="20"/>
                <w:szCs w:val="20"/>
              </w:rPr>
              <w:t xml:space="preserve">Santa Isabel N° 851  Panamericana Norte Km. </w:t>
            </w:r>
            <w:r w:rsidRPr="00EA5454">
              <w:rPr>
                <w:rFonts w:cs="Times New Roman"/>
                <w:sz w:val="18"/>
                <w:szCs w:val="20"/>
              </w:rPr>
              <w:t>17</w:t>
            </w:r>
            <w:r w:rsidRPr="00EA5454">
              <w:rPr>
                <w:rFonts w:cs="Times New Roman"/>
                <w:sz w:val="16"/>
                <w:szCs w:val="20"/>
              </w:rPr>
              <w:t>1/2</w:t>
            </w:r>
            <w:r w:rsidR="002D260E">
              <w:rPr>
                <w:rFonts w:cs="Calibri"/>
                <w:sz w:val="20"/>
                <w:szCs w:val="20"/>
                <w:lang w:val="es-ES"/>
              </w:rPr>
              <w:t>, Lampa.</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2DBA6CD1"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Pr="002256A8">
              <w:rPr>
                <w:rFonts w:eastAsia="Calibri" w:cstheme="minorHAnsi"/>
                <w:sz w:val="20"/>
                <w:szCs w:val="20"/>
              </w:rPr>
              <w:t xml:space="preserve"> </w:t>
            </w:r>
            <w:r w:rsidR="002D260E">
              <w:rPr>
                <w:rFonts w:eastAsia="Calibri" w:cstheme="minorHAnsi"/>
                <w:sz w:val="20"/>
                <w:szCs w:val="20"/>
              </w:rPr>
              <w:t>Lampa.</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37CB51BE" w:rsidR="001A526B" w:rsidRPr="002256A8" w:rsidRDefault="00846BF0" w:rsidP="00A02D8D">
            <w:pPr>
              <w:spacing w:after="100" w:line="240" w:lineRule="auto"/>
              <w:jc w:val="both"/>
              <w:rPr>
                <w:rFonts w:eastAsia="Calibri" w:cstheme="minorHAnsi"/>
                <w:sz w:val="20"/>
                <w:szCs w:val="20"/>
                <w:lang w:eastAsia="es-ES"/>
              </w:rPr>
            </w:pPr>
            <w:r w:rsidRPr="00C17501">
              <w:rPr>
                <w:rFonts w:cstheme="minorHAnsi"/>
                <w:sz w:val="20"/>
                <w:szCs w:val="20"/>
              </w:rPr>
              <w:t>FASTPACK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36FDE77E" w:rsidR="001A526B" w:rsidRPr="002256A8" w:rsidRDefault="00846BF0" w:rsidP="00A02D8D">
            <w:pPr>
              <w:spacing w:after="100" w:line="240" w:lineRule="auto"/>
              <w:jc w:val="both"/>
              <w:rPr>
                <w:rFonts w:eastAsia="Calibri" w:cstheme="minorHAnsi"/>
                <w:sz w:val="20"/>
                <w:szCs w:val="20"/>
              </w:rPr>
            </w:pPr>
            <w:r w:rsidRPr="00EA5454">
              <w:rPr>
                <w:rFonts w:cs="Calibri"/>
                <w:sz w:val="20"/>
                <w:szCs w:val="20"/>
              </w:rPr>
              <w:t>78.295.070-3</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7FBF3E32" w:rsidR="001A526B" w:rsidRPr="002256A8" w:rsidRDefault="00846BF0" w:rsidP="00A14F7F">
            <w:pPr>
              <w:spacing w:after="100" w:line="240" w:lineRule="auto"/>
              <w:jc w:val="both"/>
              <w:rPr>
                <w:rFonts w:eastAsia="Calibri" w:cstheme="minorHAnsi"/>
                <w:sz w:val="20"/>
                <w:szCs w:val="20"/>
              </w:rPr>
            </w:pPr>
            <w:r>
              <w:rPr>
                <w:rFonts w:cs="Times New Roman"/>
                <w:sz w:val="20"/>
                <w:szCs w:val="20"/>
              </w:rPr>
              <w:t xml:space="preserve">Santa Isabel N° 851  Panamericana Norte Km. </w:t>
            </w:r>
            <w:r w:rsidRPr="00EA5454">
              <w:rPr>
                <w:rFonts w:cs="Times New Roman"/>
                <w:sz w:val="18"/>
                <w:szCs w:val="20"/>
              </w:rPr>
              <w:t>17</w:t>
            </w:r>
            <w:r w:rsidRPr="00EA5454">
              <w:rPr>
                <w:rFonts w:cs="Times New Roman"/>
                <w:sz w:val="16"/>
                <w:szCs w:val="20"/>
              </w:rPr>
              <w:t xml:space="preserve">1/2 </w:t>
            </w:r>
            <w:r>
              <w:rPr>
                <w:rFonts w:cs="Times New Roman"/>
                <w:sz w:val="16"/>
                <w:szCs w:val="20"/>
              </w:rPr>
              <w:t xml:space="preserve">, </w:t>
            </w:r>
            <w:r w:rsidR="002D260E">
              <w:rPr>
                <w:rFonts w:cs="Calibri"/>
                <w:sz w:val="20"/>
                <w:szCs w:val="20"/>
                <w:lang w:val="es-ES"/>
              </w:rPr>
              <w:t>Lampa.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1A71983F" w:rsidR="001A526B" w:rsidRPr="002256A8" w:rsidRDefault="009C7C87" w:rsidP="006653E7">
            <w:pPr>
              <w:spacing w:after="100" w:line="240" w:lineRule="auto"/>
              <w:jc w:val="both"/>
              <w:rPr>
                <w:rFonts w:eastAsia="Calibri" w:cstheme="minorHAnsi"/>
                <w:sz w:val="20"/>
                <w:szCs w:val="20"/>
              </w:rPr>
            </w:pPr>
            <w:r w:rsidRPr="000B3E95">
              <w:rPr>
                <w:rFonts w:cs="Calibri"/>
                <w:sz w:val="20"/>
                <w:szCs w:val="20"/>
              </w:rPr>
              <w:t>s</w:t>
            </w:r>
            <w:r>
              <w:rPr>
                <w:rFonts w:cs="Calibri"/>
                <w:sz w:val="20"/>
                <w:szCs w:val="20"/>
              </w:rPr>
              <w:t>.</w:t>
            </w:r>
            <w:r w:rsidRPr="000B3E95">
              <w:rPr>
                <w:rFonts w:cs="Calibri"/>
                <w:sz w:val="20"/>
                <w:szCs w:val="20"/>
              </w:rPr>
              <w:t>alcayaga@fastpack.cl</w:t>
            </w:r>
          </w:p>
        </w:tc>
      </w:tr>
    </w:tbl>
    <w:p w14:paraId="390BB497" w14:textId="77777777" w:rsidR="00584B4A" w:rsidRDefault="00584B4A" w:rsidP="00584B4A">
      <w:pPr>
        <w:pStyle w:val="IFA1"/>
        <w:numPr>
          <w:ilvl w:val="0"/>
          <w:numId w:val="0"/>
        </w:numPr>
        <w:ind w:left="716"/>
      </w:pPr>
      <w:bookmarkStart w:id="17" w:name="_Toc390777020"/>
    </w:p>
    <w:p w14:paraId="0F39D855" w14:textId="0290D081" w:rsidR="001A526B" w:rsidRDefault="001A526B" w:rsidP="00373994">
      <w:pPr>
        <w:pStyle w:val="IFA1"/>
      </w:pPr>
      <w:bookmarkStart w:id="18" w:name="_Toc45133082"/>
      <w:r w:rsidRPr="001A526B">
        <w:t>INSTRUMENTOS DE CAR</w:t>
      </w:r>
      <w:r w:rsidR="00A3093E">
        <w:t>A</w:t>
      </w:r>
      <w:r w:rsidRPr="001A526B">
        <w:t>CTER AMBIENTAL FISCALIZADOS</w:t>
      </w:r>
      <w:bookmarkEnd w:id="17"/>
      <w:bookmarkEnd w:id="18"/>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19" w:name="_Toc352840392"/>
            <w:bookmarkStart w:id="20"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1" w:name="_Toc352840385"/>
      <w:bookmarkStart w:id="22" w:name="_Toc352841445"/>
      <w:bookmarkStart w:id="23" w:name="_Toc447875232"/>
      <w:bookmarkStart w:id="24" w:name="_Toc449106212"/>
      <w:bookmarkStart w:id="25" w:name="_Toc45133083"/>
      <w:r w:rsidRPr="007A7DEB">
        <w:t>ANTECEDENTES DE LA ACTIVIDAD DE FISCALIZACIÓN</w:t>
      </w:r>
      <w:bookmarkEnd w:id="21"/>
      <w:bookmarkEnd w:id="22"/>
      <w:bookmarkEnd w:id="23"/>
      <w:bookmarkEnd w:id="24"/>
      <w:bookmarkEnd w:id="25"/>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6" w:name="_Toc352840386"/>
      <w:bookmarkStart w:id="27" w:name="_Toc352841446"/>
      <w:bookmarkStart w:id="28" w:name="_Toc353998112"/>
      <w:bookmarkStart w:id="29" w:name="_Toc353998185"/>
      <w:bookmarkStart w:id="30" w:name="_Toc382383537"/>
      <w:bookmarkStart w:id="31" w:name="_Toc382472359"/>
      <w:bookmarkStart w:id="32" w:name="_Toc390184270"/>
      <w:bookmarkStart w:id="33" w:name="_Toc390360001"/>
      <w:bookmarkStart w:id="34" w:name="_Toc390777022"/>
      <w:bookmarkStart w:id="35" w:name="_Toc447875233"/>
      <w:bookmarkStart w:id="36" w:name="_Toc449106213"/>
      <w:bookmarkStart w:id="37" w:name="_Toc45133084"/>
      <w:bookmarkStart w:id="38" w:name="_Toc382383545"/>
      <w:bookmarkStart w:id="39" w:name="_Toc382472367"/>
      <w:bookmarkStart w:id="40" w:name="_Toc390184277"/>
      <w:bookmarkStart w:id="41" w:name="_Toc390360008"/>
      <w:bookmarkStart w:id="42" w:name="_Toc390777029"/>
      <w:r w:rsidRPr="007A7DEB">
        <w:t>Motivo de la Actividad de Fiscalización</w:t>
      </w:r>
      <w:bookmarkEnd w:id="26"/>
      <w:bookmarkEnd w:id="27"/>
      <w:bookmarkEnd w:id="28"/>
      <w:bookmarkEnd w:id="29"/>
      <w:bookmarkEnd w:id="30"/>
      <w:bookmarkEnd w:id="31"/>
      <w:bookmarkEnd w:id="32"/>
      <w:bookmarkEnd w:id="33"/>
      <w:bookmarkEnd w:id="34"/>
      <w:bookmarkEnd w:id="35"/>
      <w:bookmarkEnd w:id="36"/>
      <w:bookmarkEnd w:id="37"/>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3"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4" w:name="_Toc45133085"/>
      <w:r>
        <w:t>Revisión Documental</w:t>
      </w:r>
      <w:bookmarkEnd w:id="44"/>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5" w:name="_Toc390777030"/>
            <w:bookmarkEnd w:id="19"/>
            <w:bookmarkEnd w:id="20"/>
            <w:bookmarkEnd w:id="38"/>
            <w:bookmarkEnd w:id="39"/>
            <w:bookmarkEnd w:id="40"/>
            <w:bookmarkEnd w:id="41"/>
            <w:bookmarkEnd w:id="42"/>
            <w:bookmarkEnd w:id="43"/>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5325C699" w14:textId="77777777" w:rsidR="001A2EBE" w:rsidRDefault="00250DEE" w:rsidP="009620C4">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 xml:space="preserve">Último informe de muestreo de Material Particulado realizado </w:t>
            </w:r>
            <w:r w:rsidR="002D260E">
              <w:rPr>
                <w:rFonts w:ascii="Calibri" w:eastAsia="Times New Roman" w:hAnsi="Calibri" w:cs="Calibri"/>
                <w:bCs/>
                <w:color w:val="000000"/>
                <w:sz w:val="20"/>
                <w:szCs w:val="20"/>
                <w:lang w:eastAsia="es-CL"/>
              </w:rPr>
              <w:t>a la fuente</w:t>
            </w:r>
            <w:r w:rsidR="009C7C87">
              <w:rPr>
                <w:rFonts w:ascii="Calibri" w:eastAsia="Times New Roman" w:hAnsi="Calibri" w:cs="Calibri"/>
                <w:bCs/>
                <w:color w:val="000000"/>
                <w:sz w:val="20"/>
                <w:szCs w:val="20"/>
                <w:lang w:eastAsia="es-CL"/>
              </w:rPr>
              <w:t>s</w:t>
            </w:r>
            <w:r w:rsidR="002D260E">
              <w:rPr>
                <w:rFonts w:ascii="Calibri" w:eastAsia="Times New Roman" w:hAnsi="Calibri" w:cs="Calibri"/>
                <w:bCs/>
                <w:color w:val="000000"/>
                <w:sz w:val="20"/>
                <w:szCs w:val="20"/>
                <w:lang w:eastAsia="es-CL"/>
              </w:rPr>
              <w:t xml:space="preserve"> estacionaria</w:t>
            </w:r>
            <w:r w:rsidR="009C7C87">
              <w:rPr>
                <w:rFonts w:ascii="Calibri" w:eastAsia="Times New Roman" w:hAnsi="Calibri" w:cs="Calibri"/>
                <w:bCs/>
                <w:color w:val="000000"/>
                <w:sz w:val="20"/>
                <w:szCs w:val="20"/>
                <w:lang w:eastAsia="es-CL"/>
              </w:rPr>
              <w:t>s</w:t>
            </w:r>
            <w:r w:rsidR="002D260E">
              <w:rPr>
                <w:rFonts w:ascii="Calibri" w:eastAsia="Times New Roman" w:hAnsi="Calibri" w:cs="Calibri"/>
                <w:bCs/>
                <w:color w:val="000000"/>
                <w:sz w:val="20"/>
                <w:szCs w:val="20"/>
                <w:lang w:eastAsia="es-CL"/>
              </w:rPr>
              <w:t xml:space="preserve"> </w:t>
            </w:r>
            <w:r w:rsidR="009C7C87">
              <w:rPr>
                <w:rFonts w:ascii="Calibri" w:eastAsia="Times New Roman" w:hAnsi="Calibri" w:cs="Calibri"/>
                <w:bCs/>
                <w:color w:val="000000"/>
                <w:sz w:val="20"/>
                <w:szCs w:val="20"/>
                <w:lang w:eastAsia="es-CL"/>
              </w:rPr>
              <w:t xml:space="preserve">  cabina de pintura </w:t>
            </w:r>
            <w:r w:rsidR="002D260E">
              <w:rPr>
                <w:rFonts w:ascii="Calibri" w:eastAsia="Times New Roman" w:hAnsi="Calibri" w:cs="Calibri"/>
                <w:bCs/>
                <w:color w:val="000000"/>
                <w:sz w:val="20"/>
                <w:szCs w:val="20"/>
                <w:lang w:eastAsia="es-CL"/>
              </w:rPr>
              <w:t>PR-</w:t>
            </w:r>
            <w:r w:rsidR="009C7C87">
              <w:rPr>
                <w:rFonts w:ascii="Calibri" w:eastAsia="Times New Roman" w:hAnsi="Calibri" w:cs="Calibri"/>
                <w:bCs/>
                <w:color w:val="000000"/>
                <w:sz w:val="20"/>
                <w:szCs w:val="20"/>
                <w:lang w:eastAsia="es-CL"/>
              </w:rPr>
              <w:t xml:space="preserve">14645 y </w:t>
            </w:r>
            <w:r w:rsidR="002D260E">
              <w:rPr>
                <w:rFonts w:ascii="Calibri" w:eastAsia="Times New Roman" w:hAnsi="Calibri" w:cs="Calibri"/>
                <w:bCs/>
                <w:color w:val="000000"/>
                <w:sz w:val="20"/>
                <w:szCs w:val="20"/>
                <w:lang w:eastAsia="es-CL"/>
              </w:rPr>
              <w:t xml:space="preserve"> PR-</w:t>
            </w:r>
            <w:r w:rsidR="009C7C87">
              <w:rPr>
                <w:rFonts w:ascii="Calibri" w:eastAsia="Times New Roman" w:hAnsi="Calibri" w:cs="Calibri"/>
                <w:bCs/>
                <w:color w:val="000000"/>
                <w:sz w:val="20"/>
                <w:szCs w:val="20"/>
                <w:lang w:eastAsia="es-CL"/>
              </w:rPr>
              <w:t>14646</w:t>
            </w:r>
            <w:r w:rsidR="001A2EBE">
              <w:rPr>
                <w:rFonts w:ascii="Calibri" w:eastAsia="Times New Roman" w:hAnsi="Calibri" w:cs="Calibri"/>
                <w:bCs/>
                <w:color w:val="000000"/>
                <w:sz w:val="20"/>
                <w:szCs w:val="20"/>
                <w:lang w:eastAsia="es-CL"/>
              </w:rPr>
              <w:t>.</w:t>
            </w:r>
          </w:p>
          <w:p w14:paraId="2B68CE53" w14:textId="77777777" w:rsidR="001A2EBE" w:rsidRDefault="001A2EBE" w:rsidP="009620C4">
            <w:pPr>
              <w:spacing w:after="0" w:line="0" w:lineRule="atLeast"/>
              <w:jc w:val="both"/>
              <w:rPr>
                <w:rFonts w:ascii="Calibri" w:eastAsia="Times New Roman" w:hAnsi="Calibri" w:cs="Calibri"/>
                <w:bCs/>
                <w:color w:val="000000"/>
                <w:sz w:val="20"/>
                <w:szCs w:val="20"/>
                <w:lang w:eastAsia="es-CL"/>
              </w:rPr>
            </w:pPr>
          </w:p>
          <w:p w14:paraId="17399F5F" w14:textId="77777777" w:rsidR="00250DEE" w:rsidRDefault="001A2EBE" w:rsidP="001A2EBE">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Carta de solicitud de eximición de metodología CH-5 a caldera </w:t>
            </w:r>
            <w:r w:rsidR="0052642F" w:rsidRPr="001A2EBE">
              <w:rPr>
                <w:rFonts w:ascii="Calibri" w:eastAsia="Times New Roman" w:hAnsi="Calibri" w:cs="Calibri"/>
                <w:bCs/>
                <w:color w:val="000000"/>
                <w:sz w:val="20"/>
                <w:szCs w:val="20"/>
                <w:lang w:eastAsia="es-CL"/>
              </w:rPr>
              <w:t xml:space="preserve">generadora de vapor </w:t>
            </w:r>
            <w:r w:rsidR="009C7C87" w:rsidRPr="001A2EBE">
              <w:rPr>
                <w:rFonts w:ascii="Calibri" w:eastAsia="Times New Roman" w:hAnsi="Calibri" w:cs="Calibri"/>
                <w:bCs/>
                <w:color w:val="000000"/>
                <w:sz w:val="20"/>
                <w:szCs w:val="20"/>
                <w:lang w:eastAsia="es-CL"/>
              </w:rPr>
              <w:t xml:space="preserve"> N° 2358.</w:t>
            </w:r>
          </w:p>
          <w:p w14:paraId="5CDC9126" w14:textId="77777777" w:rsidR="001A2EBE" w:rsidRDefault="001A2EBE" w:rsidP="001A2EBE">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Informe Técnico de calderas </w:t>
            </w:r>
          </w:p>
          <w:p w14:paraId="2AFF2D9B" w14:textId="4862268D" w:rsidR="001A2EBE" w:rsidRPr="009C7C87" w:rsidRDefault="001A2EBE" w:rsidP="001A2EBE">
            <w:pPr>
              <w:spacing w:after="0" w:line="0" w:lineRule="atLeast"/>
              <w:jc w:val="both"/>
              <w:rPr>
                <w:rFonts w:ascii="Calibri" w:eastAsia="Times New Roman" w:hAnsi="Calibri" w:cs="Calibri"/>
                <w:b/>
                <w:bCs/>
                <w:color w:val="000000"/>
                <w:sz w:val="20"/>
                <w:szCs w:val="20"/>
                <w:lang w:eastAsia="es-CL"/>
              </w:rPr>
            </w:pPr>
            <w:r>
              <w:rPr>
                <w:rFonts w:ascii="Calibri" w:eastAsia="Times New Roman" w:hAnsi="Calibri" w:cs="Calibri"/>
                <w:bCs/>
                <w:color w:val="000000"/>
                <w:sz w:val="20"/>
                <w:szCs w:val="20"/>
                <w:lang w:eastAsia="es-CL"/>
              </w:rPr>
              <w:t>Calculo de potencia Térmica</w:t>
            </w:r>
          </w:p>
        </w:tc>
        <w:tc>
          <w:tcPr>
            <w:tcW w:w="2712" w:type="dxa"/>
            <w:shd w:val="clear" w:color="auto" w:fill="auto"/>
            <w:vAlign w:val="center"/>
          </w:tcPr>
          <w:p w14:paraId="1A856C67" w14:textId="10C69E3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sidR="00F60F28">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08A4D7F0" w14:textId="6795F1CE" w:rsidR="00250DEE" w:rsidRDefault="00CA17FD" w:rsidP="002D260E">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Antecedentes ingresados según carta de </w:t>
            </w:r>
            <w:r w:rsidR="00796E04">
              <w:rPr>
                <w:rFonts w:ascii="Calibri" w:eastAsia="Times New Roman" w:hAnsi="Calibri" w:cs="Calibri"/>
                <w:bCs/>
                <w:color w:val="000000"/>
                <w:sz w:val="20"/>
                <w:szCs w:val="20"/>
                <w:lang w:eastAsia="es-CL"/>
              </w:rPr>
              <w:t xml:space="preserve"> fecha de 03-07-2020.</w:t>
            </w:r>
          </w:p>
          <w:p w14:paraId="0B9C5DC6" w14:textId="200D533B" w:rsidR="002D260E" w:rsidRPr="00250DEE" w:rsidRDefault="002D260E" w:rsidP="001A2EBE">
            <w:pPr>
              <w:pStyle w:val="Prrafodelista"/>
              <w:spacing w:line="0" w:lineRule="atLeast"/>
              <w:rPr>
                <w:rFonts w:ascii="Calibri" w:eastAsia="Times New Roman" w:hAnsi="Calibri" w:cs="Calibri"/>
                <w:bCs/>
                <w:color w:val="000000"/>
                <w:sz w:val="20"/>
                <w:szCs w:val="20"/>
                <w:lang w:eastAsia="es-CL"/>
              </w:rPr>
            </w:pPr>
            <w:bookmarkStart w:id="46" w:name="_GoBack"/>
            <w:bookmarkEnd w:id="46"/>
          </w:p>
        </w:tc>
      </w:tr>
    </w:tbl>
    <w:p w14:paraId="59E64E63" w14:textId="14B9393F"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7" w:name="_Toc45133086"/>
      <w:r w:rsidRPr="00A05B89">
        <w:lastRenderedPageBreak/>
        <w:t>H</w:t>
      </w:r>
      <w:r w:rsidR="00A05B89" w:rsidRPr="00EA0656">
        <w:t>ECHOS CONSTATADOS</w:t>
      </w: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End w:id="45"/>
      <w:bookmarkEnd w:id="47"/>
    </w:p>
    <w:bookmarkEnd w:id="48"/>
    <w:bookmarkEnd w:id="49"/>
    <w:bookmarkEnd w:id="50"/>
    <w:bookmarkEnd w:id="51"/>
    <w:bookmarkEnd w:id="52"/>
    <w:bookmarkEnd w:id="53"/>
    <w:bookmarkEnd w:id="54"/>
    <w:bookmarkEnd w:id="55"/>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6" w:name="_Toc45133087"/>
      <w:r>
        <w:t>Límites de emisión de material particulado (MP)</w:t>
      </w:r>
      <w:bookmarkEnd w:id="56"/>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576"/>
              <w:gridCol w:w="1843"/>
              <w:gridCol w:w="2126"/>
              <w:gridCol w:w="2552"/>
              <w:gridCol w:w="2268"/>
            </w:tblGrid>
            <w:tr w:rsidR="0032616D" w14:paraId="43ABAFF1" w14:textId="77777777" w:rsidTr="00825FF5">
              <w:tc>
                <w:tcPr>
                  <w:tcW w:w="1576"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184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2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2552"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268"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825FF5">
              <w:tc>
                <w:tcPr>
                  <w:tcW w:w="1576" w:type="dxa"/>
                  <w:vMerge w:val="restart"/>
                </w:tcPr>
                <w:p w14:paraId="2C897E07" w14:textId="77777777" w:rsidR="0032616D" w:rsidRDefault="0032616D" w:rsidP="0032616D">
                  <w:pPr>
                    <w:widowControl w:val="0"/>
                    <w:overflowPunct w:val="0"/>
                    <w:autoSpaceDE w:val="0"/>
                    <w:autoSpaceDN w:val="0"/>
                    <w:adjustRightInd w:val="0"/>
                    <w:jc w:val="both"/>
                    <w:rPr>
                      <w:sz w:val="18"/>
                      <w:szCs w:val="18"/>
                    </w:rPr>
                  </w:pPr>
                  <w:r>
                    <w:rPr>
                      <w:sz w:val="18"/>
                      <w:szCs w:val="18"/>
                    </w:rPr>
                    <w:t>Calderas</w:t>
                  </w:r>
                </w:p>
              </w:tc>
              <w:tc>
                <w:tcPr>
                  <w:tcW w:w="1843" w:type="dxa"/>
                </w:tcPr>
                <w:p w14:paraId="31B4A557" w14:textId="77777777" w:rsidR="0032616D" w:rsidRDefault="0032616D" w:rsidP="0032616D">
                  <w:pPr>
                    <w:widowControl w:val="0"/>
                    <w:overflowPunct w:val="0"/>
                    <w:autoSpaceDE w:val="0"/>
                    <w:autoSpaceDN w:val="0"/>
                    <w:adjustRightInd w:val="0"/>
                    <w:jc w:val="both"/>
                    <w:rPr>
                      <w:sz w:val="18"/>
                      <w:szCs w:val="18"/>
                    </w:rPr>
                  </w:pPr>
                  <w:r>
                    <w:rPr>
                      <w:sz w:val="18"/>
                      <w:szCs w:val="18"/>
                    </w:rPr>
                    <w:t>Menos o igual a 300 KWt</w:t>
                  </w:r>
                </w:p>
              </w:tc>
              <w:tc>
                <w:tcPr>
                  <w:tcW w:w="2126" w:type="dxa"/>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825FF5">
              <w:tc>
                <w:tcPr>
                  <w:tcW w:w="1576" w:type="dxa"/>
                  <w:vMerge/>
                </w:tcPr>
                <w:p w14:paraId="758D5C90"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4B24FF3E" w14:textId="77777777" w:rsidR="0032616D" w:rsidRDefault="0032616D" w:rsidP="0032616D">
                  <w:pPr>
                    <w:widowControl w:val="0"/>
                    <w:overflowPunct w:val="0"/>
                    <w:autoSpaceDE w:val="0"/>
                    <w:autoSpaceDN w:val="0"/>
                    <w:adjustRightInd w:val="0"/>
                    <w:jc w:val="both"/>
                    <w:rPr>
                      <w:sz w:val="18"/>
                      <w:szCs w:val="18"/>
                    </w:rPr>
                  </w:pPr>
                  <w:r>
                    <w:rPr>
                      <w:sz w:val="18"/>
                      <w:szCs w:val="18"/>
                    </w:rPr>
                    <w:t>Mayor a 300 KWt y menor o igual a 1 MWt</w:t>
                  </w:r>
                </w:p>
              </w:tc>
              <w:tc>
                <w:tcPr>
                  <w:tcW w:w="2126" w:type="dxa"/>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825FF5">
              <w:tc>
                <w:tcPr>
                  <w:tcW w:w="1576" w:type="dxa"/>
                  <w:vMerge/>
                </w:tcPr>
                <w:p w14:paraId="372D9C8A" w14:textId="77777777" w:rsidR="0032616D" w:rsidRDefault="0032616D" w:rsidP="0032616D">
                  <w:pPr>
                    <w:widowControl w:val="0"/>
                    <w:overflowPunct w:val="0"/>
                    <w:autoSpaceDE w:val="0"/>
                    <w:autoSpaceDN w:val="0"/>
                    <w:adjustRightInd w:val="0"/>
                    <w:jc w:val="both"/>
                    <w:rPr>
                      <w:sz w:val="18"/>
                      <w:szCs w:val="18"/>
                    </w:rPr>
                  </w:pPr>
                </w:p>
              </w:tc>
              <w:tc>
                <w:tcPr>
                  <w:tcW w:w="1843" w:type="dxa"/>
                  <w:vMerge w:val="restart"/>
                </w:tcPr>
                <w:p w14:paraId="6BDB1852" w14:textId="77777777" w:rsidR="0032616D" w:rsidRDefault="0032616D" w:rsidP="0032616D">
                  <w:pPr>
                    <w:widowControl w:val="0"/>
                    <w:overflowPunct w:val="0"/>
                    <w:autoSpaceDE w:val="0"/>
                    <w:autoSpaceDN w:val="0"/>
                    <w:adjustRightInd w:val="0"/>
                    <w:jc w:val="both"/>
                    <w:rPr>
                      <w:sz w:val="18"/>
                      <w:szCs w:val="18"/>
                    </w:rPr>
                  </w:pPr>
                  <w:r>
                    <w:rPr>
                      <w:sz w:val="18"/>
                      <w:szCs w:val="18"/>
                    </w:rPr>
                    <w:t>Mayor a 1 MWt y menor o igual a 20 MWt</w:t>
                  </w:r>
                </w:p>
              </w:tc>
              <w:tc>
                <w:tcPr>
                  <w:tcW w:w="2126" w:type="dxa"/>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268"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825FF5">
              <w:tc>
                <w:tcPr>
                  <w:tcW w:w="1576" w:type="dxa"/>
                  <w:vMerge/>
                </w:tcPr>
                <w:p w14:paraId="6599CE53" w14:textId="77777777" w:rsidR="0032616D" w:rsidRDefault="0032616D" w:rsidP="0032616D">
                  <w:pPr>
                    <w:widowControl w:val="0"/>
                    <w:overflowPunct w:val="0"/>
                    <w:autoSpaceDE w:val="0"/>
                    <w:autoSpaceDN w:val="0"/>
                    <w:adjustRightInd w:val="0"/>
                    <w:jc w:val="both"/>
                    <w:rPr>
                      <w:sz w:val="18"/>
                      <w:szCs w:val="18"/>
                    </w:rPr>
                  </w:pPr>
                </w:p>
              </w:tc>
              <w:tc>
                <w:tcPr>
                  <w:tcW w:w="1843" w:type="dxa"/>
                  <w:vMerge/>
                </w:tcPr>
                <w:p w14:paraId="588D29CE" w14:textId="77777777" w:rsidR="0032616D" w:rsidRDefault="0032616D" w:rsidP="0032616D">
                  <w:pPr>
                    <w:widowControl w:val="0"/>
                    <w:overflowPunct w:val="0"/>
                    <w:autoSpaceDE w:val="0"/>
                    <w:autoSpaceDN w:val="0"/>
                    <w:adjustRightInd w:val="0"/>
                    <w:jc w:val="both"/>
                    <w:rPr>
                      <w:sz w:val="18"/>
                      <w:szCs w:val="18"/>
                    </w:rPr>
                  </w:pPr>
                </w:p>
              </w:tc>
              <w:tc>
                <w:tcPr>
                  <w:tcW w:w="2126" w:type="dxa"/>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268"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825FF5">
              <w:tc>
                <w:tcPr>
                  <w:tcW w:w="1576" w:type="dxa"/>
                  <w:vMerge/>
                </w:tcPr>
                <w:p w14:paraId="447957E6"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7E2DDC48" w14:textId="77777777" w:rsidR="0032616D" w:rsidRDefault="0032616D" w:rsidP="0032616D">
                  <w:pPr>
                    <w:widowControl w:val="0"/>
                    <w:overflowPunct w:val="0"/>
                    <w:autoSpaceDE w:val="0"/>
                    <w:autoSpaceDN w:val="0"/>
                    <w:adjustRightInd w:val="0"/>
                    <w:jc w:val="both"/>
                    <w:rPr>
                      <w:sz w:val="18"/>
                      <w:szCs w:val="18"/>
                    </w:rPr>
                  </w:pPr>
                  <w:r>
                    <w:rPr>
                      <w:sz w:val="18"/>
                      <w:szCs w:val="18"/>
                    </w:rPr>
                    <w:t>Mayor a 20 MWt</w:t>
                  </w:r>
                </w:p>
              </w:tc>
              <w:tc>
                <w:tcPr>
                  <w:tcW w:w="2126" w:type="dxa"/>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825FF5">
              <w:tc>
                <w:tcPr>
                  <w:tcW w:w="1576" w:type="dxa"/>
                </w:tcPr>
                <w:p w14:paraId="6E8A19E6" w14:textId="77777777" w:rsidR="0032616D" w:rsidRDefault="0032616D" w:rsidP="0032616D">
                  <w:pPr>
                    <w:widowControl w:val="0"/>
                    <w:overflowPunct w:val="0"/>
                    <w:autoSpaceDE w:val="0"/>
                    <w:autoSpaceDN w:val="0"/>
                    <w:adjustRightInd w:val="0"/>
                    <w:jc w:val="both"/>
                    <w:rPr>
                      <w:sz w:val="18"/>
                      <w:szCs w:val="18"/>
                    </w:rPr>
                  </w:pPr>
                  <w:r>
                    <w:rPr>
                      <w:sz w:val="18"/>
                      <w:szCs w:val="18"/>
                    </w:rPr>
                    <w:t>Procesos</w:t>
                  </w:r>
                </w:p>
              </w:tc>
              <w:tc>
                <w:tcPr>
                  <w:tcW w:w="1843" w:type="dxa"/>
                </w:tcPr>
                <w:p w14:paraId="43108424"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825FF5">
              <w:tc>
                <w:tcPr>
                  <w:tcW w:w="1576" w:type="dxa"/>
                </w:tcPr>
                <w:p w14:paraId="5F886204" w14:textId="77777777" w:rsidR="0032616D" w:rsidRDefault="0032616D" w:rsidP="0032616D">
                  <w:pPr>
                    <w:widowControl w:val="0"/>
                    <w:overflowPunct w:val="0"/>
                    <w:autoSpaceDE w:val="0"/>
                    <w:autoSpaceDN w:val="0"/>
                    <w:adjustRightInd w:val="0"/>
                    <w:jc w:val="both"/>
                    <w:rPr>
                      <w:sz w:val="18"/>
                      <w:szCs w:val="18"/>
                    </w:rPr>
                  </w:pPr>
                  <w:r>
                    <w:rPr>
                      <w:sz w:val="18"/>
                      <w:szCs w:val="18"/>
                    </w:rPr>
                    <w:t>Hornos panaderos</w:t>
                  </w:r>
                </w:p>
              </w:tc>
              <w:tc>
                <w:tcPr>
                  <w:tcW w:w="1843" w:type="dxa"/>
                </w:tcPr>
                <w:p w14:paraId="0E251FBA"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77777777"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32616D">
            <w:pPr>
              <w:widowControl w:val="0"/>
              <w:overflowPunct w:val="0"/>
              <w:autoSpaceDE w:val="0"/>
              <w:autoSpaceDN w:val="0"/>
              <w:adjustRightInd w:val="0"/>
              <w:jc w:val="both"/>
            </w:pPr>
            <w:r w:rsidRPr="004B77E5">
              <w:t>Tabla VI-5: Corrección de oxígeno medido en chimenea por caldera</w:t>
            </w:r>
          </w:p>
          <w:tbl>
            <w:tblPr>
              <w:tblStyle w:val="Tablaconcuadrcula"/>
              <w:tblW w:w="0" w:type="auto"/>
              <w:tblLook w:val="04A0" w:firstRow="1" w:lastRow="0" w:firstColumn="1" w:lastColumn="0" w:noHBand="0" w:noVBand="1"/>
            </w:tblPr>
            <w:tblGrid>
              <w:gridCol w:w="1743"/>
              <w:gridCol w:w="1863"/>
            </w:tblGrid>
            <w:tr w:rsidR="0032616D" w14:paraId="2EF7A357" w14:textId="77777777" w:rsidTr="00825FF5">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825FF5">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32616D">
                  <w:pPr>
                    <w:widowControl w:val="0"/>
                    <w:overflowPunct w:val="0"/>
                    <w:autoSpaceDE w:val="0"/>
                    <w:autoSpaceDN w:val="0"/>
                    <w:adjustRightInd w:val="0"/>
                    <w:jc w:val="both"/>
                    <w:rPr>
                      <w:sz w:val="18"/>
                      <w:szCs w:val="18"/>
                    </w:rPr>
                  </w:pPr>
                  <w:r>
                    <w:rPr>
                      <w:sz w:val="18"/>
                      <w:szCs w:val="18"/>
                    </w:rPr>
                    <w:t>3%</w:t>
                  </w:r>
                </w:p>
              </w:tc>
            </w:tr>
            <w:tr w:rsidR="0032616D" w14:paraId="6705E4B1" w14:textId="77777777" w:rsidTr="00825FF5">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32616D">
                  <w:pPr>
                    <w:widowControl w:val="0"/>
                    <w:overflowPunct w:val="0"/>
                    <w:autoSpaceDE w:val="0"/>
                    <w:autoSpaceDN w:val="0"/>
                    <w:adjustRightInd w:val="0"/>
                    <w:jc w:val="both"/>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32616D">
            <w:pPr>
              <w:widowControl w:val="0"/>
              <w:overflowPunct w:val="0"/>
              <w:autoSpaceDE w:val="0"/>
              <w:autoSpaceDN w:val="0"/>
              <w:adjustRightInd w:val="0"/>
              <w:jc w:val="both"/>
            </w:pPr>
            <w:r w:rsidRPr="004B77E5">
              <w:t>Tabla VI-6: Corrección de oxígeno medido en chimenea para otros Procesos.</w:t>
            </w:r>
          </w:p>
          <w:tbl>
            <w:tblPr>
              <w:tblStyle w:val="Tablaconcuadrcula"/>
              <w:tblW w:w="0" w:type="auto"/>
              <w:tblLook w:val="04A0" w:firstRow="1" w:lastRow="0" w:firstColumn="1" w:lastColumn="0" w:noHBand="0" w:noVBand="1"/>
            </w:tblPr>
            <w:tblGrid>
              <w:gridCol w:w="1743"/>
              <w:gridCol w:w="1863"/>
            </w:tblGrid>
            <w:tr w:rsidR="0032616D" w14:paraId="4B6F91AC" w14:textId="77777777" w:rsidTr="00825FF5">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825FF5">
              <w:tc>
                <w:tcPr>
                  <w:tcW w:w="1743" w:type="dxa"/>
                </w:tcPr>
                <w:p w14:paraId="12345E2F" w14:textId="77777777" w:rsidR="0032616D" w:rsidRDefault="0032616D" w:rsidP="0032616D">
                  <w:pPr>
                    <w:widowControl w:val="0"/>
                    <w:overflowPunct w:val="0"/>
                    <w:autoSpaceDE w:val="0"/>
                    <w:autoSpaceDN w:val="0"/>
                    <w:adjustRightInd w:val="0"/>
                    <w:jc w:val="both"/>
                    <w:rPr>
                      <w:sz w:val="18"/>
                      <w:szCs w:val="18"/>
                    </w:rPr>
                  </w:pPr>
                  <w:r>
                    <w:rPr>
                      <w:sz w:val="18"/>
                      <w:szCs w:val="18"/>
                    </w:rPr>
                    <w:t>Continuos</w:t>
                  </w:r>
                </w:p>
              </w:tc>
              <w:tc>
                <w:tcPr>
                  <w:tcW w:w="1863" w:type="dxa"/>
                </w:tcPr>
                <w:p w14:paraId="7E0DFDB9" w14:textId="77777777" w:rsidR="0032616D" w:rsidRDefault="0032616D" w:rsidP="0032616D">
                  <w:pPr>
                    <w:widowControl w:val="0"/>
                    <w:overflowPunct w:val="0"/>
                    <w:autoSpaceDE w:val="0"/>
                    <w:autoSpaceDN w:val="0"/>
                    <w:adjustRightInd w:val="0"/>
                    <w:jc w:val="both"/>
                    <w:rPr>
                      <w:sz w:val="18"/>
                      <w:szCs w:val="18"/>
                    </w:rPr>
                  </w:pPr>
                  <w:r>
                    <w:rPr>
                      <w:sz w:val="18"/>
                      <w:szCs w:val="18"/>
                    </w:rPr>
                    <w:t>8%</w:t>
                  </w:r>
                </w:p>
              </w:tc>
            </w:tr>
            <w:tr w:rsidR="0032616D" w14:paraId="406B0072" w14:textId="77777777" w:rsidTr="00825FF5">
              <w:tc>
                <w:tcPr>
                  <w:tcW w:w="1743" w:type="dxa"/>
                </w:tcPr>
                <w:p w14:paraId="131713FF" w14:textId="77777777" w:rsidR="0032616D" w:rsidRDefault="0032616D" w:rsidP="0032616D">
                  <w:pPr>
                    <w:widowControl w:val="0"/>
                    <w:overflowPunct w:val="0"/>
                    <w:autoSpaceDE w:val="0"/>
                    <w:autoSpaceDN w:val="0"/>
                    <w:adjustRightInd w:val="0"/>
                    <w:jc w:val="both"/>
                    <w:rPr>
                      <w:sz w:val="18"/>
                      <w:szCs w:val="18"/>
                    </w:rPr>
                  </w:pPr>
                  <w:r>
                    <w:rPr>
                      <w:sz w:val="18"/>
                      <w:szCs w:val="18"/>
                    </w:rPr>
                    <w:t>Discontinuos</w:t>
                  </w:r>
                </w:p>
              </w:tc>
              <w:tc>
                <w:tcPr>
                  <w:tcW w:w="1863" w:type="dxa"/>
                </w:tcPr>
                <w:p w14:paraId="7766DE4C" w14:textId="77777777" w:rsidR="0032616D" w:rsidRDefault="0032616D" w:rsidP="0032616D">
                  <w:pPr>
                    <w:widowControl w:val="0"/>
                    <w:overflowPunct w:val="0"/>
                    <w:autoSpaceDE w:val="0"/>
                    <w:autoSpaceDN w:val="0"/>
                    <w:adjustRightInd w:val="0"/>
                    <w:jc w:val="both"/>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Se eximen de la utilización de los métodos indicados en el artículo anterior, las calderas de potencia menor a 300 KWt,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3520FC31" w14:textId="72DEB269"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C96F16">
              <w:rPr>
                <w:rFonts w:asciiTheme="minorHAnsi" w:hAnsiTheme="minorHAnsi"/>
              </w:rPr>
              <w:t xml:space="preserve"> de los últimos informes de muestreo de Material Particulado realizado a</w:t>
            </w:r>
            <w:r w:rsidRPr="00D915FC">
              <w:rPr>
                <w:rFonts w:asciiTheme="minorHAnsi" w:hAnsiTheme="minorHAnsi"/>
              </w:rPr>
              <w:t xml:space="preserve"> la</w:t>
            </w:r>
            <w:r w:rsidR="00DB4A85">
              <w:rPr>
                <w:rFonts w:asciiTheme="minorHAnsi" w:hAnsiTheme="minorHAnsi"/>
              </w:rPr>
              <w:t>s</w:t>
            </w:r>
            <w:r w:rsidRPr="00D915FC">
              <w:rPr>
                <w:rFonts w:asciiTheme="minorHAnsi" w:hAnsiTheme="minorHAnsi"/>
              </w:rPr>
              <w:t xml:space="preserve"> fuente</w:t>
            </w:r>
            <w:r w:rsidR="00DB4A85">
              <w:rPr>
                <w:rFonts w:asciiTheme="minorHAnsi" w:hAnsiTheme="minorHAnsi"/>
              </w:rPr>
              <w:t>s</w:t>
            </w:r>
            <w:r w:rsidRPr="00D915FC">
              <w:rPr>
                <w:rFonts w:asciiTheme="minorHAnsi" w:hAnsiTheme="minorHAnsi"/>
              </w:rPr>
              <w:t xml:space="preserve"> </w:t>
            </w:r>
            <w:r w:rsidR="00C96F16">
              <w:rPr>
                <w:rFonts w:asciiTheme="minorHAnsi" w:hAnsiTheme="minorHAnsi"/>
              </w:rPr>
              <w:t>estacionarias</w:t>
            </w:r>
            <w:r w:rsidR="00DB4A85">
              <w:rPr>
                <w:rFonts w:asciiTheme="minorHAnsi" w:hAnsiTheme="minorHAnsi"/>
              </w:rPr>
              <w:t xml:space="preserve"> tipo </w:t>
            </w:r>
            <w:r w:rsidR="00DB4A85" w:rsidRPr="0052642F">
              <w:rPr>
                <w:rFonts w:asciiTheme="minorHAnsi" w:hAnsiTheme="minorHAnsi"/>
              </w:rPr>
              <w:t>procesos sin combustión</w:t>
            </w:r>
            <w:r w:rsidRPr="0052642F">
              <w:rPr>
                <w:rFonts w:asciiTheme="minorHAnsi" w:hAnsiTheme="minorHAnsi"/>
              </w:rPr>
              <w:t xml:space="preserve"> </w:t>
            </w:r>
            <w:r w:rsidR="00D62475" w:rsidRPr="0052642F">
              <w:rPr>
                <w:rFonts w:asciiTheme="minorHAnsi" w:hAnsiTheme="minorHAnsi"/>
              </w:rPr>
              <w:t xml:space="preserve">de </w:t>
            </w:r>
            <w:r w:rsidR="00D62475" w:rsidRPr="0052642F">
              <w:t>nombre “</w:t>
            </w:r>
            <w:r w:rsidR="009C7C87" w:rsidRPr="0052642F">
              <w:t xml:space="preserve">Cabina de Pintura </w:t>
            </w:r>
            <w:r w:rsidR="00D62475" w:rsidRPr="0052642F">
              <w:t>” con número de registro PR-1</w:t>
            </w:r>
            <w:r w:rsidR="009C7C87" w:rsidRPr="0052642F">
              <w:t>16645 y PR 16646</w:t>
            </w:r>
            <w:r w:rsidR="0052642F" w:rsidRPr="0052642F">
              <w:t>.</w:t>
            </w:r>
            <w:r w:rsidR="009C7C87" w:rsidRPr="0052642F">
              <w:t xml:space="preserve"> </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0"/>
              <w:gridCol w:w="2448"/>
              <w:gridCol w:w="1744"/>
              <w:gridCol w:w="1744"/>
              <w:gridCol w:w="1526"/>
              <w:gridCol w:w="1467"/>
              <w:gridCol w:w="3107"/>
            </w:tblGrid>
            <w:tr w:rsidR="00C96F16" w:rsidRPr="00C96F16" w14:paraId="2CD74F2A" w14:textId="77777777" w:rsidTr="001754B2">
              <w:trPr>
                <w:trHeight w:val="899"/>
                <w:tblHeader/>
                <w:jc w:val="center"/>
              </w:trPr>
              <w:tc>
                <w:tcPr>
                  <w:tcW w:w="487" w:type="pct"/>
                  <w:shd w:val="clear" w:color="auto" w:fill="D9D9D9"/>
                  <w:vAlign w:val="center"/>
                  <w:hideMark/>
                </w:tcPr>
                <w:p w14:paraId="793D7D88" w14:textId="77777777" w:rsidR="00C96F16" w:rsidRPr="00C96F16" w:rsidRDefault="00C96F16" w:rsidP="00C96F16">
                  <w:pPr>
                    <w:spacing w:after="0"/>
                    <w:jc w:val="center"/>
                    <w:rPr>
                      <w:rFonts w:cstheme="minorHAnsi"/>
                      <w:bCs/>
                      <w:sz w:val="18"/>
                      <w:szCs w:val="18"/>
                      <w:lang w:val="es-ES"/>
                    </w:rPr>
                  </w:pPr>
                  <w:r w:rsidRPr="00C96F16">
                    <w:rPr>
                      <w:rFonts w:cstheme="minorHAnsi"/>
                      <w:bCs/>
                      <w:sz w:val="18"/>
                      <w:szCs w:val="18"/>
                      <w:lang w:val="es-ES"/>
                    </w:rPr>
                    <w:t>N° informe</w:t>
                  </w:r>
                </w:p>
              </w:tc>
              <w:tc>
                <w:tcPr>
                  <w:tcW w:w="918" w:type="pct"/>
                  <w:shd w:val="clear" w:color="auto" w:fill="D9D9D9"/>
                  <w:vAlign w:val="center"/>
                </w:tcPr>
                <w:p w14:paraId="4705C97C" w14:textId="77777777" w:rsidR="00C96F16" w:rsidRPr="00C96F16" w:rsidRDefault="00C96F16" w:rsidP="00C96F16">
                  <w:pPr>
                    <w:spacing w:after="0"/>
                    <w:jc w:val="center"/>
                    <w:rPr>
                      <w:rFonts w:cstheme="minorHAnsi"/>
                      <w:sz w:val="18"/>
                      <w:szCs w:val="18"/>
                    </w:rPr>
                  </w:pPr>
                  <w:r w:rsidRPr="00C96F16">
                    <w:rPr>
                      <w:rFonts w:cstheme="minorHAnsi"/>
                      <w:sz w:val="18"/>
                      <w:szCs w:val="18"/>
                    </w:rPr>
                    <w:t>Fuente estacionaria</w:t>
                  </w:r>
                </w:p>
              </w:tc>
              <w:tc>
                <w:tcPr>
                  <w:tcW w:w="654" w:type="pct"/>
                  <w:shd w:val="clear" w:color="auto" w:fill="D9D9D9"/>
                  <w:vAlign w:val="center"/>
                </w:tcPr>
                <w:p w14:paraId="440F7649" w14:textId="77777777" w:rsidR="00C96F16" w:rsidRPr="00C96F16" w:rsidRDefault="00C96F16" w:rsidP="00C96F16">
                  <w:pPr>
                    <w:spacing w:after="0"/>
                    <w:jc w:val="center"/>
                    <w:rPr>
                      <w:rFonts w:cstheme="minorHAnsi"/>
                      <w:sz w:val="18"/>
                      <w:szCs w:val="18"/>
                    </w:rPr>
                  </w:pPr>
                  <w:r w:rsidRPr="00C96F16">
                    <w:rPr>
                      <w:rFonts w:cstheme="minorHAnsi"/>
                      <w:sz w:val="18"/>
                      <w:szCs w:val="18"/>
                    </w:rPr>
                    <w:t>Número de Registro</w:t>
                  </w:r>
                </w:p>
              </w:tc>
              <w:tc>
                <w:tcPr>
                  <w:tcW w:w="654" w:type="pct"/>
                  <w:shd w:val="clear" w:color="auto" w:fill="D9D9D9"/>
                  <w:vAlign w:val="center"/>
                </w:tcPr>
                <w:p w14:paraId="20399900" w14:textId="77777777" w:rsidR="00C96F16" w:rsidRPr="00C96F16" w:rsidRDefault="00C96F16" w:rsidP="00C96F16">
                  <w:pPr>
                    <w:spacing w:after="0"/>
                    <w:jc w:val="center"/>
                    <w:rPr>
                      <w:rFonts w:cstheme="minorHAnsi"/>
                      <w:sz w:val="18"/>
                      <w:szCs w:val="18"/>
                    </w:rPr>
                  </w:pPr>
                  <w:r w:rsidRPr="00C96F16">
                    <w:rPr>
                      <w:rFonts w:cstheme="minorHAnsi"/>
                      <w:sz w:val="18"/>
                      <w:szCs w:val="18"/>
                    </w:rPr>
                    <w:t>Código informe</w:t>
                  </w:r>
                </w:p>
              </w:tc>
              <w:tc>
                <w:tcPr>
                  <w:tcW w:w="572" w:type="pct"/>
                  <w:shd w:val="clear" w:color="auto" w:fill="D9D9D9"/>
                  <w:vAlign w:val="center"/>
                </w:tcPr>
                <w:p w14:paraId="5CAF5D9B" w14:textId="77777777" w:rsidR="00C96F16" w:rsidRPr="00C96F16" w:rsidRDefault="00C96F16" w:rsidP="00C96F16">
                  <w:pPr>
                    <w:tabs>
                      <w:tab w:val="left" w:pos="1095"/>
                    </w:tabs>
                    <w:spacing w:after="0"/>
                    <w:jc w:val="center"/>
                    <w:rPr>
                      <w:rFonts w:cstheme="minorHAnsi"/>
                      <w:sz w:val="18"/>
                      <w:szCs w:val="18"/>
                    </w:rPr>
                  </w:pPr>
                  <w:r w:rsidRPr="00C96F16">
                    <w:rPr>
                      <w:rFonts w:cstheme="minorHAnsi"/>
                      <w:sz w:val="18"/>
                      <w:szCs w:val="18"/>
                    </w:rPr>
                    <w:t>Fecha muestreo</w:t>
                  </w:r>
                </w:p>
              </w:tc>
              <w:tc>
                <w:tcPr>
                  <w:tcW w:w="550" w:type="pct"/>
                  <w:shd w:val="clear" w:color="auto" w:fill="D9D9D9"/>
                  <w:vAlign w:val="center"/>
                </w:tcPr>
                <w:p w14:paraId="4EA6DD86" w14:textId="77777777" w:rsidR="00C96F16" w:rsidRPr="00C96F16" w:rsidRDefault="00C96F16" w:rsidP="00C96F16">
                  <w:pPr>
                    <w:spacing w:after="0"/>
                    <w:jc w:val="center"/>
                    <w:rPr>
                      <w:rFonts w:cstheme="minorHAnsi"/>
                      <w:sz w:val="18"/>
                      <w:szCs w:val="18"/>
                    </w:rPr>
                  </w:pPr>
                  <w:r w:rsidRPr="00C96F16">
                    <w:rPr>
                      <w:rFonts w:cstheme="minorHAnsi"/>
                      <w:sz w:val="18"/>
                      <w:szCs w:val="18"/>
                    </w:rPr>
                    <w:t>Fecha informe</w:t>
                  </w:r>
                </w:p>
              </w:tc>
              <w:tc>
                <w:tcPr>
                  <w:tcW w:w="1165" w:type="pct"/>
                  <w:shd w:val="clear" w:color="auto" w:fill="D9D9D9"/>
                  <w:vAlign w:val="center"/>
                </w:tcPr>
                <w:p w14:paraId="728D2BD4" w14:textId="77777777" w:rsidR="00C96F16" w:rsidRPr="00C96F16" w:rsidRDefault="00C96F16" w:rsidP="00C96F16">
                  <w:pPr>
                    <w:spacing w:after="0"/>
                    <w:jc w:val="center"/>
                    <w:rPr>
                      <w:rFonts w:cstheme="minorHAnsi"/>
                      <w:sz w:val="18"/>
                      <w:szCs w:val="18"/>
                    </w:rPr>
                  </w:pPr>
                  <w:r w:rsidRPr="00C96F16">
                    <w:rPr>
                      <w:rFonts w:cstheme="minorHAnsi"/>
                      <w:sz w:val="18"/>
                      <w:szCs w:val="18"/>
                    </w:rPr>
                    <w:t>ETFA</w:t>
                  </w:r>
                </w:p>
              </w:tc>
            </w:tr>
            <w:tr w:rsidR="00C96F16" w:rsidRPr="00C96F16" w14:paraId="55B4E80A" w14:textId="77777777" w:rsidTr="001754B2">
              <w:trPr>
                <w:trHeight w:val="449"/>
                <w:jc w:val="center"/>
              </w:trPr>
              <w:tc>
                <w:tcPr>
                  <w:tcW w:w="487" w:type="pct"/>
                  <w:vAlign w:val="center"/>
                </w:tcPr>
                <w:p w14:paraId="5B04CE81" w14:textId="77777777" w:rsidR="00C96F16" w:rsidRPr="00C96F16" w:rsidRDefault="00C96F16" w:rsidP="00C96F16">
                  <w:pPr>
                    <w:spacing w:after="0"/>
                    <w:jc w:val="center"/>
                    <w:rPr>
                      <w:rFonts w:cstheme="minorHAnsi"/>
                      <w:sz w:val="18"/>
                      <w:szCs w:val="18"/>
                      <w:lang w:val="es-ES"/>
                    </w:rPr>
                  </w:pPr>
                  <w:r w:rsidRPr="00C96F16">
                    <w:rPr>
                      <w:rFonts w:cstheme="minorHAnsi"/>
                      <w:sz w:val="18"/>
                      <w:szCs w:val="18"/>
                    </w:rPr>
                    <w:t>1</w:t>
                  </w:r>
                </w:p>
              </w:tc>
              <w:tc>
                <w:tcPr>
                  <w:tcW w:w="918" w:type="pct"/>
                  <w:vAlign w:val="center"/>
                </w:tcPr>
                <w:p w14:paraId="6273194E" w14:textId="4FBCAD06" w:rsidR="00C96F16" w:rsidRPr="00C96F16" w:rsidRDefault="009C7C87" w:rsidP="009C7C87">
                  <w:pPr>
                    <w:spacing w:after="0"/>
                    <w:jc w:val="center"/>
                    <w:rPr>
                      <w:rFonts w:cstheme="minorHAnsi"/>
                      <w:sz w:val="18"/>
                      <w:szCs w:val="18"/>
                      <w:lang w:val="es-ES"/>
                    </w:rPr>
                  </w:pPr>
                  <w:r>
                    <w:rPr>
                      <w:rFonts w:cstheme="minorHAnsi"/>
                      <w:sz w:val="18"/>
                      <w:szCs w:val="18"/>
                      <w:lang w:val="es-ES"/>
                    </w:rPr>
                    <w:t xml:space="preserve">Cabina de pintura </w:t>
                  </w:r>
                </w:p>
              </w:tc>
              <w:tc>
                <w:tcPr>
                  <w:tcW w:w="654" w:type="pct"/>
                  <w:vAlign w:val="center"/>
                </w:tcPr>
                <w:p w14:paraId="749EBB7F" w14:textId="13CAA088" w:rsidR="00C96F16" w:rsidRPr="00C96F16" w:rsidRDefault="00C96F16" w:rsidP="009C7C87">
                  <w:pPr>
                    <w:spacing w:after="0"/>
                    <w:jc w:val="center"/>
                    <w:rPr>
                      <w:rFonts w:cstheme="minorHAnsi"/>
                      <w:sz w:val="18"/>
                      <w:szCs w:val="18"/>
                      <w:lang w:val="es-ES"/>
                    </w:rPr>
                  </w:pPr>
                  <w:r>
                    <w:rPr>
                      <w:rFonts w:cs="Times New Roman"/>
                      <w:sz w:val="18"/>
                      <w:szCs w:val="18"/>
                    </w:rPr>
                    <w:t>PR-</w:t>
                  </w:r>
                  <w:r w:rsidR="009C7C87">
                    <w:rPr>
                      <w:rFonts w:cs="Times New Roman"/>
                      <w:sz w:val="18"/>
                      <w:szCs w:val="18"/>
                    </w:rPr>
                    <w:t>16645</w:t>
                  </w:r>
                </w:p>
              </w:tc>
              <w:tc>
                <w:tcPr>
                  <w:tcW w:w="654" w:type="pct"/>
                  <w:vAlign w:val="center"/>
                </w:tcPr>
                <w:p w14:paraId="088BE223" w14:textId="61E092EB" w:rsidR="00C96F16" w:rsidRPr="009C7C87" w:rsidRDefault="0012228C" w:rsidP="00C96F16">
                  <w:pPr>
                    <w:spacing w:after="0"/>
                    <w:jc w:val="center"/>
                    <w:rPr>
                      <w:rFonts w:cstheme="minorHAnsi"/>
                      <w:sz w:val="18"/>
                      <w:szCs w:val="18"/>
                      <w:highlight w:val="yellow"/>
                      <w:lang w:val="es-ES"/>
                    </w:rPr>
                  </w:pPr>
                  <w:r w:rsidRPr="009620C4">
                    <w:rPr>
                      <w:rFonts w:ascii="Calibri" w:eastAsia="Times New Roman" w:hAnsi="Calibri" w:cs="Calibri"/>
                      <w:bCs/>
                      <w:color w:val="000000"/>
                      <w:sz w:val="20"/>
                      <w:szCs w:val="20"/>
                      <w:lang w:eastAsia="es-CL"/>
                    </w:rPr>
                    <w:t>A031120</w:t>
                  </w:r>
                </w:p>
              </w:tc>
              <w:tc>
                <w:tcPr>
                  <w:tcW w:w="572" w:type="pct"/>
                  <w:vAlign w:val="center"/>
                </w:tcPr>
                <w:p w14:paraId="796F1AE0" w14:textId="2B835352" w:rsidR="00C96F16" w:rsidRPr="00AC65D0" w:rsidRDefault="00AC65D0" w:rsidP="00AC65D0">
                  <w:pPr>
                    <w:spacing w:after="0"/>
                    <w:ind w:right="203"/>
                    <w:jc w:val="center"/>
                    <w:rPr>
                      <w:rFonts w:cstheme="minorHAnsi"/>
                      <w:sz w:val="18"/>
                      <w:szCs w:val="18"/>
                      <w:lang w:val="es-ES"/>
                    </w:rPr>
                  </w:pPr>
                  <w:r w:rsidRPr="00AC65D0">
                    <w:rPr>
                      <w:rFonts w:cstheme="minorHAnsi"/>
                      <w:sz w:val="18"/>
                      <w:szCs w:val="18"/>
                      <w:lang w:val="es-ES"/>
                    </w:rPr>
                    <w:t>11</w:t>
                  </w:r>
                  <w:r w:rsidR="00B4620C" w:rsidRPr="00AC65D0">
                    <w:rPr>
                      <w:rFonts w:cstheme="minorHAnsi"/>
                      <w:sz w:val="18"/>
                      <w:szCs w:val="18"/>
                      <w:lang w:val="es-ES"/>
                    </w:rPr>
                    <w:t>-0</w:t>
                  </w:r>
                  <w:r w:rsidRPr="00AC65D0">
                    <w:rPr>
                      <w:rFonts w:cstheme="minorHAnsi"/>
                      <w:sz w:val="18"/>
                      <w:szCs w:val="18"/>
                      <w:lang w:val="es-ES"/>
                    </w:rPr>
                    <w:t>3</w:t>
                  </w:r>
                  <w:r w:rsidR="00B4620C" w:rsidRPr="00AC65D0">
                    <w:rPr>
                      <w:rFonts w:cstheme="minorHAnsi"/>
                      <w:sz w:val="18"/>
                      <w:szCs w:val="18"/>
                      <w:lang w:val="es-ES"/>
                    </w:rPr>
                    <w:t>-20</w:t>
                  </w:r>
                  <w:r w:rsidRPr="00AC65D0">
                    <w:rPr>
                      <w:rFonts w:cstheme="minorHAnsi"/>
                      <w:sz w:val="18"/>
                      <w:szCs w:val="18"/>
                      <w:lang w:val="es-ES"/>
                    </w:rPr>
                    <w:t>20</w:t>
                  </w:r>
                </w:p>
              </w:tc>
              <w:tc>
                <w:tcPr>
                  <w:tcW w:w="550" w:type="pct"/>
                  <w:vAlign w:val="center"/>
                </w:tcPr>
                <w:p w14:paraId="3666EC20" w14:textId="6B433FB8" w:rsidR="00C96F16" w:rsidRPr="0012228C" w:rsidRDefault="0012228C" w:rsidP="0012228C">
                  <w:pPr>
                    <w:spacing w:after="0"/>
                    <w:jc w:val="center"/>
                    <w:rPr>
                      <w:rFonts w:cstheme="minorHAnsi"/>
                      <w:sz w:val="18"/>
                      <w:szCs w:val="18"/>
                      <w:lang w:val="es-ES"/>
                    </w:rPr>
                  </w:pPr>
                  <w:r w:rsidRPr="0012228C">
                    <w:rPr>
                      <w:rFonts w:cstheme="minorHAnsi"/>
                      <w:sz w:val="18"/>
                      <w:szCs w:val="18"/>
                      <w:lang w:val="es-ES"/>
                    </w:rPr>
                    <w:t>23-03-2020</w:t>
                  </w:r>
                </w:p>
              </w:tc>
              <w:tc>
                <w:tcPr>
                  <w:tcW w:w="1165" w:type="pct"/>
                  <w:vAlign w:val="center"/>
                </w:tcPr>
                <w:p w14:paraId="257D5F11" w14:textId="3EFB3ED8" w:rsidR="00C96F16" w:rsidRPr="0012228C" w:rsidRDefault="00AC65D0" w:rsidP="00AC65D0">
                  <w:pPr>
                    <w:spacing w:after="0"/>
                    <w:jc w:val="center"/>
                    <w:rPr>
                      <w:rFonts w:cstheme="minorHAnsi"/>
                      <w:sz w:val="18"/>
                      <w:szCs w:val="18"/>
                      <w:lang w:val="es-ES"/>
                    </w:rPr>
                  </w:pPr>
                  <w:r w:rsidRPr="0012228C">
                    <w:rPr>
                      <w:rFonts w:ascii="Arial" w:hAnsi="Arial" w:cs="Arial"/>
                      <w:bCs/>
                      <w:sz w:val="18"/>
                      <w:szCs w:val="18"/>
                    </w:rPr>
                    <w:t>ExyMA</w:t>
                  </w:r>
                  <w:r w:rsidRPr="0012228C">
                    <w:rPr>
                      <w:rFonts w:cstheme="minorHAnsi"/>
                      <w:sz w:val="18"/>
                      <w:szCs w:val="18"/>
                      <w:lang w:val="es-ES"/>
                    </w:rPr>
                    <w:t xml:space="preserve"> </w:t>
                  </w:r>
                  <w:r w:rsidR="001754B2" w:rsidRPr="0012228C">
                    <w:rPr>
                      <w:rFonts w:cstheme="minorHAnsi"/>
                      <w:sz w:val="18"/>
                      <w:szCs w:val="18"/>
                      <w:lang w:val="es-ES"/>
                    </w:rPr>
                    <w:t>(Código ETFA 0</w:t>
                  </w:r>
                  <w:r w:rsidRPr="0012228C">
                    <w:rPr>
                      <w:rFonts w:cstheme="minorHAnsi"/>
                      <w:sz w:val="18"/>
                      <w:szCs w:val="18"/>
                      <w:lang w:val="es-ES"/>
                    </w:rPr>
                    <w:t>24</w:t>
                  </w:r>
                  <w:r w:rsidR="001754B2" w:rsidRPr="0012228C">
                    <w:rPr>
                      <w:rFonts w:cstheme="minorHAnsi"/>
                      <w:sz w:val="18"/>
                      <w:szCs w:val="18"/>
                      <w:lang w:val="es-ES"/>
                    </w:rPr>
                    <w:t>-01)</w:t>
                  </w:r>
                </w:p>
              </w:tc>
            </w:tr>
            <w:tr w:rsidR="001754B2" w:rsidRPr="00C96F16" w14:paraId="41B1A4F9" w14:textId="77777777" w:rsidTr="001754B2">
              <w:trPr>
                <w:trHeight w:val="449"/>
                <w:jc w:val="center"/>
              </w:trPr>
              <w:tc>
                <w:tcPr>
                  <w:tcW w:w="487" w:type="pct"/>
                  <w:vAlign w:val="center"/>
                </w:tcPr>
                <w:p w14:paraId="1836B1CF" w14:textId="77777777" w:rsidR="001754B2" w:rsidRPr="00C96F16" w:rsidRDefault="001754B2" w:rsidP="001754B2">
                  <w:pPr>
                    <w:spacing w:after="0"/>
                    <w:jc w:val="center"/>
                    <w:rPr>
                      <w:rFonts w:cstheme="minorHAnsi"/>
                      <w:sz w:val="18"/>
                      <w:szCs w:val="18"/>
                    </w:rPr>
                  </w:pPr>
                  <w:r w:rsidRPr="00C96F16">
                    <w:rPr>
                      <w:rFonts w:cstheme="minorHAnsi"/>
                      <w:sz w:val="18"/>
                      <w:szCs w:val="18"/>
                    </w:rPr>
                    <w:t>2</w:t>
                  </w:r>
                </w:p>
              </w:tc>
              <w:tc>
                <w:tcPr>
                  <w:tcW w:w="918" w:type="pct"/>
                  <w:vAlign w:val="center"/>
                </w:tcPr>
                <w:p w14:paraId="05501471" w14:textId="15883A4C" w:rsidR="001754B2" w:rsidRPr="00C96F16" w:rsidRDefault="009C7C87" w:rsidP="009C7C87">
                  <w:pPr>
                    <w:spacing w:after="0"/>
                    <w:jc w:val="center"/>
                    <w:rPr>
                      <w:rFonts w:cstheme="minorHAnsi"/>
                      <w:sz w:val="18"/>
                      <w:szCs w:val="18"/>
                      <w:lang w:val="es-ES"/>
                    </w:rPr>
                  </w:pPr>
                  <w:r>
                    <w:rPr>
                      <w:rFonts w:cs="Times New Roman"/>
                      <w:sz w:val="20"/>
                      <w:szCs w:val="20"/>
                    </w:rPr>
                    <w:t>Cabina de pintura</w:t>
                  </w:r>
                </w:p>
              </w:tc>
              <w:tc>
                <w:tcPr>
                  <w:tcW w:w="654" w:type="pct"/>
                  <w:vAlign w:val="center"/>
                </w:tcPr>
                <w:p w14:paraId="6C2CD60A" w14:textId="0BA21196" w:rsidR="001754B2" w:rsidRPr="00C96F16" w:rsidRDefault="001754B2" w:rsidP="009C7C87">
                  <w:pPr>
                    <w:spacing w:after="0"/>
                    <w:jc w:val="center"/>
                    <w:rPr>
                      <w:rFonts w:cstheme="minorHAnsi"/>
                      <w:sz w:val="18"/>
                      <w:szCs w:val="18"/>
                      <w:lang w:val="es-ES"/>
                    </w:rPr>
                  </w:pPr>
                  <w:r>
                    <w:rPr>
                      <w:rFonts w:cs="Times New Roman"/>
                      <w:sz w:val="18"/>
                      <w:szCs w:val="18"/>
                    </w:rPr>
                    <w:t>PR-</w:t>
                  </w:r>
                  <w:r w:rsidR="009C7C87">
                    <w:rPr>
                      <w:rFonts w:cs="Times New Roman"/>
                      <w:sz w:val="18"/>
                      <w:szCs w:val="18"/>
                    </w:rPr>
                    <w:t>16646</w:t>
                  </w:r>
                </w:p>
              </w:tc>
              <w:tc>
                <w:tcPr>
                  <w:tcW w:w="654" w:type="pct"/>
                  <w:vAlign w:val="center"/>
                </w:tcPr>
                <w:p w14:paraId="0F1C372B" w14:textId="335DF435" w:rsidR="001754B2" w:rsidRPr="009C7C87" w:rsidRDefault="0012228C" w:rsidP="0012228C">
                  <w:pPr>
                    <w:spacing w:after="0"/>
                    <w:jc w:val="center"/>
                    <w:rPr>
                      <w:rFonts w:cstheme="minorHAnsi"/>
                      <w:sz w:val="18"/>
                      <w:szCs w:val="18"/>
                      <w:highlight w:val="yellow"/>
                      <w:lang w:val="es-ES"/>
                    </w:rPr>
                  </w:pPr>
                  <w:r w:rsidRPr="009620C4">
                    <w:rPr>
                      <w:rFonts w:ascii="Calibri" w:eastAsia="Times New Roman" w:hAnsi="Calibri" w:cs="Calibri"/>
                      <w:bCs/>
                      <w:color w:val="000000"/>
                      <w:sz w:val="20"/>
                      <w:szCs w:val="20"/>
                      <w:lang w:eastAsia="es-CL"/>
                    </w:rPr>
                    <w:t>A03</w:t>
                  </w:r>
                  <w:r>
                    <w:rPr>
                      <w:rFonts w:ascii="Calibri" w:eastAsia="Times New Roman" w:hAnsi="Calibri" w:cs="Calibri"/>
                      <w:bCs/>
                      <w:color w:val="000000"/>
                      <w:sz w:val="20"/>
                      <w:szCs w:val="20"/>
                      <w:lang w:eastAsia="es-CL"/>
                    </w:rPr>
                    <w:t>09</w:t>
                  </w:r>
                  <w:r w:rsidRPr="009620C4">
                    <w:rPr>
                      <w:rFonts w:ascii="Calibri" w:eastAsia="Times New Roman" w:hAnsi="Calibri" w:cs="Calibri"/>
                      <w:bCs/>
                      <w:color w:val="000000"/>
                      <w:sz w:val="20"/>
                      <w:szCs w:val="20"/>
                      <w:lang w:eastAsia="es-CL"/>
                    </w:rPr>
                    <w:t>20</w:t>
                  </w:r>
                </w:p>
              </w:tc>
              <w:tc>
                <w:tcPr>
                  <w:tcW w:w="572" w:type="pct"/>
                  <w:vAlign w:val="center"/>
                </w:tcPr>
                <w:p w14:paraId="487D3813" w14:textId="6C6F3C2C" w:rsidR="001754B2" w:rsidRPr="00AC65D0" w:rsidRDefault="00AC65D0" w:rsidP="00AC65D0">
                  <w:pPr>
                    <w:spacing w:after="0"/>
                    <w:ind w:right="203"/>
                    <w:jc w:val="center"/>
                    <w:rPr>
                      <w:rFonts w:cstheme="minorHAnsi"/>
                      <w:sz w:val="18"/>
                      <w:szCs w:val="18"/>
                      <w:lang w:val="es-ES"/>
                    </w:rPr>
                  </w:pPr>
                  <w:r w:rsidRPr="00AC65D0">
                    <w:rPr>
                      <w:rFonts w:cstheme="minorHAnsi"/>
                      <w:sz w:val="18"/>
                      <w:szCs w:val="18"/>
                      <w:lang w:val="es-ES"/>
                    </w:rPr>
                    <w:t>09</w:t>
                  </w:r>
                  <w:r w:rsidR="001754B2" w:rsidRPr="00AC65D0">
                    <w:rPr>
                      <w:rFonts w:cstheme="minorHAnsi"/>
                      <w:sz w:val="18"/>
                      <w:szCs w:val="18"/>
                      <w:lang w:val="es-ES"/>
                    </w:rPr>
                    <w:t>-0</w:t>
                  </w:r>
                  <w:r w:rsidRPr="00AC65D0">
                    <w:rPr>
                      <w:rFonts w:cstheme="minorHAnsi"/>
                      <w:sz w:val="18"/>
                      <w:szCs w:val="18"/>
                      <w:lang w:val="es-ES"/>
                    </w:rPr>
                    <w:t>3</w:t>
                  </w:r>
                  <w:r w:rsidR="001754B2" w:rsidRPr="00AC65D0">
                    <w:rPr>
                      <w:rFonts w:cstheme="minorHAnsi"/>
                      <w:sz w:val="18"/>
                      <w:szCs w:val="18"/>
                      <w:lang w:val="es-ES"/>
                    </w:rPr>
                    <w:t>-20</w:t>
                  </w:r>
                  <w:r w:rsidRPr="00AC65D0">
                    <w:rPr>
                      <w:rFonts w:cstheme="minorHAnsi"/>
                      <w:sz w:val="18"/>
                      <w:szCs w:val="18"/>
                      <w:lang w:val="es-ES"/>
                    </w:rPr>
                    <w:t>20</w:t>
                  </w:r>
                </w:p>
              </w:tc>
              <w:tc>
                <w:tcPr>
                  <w:tcW w:w="550" w:type="pct"/>
                  <w:vAlign w:val="center"/>
                </w:tcPr>
                <w:p w14:paraId="06DD0760" w14:textId="30E2FD15" w:rsidR="001754B2" w:rsidRPr="0012228C" w:rsidRDefault="001754B2" w:rsidP="0012228C">
                  <w:pPr>
                    <w:spacing w:after="0"/>
                    <w:jc w:val="center"/>
                    <w:rPr>
                      <w:rFonts w:cstheme="minorHAnsi"/>
                      <w:sz w:val="18"/>
                      <w:szCs w:val="18"/>
                      <w:lang w:val="es-ES"/>
                    </w:rPr>
                  </w:pPr>
                  <w:r w:rsidRPr="0012228C">
                    <w:rPr>
                      <w:rFonts w:cstheme="minorHAnsi"/>
                      <w:sz w:val="18"/>
                      <w:szCs w:val="18"/>
                      <w:lang w:val="es-ES"/>
                    </w:rPr>
                    <w:t>2</w:t>
                  </w:r>
                  <w:r w:rsidR="0012228C" w:rsidRPr="0012228C">
                    <w:rPr>
                      <w:rFonts w:cstheme="minorHAnsi"/>
                      <w:sz w:val="18"/>
                      <w:szCs w:val="18"/>
                      <w:lang w:val="es-ES"/>
                    </w:rPr>
                    <w:t>3-03-2020</w:t>
                  </w:r>
                </w:p>
              </w:tc>
              <w:tc>
                <w:tcPr>
                  <w:tcW w:w="1165" w:type="pct"/>
                  <w:vAlign w:val="center"/>
                </w:tcPr>
                <w:p w14:paraId="68709283" w14:textId="11C450B8" w:rsidR="001754B2" w:rsidRPr="0012228C" w:rsidRDefault="00AC65D0" w:rsidP="00AC65D0">
                  <w:pPr>
                    <w:spacing w:after="0"/>
                    <w:jc w:val="center"/>
                    <w:rPr>
                      <w:rFonts w:cstheme="minorHAnsi"/>
                      <w:sz w:val="18"/>
                      <w:szCs w:val="18"/>
                      <w:lang w:val="es-ES"/>
                    </w:rPr>
                  </w:pPr>
                  <w:r w:rsidRPr="0012228C">
                    <w:rPr>
                      <w:rFonts w:ascii="Arial" w:hAnsi="Arial" w:cs="Arial"/>
                      <w:bCs/>
                      <w:sz w:val="18"/>
                      <w:szCs w:val="18"/>
                    </w:rPr>
                    <w:t>ExyMA (</w:t>
                  </w:r>
                  <w:r w:rsidR="001754B2" w:rsidRPr="0012228C">
                    <w:rPr>
                      <w:rFonts w:cstheme="minorHAnsi"/>
                      <w:sz w:val="18"/>
                      <w:szCs w:val="18"/>
                      <w:lang w:val="es-ES"/>
                    </w:rPr>
                    <w:t>Código ETFA 0</w:t>
                  </w:r>
                  <w:r w:rsidRPr="0012228C">
                    <w:rPr>
                      <w:rFonts w:cstheme="minorHAnsi"/>
                      <w:sz w:val="18"/>
                      <w:szCs w:val="18"/>
                      <w:lang w:val="es-ES"/>
                    </w:rPr>
                    <w:t>24</w:t>
                  </w:r>
                  <w:r w:rsidR="001754B2" w:rsidRPr="0012228C">
                    <w:rPr>
                      <w:rFonts w:cstheme="minorHAnsi"/>
                      <w:sz w:val="18"/>
                      <w:szCs w:val="18"/>
                      <w:lang w:val="es-ES"/>
                    </w:rPr>
                    <w:t>-01)</w:t>
                  </w:r>
                </w:p>
              </w:tc>
            </w:tr>
          </w:tbl>
          <w:p w14:paraId="4F6C0F2E" w14:textId="77777777" w:rsidR="00C96F16" w:rsidRDefault="00C96F16" w:rsidP="0032616D">
            <w:pPr>
              <w:jc w:val="both"/>
              <w:rPr>
                <w:rFonts w:asciiTheme="minorHAnsi" w:hAnsiTheme="minorHAnsi"/>
              </w:rPr>
            </w:pPr>
          </w:p>
          <w:p w14:paraId="7FA02678" w14:textId="77777777" w:rsidR="00DB4A85" w:rsidRDefault="00DB4A85" w:rsidP="0032616D">
            <w:pPr>
              <w:jc w:val="both"/>
              <w:rPr>
                <w:rFonts w:asciiTheme="minorHAnsi" w:hAnsiTheme="minorHAnsi"/>
              </w:rPr>
            </w:pPr>
          </w:p>
          <w:p w14:paraId="5A0BBFDC" w14:textId="77777777" w:rsidR="0052642F" w:rsidRDefault="0052642F" w:rsidP="0032616D">
            <w:pPr>
              <w:jc w:val="both"/>
              <w:rPr>
                <w:rFonts w:asciiTheme="minorHAnsi" w:hAnsiTheme="minorHAnsi"/>
              </w:rPr>
            </w:pPr>
          </w:p>
          <w:p w14:paraId="7AD4A2D9" w14:textId="77777777" w:rsidR="00C96F16" w:rsidRDefault="00C96F16" w:rsidP="0032616D">
            <w:pPr>
              <w:jc w:val="both"/>
              <w:rPr>
                <w:rFonts w:asciiTheme="minorHAnsi" w:hAnsiTheme="minorHAnsi"/>
              </w:rPr>
            </w:pPr>
          </w:p>
          <w:p w14:paraId="43D86F4B" w14:textId="77777777" w:rsidR="0012228C" w:rsidRDefault="0012228C" w:rsidP="0032616D">
            <w:pPr>
              <w:jc w:val="both"/>
              <w:rPr>
                <w:rFonts w:asciiTheme="minorHAnsi" w:hAnsiTheme="minorHAnsi"/>
              </w:rPr>
            </w:pPr>
          </w:p>
          <w:p w14:paraId="46B409D4" w14:textId="77777777" w:rsidR="00C96F16" w:rsidRDefault="00C96F16" w:rsidP="0032616D">
            <w:pPr>
              <w:jc w:val="both"/>
              <w:rPr>
                <w:rFonts w:asciiTheme="minorHAnsi" w:hAnsiTheme="minorHAnsi"/>
              </w:rPr>
            </w:pPr>
          </w:p>
          <w:p w14:paraId="13BFC264" w14:textId="4B875502" w:rsidR="00C96F16" w:rsidRDefault="00C96F16" w:rsidP="00C96F16">
            <w:pPr>
              <w:ind w:right="57"/>
              <w:jc w:val="both"/>
              <w:rPr>
                <w:rFonts w:asciiTheme="minorHAnsi" w:hAnsiTheme="minorHAnsi"/>
              </w:rPr>
            </w:pPr>
            <w:r>
              <w:rPr>
                <w:rFonts w:asciiTheme="minorHAnsi" w:hAnsiTheme="minorHAnsi"/>
              </w:rPr>
              <w:lastRenderedPageBreak/>
              <w:t>De los informes de muestreo de material particulado revisados, se obtiene la siguiente información</w:t>
            </w:r>
            <w:r w:rsidR="009B5242">
              <w:rPr>
                <w:rFonts w:asciiTheme="minorHAnsi" w:hAnsiTheme="minorHAnsi"/>
              </w:rPr>
              <w:t xml:space="preserve"> respecto del límite de emisión de Material Particulado</w:t>
            </w:r>
            <w:r>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0"/>
              <w:gridCol w:w="1589"/>
              <w:gridCol w:w="1590"/>
              <w:gridCol w:w="1414"/>
              <w:gridCol w:w="1414"/>
              <w:gridCol w:w="1766"/>
              <w:gridCol w:w="1302"/>
              <w:gridCol w:w="2051"/>
            </w:tblGrid>
            <w:tr w:rsidR="00C96F16" w:rsidRPr="005F0430" w14:paraId="58BEA678" w14:textId="77777777" w:rsidTr="00C96F16">
              <w:trPr>
                <w:trHeight w:val="899"/>
                <w:tblHeader/>
                <w:jc w:val="center"/>
              </w:trPr>
              <w:tc>
                <w:tcPr>
                  <w:tcW w:w="829" w:type="pct"/>
                  <w:shd w:val="clear" w:color="auto" w:fill="D9D9D9"/>
                  <w:vAlign w:val="center"/>
                </w:tcPr>
                <w:p w14:paraId="1E21704B" w14:textId="77777777" w:rsidR="00C96F16" w:rsidRPr="0068046C" w:rsidRDefault="00C96F16" w:rsidP="00C96F16">
                  <w:pPr>
                    <w:spacing w:after="0"/>
                    <w:jc w:val="center"/>
                    <w:rPr>
                      <w:rFonts w:cstheme="minorHAnsi"/>
                      <w:sz w:val="18"/>
                      <w:szCs w:val="18"/>
                    </w:rPr>
                  </w:pPr>
                  <w:r w:rsidRPr="0068046C">
                    <w:rPr>
                      <w:rFonts w:cstheme="minorHAnsi"/>
                      <w:sz w:val="18"/>
                      <w:szCs w:val="18"/>
                    </w:rPr>
                    <w:t xml:space="preserve">Nombre de la  </w:t>
                  </w:r>
                </w:p>
                <w:p w14:paraId="03DDA6CC" w14:textId="77777777" w:rsidR="00C96F16" w:rsidRPr="0068046C" w:rsidRDefault="00C96F16" w:rsidP="00C96F16">
                  <w:pPr>
                    <w:spacing w:after="0"/>
                    <w:jc w:val="center"/>
                    <w:rPr>
                      <w:rFonts w:cstheme="minorHAnsi"/>
                      <w:bCs/>
                      <w:sz w:val="18"/>
                      <w:szCs w:val="18"/>
                      <w:lang w:val="es-ES"/>
                    </w:rPr>
                  </w:pPr>
                  <w:r w:rsidRPr="0068046C">
                    <w:rPr>
                      <w:rFonts w:cstheme="minorHAnsi"/>
                      <w:sz w:val="18"/>
                      <w:szCs w:val="18"/>
                    </w:rPr>
                    <w:t xml:space="preserve">fuente </w:t>
                  </w:r>
                </w:p>
              </w:tc>
              <w:tc>
                <w:tcPr>
                  <w:tcW w:w="596" w:type="pct"/>
                  <w:shd w:val="clear" w:color="auto" w:fill="D9D9D9"/>
                  <w:vAlign w:val="center"/>
                  <w:hideMark/>
                </w:tcPr>
                <w:p w14:paraId="69548067" w14:textId="77777777" w:rsidR="00C96F16" w:rsidRPr="0068046C" w:rsidRDefault="00C96F16" w:rsidP="00C96F16">
                  <w:pPr>
                    <w:spacing w:after="0"/>
                    <w:jc w:val="center"/>
                    <w:rPr>
                      <w:rFonts w:cstheme="minorHAnsi"/>
                      <w:bCs/>
                      <w:sz w:val="18"/>
                      <w:szCs w:val="18"/>
                      <w:lang w:val="es-ES"/>
                    </w:rPr>
                  </w:pPr>
                  <w:r w:rsidRPr="0068046C">
                    <w:rPr>
                      <w:rFonts w:cstheme="minorHAnsi"/>
                      <w:bCs/>
                      <w:sz w:val="18"/>
                      <w:szCs w:val="18"/>
                      <w:lang w:val="es-ES"/>
                    </w:rPr>
                    <w:t xml:space="preserve">Número de registro de la fuente </w:t>
                  </w:r>
                </w:p>
              </w:tc>
              <w:tc>
                <w:tcPr>
                  <w:tcW w:w="596" w:type="pct"/>
                  <w:shd w:val="clear" w:color="auto" w:fill="D9D9D9"/>
                  <w:vAlign w:val="center"/>
                </w:tcPr>
                <w:p w14:paraId="69CED445" w14:textId="3A735DA3" w:rsidR="00C96F16" w:rsidRPr="0068046C" w:rsidRDefault="00C96F16" w:rsidP="00C96F16">
                  <w:pPr>
                    <w:spacing w:after="0"/>
                    <w:jc w:val="center"/>
                    <w:rPr>
                      <w:rFonts w:cstheme="minorHAnsi"/>
                      <w:sz w:val="18"/>
                      <w:szCs w:val="18"/>
                    </w:rPr>
                  </w:pPr>
                  <w:r w:rsidRPr="0068046C">
                    <w:rPr>
                      <w:rFonts w:cstheme="minorHAnsi"/>
                      <w:sz w:val="18"/>
                      <w:szCs w:val="18"/>
                    </w:rPr>
                    <w:t xml:space="preserve">Fecha de inicio de </w:t>
                  </w:r>
                  <w:r w:rsidR="00A2540C">
                    <w:rPr>
                      <w:rFonts w:cstheme="minorHAnsi"/>
                      <w:sz w:val="18"/>
                      <w:szCs w:val="18"/>
                    </w:rPr>
                    <w:t xml:space="preserve">operación </w:t>
                  </w:r>
                </w:p>
              </w:tc>
              <w:tc>
                <w:tcPr>
                  <w:tcW w:w="530" w:type="pct"/>
                  <w:shd w:val="clear" w:color="auto" w:fill="D9D9D9"/>
                  <w:vAlign w:val="center"/>
                </w:tcPr>
                <w:p w14:paraId="3EB247A3" w14:textId="77777777" w:rsidR="00C96F16" w:rsidRPr="0068046C" w:rsidRDefault="00C96F16" w:rsidP="00C96F16">
                  <w:pPr>
                    <w:tabs>
                      <w:tab w:val="left" w:pos="1095"/>
                    </w:tabs>
                    <w:spacing w:after="0"/>
                    <w:jc w:val="center"/>
                    <w:rPr>
                      <w:rFonts w:cstheme="minorHAnsi"/>
                      <w:sz w:val="18"/>
                      <w:szCs w:val="18"/>
                    </w:rPr>
                  </w:pPr>
                  <w:r w:rsidRPr="0068046C">
                    <w:rPr>
                      <w:rFonts w:cstheme="minorHAnsi"/>
                      <w:sz w:val="18"/>
                      <w:szCs w:val="18"/>
                    </w:rPr>
                    <w:t>Potencia Térmica (MWt)</w:t>
                  </w:r>
                </w:p>
              </w:tc>
              <w:tc>
                <w:tcPr>
                  <w:tcW w:w="530" w:type="pct"/>
                  <w:shd w:val="clear" w:color="auto" w:fill="D9D9D9"/>
                  <w:vAlign w:val="center"/>
                </w:tcPr>
                <w:p w14:paraId="5873199F" w14:textId="77777777" w:rsidR="00C96F16" w:rsidRPr="0068046C" w:rsidRDefault="00C96F16" w:rsidP="00C96F16">
                  <w:pPr>
                    <w:spacing w:after="0"/>
                    <w:jc w:val="center"/>
                    <w:rPr>
                      <w:rFonts w:cstheme="minorHAnsi"/>
                      <w:sz w:val="18"/>
                      <w:szCs w:val="18"/>
                    </w:rPr>
                  </w:pPr>
                  <w:r w:rsidRPr="0068046C">
                    <w:rPr>
                      <w:rFonts w:cstheme="minorHAnsi"/>
                      <w:sz w:val="18"/>
                      <w:szCs w:val="18"/>
                    </w:rPr>
                    <w:t>Combustible principal</w:t>
                  </w:r>
                </w:p>
              </w:tc>
              <w:tc>
                <w:tcPr>
                  <w:tcW w:w="662" w:type="pct"/>
                  <w:shd w:val="clear" w:color="auto" w:fill="D9D9D9"/>
                  <w:vAlign w:val="center"/>
                </w:tcPr>
                <w:p w14:paraId="52AAC7B2" w14:textId="77777777" w:rsidR="00C96F16" w:rsidRPr="0068046C" w:rsidRDefault="00C96F16" w:rsidP="00C96F16">
                  <w:pPr>
                    <w:spacing w:after="0"/>
                    <w:jc w:val="center"/>
                    <w:rPr>
                      <w:rFonts w:cstheme="minorHAnsi"/>
                      <w:sz w:val="18"/>
                      <w:szCs w:val="18"/>
                    </w:rPr>
                  </w:pPr>
                  <w:r w:rsidRPr="0068046C">
                    <w:rPr>
                      <w:rFonts w:cstheme="minorHAnsi"/>
                      <w:sz w:val="18"/>
                      <w:szCs w:val="18"/>
                    </w:rPr>
                    <w:t>Código informe</w:t>
                  </w:r>
                </w:p>
              </w:tc>
              <w:tc>
                <w:tcPr>
                  <w:tcW w:w="488" w:type="pct"/>
                  <w:shd w:val="clear" w:color="auto" w:fill="D9D9D9"/>
                  <w:vAlign w:val="center"/>
                </w:tcPr>
                <w:p w14:paraId="7CBBD6D2" w14:textId="77777777" w:rsidR="00C96F16" w:rsidRPr="0068046C" w:rsidRDefault="00C96F16" w:rsidP="00C96F16">
                  <w:pPr>
                    <w:spacing w:after="0"/>
                    <w:jc w:val="center"/>
                    <w:rPr>
                      <w:rFonts w:cstheme="minorHAnsi"/>
                      <w:sz w:val="18"/>
                      <w:szCs w:val="18"/>
                    </w:rPr>
                  </w:pPr>
                  <w:r w:rsidRPr="0068046C">
                    <w:rPr>
                      <w:rFonts w:cstheme="minorHAnsi"/>
                      <w:sz w:val="18"/>
                      <w:szCs w:val="18"/>
                    </w:rPr>
                    <w:t>Fecha muestreo</w:t>
                  </w:r>
                </w:p>
              </w:tc>
              <w:tc>
                <w:tcPr>
                  <w:tcW w:w="769" w:type="pct"/>
                  <w:shd w:val="clear" w:color="auto" w:fill="D9D9D9"/>
                  <w:tcMar>
                    <w:top w:w="0" w:type="dxa"/>
                    <w:left w:w="108" w:type="dxa"/>
                    <w:bottom w:w="0" w:type="dxa"/>
                    <w:right w:w="108" w:type="dxa"/>
                  </w:tcMar>
                  <w:vAlign w:val="center"/>
                </w:tcPr>
                <w:p w14:paraId="4D2D2A5A" w14:textId="7180B05A" w:rsidR="00C96F16" w:rsidRPr="0068046C" w:rsidRDefault="00C96F16" w:rsidP="00C96F16">
                  <w:pPr>
                    <w:spacing w:after="0"/>
                    <w:jc w:val="center"/>
                    <w:rPr>
                      <w:rFonts w:cstheme="minorHAnsi"/>
                      <w:b/>
                      <w:bCs/>
                      <w:sz w:val="18"/>
                      <w:szCs w:val="18"/>
                      <w:lang w:val="es-ES"/>
                    </w:rPr>
                  </w:pPr>
                  <w:r w:rsidRPr="0068046C">
                    <w:rPr>
                      <w:rFonts w:cstheme="minorHAnsi"/>
                      <w:sz w:val="18"/>
                      <w:szCs w:val="18"/>
                    </w:rPr>
                    <w:t>Conc. MP corregida por O</w:t>
                  </w:r>
                  <w:r w:rsidRPr="0068046C">
                    <w:rPr>
                      <w:rFonts w:cstheme="minorHAnsi"/>
                      <w:sz w:val="18"/>
                      <w:szCs w:val="18"/>
                      <w:vertAlign w:val="subscript"/>
                    </w:rPr>
                    <w:t>2</w:t>
                  </w:r>
                  <w:r w:rsidRPr="0068046C">
                    <w:rPr>
                      <w:rFonts w:cstheme="minorHAnsi"/>
                      <w:sz w:val="18"/>
                      <w:szCs w:val="18"/>
                    </w:rPr>
                    <w:t xml:space="preserve"> (mg/m</w:t>
                  </w:r>
                  <w:r w:rsidRPr="0068046C">
                    <w:rPr>
                      <w:rFonts w:cstheme="minorHAnsi"/>
                      <w:sz w:val="18"/>
                      <w:szCs w:val="18"/>
                      <w:vertAlign w:val="superscript"/>
                    </w:rPr>
                    <w:t>3</w:t>
                  </w:r>
                  <w:r w:rsidR="00A2540C">
                    <w:rPr>
                      <w:rFonts w:cstheme="minorHAnsi"/>
                      <w:sz w:val="18"/>
                      <w:szCs w:val="18"/>
                    </w:rPr>
                    <w:t>N) (</w:t>
                  </w:r>
                  <w:r w:rsidRPr="0068046C">
                    <w:rPr>
                      <w:rFonts w:cstheme="minorHAnsi"/>
                      <w:sz w:val="18"/>
                      <w:szCs w:val="18"/>
                    </w:rPr>
                    <w:t>*)</w:t>
                  </w:r>
                </w:p>
              </w:tc>
            </w:tr>
            <w:tr w:rsidR="0012228C" w:rsidRPr="005F0430" w14:paraId="3115B7FF" w14:textId="77777777" w:rsidTr="00C96F16">
              <w:trPr>
                <w:trHeight w:val="336"/>
                <w:jc w:val="center"/>
              </w:trPr>
              <w:tc>
                <w:tcPr>
                  <w:tcW w:w="829" w:type="pct"/>
                  <w:vAlign w:val="center"/>
                </w:tcPr>
                <w:p w14:paraId="25053964" w14:textId="2ED59CF1" w:rsidR="0012228C" w:rsidRPr="00AC65D0" w:rsidRDefault="0012228C" w:rsidP="0012228C">
                  <w:pPr>
                    <w:spacing w:after="0"/>
                    <w:jc w:val="center"/>
                    <w:rPr>
                      <w:rFonts w:cstheme="minorHAnsi"/>
                      <w:sz w:val="18"/>
                      <w:szCs w:val="18"/>
                      <w:lang w:val="es-ES"/>
                    </w:rPr>
                  </w:pPr>
                  <w:r w:rsidRPr="00AC65D0">
                    <w:rPr>
                      <w:rFonts w:cstheme="minorHAnsi"/>
                      <w:sz w:val="18"/>
                      <w:szCs w:val="18"/>
                      <w:lang w:val="es-ES"/>
                    </w:rPr>
                    <w:t xml:space="preserve">Cabina de pintura </w:t>
                  </w:r>
                </w:p>
              </w:tc>
              <w:tc>
                <w:tcPr>
                  <w:tcW w:w="596" w:type="pct"/>
                  <w:vAlign w:val="center"/>
                </w:tcPr>
                <w:p w14:paraId="5477651A" w14:textId="01AC2521" w:rsidR="0012228C" w:rsidRPr="00AC65D0" w:rsidRDefault="0012228C" w:rsidP="0012228C">
                  <w:pPr>
                    <w:spacing w:after="0"/>
                    <w:jc w:val="center"/>
                    <w:rPr>
                      <w:rFonts w:cstheme="minorHAnsi"/>
                      <w:sz w:val="18"/>
                      <w:szCs w:val="18"/>
                      <w:lang w:val="es-ES"/>
                    </w:rPr>
                  </w:pPr>
                  <w:r w:rsidRPr="00AC65D0">
                    <w:rPr>
                      <w:rFonts w:cs="Times New Roman"/>
                      <w:sz w:val="18"/>
                      <w:szCs w:val="18"/>
                    </w:rPr>
                    <w:t>PR-1</w:t>
                  </w:r>
                  <w:r>
                    <w:rPr>
                      <w:rFonts w:cs="Times New Roman"/>
                      <w:sz w:val="18"/>
                      <w:szCs w:val="18"/>
                    </w:rPr>
                    <w:t>4</w:t>
                  </w:r>
                  <w:r w:rsidRPr="00AC65D0">
                    <w:rPr>
                      <w:rFonts w:cs="Times New Roman"/>
                      <w:sz w:val="18"/>
                      <w:szCs w:val="18"/>
                    </w:rPr>
                    <w:t>645</w:t>
                  </w:r>
                </w:p>
              </w:tc>
              <w:tc>
                <w:tcPr>
                  <w:tcW w:w="596" w:type="pct"/>
                  <w:vAlign w:val="center"/>
                </w:tcPr>
                <w:p w14:paraId="036E83FF" w14:textId="0B75F3F3" w:rsidR="0012228C" w:rsidRPr="00AC65D0" w:rsidRDefault="0012228C" w:rsidP="0012228C">
                  <w:pPr>
                    <w:spacing w:after="0"/>
                    <w:jc w:val="center"/>
                    <w:rPr>
                      <w:rFonts w:cstheme="minorHAnsi"/>
                      <w:sz w:val="18"/>
                      <w:szCs w:val="18"/>
                      <w:lang w:val="es-ES"/>
                    </w:rPr>
                  </w:pPr>
                  <w:r w:rsidRPr="00AC65D0">
                    <w:rPr>
                      <w:rFonts w:cstheme="minorHAnsi"/>
                      <w:sz w:val="18"/>
                      <w:szCs w:val="18"/>
                      <w:lang w:val="es-ES"/>
                    </w:rPr>
                    <w:t>15-06-2015</w:t>
                  </w:r>
                </w:p>
              </w:tc>
              <w:tc>
                <w:tcPr>
                  <w:tcW w:w="530" w:type="pct"/>
                  <w:vAlign w:val="center"/>
                </w:tcPr>
                <w:p w14:paraId="41CA702E" w14:textId="77777777" w:rsidR="0012228C" w:rsidRPr="00AC65D0" w:rsidRDefault="0012228C" w:rsidP="0012228C">
                  <w:pPr>
                    <w:spacing w:after="0"/>
                    <w:ind w:right="203"/>
                    <w:jc w:val="center"/>
                    <w:rPr>
                      <w:rFonts w:cstheme="minorHAnsi"/>
                      <w:sz w:val="18"/>
                      <w:szCs w:val="18"/>
                      <w:lang w:val="es-ES"/>
                    </w:rPr>
                  </w:pPr>
                  <w:r w:rsidRPr="00AC65D0">
                    <w:rPr>
                      <w:rFonts w:cstheme="minorHAnsi"/>
                      <w:sz w:val="18"/>
                      <w:szCs w:val="18"/>
                      <w:lang w:val="es-ES"/>
                    </w:rPr>
                    <w:t>No aplica</w:t>
                  </w:r>
                </w:p>
              </w:tc>
              <w:tc>
                <w:tcPr>
                  <w:tcW w:w="530" w:type="pct"/>
                  <w:vAlign w:val="center"/>
                </w:tcPr>
                <w:p w14:paraId="0E3E6470" w14:textId="77777777" w:rsidR="0012228C" w:rsidRPr="00AC65D0" w:rsidRDefault="0012228C" w:rsidP="0012228C">
                  <w:pPr>
                    <w:spacing w:after="0"/>
                    <w:jc w:val="center"/>
                    <w:rPr>
                      <w:rFonts w:cstheme="minorHAnsi"/>
                      <w:sz w:val="18"/>
                      <w:szCs w:val="18"/>
                      <w:lang w:val="es-ES"/>
                    </w:rPr>
                  </w:pPr>
                  <w:r w:rsidRPr="00AC65D0">
                    <w:rPr>
                      <w:rFonts w:cstheme="minorHAnsi"/>
                      <w:sz w:val="18"/>
                      <w:szCs w:val="18"/>
                      <w:lang w:val="es-ES"/>
                    </w:rPr>
                    <w:t>No utiliza</w:t>
                  </w:r>
                </w:p>
              </w:tc>
              <w:tc>
                <w:tcPr>
                  <w:tcW w:w="662" w:type="pct"/>
                  <w:vAlign w:val="center"/>
                </w:tcPr>
                <w:p w14:paraId="0A9FDA5B" w14:textId="6784290B" w:rsidR="0012228C" w:rsidRPr="00AC65D0" w:rsidRDefault="0012228C" w:rsidP="0012228C">
                  <w:pPr>
                    <w:spacing w:after="0"/>
                    <w:jc w:val="center"/>
                    <w:rPr>
                      <w:rFonts w:cstheme="minorHAnsi"/>
                      <w:sz w:val="18"/>
                      <w:szCs w:val="18"/>
                      <w:lang w:val="es-ES"/>
                    </w:rPr>
                  </w:pPr>
                  <w:r w:rsidRPr="009620C4">
                    <w:rPr>
                      <w:rFonts w:ascii="Calibri" w:eastAsia="Times New Roman" w:hAnsi="Calibri" w:cs="Calibri"/>
                      <w:bCs/>
                      <w:color w:val="000000"/>
                      <w:sz w:val="20"/>
                      <w:szCs w:val="20"/>
                      <w:lang w:eastAsia="es-CL"/>
                    </w:rPr>
                    <w:t>A031120</w:t>
                  </w:r>
                </w:p>
              </w:tc>
              <w:tc>
                <w:tcPr>
                  <w:tcW w:w="488" w:type="pct"/>
                  <w:vAlign w:val="center"/>
                </w:tcPr>
                <w:p w14:paraId="31889B58" w14:textId="5EFA1AC2" w:rsidR="0012228C" w:rsidRPr="00AC65D0" w:rsidRDefault="0012228C" w:rsidP="0012228C">
                  <w:pPr>
                    <w:spacing w:after="0"/>
                    <w:jc w:val="center"/>
                    <w:rPr>
                      <w:rFonts w:cstheme="minorHAnsi"/>
                      <w:sz w:val="18"/>
                      <w:szCs w:val="18"/>
                      <w:lang w:val="es-ES"/>
                    </w:rPr>
                  </w:pPr>
                  <w:r w:rsidRPr="00AC65D0">
                    <w:rPr>
                      <w:rFonts w:cstheme="minorHAnsi"/>
                      <w:sz w:val="18"/>
                      <w:szCs w:val="18"/>
                      <w:lang w:val="es-ES"/>
                    </w:rPr>
                    <w:t>11-03-2020</w:t>
                  </w:r>
                </w:p>
              </w:tc>
              <w:tc>
                <w:tcPr>
                  <w:tcW w:w="769" w:type="pct"/>
                  <w:shd w:val="clear" w:color="auto" w:fill="auto"/>
                  <w:tcMar>
                    <w:top w:w="0" w:type="dxa"/>
                    <w:left w:w="108" w:type="dxa"/>
                    <w:bottom w:w="0" w:type="dxa"/>
                    <w:right w:w="108" w:type="dxa"/>
                  </w:tcMar>
                  <w:vAlign w:val="center"/>
                </w:tcPr>
                <w:p w14:paraId="60BC40FB" w14:textId="05F25456" w:rsidR="0012228C" w:rsidRPr="00AC65D0" w:rsidRDefault="0012228C" w:rsidP="0012228C">
                  <w:pPr>
                    <w:spacing w:after="0"/>
                    <w:jc w:val="center"/>
                    <w:rPr>
                      <w:rFonts w:cstheme="minorHAnsi"/>
                      <w:sz w:val="18"/>
                      <w:szCs w:val="18"/>
                      <w:lang w:val="es-ES"/>
                    </w:rPr>
                  </w:pPr>
                  <w:r w:rsidRPr="00AC65D0">
                    <w:rPr>
                      <w:rFonts w:cstheme="minorHAnsi"/>
                      <w:sz w:val="18"/>
                      <w:szCs w:val="18"/>
                      <w:lang w:val="es-ES"/>
                    </w:rPr>
                    <w:t>10,85</w:t>
                  </w:r>
                </w:p>
              </w:tc>
            </w:tr>
            <w:tr w:rsidR="0012228C" w:rsidRPr="005F0430" w14:paraId="544FA4C9" w14:textId="77777777" w:rsidTr="00C96F16">
              <w:trPr>
                <w:trHeight w:val="411"/>
                <w:jc w:val="center"/>
              </w:trPr>
              <w:tc>
                <w:tcPr>
                  <w:tcW w:w="829" w:type="pct"/>
                  <w:vAlign w:val="center"/>
                </w:tcPr>
                <w:p w14:paraId="2940912C" w14:textId="3102F9E2" w:rsidR="0012228C" w:rsidRPr="00AC65D0" w:rsidRDefault="0012228C" w:rsidP="0012228C">
                  <w:pPr>
                    <w:spacing w:after="0"/>
                    <w:jc w:val="center"/>
                    <w:rPr>
                      <w:rFonts w:cstheme="minorHAnsi"/>
                      <w:sz w:val="18"/>
                      <w:szCs w:val="18"/>
                    </w:rPr>
                  </w:pPr>
                  <w:r w:rsidRPr="00AC65D0">
                    <w:rPr>
                      <w:rFonts w:cs="Times New Roman"/>
                      <w:sz w:val="20"/>
                      <w:szCs w:val="20"/>
                    </w:rPr>
                    <w:t>Cabina de pintura</w:t>
                  </w:r>
                </w:p>
              </w:tc>
              <w:tc>
                <w:tcPr>
                  <w:tcW w:w="596" w:type="pct"/>
                  <w:vAlign w:val="center"/>
                </w:tcPr>
                <w:p w14:paraId="2D0E0F2A" w14:textId="10409343" w:rsidR="0012228C" w:rsidRPr="00AC65D0" w:rsidRDefault="0012228C" w:rsidP="0012228C">
                  <w:pPr>
                    <w:spacing w:after="0"/>
                    <w:jc w:val="center"/>
                    <w:rPr>
                      <w:rFonts w:cstheme="minorHAnsi"/>
                      <w:sz w:val="18"/>
                      <w:szCs w:val="18"/>
                    </w:rPr>
                  </w:pPr>
                  <w:r w:rsidRPr="00AC65D0">
                    <w:rPr>
                      <w:rFonts w:cs="Times New Roman"/>
                      <w:sz w:val="18"/>
                      <w:szCs w:val="18"/>
                    </w:rPr>
                    <w:t>PR-1</w:t>
                  </w:r>
                  <w:r>
                    <w:rPr>
                      <w:rFonts w:cs="Times New Roman"/>
                      <w:sz w:val="18"/>
                      <w:szCs w:val="18"/>
                    </w:rPr>
                    <w:t>4</w:t>
                  </w:r>
                  <w:r w:rsidRPr="00AC65D0">
                    <w:rPr>
                      <w:rFonts w:cs="Times New Roman"/>
                      <w:sz w:val="18"/>
                      <w:szCs w:val="18"/>
                    </w:rPr>
                    <w:t>646</w:t>
                  </w:r>
                </w:p>
              </w:tc>
              <w:tc>
                <w:tcPr>
                  <w:tcW w:w="596" w:type="pct"/>
                  <w:vAlign w:val="center"/>
                </w:tcPr>
                <w:p w14:paraId="0F68915B" w14:textId="16AC44DC" w:rsidR="0012228C" w:rsidRPr="00AC65D0" w:rsidRDefault="0012228C" w:rsidP="0012228C">
                  <w:pPr>
                    <w:spacing w:after="0"/>
                    <w:jc w:val="center"/>
                    <w:rPr>
                      <w:rFonts w:cstheme="minorHAnsi"/>
                      <w:sz w:val="18"/>
                      <w:szCs w:val="18"/>
                      <w:lang w:val="es-ES"/>
                    </w:rPr>
                  </w:pPr>
                  <w:r w:rsidRPr="00AC65D0">
                    <w:rPr>
                      <w:rFonts w:cstheme="minorHAnsi"/>
                      <w:sz w:val="18"/>
                      <w:szCs w:val="18"/>
                      <w:lang w:val="es-ES"/>
                    </w:rPr>
                    <w:t>15-06-2015</w:t>
                  </w:r>
                </w:p>
              </w:tc>
              <w:tc>
                <w:tcPr>
                  <w:tcW w:w="530" w:type="pct"/>
                  <w:vAlign w:val="center"/>
                </w:tcPr>
                <w:p w14:paraId="399D1465" w14:textId="77777777" w:rsidR="0012228C" w:rsidRPr="00AC65D0" w:rsidRDefault="0012228C" w:rsidP="0012228C">
                  <w:pPr>
                    <w:spacing w:after="0"/>
                    <w:ind w:right="203"/>
                    <w:jc w:val="center"/>
                    <w:rPr>
                      <w:rFonts w:cstheme="minorHAnsi"/>
                      <w:sz w:val="18"/>
                      <w:szCs w:val="18"/>
                      <w:lang w:val="es-ES"/>
                    </w:rPr>
                  </w:pPr>
                  <w:r w:rsidRPr="00AC65D0">
                    <w:rPr>
                      <w:rFonts w:cstheme="minorHAnsi"/>
                      <w:sz w:val="18"/>
                      <w:szCs w:val="18"/>
                      <w:lang w:val="es-ES"/>
                    </w:rPr>
                    <w:t>No aplica</w:t>
                  </w:r>
                </w:p>
              </w:tc>
              <w:tc>
                <w:tcPr>
                  <w:tcW w:w="530" w:type="pct"/>
                  <w:vAlign w:val="center"/>
                </w:tcPr>
                <w:p w14:paraId="5A243357" w14:textId="77777777" w:rsidR="0012228C" w:rsidRPr="00AC65D0" w:rsidRDefault="0012228C" w:rsidP="0012228C">
                  <w:pPr>
                    <w:spacing w:after="0"/>
                    <w:jc w:val="center"/>
                    <w:rPr>
                      <w:rFonts w:cstheme="minorHAnsi"/>
                      <w:sz w:val="18"/>
                      <w:szCs w:val="18"/>
                      <w:lang w:val="es-ES"/>
                    </w:rPr>
                  </w:pPr>
                  <w:r w:rsidRPr="00AC65D0">
                    <w:rPr>
                      <w:rFonts w:cstheme="minorHAnsi"/>
                      <w:sz w:val="18"/>
                      <w:szCs w:val="18"/>
                      <w:lang w:val="es-ES"/>
                    </w:rPr>
                    <w:t>No utiliza</w:t>
                  </w:r>
                </w:p>
              </w:tc>
              <w:tc>
                <w:tcPr>
                  <w:tcW w:w="662" w:type="pct"/>
                  <w:vAlign w:val="center"/>
                </w:tcPr>
                <w:p w14:paraId="39D289D7" w14:textId="542768F5" w:rsidR="0012228C" w:rsidRPr="00AC65D0" w:rsidRDefault="0012228C" w:rsidP="0012228C">
                  <w:pPr>
                    <w:spacing w:after="0"/>
                    <w:jc w:val="center"/>
                    <w:rPr>
                      <w:rFonts w:cstheme="minorHAnsi"/>
                      <w:sz w:val="18"/>
                      <w:szCs w:val="18"/>
                      <w:lang w:val="es-ES"/>
                    </w:rPr>
                  </w:pPr>
                  <w:r w:rsidRPr="009620C4">
                    <w:rPr>
                      <w:rFonts w:ascii="Calibri" w:eastAsia="Times New Roman" w:hAnsi="Calibri" w:cs="Calibri"/>
                      <w:bCs/>
                      <w:color w:val="000000"/>
                      <w:sz w:val="20"/>
                      <w:szCs w:val="20"/>
                      <w:lang w:eastAsia="es-CL"/>
                    </w:rPr>
                    <w:t>A03</w:t>
                  </w:r>
                  <w:r>
                    <w:rPr>
                      <w:rFonts w:ascii="Calibri" w:eastAsia="Times New Roman" w:hAnsi="Calibri" w:cs="Calibri"/>
                      <w:bCs/>
                      <w:color w:val="000000"/>
                      <w:sz w:val="20"/>
                      <w:szCs w:val="20"/>
                      <w:lang w:eastAsia="es-CL"/>
                    </w:rPr>
                    <w:t>09</w:t>
                  </w:r>
                  <w:r w:rsidRPr="009620C4">
                    <w:rPr>
                      <w:rFonts w:ascii="Calibri" w:eastAsia="Times New Roman" w:hAnsi="Calibri" w:cs="Calibri"/>
                      <w:bCs/>
                      <w:color w:val="000000"/>
                      <w:sz w:val="20"/>
                      <w:szCs w:val="20"/>
                      <w:lang w:eastAsia="es-CL"/>
                    </w:rPr>
                    <w:t>20</w:t>
                  </w:r>
                </w:p>
              </w:tc>
              <w:tc>
                <w:tcPr>
                  <w:tcW w:w="488" w:type="pct"/>
                  <w:vAlign w:val="center"/>
                </w:tcPr>
                <w:p w14:paraId="5CFED2E6" w14:textId="31863D81" w:rsidR="0012228C" w:rsidRPr="00AC65D0" w:rsidRDefault="0012228C" w:rsidP="0012228C">
                  <w:pPr>
                    <w:spacing w:after="0"/>
                    <w:jc w:val="center"/>
                    <w:rPr>
                      <w:rFonts w:cstheme="minorHAnsi"/>
                      <w:sz w:val="18"/>
                      <w:szCs w:val="18"/>
                      <w:lang w:val="es-ES"/>
                    </w:rPr>
                  </w:pPr>
                  <w:r w:rsidRPr="00AC65D0">
                    <w:rPr>
                      <w:rFonts w:cstheme="minorHAnsi"/>
                      <w:sz w:val="18"/>
                      <w:szCs w:val="18"/>
                      <w:lang w:val="es-ES"/>
                    </w:rPr>
                    <w:t>09-03-2020</w:t>
                  </w:r>
                </w:p>
              </w:tc>
              <w:tc>
                <w:tcPr>
                  <w:tcW w:w="769" w:type="pct"/>
                  <w:shd w:val="clear" w:color="auto" w:fill="auto"/>
                  <w:tcMar>
                    <w:top w:w="0" w:type="dxa"/>
                    <w:left w:w="108" w:type="dxa"/>
                    <w:bottom w:w="0" w:type="dxa"/>
                    <w:right w:w="108" w:type="dxa"/>
                  </w:tcMar>
                  <w:vAlign w:val="center"/>
                </w:tcPr>
                <w:p w14:paraId="36ED9A92" w14:textId="3C9A0BE2" w:rsidR="0012228C" w:rsidRPr="00AC65D0" w:rsidRDefault="0012228C" w:rsidP="0012228C">
                  <w:pPr>
                    <w:spacing w:after="0"/>
                    <w:jc w:val="center"/>
                    <w:rPr>
                      <w:rFonts w:cstheme="minorHAnsi"/>
                      <w:sz w:val="18"/>
                      <w:szCs w:val="18"/>
                      <w:lang w:val="es-ES"/>
                    </w:rPr>
                  </w:pPr>
                  <w:r w:rsidRPr="00AC65D0">
                    <w:rPr>
                      <w:rFonts w:cstheme="minorHAnsi"/>
                      <w:sz w:val="18"/>
                      <w:szCs w:val="18"/>
                      <w:lang w:val="es-ES"/>
                    </w:rPr>
                    <w:t>15,41</w:t>
                  </w:r>
                </w:p>
              </w:tc>
            </w:tr>
          </w:tbl>
          <w:p w14:paraId="1BA7CEA1" w14:textId="77777777" w:rsidR="00A2540C" w:rsidRPr="006970D5" w:rsidRDefault="00A2540C" w:rsidP="00A2540C">
            <w:pPr>
              <w:widowControl w:val="0"/>
              <w:overflowPunct w:val="0"/>
              <w:autoSpaceDE w:val="0"/>
              <w:autoSpaceDN w:val="0"/>
              <w:adjustRightInd w:val="0"/>
              <w:jc w:val="both"/>
              <w:rPr>
                <w:sz w:val="18"/>
                <w:szCs w:val="18"/>
              </w:rPr>
            </w:pPr>
            <w:r w:rsidRPr="006970D5">
              <w:rPr>
                <w:sz w:val="18"/>
                <w:szCs w:val="18"/>
              </w:rPr>
              <w:t>(*) Proceso sin combustión, no aplica corrección por Oxigeno.</w:t>
            </w:r>
          </w:p>
          <w:p w14:paraId="4A785093" w14:textId="77777777" w:rsidR="00C96F16" w:rsidRDefault="00C96F16" w:rsidP="0032616D">
            <w:pPr>
              <w:jc w:val="both"/>
            </w:pPr>
          </w:p>
          <w:p w14:paraId="3C073663" w14:textId="77777777" w:rsidR="007F24F1" w:rsidRDefault="007F24F1" w:rsidP="007F24F1">
            <w:pPr>
              <w:ind w:right="57"/>
              <w:jc w:val="both"/>
              <w:rPr>
                <w:rFonts w:asciiTheme="minorHAnsi" w:hAnsiTheme="minorHAnsi"/>
              </w:rPr>
            </w:pPr>
            <w:r>
              <w:rPr>
                <w:rFonts w:asciiTheme="minorHAnsi" w:hAnsiTheme="minorHAnsi"/>
              </w:rPr>
              <w:t>A partir de los informes antes señalados es posible identificar lo siguiente:</w:t>
            </w:r>
          </w:p>
          <w:p w14:paraId="7BBE3812" w14:textId="77777777" w:rsidR="007F24F1" w:rsidRDefault="007F24F1" w:rsidP="007F24F1">
            <w:pPr>
              <w:ind w:right="57"/>
              <w:jc w:val="both"/>
              <w:rPr>
                <w:rFonts w:asciiTheme="minorHAnsi" w:hAnsiTheme="minorHAnsi"/>
              </w:rPr>
            </w:pPr>
          </w:p>
          <w:p w14:paraId="4B7A0F03" w14:textId="73C120BA" w:rsidR="007F24F1" w:rsidRPr="0012228C" w:rsidRDefault="007F24F1" w:rsidP="007F24F1">
            <w:pPr>
              <w:pStyle w:val="Prrafodelista"/>
              <w:widowControl w:val="0"/>
              <w:numPr>
                <w:ilvl w:val="0"/>
                <w:numId w:val="33"/>
              </w:numPr>
              <w:ind w:right="57"/>
              <w:rPr>
                <w:rFonts w:asciiTheme="minorHAnsi" w:hAnsiTheme="minorHAnsi"/>
                <w:b/>
                <w:bCs/>
              </w:rPr>
            </w:pPr>
            <w:r w:rsidRPr="0012228C">
              <w:rPr>
                <w:rFonts w:asciiTheme="minorHAnsi" w:hAnsiTheme="minorHAnsi"/>
              </w:rPr>
              <w:t xml:space="preserve">La fuente estacionaria tipo proceso sin combustión de nombre </w:t>
            </w:r>
            <w:r w:rsidR="00B24030" w:rsidRPr="0012228C">
              <w:rPr>
                <w:rFonts w:asciiTheme="minorHAnsi" w:hAnsiTheme="minorHAnsi"/>
              </w:rPr>
              <w:t>cabina de pintura</w:t>
            </w:r>
            <w:r w:rsidRPr="0012228C">
              <w:rPr>
                <w:rFonts w:asciiTheme="minorHAnsi" w:hAnsiTheme="minorHAnsi"/>
              </w:rPr>
              <w:t xml:space="preserve"> PR-</w:t>
            </w:r>
            <w:r w:rsidR="00B24030" w:rsidRPr="0012228C">
              <w:rPr>
                <w:rFonts w:asciiTheme="minorHAnsi" w:hAnsiTheme="minorHAnsi"/>
              </w:rPr>
              <w:t>1</w:t>
            </w:r>
            <w:r w:rsidR="0012228C">
              <w:rPr>
                <w:rFonts w:asciiTheme="minorHAnsi" w:hAnsiTheme="minorHAnsi"/>
              </w:rPr>
              <w:t>4</w:t>
            </w:r>
            <w:r w:rsidR="00B24030" w:rsidRPr="0012228C">
              <w:rPr>
                <w:rFonts w:asciiTheme="minorHAnsi" w:hAnsiTheme="minorHAnsi"/>
              </w:rPr>
              <w:t>645</w:t>
            </w:r>
            <w:r w:rsidRPr="0012228C">
              <w:rPr>
                <w:rFonts w:asciiTheme="minorHAnsi" w:hAnsiTheme="minorHAnsi"/>
              </w:rPr>
              <w:t xml:space="preserve"> registró una concentración de Material particulado (No aplica corregir por Oxigeno) inferior al límite máximo de emisión establecido en la Tabla VI 1: Límite máximo de emisión de MP para fuentes estacionarias del </w:t>
            </w:r>
            <w:r w:rsidRPr="0012228C">
              <w:rPr>
                <w:rFonts w:asciiTheme="minorHAnsi" w:hAnsiTheme="minorHAnsi"/>
                <w:bCs/>
              </w:rPr>
              <w:t>Art. N° 36, D.S. N° 31/2016 MMA.</w:t>
            </w:r>
          </w:p>
          <w:p w14:paraId="1E27BAC9" w14:textId="60DE4692" w:rsidR="00C96F16" w:rsidRPr="000601A5" w:rsidRDefault="007F24F1" w:rsidP="0032616D">
            <w:pPr>
              <w:pStyle w:val="Prrafodelista"/>
              <w:widowControl w:val="0"/>
              <w:numPr>
                <w:ilvl w:val="0"/>
                <w:numId w:val="33"/>
              </w:numPr>
              <w:ind w:right="57"/>
              <w:rPr>
                <w:rFonts w:asciiTheme="minorHAnsi" w:hAnsiTheme="minorHAnsi"/>
                <w:b/>
                <w:bCs/>
              </w:rPr>
            </w:pPr>
            <w:r w:rsidRPr="0012228C">
              <w:rPr>
                <w:rFonts w:asciiTheme="minorHAnsi" w:hAnsiTheme="minorHAnsi"/>
              </w:rPr>
              <w:t xml:space="preserve">La fuente estacionaria tipo proceso sin combustión de nombre </w:t>
            </w:r>
            <w:r w:rsidR="00B24030" w:rsidRPr="0012228C">
              <w:rPr>
                <w:rFonts w:asciiTheme="minorHAnsi" w:hAnsiTheme="minorHAnsi"/>
              </w:rPr>
              <w:t>cabina de pintura PR-1</w:t>
            </w:r>
            <w:r w:rsidR="0012228C">
              <w:rPr>
                <w:rFonts w:asciiTheme="minorHAnsi" w:hAnsiTheme="minorHAnsi"/>
              </w:rPr>
              <w:t>4</w:t>
            </w:r>
            <w:r w:rsidR="00B24030" w:rsidRPr="0012228C">
              <w:rPr>
                <w:rFonts w:asciiTheme="minorHAnsi" w:hAnsiTheme="minorHAnsi"/>
              </w:rPr>
              <w:t xml:space="preserve">646 </w:t>
            </w:r>
            <w:r w:rsidRPr="0012228C">
              <w:rPr>
                <w:rFonts w:asciiTheme="minorHAnsi" w:hAnsiTheme="minorHAnsi"/>
              </w:rPr>
              <w:t xml:space="preserve">registró una concentración de Material particulado (No aplica corregir por Oxigeno) inferior al límite máximo de emisión establecido en la Tabla VI 1: Límite máximo de emisión de MP para fuentes estacionarias del </w:t>
            </w:r>
            <w:r w:rsidRPr="0012228C">
              <w:rPr>
                <w:rFonts w:asciiTheme="minorHAnsi" w:hAnsiTheme="minorHAnsi"/>
                <w:bCs/>
              </w:rPr>
              <w:t>Art. N° 36, D.S. N° 31/2016 MMA.</w:t>
            </w:r>
          </w:p>
          <w:p w14:paraId="21465B0F" w14:textId="77777777" w:rsidR="000601A5" w:rsidRDefault="000601A5" w:rsidP="000601A5">
            <w:pPr>
              <w:widowControl w:val="0"/>
              <w:ind w:left="360" w:right="57"/>
              <w:rPr>
                <w:bCs/>
                <w:highlight w:val="yellow"/>
              </w:rPr>
            </w:pPr>
          </w:p>
          <w:p w14:paraId="06F2504E" w14:textId="3AC6A916" w:rsidR="0012228C" w:rsidRPr="00697636" w:rsidRDefault="000601A5" w:rsidP="000601A5">
            <w:pPr>
              <w:widowControl w:val="0"/>
              <w:ind w:left="360" w:right="57"/>
              <w:rPr>
                <w:rFonts w:asciiTheme="minorHAnsi" w:hAnsiTheme="minorHAnsi"/>
                <w:b/>
                <w:bCs/>
              </w:rPr>
            </w:pPr>
            <w:r w:rsidRPr="00697636">
              <w:rPr>
                <w:bCs/>
              </w:rPr>
              <w:t>Dado lo anterior, es posible indicar que, para las fuentes PR-14645 y PR-14646,  cumple</w:t>
            </w:r>
            <w:r w:rsidR="001A2EBE">
              <w:rPr>
                <w:bCs/>
              </w:rPr>
              <w:t>n</w:t>
            </w:r>
            <w:r w:rsidRPr="00697636">
              <w:rPr>
                <w:bCs/>
              </w:rPr>
              <w:t xml:space="preserve"> el límite de emisión de material particulado, de acuerdo al artículo 36 del D.S. N°31/2016 del MMA.</w:t>
            </w:r>
          </w:p>
          <w:p w14:paraId="2320120A" w14:textId="77777777" w:rsidR="000601A5" w:rsidRPr="00697636" w:rsidRDefault="000601A5" w:rsidP="000601A5">
            <w:pPr>
              <w:autoSpaceDE w:val="0"/>
              <w:autoSpaceDN w:val="0"/>
              <w:adjustRightInd w:val="0"/>
              <w:jc w:val="both"/>
              <w:rPr>
                <w:rFonts w:asciiTheme="minorHAnsi" w:hAnsiTheme="minorHAnsi"/>
              </w:rPr>
            </w:pPr>
          </w:p>
          <w:p w14:paraId="0464B171" w14:textId="135C323C" w:rsidR="000141F5" w:rsidRDefault="00AE5719" w:rsidP="000601A5">
            <w:pPr>
              <w:autoSpaceDE w:val="0"/>
              <w:autoSpaceDN w:val="0"/>
              <w:adjustRightInd w:val="0"/>
              <w:jc w:val="both"/>
              <w:rPr>
                <w:rFonts w:asciiTheme="minorHAnsi" w:hAnsiTheme="minorHAnsi"/>
              </w:rPr>
            </w:pPr>
            <w:r w:rsidRPr="00697636">
              <w:rPr>
                <w:rFonts w:asciiTheme="minorHAnsi" w:hAnsiTheme="minorHAnsi"/>
              </w:rPr>
              <w:t xml:space="preserve">Respecto de la </w:t>
            </w:r>
            <w:r w:rsidR="000601A5" w:rsidRPr="00697636">
              <w:rPr>
                <w:rFonts w:asciiTheme="minorHAnsi" w:hAnsiTheme="minorHAnsi"/>
              </w:rPr>
              <w:t xml:space="preserve">calderas industrial generadora de vapor N° 2358, </w:t>
            </w:r>
            <w:r w:rsidRPr="00697636">
              <w:rPr>
                <w:rFonts w:asciiTheme="minorHAnsi" w:hAnsiTheme="minorHAnsi"/>
              </w:rPr>
              <w:t>ingresan carta con fecha  4-02-2019</w:t>
            </w:r>
            <w:r w:rsidR="00697636" w:rsidRPr="00697636">
              <w:rPr>
                <w:rFonts w:asciiTheme="minorHAnsi" w:hAnsiTheme="minorHAnsi"/>
              </w:rPr>
              <w:t xml:space="preserve"> </w:t>
            </w:r>
            <w:r w:rsidRPr="00697636">
              <w:rPr>
                <w:rFonts w:asciiTheme="minorHAnsi" w:hAnsiTheme="minorHAnsi"/>
              </w:rPr>
              <w:t xml:space="preserve"> </w:t>
            </w:r>
            <w:r w:rsidR="00697636" w:rsidRPr="00697636">
              <w:rPr>
                <w:rFonts w:asciiTheme="minorHAnsi" w:hAnsiTheme="minorHAnsi"/>
              </w:rPr>
              <w:t>ante la Superintendencia del Medio Ambiente</w:t>
            </w:r>
            <w:r w:rsidRPr="00697636">
              <w:rPr>
                <w:rFonts w:asciiTheme="minorHAnsi" w:hAnsiTheme="minorHAnsi"/>
              </w:rPr>
              <w:t xml:space="preserve">, respecto </w:t>
            </w:r>
            <w:r w:rsidR="00697636" w:rsidRPr="00697636">
              <w:rPr>
                <w:rFonts w:asciiTheme="minorHAnsi" w:hAnsiTheme="minorHAnsi"/>
              </w:rPr>
              <w:t xml:space="preserve">del trámite </w:t>
            </w:r>
            <w:r w:rsidR="000601A5" w:rsidRPr="00697636">
              <w:rPr>
                <w:rFonts w:asciiTheme="minorHAnsi" w:hAnsiTheme="minorHAnsi"/>
                <w:iCs/>
                <w:color w:val="000000" w:themeColor="text1"/>
              </w:rPr>
              <w:t xml:space="preserve">para </w:t>
            </w:r>
            <w:r w:rsidR="00697636" w:rsidRPr="00697636">
              <w:rPr>
                <w:rFonts w:asciiTheme="minorHAnsi" w:hAnsiTheme="minorHAnsi"/>
                <w:iCs/>
                <w:color w:val="000000" w:themeColor="text1"/>
              </w:rPr>
              <w:t xml:space="preserve">la </w:t>
            </w:r>
            <w:r w:rsidR="000601A5" w:rsidRPr="00697636">
              <w:rPr>
                <w:rFonts w:asciiTheme="minorHAnsi" w:hAnsiTheme="minorHAnsi"/>
                <w:iCs/>
                <w:color w:val="000000" w:themeColor="text1"/>
              </w:rPr>
              <w:t xml:space="preserve">acreditación </w:t>
            </w:r>
            <w:r w:rsidR="00697636" w:rsidRPr="00697636">
              <w:rPr>
                <w:rFonts w:asciiTheme="minorHAnsi" w:hAnsiTheme="minorHAnsi"/>
                <w:iCs/>
                <w:color w:val="000000" w:themeColor="text1"/>
              </w:rPr>
              <w:t xml:space="preserve">de utilización de un único combustible como lo estipula el art.43, el cual es gaseoso y que permite eximirse de la aplicación de las metodologías de MP </w:t>
            </w:r>
            <w:r w:rsidR="000601A5" w:rsidRPr="00697636">
              <w:rPr>
                <w:rFonts w:asciiTheme="minorHAnsi" w:hAnsiTheme="minorHAnsi"/>
                <w:iCs/>
                <w:color w:val="000000" w:themeColor="text1"/>
              </w:rPr>
              <w:t xml:space="preserve">de la exención </w:t>
            </w:r>
            <w:r w:rsidR="000601A5" w:rsidRPr="00697636">
              <w:rPr>
                <w:rFonts w:asciiTheme="minorHAnsi" w:hAnsiTheme="minorHAnsi"/>
              </w:rPr>
              <w:t xml:space="preserve">establecida en el al art.36° que señala  </w:t>
            </w:r>
            <w:r w:rsidR="000601A5" w:rsidRPr="00697636">
              <w:rPr>
                <w:rFonts w:asciiTheme="minorHAnsi" w:hAnsiTheme="minorHAnsi" w:cs="Arial"/>
                <w:i/>
                <w:color w:val="000000"/>
              </w:rPr>
              <w:t xml:space="preserve">“Las calderas nuevas y existentes de potencias hasta 1 MWt, que usen un combustible líquido (con menos de 50 ppm de azufre) o gaseoso, en forma exclusiva y permanente”. </w:t>
            </w:r>
            <w:r w:rsidR="000601A5" w:rsidRPr="00697636">
              <w:rPr>
                <w:rFonts w:asciiTheme="minorHAnsi" w:hAnsiTheme="minorHAnsi"/>
              </w:rPr>
              <w:t xml:space="preserve">Además de los antecedentes solicitados </w:t>
            </w:r>
            <w:r w:rsidR="00697636" w:rsidRPr="00697636">
              <w:rPr>
                <w:rFonts w:asciiTheme="minorHAnsi" w:hAnsiTheme="minorHAnsi"/>
              </w:rPr>
              <w:t xml:space="preserve">se encuentra el </w:t>
            </w:r>
            <w:r w:rsidR="000601A5" w:rsidRPr="00697636">
              <w:rPr>
                <w:rFonts w:asciiTheme="minorHAnsi" w:hAnsiTheme="minorHAnsi"/>
              </w:rPr>
              <w:t xml:space="preserve">informe técnico </w:t>
            </w:r>
            <w:r w:rsidR="001A2EBE">
              <w:rPr>
                <w:rFonts w:asciiTheme="minorHAnsi" w:hAnsiTheme="minorHAnsi"/>
              </w:rPr>
              <w:t>que señala que cuenta con quemador dual, por lo que el titular se compromete a inhabilitar la alimentación del petr</w:t>
            </w:r>
            <w:r w:rsidR="000141F5">
              <w:rPr>
                <w:rFonts w:asciiTheme="minorHAnsi" w:hAnsiTheme="minorHAnsi"/>
              </w:rPr>
              <w:t>óleo Diésel.</w:t>
            </w:r>
          </w:p>
          <w:p w14:paraId="35093362" w14:textId="1526E34A" w:rsidR="000601A5" w:rsidRDefault="000141F5" w:rsidP="000601A5">
            <w:pPr>
              <w:autoSpaceDE w:val="0"/>
              <w:autoSpaceDN w:val="0"/>
              <w:adjustRightInd w:val="0"/>
              <w:jc w:val="both"/>
              <w:rPr>
                <w:rFonts w:asciiTheme="minorHAnsi" w:hAnsiTheme="minorHAnsi"/>
              </w:rPr>
            </w:pPr>
            <w:r>
              <w:rPr>
                <w:rFonts w:asciiTheme="minorHAnsi" w:hAnsiTheme="minorHAnsi"/>
              </w:rPr>
              <w:t xml:space="preserve">El informe técnico se </w:t>
            </w:r>
            <w:r w:rsidR="000601A5" w:rsidRPr="00697636">
              <w:rPr>
                <w:rFonts w:asciiTheme="minorHAnsi" w:hAnsiTheme="minorHAnsi"/>
              </w:rPr>
              <w:t>encuentra vigentes (3 años desde la fecha de emisión).</w:t>
            </w:r>
            <w:r w:rsidR="001A2EBE">
              <w:rPr>
                <w:rFonts w:asciiTheme="minorHAnsi" w:hAnsiTheme="minorHAnsi"/>
              </w:rPr>
              <w:t xml:space="preserve"> </w:t>
            </w:r>
          </w:p>
          <w:p w14:paraId="7234E4D0" w14:textId="519083DC" w:rsidR="00B24030" w:rsidRPr="007F24F1" w:rsidRDefault="00B24030" w:rsidP="0012228C">
            <w:pPr>
              <w:pStyle w:val="Prrafodelista"/>
              <w:widowControl w:val="0"/>
              <w:ind w:right="57"/>
              <w:rPr>
                <w:rFonts w:asciiTheme="minorHAnsi" w:hAnsiTheme="minorHAnsi"/>
                <w:b/>
                <w:bCs/>
              </w:rPr>
            </w:pPr>
          </w:p>
          <w:p w14:paraId="759E8A32" w14:textId="540C2724" w:rsidR="00202318" w:rsidRPr="00697636" w:rsidRDefault="00202318" w:rsidP="004B77E5">
            <w:pPr>
              <w:widowControl w:val="0"/>
              <w:overflowPunct w:val="0"/>
              <w:autoSpaceDE w:val="0"/>
              <w:autoSpaceDN w:val="0"/>
              <w:adjustRightInd w:val="0"/>
              <w:jc w:val="both"/>
              <w:rPr>
                <w:b/>
              </w:rPr>
            </w:pPr>
          </w:p>
          <w:p w14:paraId="05AF28F3" w14:textId="042F896E" w:rsidR="0032616D" w:rsidRPr="0032616D" w:rsidRDefault="0032616D" w:rsidP="0012228C">
            <w:pPr>
              <w:widowControl w:val="0"/>
              <w:overflowPunct w:val="0"/>
              <w:autoSpaceDE w:val="0"/>
              <w:autoSpaceDN w:val="0"/>
              <w:adjustRightInd w:val="0"/>
              <w:jc w:val="both"/>
              <w:rPr>
                <w:bCs/>
              </w:rPr>
            </w:pPr>
          </w:p>
        </w:tc>
      </w:tr>
    </w:tbl>
    <w:p w14:paraId="625D9DAE" w14:textId="0FEA566B"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236EBE17" w14:textId="635E750D" w:rsidR="00014C63" w:rsidRDefault="00907A73" w:rsidP="00014C63">
      <w:pPr>
        <w:pStyle w:val="Ttulo1"/>
        <w:ind w:left="567" w:hanging="567"/>
      </w:pPr>
      <w:bookmarkStart w:id="57" w:name="_Toc45133088"/>
      <w:r>
        <w:lastRenderedPageBreak/>
        <w:t>Vigencia de muestreo</w:t>
      </w:r>
      <w:r w:rsidR="00014C63">
        <w:t xml:space="preserve"> de Material Particulado (MP)</w:t>
      </w:r>
      <w:bookmarkEnd w:id="57"/>
    </w:p>
    <w:p w14:paraId="45A4CABB" w14:textId="5E023FBF" w:rsidR="0032616D" w:rsidRDefault="0032616D" w:rsidP="00054732">
      <w:pPr>
        <w:pStyle w:val="Listaconnmeros"/>
        <w:numPr>
          <w:ilvl w:val="0"/>
          <w:numId w:val="0"/>
        </w:numPr>
      </w:pP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65CE2F07" w14:textId="32DBCADE"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p w14:paraId="31EF187A" w14:textId="77777777" w:rsidR="0032616D" w:rsidRDefault="0032616D" w:rsidP="0032616D">
            <w:pPr>
              <w:widowControl w:val="0"/>
              <w:overflowPunct w:val="0"/>
              <w:autoSpaceDE w:val="0"/>
              <w:autoSpaceDN w:val="0"/>
              <w:adjustRightInd w:val="0"/>
              <w:jc w:val="both"/>
              <w:rPr>
                <w:rFonts w:asciiTheme="minorHAnsi" w:eastAsia="Times New Roman" w:hAnsiTheme="minorHAnsi" w:cs="Courier New"/>
                <w:bCs/>
                <w:sz w:val="18"/>
                <w:szCs w:val="18"/>
                <w:lang w:eastAsia="es-CL"/>
              </w:rPr>
            </w:pPr>
          </w:p>
          <w:tbl>
            <w:tblPr>
              <w:tblStyle w:val="Tablaconcuadrcula"/>
              <w:tblW w:w="0" w:type="auto"/>
              <w:tblLook w:val="04A0" w:firstRow="1" w:lastRow="0" w:firstColumn="1" w:lastColumn="0" w:noHBand="0" w:noVBand="1"/>
            </w:tblPr>
            <w:tblGrid>
              <w:gridCol w:w="2436"/>
              <w:gridCol w:w="1397"/>
              <w:gridCol w:w="1397"/>
              <w:gridCol w:w="1125"/>
              <w:gridCol w:w="1125"/>
            </w:tblGrid>
            <w:tr w:rsidR="0032616D" w14:paraId="7F28AEA9" w14:textId="77777777" w:rsidTr="00825FF5">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25FF5">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25FF5">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25FF5">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tblLook w:val="04A0" w:firstRow="1" w:lastRow="0" w:firstColumn="1" w:lastColumn="0" w:noHBand="0" w:noVBand="1"/>
            </w:tblPr>
            <w:tblGrid>
              <w:gridCol w:w="3467"/>
              <w:gridCol w:w="2070"/>
            </w:tblGrid>
            <w:tr w:rsidR="0032616D" w14:paraId="2429464C" w14:textId="77777777" w:rsidTr="00825FF5">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25FF5">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825FF5">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tblLook w:val="04A0" w:firstRow="1" w:lastRow="0" w:firstColumn="1" w:lastColumn="0" w:noHBand="0" w:noVBand="1"/>
            </w:tblPr>
            <w:tblGrid>
              <w:gridCol w:w="3467"/>
              <w:gridCol w:w="2070"/>
            </w:tblGrid>
            <w:tr w:rsidR="0032616D" w14:paraId="487CED12" w14:textId="77777777" w:rsidTr="00825FF5">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25FF5">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825FF5">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lastRenderedPageBreak/>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463ED" w:rsidRDefault="0032616D" w:rsidP="0032616D">
            <w:pPr>
              <w:jc w:val="both"/>
              <w:rPr>
                <w:rFonts w:asciiTheme="minorHAnsi" w:hAnsiTheme="minorHAnsi"/>
                <w:b/>
                <w:bCs/>
              </w:rPr>
            </w:pPr>
            <w:r w:rsidRPr="004463ED">
              <w:rPr>
                <w:rFonts w:asciiTheme="minorHAnsi" w:hAnsiTheme="minorHAnsi"/>
                <w:b/>
                <w:bCs/>
              </w:rPr>
              <w:lastRenderedPageBreak/>
              <w:t>Hechos constatados:</w:t>
            </w:r>
          </w:p>
          <w:p w14:paraId="671DDA2C" w14:textId="77777777" w:rsidR="0032616D" w:rsidRPr="004463ED" w:rsidRDefault="0032616D" w:rsidP="0032616D">
            <w:pPr>
              <w:jc w:val="both"/>
              <w:rPr>
                <w:rFonts w:asciiTheme="minorHAnsi" w:hAnsiTheme="minorHAnsi"/>
              </w:rPr>
            </w:pPr>
          </w:p>
          <w:p w14:paraId="7F47BF8B" w14:textId="71EB17B8" w:rsidR="0032616D" w:rsidRPr="004463ED" w:rsidRDefault="0032616D" w:rsidP="0032616D">
            <w:pPr>
              <w:jc w:val="both"/>
              <w:rPr>
                <w:rFonts w:asciiTheme="minorHAnsi" w:hAnsiTheme="minorHAnsi"/>
              </w:rPr>
            </w:pPr>
            <w:r w:rsidRPr="004463ED">
              <w:rPr>
                <w:rFonts w:asciiTheme="minorHAnsi" w:hAnsiTheme="minorHAnsi"/>
              </w:rPr>
              <w:t>A continuación, se presenta una tabla resumen con la información de la</w:t>
            </w:r>
            <w:r w:rsidR="0046640D" w:rsidRPr="004463ED">
              <w:rPr>
                <w:rFonts w:asciiTheme="minorHAnsi" w:hAnsiTheme="minorHAnsi"/>
              </w:rPr>
              <w:t>s</w:t>
            </w:r>
            <w:r w:rsidRPr="004463ED">
              <w:rPr>
                <w:rFonts w:asciiTheme="minorHAnsi" w:hAnsiTheme="minorHAnsi"/>
              </w:rPr>
              <w:t xml:space="preserve"> fuente</w:t>
            </w:r>
            <w:r w:rsidR="0046640D" w:rsidRPr="004463ED">
              <w:rPr>
                <w:rFonts w:asciiTheme="minorHAnsi" w:hAnsiTheme="minorHAnsi"/>
              </w:rPr>
              <w:t>s</w:t>
            </w:r>
            <w:r w:rsidRPr="004463ED">
              <w:rPr>
                <w:rFonts w:asciiTheme="minorHAnsi" w:hAnsiTheme="minorHAnsi"/>
              </w:rPr>
              <w:t xml:space="preserve"> fija</w:t>
            </w:r>
            <w:r w:rsidR="0046640D" w:rsidRPr="004463ED">
              <w:rPr>
                <w:rFonts w:asciiTheme="minorHAnsi" w:hAnsiTheme="minorHAnsi"/>
              </w:rPr>
              <w:t>s</w:t>
            </w:r>
            <w:r w:rsidRPr="004463ED">
              <w:rPr>
                <w:rFonts w:asciiTheme="minorHAnsi" w:hAnsiTheme="minorHAnsi"/>
              </w:rPr>
              <w:t xml:space="preserve"> inspeccionada</w:t>
            </w:r>
            <w:r w:rsidR="0046640D" w:rsidRPr="004463ED">
              <w:rPr>
                <w:rFonts w:asciiTheme="minorHAnsi" w:hAnsiTheme="minorHAnsi"/>
              </w:rPr>
              <w:t>s</w:t>
            </w:r>
            <w:r w:rsidRPr="004463ED">
              <w:rPr>
                <w:rFonts w:asciiTheme="minorHAnsi" w:hAnsiTheme="minorHAnsi"/>
              </w:rPr>
              <w:t xml:space="preserve"> durante la actividad de fiscalización realizada por esta SMA, respecto </w:t>
            </w:r>
            <w:r w:rsidR="00CC1ED6" w:rsidRPr="004463ED">
              <w:rPr>
                <w:rFonts w:asciiTheme="minorHAnsi" w:hAnsiTheme="minorHAnsi"/>
              </w:rPr>
              <w:t>de la vigencia de</w:t>
            </w:r>
            <w:r w:rsidRPr="004463ED">
              <w:rPr>
                <w:rFonts w:asciiTheme="minorHAnsi" w:hAnsiTheme="minorHAnsi"/>
              </w:rPr>
              <w:t>l m</w:t>
            </w:r>
            <w:r w:rsidR="00CC1ED6" w:rsidRPr="004463ED">
              <w:rPr>
                <w:rFonts w:asciiTheme="minorHAnsi" w:hAnsiTheme="minorHAnsi"/>
              </w:rPr>
              <w:t xml:space="preserve">uestreo </w:t>
            </w:r>
            <w:r w:rsidRPr="004463ED">
              <w:rPr>
                <w:rFonts w:asciiTheme="minorHAnsi" w:hAnsiTheme="minorHAnsi"/>
              </w:rPr>
              <w:t>de Material Particulado para la</w:t>
            </w:r>
            <w:r w:rsidR="0046640D" w:rsidRPr="004463ED">
              <w:rPr>
                <w:rFonts w:asciiTheme="minorHAnsi" w:hAnsiTheme="minorHAnsi"/>
              </w:rPr>
              <w:t>s</w:t>
            </w:r>
            <w:r w:rsidRPr="004463ED">
              <w:rPr>
                <w:rFonts w:asciiTheme="minorHAnsi" w:hAnsiTheme="minorHAnsi"/>
              </w:rPr>
              <w:t xml:space="preserve"> fuente</w:t>
            </w:r>
            <w:r w:rsidR="0046640D" w:rsidRPr="004463ED">
              <w:rPr>
                <w:rFonts w:asciiTheme="minorHAnsi" w:hAnsiTheme="minorHAnsi"/>
              </w:rPr>
              <w:t>s de l</w:t>
            </w:r>
            <w:r w:rsidRPr="004463ED">
              <w:rPr>
                <w:rFonts w:asciiTheme="minorHAnsi" w:hAnsiTheme="minorHAnsi"/>
              </w:rPr>
              <w:t>a unidad fiscalizable</w:t>
            </w:r>
            <w:r w:rsidRPr="004463ED">
              <w:t>.</w:t>
            </w:r>
          </w:p>
          <w:p w14:paraId="7E8C3778" w14:textId="77777777" w:rsidR="0032616D" w:rsidRPr="004463ED" w:rsidRDefault="0032616D" w:rsidP="0032616D">
            <w:pPr>
              <w:jc w:val="both"/>
              <w:rPr>
                <w:rFonts w:asciiTheme="minorHAnsi" w:hAnsiTheme="minorHAnsi"/>
                <w: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329"/>
              <w:gridCol w:w="1461"/>
              <w:gridCol w:w="1417"/>
              <w:gridCol w:w="2068"/>
              <w:gridCol w:w="1682"/>
              <w:gridCol w:w="1850"/>
              <w:gridCol w:w="1617"/>
            </w:tblGrid>
            <w:tr w:rsidR="0046640D" w:rsidRPr="004463ED" w14:paraId="078A3850" w14:textId="77777777" w:rsidTr="001415CB">
              <w:trPr>
                <w:trHeight w:val="357"/>
                <w:tblHeader/>
                <w:jc w:val="center"/>
              </w:trPr>
              <w:tc>
                <w:tcPr>
                  <w:tcW w:w="598" w:type="pct"/>
                  <w:vMerge w:val="restart"/>
                  <w:shd w:val="clear" w:color="auto" w:fill="D9D9D9"/>
                  <w:vAlign w:val="center"/>
                  <w:hideMark/>
                </w:tcPr>
                <w:p w14:paraId="6F05A13F" w14:textId="77777777" w:rsidR="0046640D" w:rsidRPr="004463ED" w:rsidRDefault="0046640D" w:rsidP="0046640D">
                  <w:pPr>
                    <w:spacing w:after="0"/>
                    <w:jc w:val="center"/>
                    <w:rPr>
                      <w:rFonts w:cstheme="minorHAnsi"/>
                      <w:bCs/>
                      <w:sz w:val="18"/>
                      <w:szCs w:val="18"/>
                      <w:lang w:val="es-ES"/>
                    </w:rPr>
                  </w:pPr>
                  <w:r w:rsidRPr="004463ED">
                    <w:rPr>
                      <w:rFonts w:cstheme="minorHAnsi"/>
                      <w:bCs/>
                      <w:sz w:val="18"/>
                      <w:szCs w:val="18"/>
                      <w:lang w:val="es-ES"/>
                    </w:rPr>
                    <w:t>Número de registro de la fuente</w:t>
                  </w:r>
                </w:p>
              </w:tc>
              <w:tc>
                <w:tcPr>
                  <w:tcW w:w="512" w:type="pct"/>
                  <w:vMerge w:val="restart"/>
                  <w:shd w:val="clear" w:color="auto" w:fill="D9D9D9"/>
                  <w:vAlign w:val="center"/>
                </w:tcPr>
                <w:p w14:paraId="4607E985" w14:textId="77777777" w:rsidR="0046640D" w:rsidRPr="004463ED" w:rsidRDefault="0046640D" w:rsidP="0046640D">
                  <w:pPr>
                    <w:spacing w:after="0"/>
                    <w:jc w:val="center"/>
                    <w:rPr>
                      <w:rFonts w:cstheme="minorHAnsi"/>
                      <w:sz w:val="18"/>
                      <w:szCs w:val="18"/>
                    </w:rPr>
                  </w:pPr>
                  <w:r w:rsidRPr="004463ED">
                    <w:rPr>
                      <w:rFonts w:cstheme="minorHAnsi"/>
                      <w:sz w:val="18"/>
                      <w:szCs w:val="18"/>
                    </w:rPr>
                    <w:t>Tipo de fuente</w:t>
                  </w:r>
                </w:p>
              </w:tc>
              <w:tc>
                <w:tcPr>
                  <w:tcW w:w="563" w:type="pct"/>
                  <w:vMerge w:val="restart"/>
                  <w:shd w:val="clear" w:color="auto" w:fill="D9D9D9"/>
                  <w:vAlign w:val="center"/>
                </w:tcPr>
                <w:p w14:paraId="38966211" w14:textId="77777777" w:rsidR="0046640D" w:rsidRPr="004463ED" w:rsidRDefault="0046640D" w:rsidP="0046640D">
                  <w:pPr>
                    <w:tabs>
                      <w:tab w:val="left" w:pos="1095"/>
                    </w:tabs>
                    <w:spacing w:after="0"/>
                    <w:jc w:val="center"/>
                    <w:rPr>
                      <w:rFonts w:cstheme="minorHAnsi"/>
                      <w:sz w:val="18"/>
                      <w:szCs w:val="18"/>
                    </w:rPr>
                  </w:pPr>
                  <w:r w:rsidRPr="004463ED">
                    <w:rPr>
                      <w:rFonts w:cstheme="minorHAnsi"/>
                      <w:sz w:val="18"/>
                      <w:szCs w:val="18"/>
                    </w:rPr>
                    <w:t>Código informe</w:t>
                  </w:r>
                </w:p>
              </w:tc>
              <w:tc>
                <w:tcPr>
                  <w:tcW w:w="546" w:type="pct"/>
                  <w:vMerge w:val="restart"/>
                  <w:shd w:val="clear" w:color="auto" w:fill="D9D9D9"/>
                  <w:vAlign w:val="center"/>
                </w:tcPr>
                <w:p w14:paraId="7C3CFC57" w14:textId="77777777" w:rsidR="0046640D" w:rsidRPr="004463ED" w:rsidRDefault="0046640D" w:rsidP="0046640D">
                  <w:pPr>
                    <w:tabs>
                      <w:tab w:val="left" w:pos="1095"/>
                    </w:tabs>
                    <w:spacing w:after="0"/>
                    <w:jc w:val="center"/>
                    <w:rPr>
                      <w:rFonts w:cstheme="minorHAnsi"/>
                      <w:sz w:val="18"/>
                      <w:szCs w:val="18"/>
                    </w:rPr>
                  </w:pPr>
                  <w:r w:rsidRPr="004463ED">
                    <w:rPr>
                      <w:rFonts w:cstheme="minorHAnsi"/>
                      <w:sz w:val="18"/>
                      <w:szCs w:val="18"/>
                    </w:rPr>
                    <w:t xml:space="preserve">Caudal de Gases </w:t>
                  </w:r>
                </w:p>
                <w:p w14:paraId="4AA99176" w14:textId="77777777" w:rsidR="0046640D" w:rsidRPr="004463ED" w:rsidRDefault="0046640D" w:rsidP="0046640D">
                  <w:pPr>
                    <w:tabs>
                      <w:tab w:val="left" w:pos="1095"/>
                    </w:tabs>
                    <w:spacing w:after="0"/>
                    <w:jc w:val="center"/>
                    <w:rPr>
                      <w:rFonts w:cstheme="minorHAnsi"/>
                      <w:sz w:val="18"/>
                      <w:szCs w:val="18"/>
                    </w:rPr>
                  </w:pPr>
                  <w:r w:rsidRPr="004463ED">
                    <w:rPr>
                      <w:rFonts w:cstheme="minorHAnsi"/>
                      <w:sz w:val="18"/>
                      <w:szCs w:val="18"/>
                    </w:rPr>
                    <w:t>[m</w:t>
                  </w:r>
                  <w:r w:rsidRPr="004463ED">
                    <w:rPr>
                      <w:rFonts w:cstheme="minorHAnsi"/>
                      <w:sz w:val="18"/>
                      <w:szCs w:val="18"/>
                      <w:vertAlign w:val="superscript"/>
                    </w:rPr>
                    <w:t>3</w:t>
                  </w:r>
                  <w:r w:rsidRPr="004463ED">
                    <w:rPr>
                      <w:rFonts w:cstheme="minorHAnsi"/>
                      <w:sz w:val="18"/>
                      <w:szCs w:val="18"/>
                    </w:rPr>
                    <w:t>N/h]</w:t>
                  </w:r>
                </w:p>
              </w:tc>
              <w:tc>
                <w:tcPr>
                  <w:tcW w:w="797" w:type="pct"/>
                  <w:vMerge w:val="restart"/>
                  <w:shd w:val="clear" w:color="auto" w:fill="D9D9D9"/>
                  <w:vAlign w:val="center"/>
                </w:tcPr>
                <w:p w14:paraId="663E3F72" w14:textId="77777777" w:rsidR="0046640D" w:rsidRPr="004463ED" w:rsidRDefault="0046640D" w:rsidP="0046640D">
                  <w:pPr>
                    <w:tabs>
                      <w:tab w:val="left" w:pos="1095"/>
                    </w:tabs>
                    <w:spacing w:after="0"/>
                    <w:jc w:val="center"/>
                    <w:rPr>
                      <w:rFonts w:cstheme="minorHAnsi"/>
                      <w:sz w:val="18"/>
                      <w:szCs w:val="18"/>
                    </w:rPr>
                  </w:pPr>
                  <w:r w:rsidRPr="004463ED">
                    <w:rPr>
                      <w:rFonts w:cstheme="minorHAnsi"/>
                      <w:sz w:val="18"/>
                      <w:szCs w:val="18"/>
                    </w:rPr>
                    <w:t>Fecha muestreo de MP constatada al momento de la inspección</w:t>
                  </w:r>
                </w:p>
              </w:tc>
              <w:tc>
                <w:tcPr>
                  <w:tcW w:w="648" w:type="pct"/>
                  <w:vMerge w:val="restart"/>
                  <w:shd w:val="clear" w:color="auto" w:fill="D9D9D9"/>
                  <w:vAlign w:val="center"/>
                </w:tcPr>
                <w:p w14:paraId="7D14E19C" w14:textId="77777777" w:rsidR="0046640D" w:rsidRPr="004463ED" w:rsidRDefault="0046640D" w:rsidP="0046640D">
                  <w:pPr>
                    <w:spacing w:after="0"/>
                    <w:jc w:val="center"/>
                    <w:rPr>
                      <w:rFonts w:cstheme="minorHAnsi"/>
                      <w:sz w:val="18"/>
                      <w:szCs w:val="18"/>
                    </w:rPr>
                  </w:pPr>
                  <w:r w:rsidRPr="004463ED">
                    <w:rPr>
                      <w:rFonts w:cstheme="minorHAnsi"/>
                      <w:sz w:val="18"/>
                      <w:szCs w:val="18"/>
                    </w:rPr>
                    <w:t>Fecha último</w:t>
                  </w:r>
                </w:p>
                <w:p w14:paraId="25201EC6" w14:textId="77777777" w:rsidR="0046640D" w:rsidRPr="004463ED" w:rsidRDefault="0046640D" w:rsidP="0046640D">
                  <w:pPr>
                    <w:tabs>
                      <w:tab w:val="left" w:pos="1095"/>
                    </w:tabs>
                    <w:spacing w:after="0"/>
                    <w:jc w:val="center"/>
                    <w:rPr>
                      <w:rFonts w:cstheme="minorHAnsi"/>
                      <w:sz w:val="18"/>
                      <w:szCs w:val="18"/>
                    </w:rPr>
                  </w:pPr>
                  <w:r w:rsidRPr="004463ED">
                    <w:rPr>
                      <w:rFonts w:cstheme="minorHAnsi"/>
                      <w:sz w:val="18"/>
                      <w:szCs w:val="18"/>
                    </w:rPr>
                    <w:t>Muestreo de MP</w:t>
                  </w:r>
                </w:p>
              </w:tc>
              <w:tc>
                <w:tcPr>
                  <w:tcW w:w="1336" w:type="pct"/>
                  <w:gridSpan w:val="2"/>
                  <w:shd w:val="clear" w:color="auto" w:fill="D9D9D9"/>
                  <w:vAlign w:val="center"/>
                </w:tcPr>
                <w:p w14:paraId="5C496A92" w14:textId="77777777" w:rsidR="0046640D" w:rsidRPr="004463ED" w:rsidRDefault="0046640D" w:rsidP="0046640D">
                  <w:pPr>
                    <w:spacing w:after="0"/>
                    <w:jc w:val="center"/>
                    <w:rPr>
                      <w:rFonts w:cstheme="minorHAnsi"/>
                      <w:b/>
                      <w:bCs/>
                      <w:sz w:val="18"/>
                      <w:szCs w:val="18"/>
                      <w:lang w:val="es-ES"/>
                    </w:rPr>
                  </w:pPr>
                  <w:r w:rsidRPr="004463ED">
                    <w:rPr>
                      <w:rFonts w:cstheme="minorHAnsi"/>
                      <w:sz w:val="18"/>
                      <w:szCs w:val="18"/>
                    </w:rPr>
                    <w:t>Frecuencia muestreo según caudal de gases</w:t>
                  </w:r>
                </w:p>
              </w:tc>
            </w:tr>
            <w:tr w:rsidR="0046640D" w:rsidRPr="004463ED" w14:paraId="555CEC7B" w14:textId="77777777" w:rsidTr="001415CB">
              <w:trPr>
                <w:trHeight w:val="357"/>
                <w:tblHeader/>
                <w:jc w:val="center"/>
              </w:trPr>
              <w:tc>
                <w:tcPr>
                  <w:tcW w:w="598" w:type="pct"/>
                  <w:vMerge/>
                  <w:shd w:val="clear" w:color="auto" w:fill="D9D9D9"/>
                  <w:vAlign w:val="center"/>
                </w:tcPr>
                <w:p w14:paraId="5C9EFD4C" w14:textId="77777777" w:rsidR="0046640D" w:rsidRPr="004463ED" w:rsidRDefault="0046640D" w:rsidP="0046640D">
                  <w:pPr>
                    <w:spacing w:after="0"/>
                    <w:jc w:val="center"/>
                    <w:rPr>
                      <w:rFonts w:cstheme="minorHAnsi"/>
                      <w:bCs/>
                      <w:sz w:val="18"/>
                      <w:szCs w:val="18"/>
                      <w:lang w:val="es-ES"/>
                    </w:rPr>
                  </w:pPr>
                </w:p>
              </w:tc>
              <w:tc>
                <w:tcPr>
                  <w:tcW w:w="512" w:type="pct"/>
                  <w:vMerge/>
                  <w:shd w:val="clear" w:color="auto" w:fill="D9D9D9"/>
                  <w:vAlign w:val="center"/>
                </w:tcPr>
                <w:p w14:paraId="5A683B34" w14:textId="77777777" w:rsidR="0046640D" w:rsidRPr="004463ED" w:rsidRDefault="0046640D" w:rsidP="0046640D">
                  <w:pPr>
                    <w:spacing w:after="0"/>
                    <w:jc w:val="center"/>
                    <w:rPr>
                      <w:rFonts w:cstheme="minorHAnsi"/>
                      <w:sz w:val="18"/>
                      <w:szCs w:val="18"/>
                    </w:rPr>
                  </w:pPr>
                </w:p>
              </w:tc>
              <w:tc>
                <w:tcPr>
                  <w:tcW w:w="563" w:type="pct"/>
                  <w:vMerge/>
                  <w:shd w:val="clear" w:color="auto" w:fill="D9D9D9"/>
                  <w:vAlign w:val="center"/>
                </w:tcPr>
                <w:p w14:paraId="6BB417A0" w14:textId="77777777" w:rsidR="0046640D" w:rsidRPr="004463ED" w:rsidRDefault="0046640D" w:rsidP="0046640D">
                  <w:pPr>
                    <w:tabs>
                      <w:tab w:val="left" w:pos="1095"/>
                    </w:tabs>
                    <w:spacing w:after="0"/>
                    <w:jc w:val="center"/>
                    <w:rPr>
                      <w:rFonts w:cstheme="minorHAnsi"/>
                      <w:sz w:val="18"/>
                      <w:szCs w:val="18"/>
                    </w:rPr>
                  </w:pPr>
                </w:p>
              </w:tc>
              <w:tc>
                <w:tcPr>
                  <w:tcW w:w="546" w:type="pct"/>
                  <w:vMerge/>
                  <w:shd w:val="clear" w:color="auto" w:fill="D9D9D9"/>
                  <w:vAlign w:val="center"/>
                </w:tcPr>
                <w:p w14:paraId="76FB37E1" w14:textId="77777777" w:rsidR="0046640D" w:rsidRPr="004463ED" w:rsidRDefault="0046640D" w:rsidP="0046640D">
                  <w:pPr>
                    <w:tabs>
                      <w:tab w:val="left" w:pos="1095"/>
                    </w:tabs>
                    <w:spacing w:after="0"/>
                    <w:jc w:val="center"/>
                    <w:rPr>
                      <w:rFonts w:cstheme="minorHAnsi"/>
                      <w:sz w:val="18"/>
                      <w:szCs w:val="18"/>
                    </w:rPr>
                  </w:pPr>
                </w:p>
              </w:tc>
              <w:tc>
                <w:tcPr>
                  <w:tcW w:w="797" w:type="pct"/>
                  <w:vMerge/>
                  <w:shd w:val="clear" w:color="auto" w:fill="D9D9D9"/>
                  <w:vAlign w:val="center"/>
                </w:tcPr>
                <w:p w14:paraId="1E9B9C2A" w14:textId="77777777" w:rsidR="0046640D" w:rsidRPr="004463ED" w:rsidRDefault="0046640D" w:rsidP="0046640D">
                  <w:pPr>
                    <w:tabs>
                      <w:tab w:val="left" w:pos="1095"/>
                    </w:tabs>
                    <w:spacing w:after="0"/>
                    <w:jc w:val="center"/>
                    <w:rPr>
                      <w:rFonts w:cstheme="minorHAnsi"/>
                      <w:sz w:val="18"/>
                      <w:szCs w:val="18"/>
                    </w:rPr>
                  </w:pPr>
                </w:p>
              </w:tc>
              <w:tc>
                <w:tcPr>
                  <w:tcW w:w="648" w:type="pct"/>
                  <w:vMerge/>
                  <w:shd w:val="clear" w:color="auto" w:fill="D9D9D9"/>
                  <w:vAlign w:val="center"/>
                </w:tcPr>
                <w:p w14:paraId="52C2C09D" w14:textId="77777777" w:rsidR="0046640D" w:rsidRPr="004463ED" w:rsidRDefault="0046640D" w:rsidP="0046640D">
                  <w:pPr>
                    <w:spacing w:after="0"/>
                    <w:jc w:val="center"/>
                    <w:rPr>
                      <w:rFonts w:cstheme="minorHAnsi"/>
                      <w:sz w:val="18"/>
                      <w:szCs w:val="18"/>
                    </w:rPr>
                  </w:pPr>
                </w:p>
              </w:tc>
              <w:tc>
                <w:tcPr>
                  <w:tcW w:w="713" w:type="pct"/>
                  <w:shd w:val="clear" w:color="auto" w:fill="D9D9D9"/>
                  <w:vAlign w:val="center"/>
                </w:tcPr>
                <w:p w14:paraId="14641A35" w14:textId="77777777" w:rsidR="0046640D" w:rsidRPr="004463ED" w:rsidRDefault="0046640D" w:rsidP="0046640D">
                  <w:pPr>
                    <w:spacing w:after="0"/>
                    <w:jc w:val="center"/>
                    <w:rPr>
                      <w:rFonts w:cstheme="minorHAnsi"/>
                      <w:sz w:val="18"/>
                      <w:szCs w:val="18"/>
                    </w:rPr>
                  </w:pPr>
                  <w:r w:rsidRPr="004463ED">
                    <w:rPr>
                      <w:rFonts w:cstheme="minorHAnsi"/>
                      <w:sz w:val="18"/>
                      <w:szCs w:val="18"/>
                      <w:lang w:val="es-ES"/>
                    </w:rPr>
                    <w:t>Cada 12 meses</w:t>
                  </w:r>
                </w:p>
              </w:tc>
              <w:tc>
                <w:tcPr>
                  <w:tcW w:w="623" w:type="pct"/>
                  <w:shd w:val="clear" w:color="auto" w:fill="D9D9D9"/>
                  <w:vAlign w:val="center"/>
                </w:tcPr>
                <w:p w14:paraId="5F4E2E8E" w14:textId="77777777" w:rsidR="0046640D" w:rsidRPr="004463ED" w:rsidRDefault="0046640D" w:rsidP="0046640D">
                  <w:pPr>
                    <w:spacing w:after="0"/>
                    <w:jc w:val="center"/>
                    <w:rPr>
                      <w:rFonts w:cstheme="minorHAnsi"/>
                      <w:sz w:val="18"/>
                      <w:szCs w:val="18"/>
                    </w:rPr>
                  </w:pPr>
                  <w:r w:rsidRPr="004463ED">
                    <w:rPr>
                      <w:rFonts w:cstheme="minorHAnsi"/>
                      <w:sz w:val="18"/>
                      <w:szCs w:val="18"/>
                      <w:lang w:val="es-ES"/>
                    </w:rPr>
                    <w:t>Cada 36 meses</w:t>
                  </w:r>
                </w:p>
              </w:tc>
            </w:tr>
            <w:tr w:rsidR="0012228C" w:rsidRPr="004463ED" w14:paraId="710EAE7C" w14:textId="77777777" w:rsidTr="001415CB">
              <w:trPr>
                <w:trHeight w:val="178"/>
                <w:jc w:val="center"/>
              </w:trPr>
              <w:tc>
                <w:tcPr>
                  <w:tcW w:w="598" w:type="pct"/>
                  <w:vAlign w:val="center"/>
                </w:tcPr>
                <w:p w14:paraId="68E8FDED" w14:textId="1C30A4C6" w:rsidR="0012228C" w:rsidRPr="0012228C" w:rsidRDefault="0012228C" w:rsidP="0012228C">
                  <w:pPr>
                    <w:spacing w:after="0"/>
                    <w:jc w:val="center"/>
                    <w:rPr>
                      <w:rFonts w:cstheme="minorHAnsi"/>
                      <w:sz w:val="18"/>
                      <w:szCs w:val="18"/>
                      <w:lang w:val="es-ES"/>
                    </w:rPr>
                  </w:pPr>
                  <w:r w:rsidRPr="0012228C">
                    <w:rPr>
                      <w:rFonts w:cs="Times New Roman"/>
                      <w:sz w:val="18"/>
                      <w:szCs w:val="18"/>
                    </w:rPr>
                    <w:t>PR-16645</w:t>
                  </w:r>
                </w:p>
              </w:tc>
              <w:tc>
                <w:tcPr>
                  <w:tcW w:w="512" w:type="pct"/>
                  <w:vAlign w:val="center"/>
                </w:tcPr>
                <w:p w14:paraId="4D6265BB" w14:textId="77777777" w:rsidR="0012228C" w:rsidRPr="0012228C" w:rsidRDefault="0012228C" w:rsidP="0012228C">
                  <w:pPr>
                    <w:spacing w:after="0"/>
                    <w:ind w:right="203"/>
                    <w:jc w:val="center"/>
                    <w:rPr>
                      <w:rFonts w:cstheme="minorHAnsi"/>
                      <w:sz w:val="18"/>
                      <w:szCs w:val="18"/>
                      <w:lang w:val="es-ES"/>
                    </w:rPr>
                  </w:pPr>
                  <w:r w:rsidRPr="0012228C">
                    <w:rPr>
                      <w:rFonts w:cstheme="minorHAnsi"/>
                      <w:sz w:val="18"/>
                      <w:szCs w:val="18"/>
                      <w:lang w:val="es-ES"/>
                    </w:rPr>
                    <w:t>Proceso sin combustión</w:t>
                  </w:r>
                </w:p>
              </w:tc>
              <w:tc>
                <w:tcPr>
                  <w:tcW w:w="563" w:type="pct"/>
                  <w:vAlign w:val="center"/>
                </w:tcPr>
                <w:p w14:paraId="52E5A1B5" w14:textId="7BE5BCA9" w:rsidR="0012228C" w:rsidRPr="00B24030" w:rsidRDefault="0012228C" w:rsidP="0012228C">
                  <w:pPr>
                    <w:spacing w:after="0"/>
                    <w:ind w:right="203"/>
                    <w:jc w:val="center"/>
                    <w:rPr>
                      <w:rFonts w:cstheme="minorHAnsi"/>
                      <w:sz w:val="18"/>
                      <w:szCs w:val="18"/>
                      <w:highlight w:val="yellow"/>
                      <w:lang w:val="es-ES"/>
                    </w:rPr>
                  </w:pPr>
                  <w:r w:rsidRPr="009620C4">
                    <w:rPr>
                      <w:rFonts w:ascii="Calibri" w:eastAsia="Times New Roman" w:hAnsi="Calibri" w:cs="Calibri"/>
                      <w:bCs/>
                      <w:color w:val="000000"/>
                      <w:sz w:val="20"/>
                      <w:szCs w:val="20"/>
                      <w:lang w:eastAsia="es-CL"/>
                    </w:rPr>
                    <w:t>A031120</w:t>
                  </w:r>
                </w:p>
              </w:tc>
              <w:tc>
                <w:tcPr>
                  <w:tcW w:w="546" w:type="pct"/>
                  <w:vAlign w:val="center"/>
                </w:tcPr>
                <w:p w14:paraId="4E797060" w14:textId="33244F63" w:rsidR="0012228C" w:rsidRPr="0052642F" w:rsidRDefault="0052642F" w:rsidP="0012228C">
                  <w:pPr>
                    <w:spacing w:after="0"/>
                    <w:ind w:right="203"/>
                    <w:jc w:val="center"/>
                    <w:rPr>
                      <w:rFonts w:cstheme="minorHAnsi"/>
                      <w:sz w:val="20"/>
                      <w:szCs w:val="20"/>
                      <w:highlight w:val="yellow"/>
                      <w:lang w:val="es-ES"/>
                    </w:rPr>
                  </w:pPr>
                  <w:r w:rsidRPr="0052642F">
                    <w:rPr>
                      <w:rFonts w:cs="Arial"/>
                      <w:bCs/>
                      <w:sz w:val="20"/>
                      <w:szCs w:val="20"/>
                    </w:rPr>
                    <w:t>30.162</w:t>
                  </w:r>
                </w:p>
              </w:tc>
              <w:tc>
                <w:tcPr>
                  <w:tcW w:w="797" w:type="pct"/>
                  <w:vAlign w:val="center"/>
                </w:tcPr>
                <w:p w14:paraId="23D8E1A0" w14:textId="5DF656F3" w:rsidR="0012228C" w:rsidRPr="0012228C" w:rsidRDefault="0012228C" w:rsidP="0012228C">
                  <w:pPr>
                    <w:spacing w:after="0"/>
                    <w:ind w:right="203"/>
                    <w:jc w:val="center"/>
                    <w:rPr>
                      <w:rFonts w:cstheme="minorHAnsi"/>
                      <w:sz w:val="18"/>
                      <w:szCs w:val="18"/>
                      <w:lang w:val="es-ES"/>
                    </w:rPr>
                  </w:pPr>
                  <w:r w:rsidRPr="0012228C">
                    <w:rPr>
                      <w:rFonts w:cstheme="minorHAnsi"/>
                      <w:sz w:val="18"/>
                      <w:szCs w:val="18"/>
                      <w:lang w:val="es-ES"/>
                    </w:rPr>
                    <w:t>11-03-2020</w:t>
                  </w:r>
                </w:p>
              </w:tc>
              <w:tc>
                <w:tcPr>
                  <w:tcW w:w="648" w:type="pct"/>
                  <w:vAlign w:val="center"/>
                </w:tcPr>
                <w:p w14:paraId="52548D4B" w14:textId="58CD76AB" w:rsidR="0012228C" w:rsidRPr="0012228C" w:rsidRDefault="0012228C" w:rsidP="0012228C">
                  <w:pPr>
                    <w:spacing w:after="0"/>
                    <w:jc w:val="center"/>
                    <w:rPr>
                      <w:rFonts w:cstheme="minorHAnsi"/>
                      <w:sz w:val="18"/>
                      <w:szCs w:val="18"/>
                      <w:lang w:val="es-ES"/>
                    </w:rPr>
                  </w:pPr>
                  <w:r w:rsidRPr="0012228C">
                    <w:rPr>
                      <w:rFonts w:cstheme="minorHAnsi"/>
                      <w:sz w:val="18"/>
                      <w:szCs w:val="18"/>
                      <w:lang w:val="es-ES"/>
                    </w:rPr>
                    <w:t>11-03-2020</w:t>
                  </w:r>
                </w:p>
              </w:tc>
              <w:tc>
                <w:tcPr>
                  <w:tcW w:w="713" w:type="pct"/>
                  <w:vAlign w:val="center"/>
                </w:tcPr>
                <w:p w14:paraId="10BD4BBE" w14:textId="77777777" w:rsidR="0012228C" w:rsidRPr="0052642F" w:rsidRDefault="0012228C" w:rsidP="0012228C">
                  <w:pPr>
                    <w:spacing w:after="0"/>
                    <w:jc w:val="center"/>
                    <w:rPr>
                      <w:rFonts w:cstheme="minorHAnsi"/>
                      <w:sz w:val="18"/>
                      <w:szCs w:val="18"/>
                      <w:lang w:val="es-ES"/>
                    </w:rPr>
                  </w:pPr>
                  <w:r w:rsidRPr="0052642F">
                    <w:rPr>
                      <w:rFonts w:cstheme="minorHAnsi"/>
                      <w:sz w:val="18"/>
                      <w:szCs w:val="18"/>
                      <w:lang w:val="es-ES"/>
                    </w:rPr>
                    <w:t>Aplica</w:t>
                  </w:r>
                </w:p>
              </w:tc>
              <w:tc>
                <w:tcPr>
                  <w:tcW w:w="623" w:type="pct"/>
                  <w:shd w:val="clear" w:color="auto" w:fill="auto"/>
                  <w:tcMar>
                    <w:top w:w="0" w:type="dxa"/>
                    <w:left w:w="108" w:type="dxa"/>
                    <w:bottom w:w="0" w:type="dxa"/>
                    <w:right w:w="108" w:type="dxa"/>
                  </w:tcMar>
                  <w:vAlign w:val="center"/>
                </w:tcPr>
                <w:p w14:paraId="490F752A" w14:textId="77777777" w:rsidR="0012228C" w:rsidRPr="0052642F" w:rsidRDefault="0012228C" w:rsidP="0012228C">
                  <w:pPr>
                    <w:spacing w:after="0"/>
                    <w:jc w:val="center"/>
                    <w:rPr>
                      <w:rFonts w:cstheme="minorHAnsi"/>
                      <w:sz w:val="18"/>
                      <w:szCs w:val="18"/>
                      <w:lang w:val="es-ES"/>
                    </w:rPr>
                  </w:pPr>
                  <w:r w:rsidRPr="0052642F">
                    <w:rPr>
                      <w:rFonts w:cstheme="minorHAnsi"/>
                      <w:sz w:val="18"/>
                      <w:szCs w:val="18"/>
                      <w:lang w:val="es-ES"/>
                    </w:rPr>
                    <w:t>N/A</w:t>
                  </w:r>
                </w:p>
              </w:tc>
            </w:tr>
            <w:tr w:rsidR="0012228C" w:rsidRPr="004463ED" w14:paraId="1A9C0500" w14:textId="77777777" w:rsidTr="001415CB">
              <w:trPr>
                <w:trHeight w:val="178"/>
                <w:jc w:val="center"/>
              </w:trPr>
              <w:tc>
                <w:tcPr>
                  <w:tcW w:w="598" w:type="pct"/>
                  <w:vAlign w:val="center"/>
                </w:tcPr>
                <w:p w14:paraId="5B48D045" w14:textId="340D35B1" w:rsidR="0012228C" w:rsidRPr="0012228C" w:rsidRDefault="0012228C" w:rsidP="0012228C">
                  <w:pPr>
                    <w:spacing w:after="0"/>
                    <w:jc w:val="center"/>
                    <w:rPr>
                      <w:rFonts w:cstheme="minorHAnsi"/>
                      <w:sz w:val="18"/>
                      <w:szCs w:val="18"/>
                    </w:rPr>
                  </w:pPr>
                  <w:r w:rsidRPr="0012228C">
                    <w:rPr>
                      <w:rFonts w:cs="Times New Roman"/>
                      <w:sz w:val="18"/>
                      <w:szCs w:val="18"/>
                    </w:rPr>
                    <w:t>PR-16646</w:t>
                  </w:r>
                </w:p>
              </w:tc>
              <w:tc>
                <w:tcPr>
                  <w:tcW w:w="512" w:type="pct"/>
                  <w:vAlign w:val="center"/>
                </w:tcPr>
                <w:p w14:paraId="136ABF69" w14:textId="77777777" w:rsidR="0012228C" w:rsidRPr="0012228C" w:rsidRDefault="0012228C" w:rsidP="0012228C">
                  <w:pPr>
                    <w:spacing w:after="0"/>
                    <w:ind w:right="203"/>
                    <w:jc w:val="center"/>
                    <w:rPr>
                      <w:rFonts w:cstheme="minorHAnsi"/>
                      <w:sz w:val="18"/>
                      <w:szCs w:val="18"/>
                      <w:lang w:val="es-ES"/>
                    </w:rPr>
                  </w:pPr>
                  <w:r w:rsidRPr="0012228C">
                    <w:rPr>
                      <w:rFonts w:cstheme="minorHAnsi"/>
                      <w:sz w:val="18"/>
                      <w:szCs w:val="18"/>
                      <w:lang w:val="es-ES"/>
                    </w:rPr>
                    <w:t>Proceso sin combustión</w:t>
                  </w:r>
                </w:p>
              </w:tc>
              <w:tc>
                <w:tcPr>
                  <w:tcW w:w="563" w:type="pct"/>
                  <w:vAlign w:val="center"/>
                </w:tcPr>
                <w:p w14:paraId="013DD88B" w14:textId="4F5504EA" w:rsidR="0012228C" w:rsidRPr="00B24030" w:rsidRDefault="0012228C" w:rsidP="0012228C">
                  <w:pPr>
                    <w:spacing w:after="0"/>
                    <w:ind w:right="203"/>
                    <w:jc w:val="center"/>
                    <w:rPr>
                      <w:rFonts w:cstheme="minorHAnsi"/>
                      <w:sz w:val="18"/>
                      <w:szCs w:val="18"/>
                      <w:highlight w:val="yellow"/>
                      <w:lang w:val="es-ES"/>
                    </w:rPr>
                  </w:pPr>
                  <w:r w:rsidRPr="009620C4">
                    <w:rPr>
                      <w:rFonts w:ascii="Calibri" w:eastAsia="Times New Roman" w:hAnsi="Calibri" w:cs="Calibri"/>
                      <w:bCs/>
                      <w:color w:val="000000"/>
                      <w:sz w:val="20"/>
                      <w:szCs w:val="20"/>
                      <w:lang w:eastAsia="es-CL"/>
                    </w:rPr>
                    <w:t>A03</w:t>
                  </w:r>
                  <w:r>
                    <w:rPr>
                      <w:rFonts w:ascii="Calibri" w:eastAsia="Times New Roman" w:hAnsi="Calibri" w:cs="Calibri"/>
                      <w:bCs/>
                      <w:color w:val="000000"/>
                      <w:sz w:val="20"/>
                      <w:szCs w:val="20"/>
                      <w:lang w:eastAsia="es-CL"/>
                    </w:rPr>
                    <w:t>09</w:t>
                  </w:r>
                  <w:r w:rsidRPr="009620C4">
                    <w:rPr>
                      <w:rFonts w:ascii="Calibri" w:eastAsia="Times New Roman" w:hAnsi="Calibri" w:cs="Calibri"/>
                      <w:bCs/>
                      <w:color w:val="000000"/>
                      <w:sz w:val="20"/>
                      <w:szCs w:val="20"/>
                      <w:lang w:eastAsia="es-CL"/>
                    </w:rPr>
                    <w:t>20</w:t>
                  </w:r>
                </w:p>
              </w:tc>
              <w:tc>
                <w:tcPr>
                  <w:tcW w:w="546" w:type="pct"/>
                  <w:vAlign w:val="center"/>
                </w:tcPr>
                <w:p w14:paraId="3CA90538" w14:textId="0A755E34" w:rsidR="0012228C" w:rsidRPr="0052642F" w:rsidRDefault="0052642F" w:rsidP="0012228C">
                  <w:pPr>
                    <w:spacing w:after="0"/>
                    <w:ind w:right="203"/>
                    <w:jc w:val="center"/>
                    <w:rPr>
                      <w:rFonts w:cstheme="minorHAnsi"/>
                      <w:sz w:val="20"/>
                      <w:szCs w:val="20"/>
                      <w:highlight w:val="yellow"/>
                      <w:lang w:val="es-ES"/>
                    </w:rPr>
                  </w:pPr>
                  <w:r w:rsidRPr="0052642F">
                    <w:rPr>
                      <w:rFonts w:cs="Arial"/>
                      <w:bCs/>
                      <w:sz w:val="20"/>
                      <w:szCs w:val="20"/>
                    </w:rPr>
                    <w:t>32.045</w:t>
                  </w:r>
                </w:p>
              </w:tc>
              <w:tc>
                <w:tcPr>
                  <w:tcW w:w="797" w:type="pct"/>
                  <w:vAlign w:val="center"/>
                </w:tcPr>
                <w:p w14:paraId="3B39FC14" w14:textId="6AB94301" w:rsidR="0012228C" w:rsidRPr="0012228C" w:rsidRDefault="0012228C" w:rsidP="0012228C">
                  <w:pPr>
                    <w:spacing w:after="0"/>
                    <w:ind w:right="203"/>
                    <w:jc w:val="center"/>
                    <w:rPr>
                      <w:rFonts w:cstheme="minorHAnsi"/>
                      <w:sz w:val="18"/>
                      <w:szCs w:val="18"/>
                      <w:lang w:val="es-ES"/>
                    </w:rPr>
                  </w:pPr>
                  <w:r w:rsidRPr="0012228C">
                    <w:rPr>
                      <w:rFonts w:cstheme="minorHAnsi"/>
                      <w:sz w:val="18"/>
                      <w:szCs w:val="18"/>
                      <w:lang w:val="es-ES"/>
                    </w:rPr>
                    <w:t>09-03-2020</w:t>
                  </w:r>
                </w:p>
              </w:tc>
              <w:tc>
                <w:tcPr>
                  <w:tcW w:w="648" w:type="pct"/>
                  <w:vAlign w:val="center"/>
                </w:tcPr>
                <w:p w14:paraId="3A885C30" w14:textId="2094556C" w:rsidR="0012228C" w:rsidRPr="0012228C" w:rsidRDefault="0012228C" w:rsidP="0012228C">
                  <w:pPr>
                    <w:spacing w:after="0"/>
                    <w:jc w:val="center"/>
                    <w:rPr>
                      <w:rFonts w:cstheme="minorHAnsi"/>
                      <w:sz w:val="18"/>
                      <w:szCs w:val="18"/>
                      <w:lang w:val="es-ES"/>
                    </w:rPr>
                  </w:pPr>
                  <w:r w:rsidRPr="0012228C">
                    <w:rPr>
                      <w:rFonts w:cstheme="minorHAnsi"/>
                      <w:sz w:val="18"/>
                      <w:szCs w:val="18"/>
                      <w:lang w:val="es-ES"/>
                    </w:rPr>
                    <w:t>09-03-2020</w:t>
                  </w:r>
                </w:p>
              </w:tc>
              <w:tc>
                <w:tcPr>
                  <w:tcW w:w="713" w:type="pct"/>
                  <w:vAlign w:val="center"/>
                </w:tcPr>
                <w:p w14:paraId="1C457DDF" w14:textId="77777777" w:rsidR="0012228C" w:rsidRPr="0052642F" w:rsidRDefault="0012228C" w:rsidP="0012228C">
                  <w:pPr>
                    <w:spacing w:after="0"/>
                    <w:jc w:val="center"/>
                    <w:rPr>
                      <w:rFonts w:cstheme="minorHAnsi"/>
                      <w:sz w:val="18"/>
                      <w:szCs w:val="18"/>
                      <w:lang w:val="es-ES"/>
                    </w:rPr>
                  </w:pPr>
                  <w:r w:rsidRPr="0052642F">
                    <w:rPr>
                      <w:rFonts w:cstheme="minorHAnsi"/>
                      <w:sz w:val="18"/>
                      <w:szCs w:val="18"/>
                      <w:lang w:val="es-ES"/>
                    </w:rPr>
                    <w:t>Aplica</w:t>
                  </w:r>
                </w:p>
              </w:tc>
              <w:tc>
                <w:tcPr>
                  <w:tcW w:w="623" w:type="pct"/>
                  <w:shd w:val="clear" w:color="auto" w:fill="auto"/>
                  <w:tcMar>
                    <w:top w:w="0" w:type="dxa"/>
                    <w:left w:w="108" w:type="dxa"/>
                    <w:bottom w:w="0" w:type="dxa"/>
                    <w:right w:w="108" w:type="dxa"/>
                  </w:tcMar>
                  <w:vAlign w:val="center"/>
                </w:tcPr>
                <w:p w14:paraId="30FAA516" w14:textId="77777777" w:rsidR="0012228C" w:rsidRPr="0052642F" w:rsidRDefault="0012228C" w:rsidP="0012228C">
                  <w:pPr>
                    <w:spacing w:after="0"/>
                    <w:jc w:val="center"/>
                    <w:rPr>
                      <w:rFonts w:cstheme="minorHAnsi"/>
                      <w:sz w:val="18"/>
                      <w:szCs w:val="18"/>
                      <w:lang w:val="es-ES"/>
                    </w:rPr>
                  </w:pPr>
                  <w:r w:rsidRPr="0052642F">
                    <w:rPr>
                      <w:rFonts w:cstheme="minorHAnsi"/>
                      <w:sz w:val="18"/>
                      <w:szCs w:val="18"/>
                      <w:lang w:val="es-ES"/>
                    </w:rPr>
                    <w:t>N/A</w:t>
                  </w:r>
                </w:p>
              </w:tc>
            </w:tr>
          </w:tbl>
          <w:p w14:paraId="72381B77" w14:textId="77777777" w:rsidR="0046640D" w:rsidRPr="004463ED" w:rsidRDefault="0046640D" w:rsidP="0032616D">
            <w:pPr>
              <w:jc w:val="both"/>
              <w:rPr>
                <w:sz w:val="18"/>
              </w:rPr>
            </w:pPr>
          </w:p>
          <w:p w14:paraId="459F61DA" w14:textId="3EE6DCAC" w:rsidR="00A2540C" w:rsidRPr="004463ED" w:rsidRDefault="009B5242" w:rsidP="00A2540C">
            <w:pPr>
              <w:widowControl w:val="0"/>
              <w:ind w:right="57"/>
              <w:rPr>
                <w:rFonts w:cstheme="minorHAnsi"/>
              </w:rPr>
            </w:pPr>
            <w:r w:rsidRPr="0012228C">
              <w:rPr>
                <w:rFonts w:cstheme="minorHAnsi"/>
              </w:rPr>
              <w:t>Los informes de muestreo de material particulado fueron realizados bajo el método de referencia CH-5</w:t>
            </w:r>
            <w:r w:rsidRPr="0012228C">
              <w:t xml:space="preserve"> “Determinación de las emisiones de partículas desde fuentes estacionarias”, y por la Entidad de Fiscaliza</w:t>
            </w:r>
            <w:r w:rsidR="00A36282" w:rsidRPr="0012228C">
              <w:t xml:space="preserve">ción </w:t>
            </w:r>
            <w:r w:rsidR="00A2540C" w:rsidRPr="0012228C">
              <w:t xml:space="preserve">Ambiental (ETFA) </w:t>
            </w:r>
            <w:r w:rsidR="00796E04" w:rsidRPr="0012228C">
              <w:rPr>
                <w:rFonts w:ascii="Arial" w:hAnsi="Arial" w:cs="Arial"/>
                <w:bCs/>
                <w:sz w:val="18"/>
                <w:szCs w:val="18"/>
              </w:rPr>
              <w:t>ExyMA</w:t>
            </w:r>
            <w:r w:rsidR="00796E04" w:rsidRPr="0012228C">
              <w:rPr>
                <w:rFonts w:cstheme="minorHAnsi"/>
                <w:sz w:val="18"/>
                <w:szCs w:val="18"/>
              </w:rPr>
              <w:t xml:space="preserve"> (Código ETFA 024-01)</w:t>
            </w:r>
          </w:p>
          <w:p w14:paraId="597A5DEB" w14:textId="77777777" w:rsidR="009B5242" w:rsidRPr="004463ED" w:rsidRDefault="009B5242" w:rsidP="0032616D">
            <w:pPr>
              <w:jc w:val="both"/>
              <w:rPr>
                <w:sz w:val="18"/>
              </w:rPr>
            </w:pPr>
          </w:p>
          <w:p w14:paraId="7494B673" w14:textId="79ED46BF" w:rsidR="00CC7C89" w:rsidRPr="004463ED" w:rsidRDefault="00CC7C89" w:rsidP="00CC7C89">
            <w:pPr>
              <w:ind w:right="57"/>
              <w:jc w:val="both"/>
              <w:rPr>
                <w:rFonts w:asciiTheme="minorHAnsi" w:hAnsiTheme="minorHAnsi"/>
              </w:rPr>
            </w:pPr>
            <w:r w:rsidRPr="0012228C">
              <w:rPr>
                <w:rFonts w:asciiTheme="minorHAnsi" w:hAnsiTheme="minorHAnsi"/>
              </w:rPr>
              <w:t xml:space="preserve">Considerando que las fuentes estacionarias </w:t>
            </w:r>
            <w:r w:rsidR="00E57532" w:rsidRPr="0012228C">
              <w:rPr>
                <w:rFonts w:asciiTheme="minorHAnsi" w:hAnsiTheme="minorHAnsi"/>
              </w:rPr>
              <w:t>PR-1</w:t>
            </w:r>
            <w:r w:rsidR="0012228C" w:rsidRPr="0012228C">
              <w:rPr>
                <w:rFonts w:asciiTheme="minorHAnsi" w:hAnsiTheme="minorHAnsi"/>
              </w:rPr>
              <w:t>4</w:t>
            </w:r>
            <w:r w:rsidR="00B24030" w:rsidRPr="0012228C">
              <w:rPr>
                <w:rFonts w:asciiTheme="minorHAnsi" w:hAnsiTheme="minorHAnsi"/>
              </w:rPr>
              <w:t>645</w:t>
            </w:r>
            <w:r w:rsidRPr="0012228C">
              <w:rPr>
                <w:rFonts w:asciiTheme="minorHAnsi" w:hAnsiTheme="minorHAnsi"/>
              </w:rPr>
              <w:t xml:space="preserve"> y PR-</w:t>
            </w:r>
            <w:r w:rsidR="00B24030" w:rsidRPr="0012228C">
              <w:rPr>
                <w:rFonts w:asciiTheme="minorHAnsi" w:hAnsiTheme="minorHAnsi"/>
              </w:rPr>
              <w:t>1</w:t>
            </w:r>
            <w:r w:rsidR="0012228C" w:rsidRPr="0012228C">
              <w:rPr>
                <w:rFonts w:asciiTheme="minorHAnsi" w:hAnsiTheme="minorHAnsi"/>
              </w:rPr>
              <w:t>4</w:t>
            </w:r>
            <w:r w:rsidR="00B24030" w:rsidRPr="0012228C">
              <w:rPr>
                <w:rFonts w:asciiTheme="minorHAnsi" w:hAnsiTheme="minorHAnsi"/>
              </w:rPr>
              <w:t>646</w:t>
            </w:r>
            <w:r w:rsidRPr="0012228C">
              <w:rPr>
                <w:rFonts w:asciiTheme="minorHAnsi" w:hAnsiTheme="minorHAnsi"/>
              </w:rPr>
              <w:t xml:space="preserve"> registran un caudal de gases mayor a 1000 m</w:t>
            </w:r>
            <w:r w:rsidRPr="0012228C">
              <w:rPr>
                <w:rFonts w:asciiTheme="minorHAnsi" w:hAnsiTheme="minorHAnsi"/>
                <w:vertAlign w:val="superscript"/>
              </w:rPr>
              <w:t>3</w:t>
            </w:r>
            <w:r w:rsidRPr="0012228C">
              <w:rPr>
                <w:rFonts w:asciiTheme="minorHAnsi" w:hAnsiTheme="minorHAnsi"/>
              </w:rPr>
              <w:t xml:space="preserve">N/h, la frecuencia de muestreo correspondiente debe ser cada 12 meses, lo que de acuerdo con los informes analizados </w:t>
            </w:r>
            <w:r w:rsidR="00E57532" w:rsidRPr="0012228C">
              <w:rPr>
                <w:rFonts w:asciiTheme="minorHAnsi" w:hAnsiTheme="minorHAnsi"/>
              </w:rPr>
              <w:t>se encuentra</w:t>
            </w:r>
            <w:r w:rsidR="0052642F">
              <w:rPr>
                <w:rFonts w:asciiTheme="minorHAnsi" w:hAnsiTheme="minorHAnsi"/>
              </w:rPr>
              <w:t>n</w:t>
            </w:r>
            <w:r w:rsidR="00E57532" w:rsidRPr="0012228C">
              <w:rPr>
                <w:rFonts w:asciiTheme="minorHAnsi" w:hAnsiTheme="minorHAnsi"/>
              </w:rPr>
              <w:t xml:space="preserve"> vigente</w:t>
            </w:r>
            <w:r w:rsidR="0052642F">
              <w:rPr>
                <w:rFonts w:asciiTheme="minorHAnsi" w:hAnsiTheme="minorHAnsi"/>
              </w:rPr>
              <w:t xml:space="preserve">s los respectivos </w:t>
            </w:r>
            <w:r w:rsidR="00E57532" w:rsidRPr="0012228C">
              <w:rPr>
                <w:rFonts w:asciiTheme="minorHAnsi" w:hAnsiTheme="minorHAnsi"/>
              </w:rPr>
              <w:t xml:space="preserve"> informe</w:t>
            </w:r>
            <w:r w:rsidR="0052642F">
              <w:rPr>
                <w:rFonts w:asciiTheme="minorHAnsi" w:hAnsiTheme="minorHAnsi"/>
              </w:rPr>
              <w:t>s</w:t>
            </w:r>
            <w:r w:rsidR="00E57532" w:rsidRPr="0012228C">
              <w:rPr>
                <w:rFonts w:asciiTheme="minorHAnsi" w:hAnsiTheme="minorHAnsi"/>
              </w:rPr>
              <w:t xml:space="preserve"> de muestro de material particulado.</w:t>
            </w:r>
            <w:r w:rsidRPr="004463ED">
              <w:rPr>
                <w:rFonts w:asciiTheme="minorHAnsi" w:hAnsiTheme="minorHAnsi"/>
              </w:rPr>
              <w:t xml:space="preserve"> </w:t>
            </w:r>
          </w:p>
          <w:p w14:paraId="08285078" w14:textId="77777777" w:rsidR="00CC7C89" w:rsidRPr="004463ED" w:rsidRDefault="00CC7C89" w:rsidP="00CC7C89">
            <w:pPr>
              <w:ind w:right="57"/>
              <w:jc w:val="both"/>
              <w:rPr>
                <w:rFonts w:asciiTheme="minorHAnsi" w:hAnsiTheme="minorHAnsi"/>
              </w:rPr>
            </w:pPr>
          </w:p>
          <w:p w14:paraId="0DA3B449" w14:textId="1229C067" w:rsidR="00CC7C89" w:rsidRPr="0012228C" w:rsidRDefault="00CC7C89" w:rsidP="00AD3C3D">
            <w:pPr>
              <w:jc w:val="both"/>
            </w:pPr>
            <w:r w:rsidRPr="0012228C">
              <w:rPr>
                <w:rFonts w:asciiTheme="minorHAnsi" w:hAnsiTheme="minorHAnsi"/>
              </w:rPr>
              <w:t>De acuerdo a los antec</w:t>
            </w:r>
            <w:r w:rsidR="00AD3C3D" w:rsidRPr="0012228C">
              <w:rPr>
                <w:rFonts w:asciiTheme="minorHAnsi" w:hAnsiTheme="minorHAnsi"/>
              </w:rPr>
              <w:t>edentes disponibles, las</w:t>
            </w:r>
            <w:r w:rsidRPr="0012228C">
              <w:rPr>
                <w:rFonts w:asciiTheme="minorHAnsi" w:hAnsiTheme="minorHAnsi"/>
              </w:rPr>
              <w:t xml:space="preserve"> </w:t>
            </w:r>
            <w:r w:rsidR="00F605A1" w:rsidRPr="0012228C">
              <w:rPr>
                <w:rFonts w:asciiTheme="minorHAnsi" w:hAnsiTheme="minorHAnsi"/>
              </w:rPr>
              <w:t xml:space="preserve">fuentes estacionarias tipo proceso sin combustión de nombre </w:t>
            </w:r>
            <w:r w:rsidR="00AD3C3D" w:rsidRPr="0012228C">
              <w:t>“</w:t>
            </w:r>
            <w:r w:rsidR="0012228C" w:rsidRPr="0012228C">
              <w:t>Cabina de pintura</w:t>
            </w:r>
            <w:r w:rsidR="00AD3C3D" w:rsidRPr="0012228C">
              <w:t>” con número de registro PR-1</w:t>
            </w:r>
            <w:r w:rsidR="0012228C" w:rsidRPr="0012228C">
              <w:t>4645</w:t>
            </w:r>
            <w:r w:rsidR="00AD3C3D" w:rsidRPr="0012228C">
              <w:t xml:space="preserve"> </w:t>
            </w:r>
            <w:r w:rsidR="0012228C" w:rsidRPr="0012228C">
              <w:t xml:space="preserve">y </w:t>
            </w:r>
            <w:r w:rsidR="00AD3C3D" w:rsidRPr="0012228C">
              <w:t>PR-</w:t>
            </w:r>
            <w:r w:rsidR="0012228C" w:rsidRPr="0012228C">
              <w:t>14646</w:t>
            </w:r>
            <w:r w:rsidR="00AD3C3D" w:rsidRPr="0012228C">
              <w:t xml:space="preserve">, </w:t>
            </w:r>
            <w:r w:rsidRPr="0012228C">
              <w:rPr>
                <w:rFonts w:asciiTheme="minorHAnsi" w:hAnsiTheme="minorHAnsi"/>
              </w:rPr>
              <w:t xml:space="preserve">presentaron sus últimos informe de muestreo de Material Particulado con método CH-5, con fecha </w:t>
            </w:r>
            <w:r w:rsidR="0012228C" w:rsidRPr="0012228C">
              <w:rPr>
                <w:rFonts w:asciiTheme="minorHAnsi" w:hAnsiTheme="minorHAnsi"/>
              </w:rPr>
              <w:t>11-03-2020</w:t>
            </w:r>
            <w:r w:rsidR="00AD3C3D" w:rsidRPr="0012228C">
              <w:rPr>
                <w:rFonts w:asciiTheme="minorHAnsi" w:hAnsiTheme="minorHAnsi"/>
              </w:rPr>
              <w:t xml:space="preserve"> </w:t>
            </w:r>
            <w:r w:rsidRPr="0012228C">
              <w:rPr>
                <w:rFonts w:asciiTheme="minorHAnsi" w:hAnsiTheme="minorHAnsi"/>
              </w:rPr>
              <w:t xml:space="preserve">y </w:t>
            </w:r>
            <w:r w:rsidR="00AD3C3D" w:rsidRPr="0012228C">
              <w:rPr>
                <w:rFonts w:asciiTheme="minorHAnsi" w:hAnsiTheme="minorHAnsi"/>
              </w:rPr>
              <w:t>0</w:t>
            </w:r>
            <w:r w:rsidR="0012228C" w:rsidRPr="0012228C">
              <w:rPr>
                <w:rFonts w:asciiTheme="minorHAnsi" w:hAnsiTheme="minorHAnsi"/>
              </w:rPr>
              <w:t>9</w:t>
            </w:r>
            <w:r w:rsidR="00AD3C3D" w:rsidRPr="0012228C">
              <w:rPr>
                <w:rFonts w:asciiTheme="minorHAnsi" w:hAnsiTheme="minorHAnsi"/>
              </w:rPr>
              <w:t>-0</w:t>
            </w:r>
            <w:r w:rsidR="0012228C" w:rsidRPr="0012228C">
              <w:rPr>
                <w:rFonts w:asciiTheme="minorHAnsi" w:hAnsiTheme="minorHAnsi"/>
              </w:rPr>
              <w:t>3</w:t>
            </w:r>
            <w:r w:rsidRPr="0012228C">
              <w:rPr>
                <w:rFonts w:asciiTheme="minorHAnsi" w:hAnsiTheme="minorHAnsi"/>
              </w:rPr>
              <w:t>-20</w:t>
            </w:r>
            <w:r w:rsidR="0012228C" w:rsidRPr="0012228C">
              <w:rPr>
                <w:rFonts w:asciiTheme="minorHAnsi" w:hAnsiTheme="minorHAnsi"/>
              </w:rPr>
              <w:t>20</w:t>
            </w:r>
            <w:r w:rsidRPr="0012228C">
              <w:rPr>
                <w:rFonts w:asciiTheme="minorHAnsi" w:hAnsiTheme="minorHAnsi"/>
              </w:rPr>
              <w:t>, respectivamente. Encontrándose vigentes y dentro de los límites</w:t>
            </w:r>
            <w:r w:rsidR="00AD3C3D" w:rsidRPr="0012228C">
              <w:rPr>
                <w:rFonts w:asciiTheme="minorHAnsi" w:hAnsiTheme="minorHAnsi"/>
              </w:rPr>
              <w:t xml:space="preserve"> permitidos</w:t>
            </w:r>
            <w:r w:rsidR="0012228C" w:rsidRPr="0012228C">
              <w:rPr>
                <w:rFonts w:asciiTheme="minorHAnsi" w:hAnsiTheme="minorHAnsi"/>
              </w:rPr>
              <w:t>.</w:t>
            </w:r>
            <w:r w:rsidR="00AD3C3D" w:rsidRPr="0012228C">
              <w:rPr>
                <w:rFonts w:asciiTheme="minorHAnsi" w:hAnsiTheme="minorHAnsi"/>
              </w:rPr>
              <w:t xml:space="preserve"> </w:t>
            </w:r>
          </w:p>
          <w:p w14:paraId="438EA396" w14:textId="77777777" w:rsidR="0032616D" w:rsidRPr="00B24030" w:rsidRDefault="0032616D" w:rsidP="0032616D">
            <w:pPr>
              <w:jc w:val="both"/>
              <w:rPr>
                <w:highlight w:val="yellow"/>
              </w:rPr>
            </w:pPr>
          </w:p>
          <w:p w14:paraId="676439A0" w14:textId="66C6F314" w:rsidR="0032616D" w:rsidRPr="004463ED" w:rsidRDefault="0032616D" w:rsidP="004463ED">
            <w:pPr>
              <w:pStyle w:val="Listaconnmeros"/>
              <w:numPr>
                <w:ilvl w:val="0"/>
                <w:numId w:val="0"/>
              </w:numPr>
            </w:pPr>
          </w:p>
        </w:tc>
      </w:tr>
    </w:tbl>
    <w:p w14:paraId="17547E19" w14:textId="1F76344A" w:rsidR="0032616D" w:rsidRDefault="0032616D" w:rsidP="0032616D">
      <w:pPr>
        <w:pStyle w:val="Listaconnmeros"/>
        <w:numPr>
          <w:ilvl w:val="0"/>
          <w:numId w:val="0"/>
        </w:numPr>
        <w:ind w:left="360" w:hanging="360"/>
      </w:pPr>
    </w:p>
    <w:p w14:paraId="14C0BEFF" w14:textId="77777777" w:rsidR="0032616D" w:rsidRPr="0032616D" w:rsidRDefault="0032616D" w:rsidP="0032616D">
      <w:pPr>
        <w:pStyle w:val="Listaconnmeros"/>
        <w:numPr>
          <w:ilvl w:val="0"/>
          <w:numId w:val="0"/>
        </w:numPr>
        <w:ind w:left="360" w:hanging="360"/>
      </w:pPr>
    </w:p>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8" w:name="_Toc26973388"/>
      <w:bookmarkStart w:id="59" w:name="_Toc352840404"/>
      <w:bookmarkStart w:id="60" w:name="_Toc352841464"/>
      <w:bookmarkStart w:id="61" w:name="_Toc447875253"/>
      <w:bookmarkStart w:id="62" w:name="_Toc45133089"/>
      <w:bookmarkEnd w:id="58"/>
      <w:r w:rsidRPr="00AC004C">
        <w:lastRenderedPageBreak/>
        <w:t>CONCLUSIONES</w:t>
      </w:r>
      <w:bookmarkEnd w:id="59"/>
      <w:bookmarkEnd w:id="60"/>
      <w:bookmarkEnd w:id="61"/>
      <w:bookmarkEnd w:id="62"/>
    </w:p>
    <w:p w14:paraId="046A3C2E" w14:textId="77777777" w:rsidR="008128E2" w:rsidRPr="00AC004C" w:rsidRDefault="008128E2" w:rsidP="005C46D0">
      <w:pPr>
        <w:spacing w:after="0" w:line="240" w:lineRule="auto"/>
        <w:jc w:val="both"/>
      </w:pPr>
    </w:p>
    <w:p w14:paraId="71661589" w14:textId="25482A9F" w:rsidR="002D7D64" w:rsidRPr="00136880" w:rsidRDefault="00195F73" w:rsidP="00D31A97">
      <w:pPr>
        <w:jc w:val="both"/>
        <w:rPr>
          <w:sz w:val="20"/>
          <w:szCs w:val="20"/>
        </w:rPr>
      </w:pPr>
      <w:r w:rsidRPr="0052642F">
        <w:rPr>
          <w:rFonts w:ascii="Calibri" w:hAnsi="Calibri" w:cs="Calibri"/>
          <w:sz w:val="20"/>
          <w:szCs w:val="20"/>
        </w:rPr>
        <w:t xml:space="preserve">De los resultados </w:t>
      </w:r>
      <w:r w:rsidR="001B4933" w:rsidRPr="0052642F">
        <w:rPr>
          <w:rFonts w:ascii="Calibri" w:hAnsi="Calibri" w:cs="Calibri"/>
          <w:sz w:val="20"/>
          <w:szCs w:val="20"/>
        </w:rPr>
        <w:t xml:space="preserve">de </w:t>
      </w:r>
      <w:r w:rsidRPr="0052642F">
        <w:rPr>
          <w:rFonts w:ascii="Calibri" w:hAnsi="Calibri" w:cs="Calibri"/>
          <w:sz w:val="20"/>
          <w:szCs w:val="20"/>
        </w:rPr>
        <w:t>la actividad de fiscalización realizada por</w:t>
      </w:r>
      <w:r w:rsidR="00713C5A" w:rsidRPr="0052642F">
        <w:rPr>
          <w:rFonts w:ascii="Calibri" w:hAnsi="Calibri" w:cs="Calibri"/>
          <w:sz w:val="20"/>
          <w:szCs w:val="20"/>
        </w:rPr>
        <w:t xml:space="preserve"> esta SMA</w:t>
      </w:r>
      <w:r w:rsidR="003D5574" w:rsidRPr="0052642F">
        <w:rPr>
          <w:rFonts w:ascii="Calibri" w:hAnsi="Calibri" w:cs="Calibri"/>
          <w:sz w:val="20"/>
          <w:szCs w:val="20"/>
        </w:rPr>
        <w:t xml:space="preserve"> y de</w:t>
      </w:r>
      <w:r w:rsidR="003D5574" w:rsidRPr="0052642F">
        <w:rPr>
          <w:rFonts w:ascii="Calibri" w:eastAsia="Calibri" w:hAnsi="Calibri" w:cs="Calibri"/>
          <w:sz w:val="20"/>
          <w:szCs w:val="20"/>
        </w:rPr>
        <w:t>l análisis posterior de la documentación requerida en el acta de fiscalización</w:t>
      </w:r>
      <w:r w:rsidR="003D5574" w:rsidRPr="0052642F">
        <w:rPr>
          <w:rFonts w:ascii="Calibri" w:hAnsi="Calibri" w:cs="Calibri"/>
          <w:sz w:val="20"/>
          <w:szCs w:val="20"/>
        </w:rPr>
        <w:t xml:space="preserve"> </w:t>
      </w:r>
      <w:r w:rsidRPr="0052642F">
        <w:rPr>
          <w:rFonts w:ascii="Calibri" w:hAnsi="Calibri" w:cs="Calibri"/>
          <w:sz w:val="20"/>
          <w:szCs w:val="20"/>
        </w:rPr>
        <w:t xml:space="preserve">asociada a los Instrumentos de Gestión Ambiental indicados en el punto 3, </w:t>
      </w:r>
      <w:r w:rsidR="007963B2" w:rsidRPr="0052642F">
        <w:rPr>
          <w:rFonts w:ascii="Calibri" w:hAnsi="Calibri" w:cs="Calibri"/>
          <w:sz w:val="20"/>
          <w:szCs w:val="20"/>
        </w:rPr>
        <w:t>s</w:t>
      </w:r>
      <w:r w:rsidRPr="0052642F">
        <w:rPr>
          <w:rFonts w:ascii="Calibri" w:hAnsi="Calibri" w:cs="Calibri"/>
          <w:sz w:val="20"/>
          <w:szCs w:val="20"/>
        </w:rPr>
        <w:t xml:space="preserve">e concluye </w:t>
      </w:r>
      <w:r w:rsidR="007331C4" w:rsidRPr="0052642F">
        <w:rPr>
          <w:rFonts w:ascii="Calibri" w:hAnsi="Calibri" w:cs="Calibri"/>
          <w:sz w:val="20"/>
          <w:szCs w:val="20"/>
        </w:rPr>
        <w:t xml:space="preserve"> que la fuente estacionaria</w:t>
      </w:r>
      <w:r w:rsidR="002D7D64" w:rsidRPr="0052642F">
        <w:rPr>
          <w:rFonts w:ascii="Calibri" w:hAnsi="Calibri" w:cs="Calibri"/>
          <w:sz w:val="20"/>
          <w:szCs w:val="20"/>
        </w:rPr>
        <w:t xml:space="preserve"> </w:t>
      </w:r>
      <w:r w:rsidR="007331C4" w:rsidRPr="0052642F">
        <w:rPr>
          <w:rFonts w:ascii="Calibri" w:hAnsi="Calibri" w:cs="Calibri"/>
          <w:sz w:val="20"/>
          <w:szCs w:val="20"/>
        </w:rPr>
        <w:t>tipo proceso</w:t>
      </w:r>
      <w:r w:rsidR="00C46D7E" w:rsidRPr="0052642F">
        <w:rPr>
          <w:rFonts w:ascii="Calibri" w:hAnsi="Calibri" w:cs="Calibri"/>
          <w:sz w:val="20"/>
          <w:szCs w:val="20"/>
        </w:rPr>
        <w:t>s</w:t>
      </w:r>
      <w:r w:rsidR="007331C4" w:rsidRPr="0052642F">
        <w:rPr>
          <w:rFonts w:ascii="Calibri" w:hAnsi="Calibri" w:cs="Calibri"/>
          <w:sz w:val="20"/>
          <w:szCs w:val="20"/>
        </w:rPr>
        <w:t xml:space="preserve"> sin combustión </w:t>
      </w:r>
      <w:r w:rsidR="007331C4" w:rsidRPr="0052642F">
        <w:rPr>
          <w:rFonts w:cs="Times New Roman"/>
          <w:sz w:val="20"/>
          <w:szCs w:val="20"/>
        </w:rPr>
        <w:t xml:space="preserve">de nombre </w:t>
      </w:r>
      <w:r w:rsidR="0052642F" w:rsidRPr="0052642F">
        <w:rPr>
          <w:rFonts w:cs="Times New Roman"/>
          <w:sz w:val="20"/>
          <w:szCs w:val="20"/>
        </w:rPr>
        <w:t>“cabina de pinturas</w:t>
      </w:r>
      <w:r w:rsidR="002D7D64" w:rsidRPr="0052642F">
        <w:rPr>
          <w:sz w:val="20"/>
          <w:szCs w:val="20"/>
        </w:rPr>
        <w:t>” con número de registro PR-</w:t>
      </w:r>
      <w:r w:rsidR="0052642F" w:rsidRPr="0052642F">
        <w:rPr>
          <w:sz w:val="20"/>
          <w:szCs w:val="20"/>
        </w:rPr>
        <w:t>14645 y PR - 14646</w:t>
      </w:r>
      <w:r w:rsidR="002D7D64" w:rsidRPr="0052642F">
        <w:rPr>
          <w:sz w:val="20"/>
          <w:szCs w:val="20"/>
        </w:rPr>
        <w:t xml:space="preserve"> cumple</w:t>
      </w:r>
      <w:r w:rsidR="0052642F" w:rsidRPr="0052642F">
        <w:rPr>
          <w:sz w:val="20"/>
          <w:szCs w:val="20"/>
        </w:rPr>
        <w:t>n</w:t>
      </w:r>
      <w:r w:rsidR="002D7D64" w:rsidRPr="0052642F">
        <w:rPr>
          <w:sz w:val="20"/>
          <w:szCs w:val="20"/>
        </w:rPr>
        <w:t xml:space="preserve"> con el límite de emisión de material particulado y vigencia del informe de muestreo isocinético al </w:t>
      </w:r>
      <w:r w:rsidR="002D7D64" w:rsidRPr="00136880">
        <w:rPr>
          <w:sz w:val="20"/>
          <w:szCs w:val="20"/>
        </w:rPr>
        <w:t>momento de la fiscalización.</w:t>
      </w:r>
    </w:p>
    <w:p w14:paraId="274E1DB4" w14:textId="6CE04562" w:rsidR="000141F5" w:rsidRDefault="000141F5" w:rsidP="000141F5">
      <w:pPr>
        <w:pStyle w:val="Default"/>
        <w:jc w:val="both"/>
        <w:rPr>
          <w:sz w:val="20"/>
          <w:szCs w:val="20"/>
        </w:rPr>
      </w:pPr>
      <w:r>
        <w:rPr>
          <w:sz w:val="20"/>
          <w:szCs w:val="20"/>
        </w:rPr>
        <w:t xml:space="preserve">La caldera Industrial generadora de vapor, número de registro IN-1653, </w:t>
      </w:r>
      <w:r>
        <w:rPr>
          <w:b/>
          <w:bCs/>
          <w:sz w:val="20"/>
          <w:szCs w:val="20"/>
        </w:rPr>
        <w:t xml:space="preserve">se exime de la obligación </w:t>
      </w:r>
      <w:r>
        <w:rPr>
          <w:sz w:val="20"/>
          <w:szCs w:val="20"/>
        </w:rPr>
        <w:t xml:space="preserve">de medir Material Particulado (MP), pues cumple con el requisito de uso exclusivo y permanente de un combustible del tipo gaseoso (Gas licuado). </w:t>
      </w:r>
    </w:p>
    <w:p w14:paraId="7B597510" w14:textId="1F95DB9B" w:rsidR="007331C4" w:rsidRPr="00136880" w:rsidRDefault="007331C4" w:rsidP="005C46D0">
      <w:pPr>
        <w:spacing w:after="0" w:line="240" w:lineRule="auto"/>
        <w:jc w:val="both"/>
        <w:rPr>
          <w:rFonts w:ascii="Calibri" w:hAnsi="Calibri" w:cs="Calibri"/>
          <w:sz w:val="20"/>
          <w:szCs w:val="20"/>
        </w:rPr>
      </w:pPr>
    </w:p>
    <w:p w14:paraId="1016E762" w14:textId="77777777" w:rsidR="00A434B3" w:rsidRPr="00C46D7E" w:rsidRDefault="00A434B3" w:rsidP="00C46D7E">
      <w:pPr>
        <w:jc w:val="both"/>
        <w:rPr>
          <w:rFonts w:ascii="Calibri" w:hAnsi="Calibri" w:cs="Calibri"/>
          <w:sz w:val="20"/>
          <w:szCs w:val="20"/>
        </w:rPr>
      </w:pPr>
      <w:r w:rsidRPr="00136880">
        <w:rPr>
          <w:rFonts w:ascii="Calibri" w:hAnsi="Calibri" w:cs="Calibr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3" w:name="_Toc352840405"/>
      <w:bookmarkStart w:id="64" w:name="_Toc352841465"/>
      <w:bookmarkStart w:id="65" w:name="_Toc447875255"/>
      <w:bookmarkStart w:id="66" w:name="_Toc45133090"/>
      <w:r w:rsidRPr="0041661B">
        <w:t>ANEXOS</w:t>
      </w:r>
      <w:bookmarkEnd w:id="63"/>
      <w:bookmarkEnd w:id="64"/>
      <w:bookmarkEnd w:id="65"/>
      <w:bookmarkEnd w:id="66"/>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6FC77568"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r w:rsidR="0052642F">
              <w:rPr>
                <w:rFonts w:cs="Calibri"/>
                <w:lang w:val="es-CL" w:eastAsia="en-US"/>
              </w:rPr>
              <w:t xml:space="preserve"> fecha 25-06-2020</w:t>
            </w:r>
          </w:p>
        </w:tc>
      </w:tr>
      <w:tr w:rsidR="00BB5801" w:rsidRPr="0041661B" w14:paraId="0C6CAF33" w14:textId="77777777" w:rsidTr="003D2BFA">
        <w:trPr>
          <w:trHeight w:val="286"/>
          <w:jc w:val="center"/>
        </w:trPr>
        <w:tc>
          <w:tcPr>
            <w:tcW w:w="1038" w:type="pct"/>
            <w:vAlign w:val="center"/>
          </w:tcPr>
          <w:p w14:paraId="2A6DA6CD" w14:textId="4089E921" w:rsidR="00BB5801" w:rsidRPr="0041661B" w:rsidRDefault="00BB5801" w:rsidP="00D210EC">
            <w:pPr>
              <w:jc w:val="center"/>
              <w:rPr>
                <w:rFonts w:cs="Calibri"/>
              </w:rPr>
            </w:pPr>
            <w:r>
              <w:rPr>
                <w:rFonts w:cs="Calibri"/>
              </w:rPr>
              <w:t>2</w:t>
            </w:r>
          </w:p>
        </w:tc>
        <w:tc>
          <w:tcPr>
            <w:tcW w:w="3962"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2E618" w14:textId="77777777" w:rsidR="00B24030" w:rsidRDefault="00B24030" w:rsidP="00E56524">
      <w:pPr>
        <w:spacing w:after="0" w:line="240" w:lineRule="auto"/>
      </w:pPr>
      <w:r>
        <w:separator/>
      </w:r>
    </w:p>
  </w:endnote>
  <w:endnote w:type="continuationSeparator" w:id="0">
    <w:p w14:paraId="483540A8" w14:textId="77777777" w:rsidR="00B24030" w:rsidRDefault="00B24030"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B24030" w:rsidRDefault="00B24030">
        <w:pPr>
          <w:pStyle w:val="Piedepgina"/>
          <w:jc w:val="right"/>
        </w:pPr>
        <w:r>
          <w:fldChar w:fldCharType="begin"/>
        </w:r>
        <w:r>
          <w:instrText>PAGE   \* MERGEFORMAT</w:instrText>
        </w:r>
        <w:r>
          <w:fldChar w:fldCharType="separate"/>
        </w:r>
        <w:r w:rsidR="00CA17FD" w:rsidRPr="00CA17FD">
          <w:rPr>
            <w:noProof/>
            <w:lang w:val="es-ES"/>
          </w:rPr>
          <w:t>5</w:t>
        </w:r>
        <w:r>
          <w:fldChar w:fldCharType="end"/>
        </w:r>
      </w:p>
    </w:sdtContent>
  </w:sdt>
  <w:p w14:paraId="5E0A8A2A" w14:textId="77777777" w:rsidR="00B24030" w:rsidRPr="00E56524" w:rsidRDefault="00B2403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B24030" w:rsidRPr="00E56524" w:rsidRDefault="00B2403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proofErr w:type="spellStart"/>
      <w:r w:rsidRPr="00E56524">
        <w:rPr>
          <w:rFonts w:ascii="Calibri" w:eastAsia="Calibri" w:hAnsi="Calibri" w:cs="Times New Roman"/>
          <w:color w:val="0000FF"/>
          <w:sz w:val="16"/>
          <w:szCs w:val="16"/>
          <w:u w:val="single"/>
        </w:rPr>
        <w:t>www.sma.gob.cl</w:t>
      </w:r>
      <w:proofErr w:type="spellEnd"/>
    </w:hyperlink>
  </w:p>
  <w:p w14:paraId="5EB3A458" w14:textId="77777777" w:rsidR="00B24030" w:rsidRDefault="00B2403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B24030" w:rsidRDefault="00B24030">
        <w:pPr>
          <w:pStyle w:val="Piedepgina"/>
          <w:jc w:val="right"/>
        </w:pPr>
        <w:r>
          <w:fldChar w:fldCharType="begin"/>
        </w:r>
        <w:r>
          <w:instrText>PAGE   \* MERGEFORMAT</w:instrText>
        </w:r>
        <w:r>
          <w:fldChar w:fldCharType="separate"/>
        </w:r>
        <w:r w:rsidR="00CA17FD" w:rsidRPr="00CA17FD">
          <w:rPr>
            <w:noProof/>
            <w:lang w:val="es-ES"/>
          </w:rPr>
          <w:t>1</w:t>
        </w:r>
        <w:r>
          <w:fldChar w:fldCharType="end"/>
        </w:r>
      </w:p>
    </w:sdtContent>
  </w:sdt>
  <w:p w14:paraId="3F54AEE6" w14:textId="77777777" w:rsidR="00B24030" w:rsidRPr="00E56524" w:rsidRDefault="00B24030"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B24030" w:rsidRPr="00E56524" w:rsidRDefault="00B24030"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proofErr w:type="spellStart"/>
      <w:r w:rsidRPr="00E56524">
        <w:rPr>
          <w:rFonts w:ascii="Calibri" w:eastAsia="Calibri" w:hAnsi="Calibri" w:cs="Times New Roman"/>
          <w:color w:val="0000FF"/>
          <w:sz w:val="16"/>
          <w:szCs w:val="16"/>
          <w:u w:val="single"/>
        </w:rPr>
        <w:t>www.sma.gob.cl</w:t>
      </w:r>
      <w:proofErr w:type="spellEnd"/>
    </w:hyperlink>
  </w:p>
  <w:p w14:paraId="0DF225A6" w14:textId="77777777" w:rsidR="00B24030" w:rsidRDefault="00B24030"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54387" w14:textId="77777777" w:rsidR="00B24030" w:rsidRDefault="00B24030" w:rsidP="00E56524">
      <w:pPr>
        <w:spacing w:after="0" w:line="240" w:lineRule="auto"/>
      </w:pPr>
      <w:r>
        <w:separator/>
      </w:r>
    </w:p>
  </w:footnote>
  <w:footnote w:type="continuationSeparator" w:id="0">
    <w:p w14:paraId="47E617C6" w14:textId="77777777" w:rsidR="00B24030" w:rsidRDefault="00B24030"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FA3627D"/>
    <w:multiLevelType w:val="hybridMultilevel"/>
    <w:tmpl w:val="2A8C81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7"/>
  </w:num>
  <w:num w:numId="4">
    <w:abstractNumId w:val="19"/>
  </w:num>
  <w:num w:numId="5">
    <w:abstractNumId w:val="7"/>
  </w:num>
  <w:num w:numId="6">
    <w:abstractNumId w:val="1"/>
  </w:num>
  <w:num w:numId="7">
    <w:abstractNumId w:val="18"/>
  </w:num>
  <w:num w:numId="8">
    <w:abstractNumId w:val="15"/>
  </w:num>
  <w:num w:numId="9">
    <w:abstractNumId w:val="16"/>
  </w:num>
  <w:num w:numId="10">
    <w:abstractNumId w:val="23"/>
  </w:num>
  <w:num w:numId="11">
    <w:abstractNumId w:val="25"/>
  </w:num>
  <w:num w:numId="12">
    <w:abstractNumId w:val="3"/>
  </w:num>
  <w:num w:numId="13">
    <w:abstractNumId w:val="20"/>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2"/>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4"/>
  </w:num>
  <w:num w:numId="31">
    <w:abstractNumId w:val="21"/>
  </w:num>
  <w:num w:numId="32">
    <w:abstractNumId w:val="26"/>
  </w:num>
  <w:num w:numId="33">
    <w:abstractNumId w:val="2"/>
  </w:num>
  <w:num w:numId="34">
    <w:abstractNumId w:val="13"/>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2EAB"/>
    <w:rsid w:val="0001389E"/>
    <w:rsid w:val="00013C50"/>
    <w:rsid w:val="000141F5"/>
    <w:rsid w:val="00014C63"/>
    <w:rsid w:val="00022124"/>
    <w:rsid w:val="00031478"/>
    <w:rsid w:val="0003178B"/>
    <w:rsid w:val="00034C30"/>
    <w:rsid w:val="0003510D"/>
    <w:rsid w:val="0004331F"/>
    <w:rsid w:val="00046970"/>
    <w:rsid w:val="000478CC"/>
    <w:rsid w:val="00054732"/>
    <w:rsid w:val="000601A5"/>
    <w:rsid w:val="00063D1E"/>
    <w:rsid w:val="0006491F"/>
    <w:rsid w:val="00074AD0"/>
    <w:rsid w:val="00081ADA"/>
    <w:rsid w:val="00082882"/>
    <w:rsid w:val="0008495C"/>
    <w:rsid w:val="0008624B"/>
    <w:rsid w:val="0009093C"/>
    <w:rsid w:val="00091466"/>
    <w:rsid w:val="00091A55"/>
    <w:rsid w:val="00096317"/>
    <w:rsid w:val="00096A4F"/>
    <w:rsid w:val="000A0F7A"/>
    <w:rsid w:val="000A16AB"/>
    <w:rsid w:val="000A1780"/>
    <w:rsid w:val="000A28D4"/>
    <w:rsid w:val="000A3F2F"/>
    <w:rsid w:val="000A666D"/>
    <w:rsid w:val="000B1878"/>
    <w:rsid w:val="000B26DB"/>
    <w:rsid w:val="000C05D1"/>
    <w:rsid w:val="000C1292"/>
    <w:rsid w:val="000C1FC9"/>
    <w:rsid w:val="000C59D7"/>
    <w:rsid w:val="000D1791"/>
    <w:rsid w:val="000D2E7C"/>
    <w:rsid w:val="000E1649"/>
    <w:rsid w:val="000E3436"/>
    <w:rsid w:val="000E724A"/>
    <w:rsid w:val="000E7868"/>
    <w:rsid w:val="000F41C1"/>
    <w:rsid w:val="000F5FC8"/>
    <w:rsid w:val="001029E5"/>
    <w:rsid w:val="001057FA"/>
    <w:rsid w:val="00106F1D"/>
    <w:rsid w:val="00107F9F"/>
    <w:rsid w:val="00113013"/>
    <w:rsid w:val="00121C4C"/>
    <w:rsid w:val="0012228C"/>
    <w:rsid w:val="00123850"/>
    <w:rsid w:val="00123A1B"/>
    <w:rsid w:val="00126F49"/>
    <w:rsid w:val="00130C1B"/>
    <w:rsid w:val="00136880"/>
    <w:rsid w:val="00137D55"/>
    <w:rsid w:val="001407B4"/>
    <w:rsid w:val="001415CB"/>
    <w:rsid w:val="001435BD"/>
    <w:rsid w:val="00145020"/>
    <w:rsid w:val="0014592C"/>
    <w:rsid w:val="00150669"/>
    <w:rsid w:val="00151D83"/>
    <w:rsid w:val="001520B1"/>
    <w:rsid w:val="00154407"/>
    <w:rsid w:val="0016144C"/>
    <w:rsid w:val="00170FD0"/>
    <w:rsid w:val="001754B2"/>
    <w:rsid w:val="00183640"/>
    <w:rsid w:val="00184886"/>
    <w:rsid w:val="001902F7"/>
    <w:rsid w:val="00191FC0"/>
    <w:rsid w:val="00192190"/>
    <w:rsid w:val="001927C1"/>
    <w:rsid w:val="00192A4D"/>
    <w:rsid w:val="001948DC"/>
    <w:rsid w:val="00195F73"/>
    <w:rsid w:val="0019798A"/>
    <w:rsid w:val="001A0CC7"/>
    <w:rsid w:val="001A2EBE"/>
    <w:rsid w:val="001A526B"/>
    <w:rsid w:val="001A53BD"/>
    <w:rsid w:val="001A637F"/>
    <w:rsid w:val="001A702A"/>
    <w:rsid w:val="001B4933"/>
    <w:rsid w:val="001C286B"/>
    <w:rsid w:val="001C68D9"/>
    <w:rsid w:val="001C7EFC"/>
    <w:rsid w:val="001D3D2B"/>
    <w:rsid w:val="001E4DF1"/>
    <w:rsid w:val="001F17F1"/>
    <w:rsid w:val="001F1AB1"/>
    <w:rsid w:val="001F4277"/>
    <w:rsid w:val="001F43E2"/>
    <w:rsid w:val="001F4C75"/>
    <w:rsid w:val="001F6527"/>
    <w:rsid w:val="00202318"/>
    <w:rsid w:val="00203D48"/>
    <w:rsid w:val="002073D7"/>
    <w:rsid w:val="00213DFC"/>
    <w:rsid w:val="00217CB7"/>
    <w:rsid w:val="002201CF"/>
    <w:rsid w:val="00221A1B"/>
    <w:rsid w:val="0022243C"/>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64A3"/>
    <w:rsid w:val="00256E48"/>
    <w:rsid w:val="00262413"/>
    <w:rsid w:val="00262969"/>
    <w:rsid w:val="00263728"/>
    <w:rsid w:val="00264B0E"/>
    <w:rsid w:val="0026754F"/>
    <w:rsid w:val="002736BC"/>
    <w:rsid w:val="00281D3C"/>
    <w:rsid w:val="002856FD"/>
    <w:rsid w:val="0028787D"/>
    <w:rsid w:val="00290402"/>
    <w:rsid w:val="002904A7"/>
    <w:rsid w:val="00291C6C"/>
    <w:rsid w:val="00292685"/>
    <w:rsid w:val="002A0B0E"/>
    <w:rsid w:val="002A2F83"/>
    <w:rsid w:val="002A42FB"/>
    <w:rsid w:val="002A6681"/>
    <w:rsid w:val="002B1E28"/>
    <w:rsid w:val="002C08DA"/>
    <w:rsid w:val="002C13C6"/>
    <w:rsid w:val="002C25F8"/>
    <w:rsid w:val="002C55ED"/>
    <w:rsid w:val="002C7BAB"/>
    <w:rsid w:val="002D20ED"/>
    <w:rsid w:val="002D260E"/>
    <w:rsid w:val="002D7D64"/>
    <w:rsid w:val="002E0E91"/>
    <w:rsid w:val="002E3793"/>
    <w:rsid w:val="002E78C9"/>
    <w:rsid w:val="002F12EA"/>
    <w:rsid w:val="002F1FD8"/>
    <w:rsid w:val="002F21E3"/>
    <w:rsid w:val="002F2360"/>
    <w:rsid w:val="002F5079"/>
    <w:rsid w:val="002F5626"/>
    <w:rsid w:val="00302F26"/>
    <w:rsid w:val="003032F4"/>
    <w:rsid w:val="003052DD"/>
    <w:rsid w:val="00307706"/>
    <w:rsid w:val="00310322"/>
    <w:rsid w:val="00311CE1"/>
    <w:rsid w:val="003159A1"/>
    <w:rsid w:val="00315AB3"/>
    <w:rsid w:val="0032096D"/>
    <w:rsid w:val="00324641"/>
    <w:rsid w:val="0032616D"/>
    <w:rsid w:val="00327F24"/>
    <w:rsid w:val="00331399"/>
    <w:rsid w:val="00331821"/>
    <w:rsid w:val="00334F96"/>
    <w:rsid w:val="003350CE"/>
    <w:rsid w:val="003352F8"/>
    <w:rsid w:val="003360C8"/>
    <w:rsid w:val="00342706"/>
    <w:rsid w:val="003437A1"/>
    <w:rsid w:val="00344B6D"/>
    <w:rsid w:val="003503B3"/>
    <w:rsid w:val="003629D6"/>
    <w:rsid w:val="00366075"/>
    <w:rsid w:val="00373994"/>
    <w:rsid w:val="00377BD5"/>
    <w:rsid w:val="00382596"/>
    <w:rsid w:val="00382709"/>
    <w:rsid w:val="00385E9D"/>
    <w:rsid w:val="00390BA5"/>
    <w:rsid w:val="00390FD3"/>
    <w:rsid w:val="00391279"/>
    <w:rsid w:val="003922A9"/>
    <w:rsid w:val="00393937"/>
    <w:rsid w:val="003944BD"/>
    <w:rsid w:val="0039620D"/>
    <w:rsid w:val="003A08BF"/>
    <w:rsid w:val="003A23AF"/>
    <w:rsid w:val="003A5B13"/>
    <w:rsid w:val="003B5F82"/>
    <w:rsid w:val="003B602C"/>
    <w:rsid w:val="003C1FCA"/>
    <w:rsid w:val="003D03B0"/>
    <w:rsid w:val="003D2BFA"/>
    <w:rsid w:val="003D3D02"/>
    <w:rsid w:val="003D5574"/>
    <w:rsid w:val="003D5A69"/>
    <w:rsid w:val="003D764B"/>
    <w:rsid w:val="003E0526"/>
    <w:rsid w:val="003E1C4B"/>
    <w:rsid w:val="003E7769"/>
    <w:rsid w:val="003E778A"/>
    <w:rsid w:val="003F0CA3"/>
    <w:rsid w:val="003F2E7C"/>
    <w:rsid w:val="003F48AC"/>
    <w:rsid w:val="003F5070"/>
    <w:rsid w:val="004003A3"/>
    <w:rsid w:val="00400881"/>
    <w:rsid w:val="00405685"/>
    <w:rsid w:val="00413381"/>
    <w:rsid w:val="0041661B"/>
    <w:rsid w:val="00416BA9"/>
    <w:rsid w:val="0042378B"/>
    <w:rsid w:val="004261E0"/>
    <w:rsid w:val="004273CC"/>
    <w:rsid w:val="00433FF1"/>
    <w:rsid w:val="00437A30"/>
    <w:rsid w:val="0044093B"/>
    <w:rsid w:val="0044610D"/>
    <w:rsid w:val="00446148"/>
    <w:rsid w:val="004463ED"/>
    <w:rsid w:val="00453C38"/>
    <w:rsid w:val="004546CF"/>
    <w:rsid w:val="00461D56"/>
    <w:rsid w:val="00462764"/>
    <w:rsid w:val="0046640D"/>
    <w:rsid w:val="00467179"/>
    <w:rsid w:val="004733BF"/>
    <w:rsid w:val="00475C09"/>
    <w:rsid w:val="0048502C"/>
    <w:rsid w:val="004912B3"/>
    <w:rsid w:val="00493BEC"/>
    <w:rsid w:val="00493FBA"/>
    <w:rsid w:val="004948FB"/>
    <w:rsid w:val="004A0401"/>
    <w:rsid w:val="004A1CC6"/>
    <w:rsid w:val="004A1DA4"/>
    <w:rsid w:val="004A21A4"/>
    <w:rsid w:val="004A2BB9"/>
    <w:rsid w:val="004A5836"/>
    <w:rsid w:val="004B34E3"/>
    <w:rsid w:val="004B58F6"/>
    <w:rsid w:val="004B66AE"/>
    <w:rsid w:val="004B77E5"/>
    <w:rsid w:val="004C1214"/>
    <w:rsid w:val="004C71B5"/>
    <w:rsid w:val="004D0ABA"/>
    <w:rsid w:val="004D36AA"/>
    <w:rsid w:val="004D46A9"/>
    <w:rsid w:val="004D4CFE"/>
    <w:rsid w:val="004D61D8"/>
    <w:rsid w:val="004E0E7D"/>
    <w:rsid w:val="004E3B20"/>
    <w:rsid w:val="004F0F22"/>
    <w:rsid w:val="004F3A05"/>
    <w:rsid w:val="004F5FEF"/>
    <w:rsid w:val="004F677A"/>
    <w:rsid w:val="005013F4"/>
    <w:rsid w:val="00503B28"/>
    <w:rsid w:val="00503D7E"/>
    <w:rsid w:val="00510CD2"/>
    <w:rsid w:val="0052307A"/>
    <w:rsid w:val="005262AA"/>
    <w:rsid w:val="0052642F"/>
    <w:rsid w:val="0053096F"/>
    <w:rsid w:val="00532221"/>
    <w:rsid w:val="00532EC9"/>
    <w:rsid w:val="005344C0"/>
    <w:rsid w:val="005369D0"/>
    <w:rsid w:val="005379BE"/>
    <w:rsid w:val="0054235F"/>
    <w:rsid w:val="00552CDB"/>
    <w:rsid w:val="00557604"/>
    <w:rsid w:val="0056725A"/>
    <w:rsid w:val="0057401F"/>
    <w:rsid w:val="00574C97"/>
    <w:rsid w:val="0057508C"/>
    <w:rsid w:val="00580125"/>
    <w:rsid w:val="00580796"/>
    <w:rsid w:val="00584B4A"/>
    <w:rsid w:val="00584C8C"/>
    <w:rsid w:val="005958D1"/>
    <w:rsid w:val="005A66D7"/>
    <w:rsid w:val="005B19A5"/>
    <w:rsid w:val="005B4529"/>
    <w:rsid w:val="005C0B3E"/>
    <w:rsid w:val="005C131A"/>
    <w:rsid w:val="005C1400"/>
    <w:rsid w:val="005C158E"/>
    <w:rsid w:val="005C46D0"/>
    <w:rsid w:val="005D0490"/>
    <w:rsid w:val="005D2FC8"/>
    <w:rsid w:val="005E6EC5"/>
    <w:rsid w:val="005F15F8"/>
    <w:rsid w:val="005F2D34"/>
    <w:rsid w:val="005F6E9C"/>
    <w:rsid w:val="006006AB"/>
    <w:rsid w:val="006018D1"/>
    <w:rsid w:val="006043CA"/>
    <w:rsid w:val="00611375"/>
    <w:rsid w:val="00612FEB"/>
    <w:rsid w:val="0061543F"/>
    <w:rsid w:val="00615497"/>
    <w:rsid w:val="00615EF9"/>
    <w:rsid w:val="00616D28"/>
    <w:rsid w:val="00622516"/>
    <w:rsid w:val="00624AD8"/>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53E7"/>
    <w:rsid w:val="00665625"/>
    <w:rsid w:val="006704AA"/>
    <w:rsid w:val="00670BE0"/>
    <w:rsid w:val="006771D7"/>
    <w:rsid w:val="0068046C"/>
    <w:rsid w:val="00690FB9"/>
    <w:rsid w:val="00695588"/>
    <w:rsid w:val="00696459"/>
    <w:rsid w:val="006970D5"/>
    <w:rsid w:val="00697636"/>
    <w:rsid w:val="006A3298"/>
    <w:rsid w:val="006A3FB4"/>
    <w:rsid w:val="006A7730"/>
    <w:rsid w:val="006B462B"/>
    <w:rsid w:val="006B5F6F"/>
    <w:rsid w:val="006C0084"/>
    <w:rsid w:val="006C1CCC"/>
    <w:rsid w:val="006D07CA"/>
    <w:rsid w:val="006D2AE6"/>
    <w:rsid w:val="006D5811"/>
    <w:rsid w:val="006D5B62"/>
    <w:rsid w:val="006E2F1D"/>
    <w:rsid w:val="006E4BCD"/>
    <w:rsid w:val="006E5A73"/>
    <w:rsid w:val="006E7D06"/>
    <w:rsid w:val="006F4EA6"/>
    <w:rsid w:val="00704132"/>
    <w:rsid w:val="00713C5A"/>
    <w:rsid w:val="00714220"/>
    <w:rsid w:val="0071558D"/>
    <w:rsid w:val="007210DB"/>
    <w:rsid w:val="00723743"/>
    <w:rsid w:val="00724917"/>
    <w:rsid w:val="00725DDC"/>
    <w:rsid w:val="00731D1D"/>
    <w:rsid w:val="007331C4"/>
    <w:rsid w:val="007332EE"/>
    <w:rsid w:val="00737057"/>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91465"/>
    <w:rsid w:val="007929ED"/>
    <w:rsid w:val="00794A4A"/>
    <w:rsid w:val="00794B40"/>
    <w:rsid w:val="007963B2"/>
    <w:rsid w:val="00796E04"/>
    <w:rsid w:val="007A5041"/>
    <w:rsid w:val="007A63C4"/>
    <w:rsid w:val="007B0933"/>
    <w:rsid w:val="007B1A69"/>
    <w:rsid w:val="007B2254"/>
    <w:rsid w:val="007B2A29"/>
    <w:rsid w:val="007C3377"/>
    <w:rsid w:val="007C6A8F"/>
    <w:rsid w:val="007D72DE"/>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7F2A"/>
    <w:rsid w:val="00822447"/>
    <w:rsid w:val="00825FF5"/>
    <w:rsid w:val="00830E2B"/>
    <w:rsid w:val="00833523"/>
    <w:rsid w:val="00833F19"/>
    <w:rsid w:val="00836832"/>
    <w:rsid w:val="00836895"/>
    <w:rsid w:val="00846279"/>
    <w:rsid w:val="00846BF0"/>
    <w:rsid w:val="008472F2"/>
    <w:rsid w:val="00850565"/>
    <w:rsid w:val="00854050"/>
    <w:rsid w:val="00854569"/>
    <w:rsid w:val="00860D7D"/>
    <w:rsid w:val="00861069"/>
    <w:rsid w:val="00863011"/>
    <w:rsid w:val="008662BA"/>
    <w:rsid w:val="0086746C"/>
    <w:rsid w:val="00871954"/>
    <w:rsid w:val="008732BD"/>
    <w:rsid w:val="00873E07"/>
    <w:rsid w:val="00884987"/>
    <w:rsid w:val="00884A50"/>
    <w:rsid w:val="00885B35"/>
    <w:rsid w:val="00891B65"/>
    <w:rsid w:val="008B0354"/>
    <w:rsid w:val="008B03AA"/>
    <w:rsid w:val="008B4613"/>
    <w:rsid w:val="008B7AC5"/>
    <w:rsid w:val="008C6187"/>
    <w:rsid w:val="008D1530"/>
    <w:rsid w:val="008D2553"/>
    <w:rsid w:val="008D369B"/>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63AA"/>
    <w:rsid w:val="00920A77"/>
    <w:rsid w:val="009262D2"/>
    <w:rsid w:val="00926D57"/>
    <w:rsid w:val="0093042A"/>
    <w:rsid w:val="00932F0C"/>
    <w:rsid w:val="00933946"/>
    <w:rsid w:val="00933D7F"/>
    <w:rsid w:val="00934B70"/>
    <w:rsid w:val="00934C77"/>
    <w:rsid w:val="009376E4"/>
    <w:rsid w:val="00937C22"/>
    <w:rsid w:val="00943E72"/>
    <w:rsid w:val="009450CF"/>
    <w:rsid w:val="00947E9E"/>
    <w:rsid w:val="009515BD"/>
    <w:rsid w:val="0095256C"/>
    <w:rsid w:val="0095678A"/>
    <w:rsid w:val="0095714C"/>
    <w:rsid w:val="00960014"/>
    <w:rsid w:val="00960569"/>
    <w:rsid w:val="009620C4"/>
    <w:rsid w:val="00962676"/>
    <w:rsid w:val="00980D03"/>
    <w:rsid w:val="009812A4"/>
    <w:rsid w:val="00984E6A"/>
    <w:rsid w:val="00992ECB"/>
    <w:rsid w:val="00995CE9"/>
    <w:rsid w:val="0099704F"/>
    <w:rsid w:val="00997B6D"/>
    <w:rsid w:val="009A3990"/>
    <w:rsid w:val="009A4FBD"/>
    <w:rsid w:val="009A5F2B"/>
    <w:rsid w:val="009B3708"/>
    <w:rsid w:val="009B5242"/>
    <w:rsid w:val="009B737B"/>
    <w:rsid w:val="009C417E"/>
    <w:rsid w:val="009C4313"/>
    <w:rsid w:val="009C7C87"/>
    <w:rsid w:val="009D0A07"/>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540C"/>
    <w:rsid w:val="00A25543"/>
    <w:rsid w:val="00A27F00"/>
    <w:rsid w:val="00A30358"/>
    <w:rsid w:val="00A3093E"/>
    <w:rsid w:val="00A315EE"/>
    <w:rsid w:val="00A336A0"/>
    <w:rsid w:val="00A33AE2"/>
    <w:rsid w:val="00A34E56"/>
    <w:rsid w:val="00A36282"/>
    <w:rsid w:val="00A37206"/>
    <w:rsid w:val="00A425B7"/>
    <w:rsid w:val="00A434B3"/>
    <w:rsid w:val="00A43931"/>
    <w:rsid w:val="00A44CD3"/>
    <w:rsid w:val="00A571F3"/>
    <w:rsid w:val="00A6065A"/>
    <w:rsid w:val="00A6121B"/>
    <w:rsid w:val="00A62905"/>
    <w:rsid w:val="00A63336"/>
    <w:rsid w:val="00A65991"/>
    <w:rsid w:val="00A745D5"/>
    <w:rsid w:val="00A8203A"/>
    <w:rsid w:val="00A82D30"/>
    <w:rsid w:val="00A950F6"/>
    <w:rsid w:val="00A95146"/>
    <w:rsid w:val="00A9755E"/>
    <w:rsid w:val="00A97EC5"/>
    <w:rsid w:val="00AA081B"/>
    <w:rsid w:val="00AA6298"/>
    <w:rsid w:val="00AB2844"/>
    <w:rsid w:val="00AB3F2C"/>
    <w:rsid w:val="00AB4681"/>
    <w:rsid w:val="00AB71EE"/>
    <w:rsid w:val="00AC004C"/>
    <w:rsid w:val="00AC3423"/>
    <w:rsid w:val="00AC353D"/>
    <w:rsid w:val="00AC36AB"/>
    <w:rsid w:val="00AC3773"/>
    <w:rsid w:val="00AC65D0"/>
    <w:rsid w:val="00AC65E7"/>
    <w:rsid w:val="00AC7D90"/>
    <w:rsid w:val="00AD34EA"/>
    <w:rsid w:val="00AD3C3D"/>
    <w:rsid w:val="00AD5159"/>
    <w:rsid w:val="00AD6A8F"/>
    <w:rsid w:val="00AE2681"/>
    <w:rsid w:val="00AE5719"/>
    <w:rsid w:val="00AF43AB"/>
    <w:rsid w:val="00AF713B"/>
    <w:rsid w:val="00B021B2"/>
    <w:rsid w:val="00B0319E"/>
    <w:rsid w:val="00B03ABE"/>
    <w:rsid w:val="00B04DB3"/>
    <w:rsid w:val="00B053A1"/>
    <w:rsid w:val="00B05F98"/>
    <w:rsid w:val="00B24030"/>
    <w:rsid w:val="00B24A4E"/>
    <w:rsid w:val="00B25E56"/>
    <w:rsid w:val="00B26659"/>
    <w:rsid w:val="00B26E9A"/>
    <w:rsid w:val="00B32B3B"/>
    <w:rsid w:val="00B41946"/>
    <w:rsid w:val="00B44B9A"/>
    <w:rsid w:val="00B4620C"/>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5C52"/>
    <w:rsid w:val="00BC761B"/>
    <w:rsid w:val="00BC7623"/>
    <w:rsid w:val="00BC7DD9"/>
    <w:rsid w:val="00BD295B"/>
    <w:rsid w:val="00BE0BF4"/>
    <w:rsid w:val="00BE1AF5"/>
    <w:rsid w:val="00BE681A"/>
    <w:rsid w:val="00BE6D40"/>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2E42"/>
    <w:rsid w:val="00C46D7E"/>
    <w:rsid w:val="00C47F7B"/>
    <w:rsid w:val="00C52FC3"/>
    <w:rsid w:val="00C55356"/>
    <w:rsid w:val="00C554F8"/>
    <w:rsid w:val="00C55567"/>
    <w:rsid w:val="00C608B2"/>
    <w:rsid w:val="00C765B1"/>
    <w:rsid w:val="00C7665A"/>
    <w:rsid w:val="00C7793D"/>
    <w:rsid w:val="00C7796C"/>
    <w:rsid w:val="00C77E39"/>
    <w:rsid w:val="00C82547"/>
    <w:rsid w:val="00C8425C"/>
    <w:rsid w:val="00C859F8"/>
    <w:rsid w:val="00C862FB"/>
    <w:rsid w:val="00C8661E"/>
    <w:rsid w:val="00C91268"/>
    <w:rsid w:val="00C9264B"/>
    <w:rsid w:val="00C93DC5"/>
    <w:rsid w:val="00C95449"/>
    <w:rsid w:val="00C96F16"/>
    <w:rsid w:val="00C9777C"/>
    <w:rsid w:val="00CA17FD"/>
    <w:rsid w:val="00CA19BB"/>
    <w:rsid w:val="00CB07DC"/>
    <w:rsid w:val="00CB2BD5"/>
    <w:rsid w:val="00CB36CD"/>
    <w:rsid w:val="00CC1ED6"/>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2387E"/>
    <w:rsid w:val="00D31A97"/>
    <w:rsid w:val="00D34618"/>
    <w:rsid w:val="00D36F28"/>
    <w:rsid w:val="00D41FFB"/>
    <w:rsid w:val="00D4285C"/>
    <w:rsid w:val="00D47341"/>
    <w:rsid w:val="00D50927"/>
    <w:rsid w:val="00D56041"/>
    <w:rsid w:val="00D57F00"/>
    <w:rsid w:val="00D62475"/>
    <w:rsid w:val="00D66A61"/>
    <w:rsid w:val="00D71D22"/>
    <w:rsid w:val="00D76953"/>
    <w:rsid w:val="00D80584"/>
    <w:rsid w:val="00D81243"/>
    <w:rsid w:val="00D83CEF"/>
    <w:rsid w:val="00D870B9"/>
    <w:rsid w:val="00D871E9"/>
    <w:rsid w:val="00D90FE6"/>
    <w:rsid w:val="00D915FC"/>
    <w:rsid w:val="00D92AB1"/>
    <w:rsid w:val="00D93F19"/>
    <w:rsid w:val="00D97633"/>
    <w:rsid w:val="00DA6C2A"/>
    <w:rsid w:val="00DB46CE"/>
    <w:rsid w:val="00DB4A85"/>
    <w:rsid w:val="00DC330A"/>
    <w:rsid w:val="00DD0A8E"/>
    <w:rsid w:val="00DD28A5"/>
    <w:rsid w:val="00DD4DD8"/>
    <w:rsid w:val="00DE0F3E"/>
    <w:rsid w:val="00DE0F74"/>
    <w:rsid w:val="00DE2E06"/>
    <w:rsid w:val="00DE3930"/>
    <w:rsid w:val="00DF0FC3"/>
    <w:rsid w:val="00DF3565"/>
    <w:rsid w:val="00DF71B9"/>
    <w:rsid w:val="00E1059D"/>
    <w:rsid w:val="00E13231"/>
    <w:rsid w:val="00E14680"/>
    <w:rsid w:val="00E146C8"/>
    <w:rsid w:val="00E14BA7"/>
    <w:rsid w:val="00E16EDC"/>
    <w:rsid w:val="00E20632"/>
    <w:rsid w:val="00E2149D"/>
    <w:rsid w:val="00E2279B"/>
    <w:rsid w:val="00E234D7"/>
    <w:rsid w:val="00E275BF"/>
    <w:rsid w:val="00E31221"/>
    <w:rsid w:val="00E335BB"/>
    <w:rsid w:val="00E33C1D"/>
    <w:rsid w:val="00E35285"/>
    <w:rsid w:val="00E36980"/>
    <w:rsid w:val="00E36DEA"/>
    <w:rsid w:val="00E4104F"/>
    <w:rsid w:val="00E41975"/>
    <w:rsid w:val="00E41A58"/>
    <w:rsid w:val="00E476B9"/>
    <w:rsid w:val="00E50C71"/>
    <w:rsid w:val="00E5283C"/>
    <w:rsid w:val="00E56524"/>
    <w:rsid w:val="00E57532"/>
    <w:rsid w:val="00E611D6"/>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727"/>
    <w:rsid w:val="00EA483F"/>
    <w:rsid w:val="00EA636E"/>
    <w:rsid w:val="00EA6E54"/>
    <w:rsid w:val="00EB2B04"/>
    <w:rsid w:val="00EB48B5"/>
    <w:rsid w:val="00EB4BED"/>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23D30"/>
    <w:rsid w:val="00F2542F"/>
    <w:rsid w:val="00F25D7A"/>
    <w:rsid w:val="00F27813"/>
    <w:rsid w:val="00F27912"/>
    <w:rsid w:val="00F34497"/>
    <w:rsid w:val="00F42227"/>
    <w:rsid w:val="00F444C7"/>
    <w:rsid w:val="00F4598C"/>
    <w:rsid w:val="00F468B6"/>
    <w:rsid w:val="00F505F6"/>
    <w:rsid w:val="00F53756"/>
    <w:rsid w:val="00F563C5"/>
    <w:rsid w:val="00F605A1"/>
    <w:rsid w:val="00F60F28"/>
    <w:rsid w:val="00F627FD"/>
    <w:rsid w:val="00F635C8"/>
    <w:rsid w:val="00F639F3"/>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A1F5E"/>
    <w:rsid w:val="00FC0940"/>
    <w:rsid w:val="00FC2897"/>
    <w:rsid w:val="00FC48A1"/>
    <w:rsid w:val="00FC5FD6"/>
    <w:rsid w:val="00FC762F"/>
    <w:rsid w:val="00FD1A6A"/>
    <w:rsid w:val="00FD1BE9"/>
    <w:rsid w:val="00FD2761"/>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41F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2By9PVeSM6x9l6BJWWlooLfDD6TqSxnYovi/xH3Fpvg=</DigestValue>
    </Reference>
    <Reference Type="http://www.w3.org/2000/09/xmldsig#Object" URI="#idOfficeObject">
      <DigestMethod Algorithm="http://www.w3.org/2001/04/xmlenc#sha256"/>
      <DigestValue>qUv/sMGMWD882JVHGQJl+3ULcb6XPw1GjK9wunaBk+o=</DigestValue>
    </Reference>
    <Reference Type="http://uri.etsi.org/01903#SignedProperties" URI="#idSignedProperties">
      <Transforms>
        <Transform Algorithm="http://www.w3.org/TR/2001/REC-xml-c14n-20010315"/>
      </Transforms>
      <DigestMethod Algorithm="http://www.w3.org/2001/04/xmlenc#sha256"/>
      <DigestValue>pD+ge3QAw5W7rJO/Zm3SrmfhJ+k2y71B5S7AWvaByx0=</DigestValue>
    </Reference>
    <Reference Type="http://www.w3.org/2000/09/xmldsig#Object" URI="#idValidSigLnImg">
      <DigestMethod Algorithm="http://www.w3.org/2001/04/xmlenc#sha256"/>
      <DigestValue>I0fsSJJNF1yif+H5kKzVjqbCFtjc937UJomOB8avPrc=</DigestValue>
    </Reference>
    <Reference Type="http://www.w3.org/2000/09/xmldsig#Object" URI="#idInvalidSigLnImg">
      <DigestMethod Algorithm="http://www.w3.org/2001/04/xmlenc#sha256"/>
      <DigestValue>tgcEdfrxv8pLEm3A5BO7BaGf+5r8Xr84H1mhpJOz5EU=</DigestValue>
    </Reference>
  </SignedInfo>
  <SignatureValue>AaphdkrO00z+f8rWr42wWNQULnIjKIkXUvXuRTAuoDnqQDK9OiCim+8gKcolhM9ON5+PGrNwV36d
HJs0RqZuNQz/IBOk5bvcpqsE6kqiCTEqY3a4IoJKXqJdVzPUMcxYHON8xGwQDIEcsQGyQT8d2M6+
6m4WV0GH3XlybCzmmjnpnn4Y9lxmuMmNnUJamkxQlv9BaHsKb9iNwTr+js34j3axS73pXRV4dMTh
trqCnHgTcz/l/cavvFm4iH1Z10Qd72FG+jZnS84/WH4HDEjDJ4GgQtTl35mdulEgKgJChWmWol6s
eMejMFCkNfjpYl0yrt0bRNkBcXhkp1a0kzT1Ig==</SignatureValue>
  <KeyInfo>
    <X509Data>
      <X509Certificate>MIIH9DCCBtygAwIBAgIIVneL0nTIY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AzMDE0MjEyOVoXDTIwMTAyOTE0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f5KqIKZOYH9vww/HTIAVSteY32Z9l7GS3NU5VCBhfzOXY8YMVU3ebhdd0aRk8KzNFzTvdLCtNG3HXZQI1arVO2Bqw28cmzRiUXjPGdcqEZZ10M1z2kTVgk9QcbtQ+a4r1HA+yaBh3R92MlLdHXrHNsywrxNDgEcyOF5mgHEQs4GKOQlgKwWq1/HMGLPZVEHUexBTpi7qXRCYJzBW1E69Avsc5dUcHFZ4Bnfv45Tdp5xNmWs93swCECss6kiCtSQlXmd0i2d4oFtsb5r5s9KA3tc2Iq5Rti9KCM6hl1eGjRE6Es/Wx9u5pA03whF9GlfORRrsSamZBp2oXl/k6ArH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K9vXcUtAowacLiSTQlrmE289TYaNjSz6zjuaL8KIyRU=</DigestValue>
      </Reference>
      <Reference URI="/word/endnotes.xml?ContentType=application/vnd.openxmlformats-officedocument.wordprocessingml.endnotes+xml">
        <DigestMethod Algorithm="http://www.w3.org/2001/04/xmlenc#sha256"/>
        <DigestValue>727Id9U2nlXeFA/AkuUP+/DrEWpRDthukOP0IedX6lE=</DigestValue>
      </Reference>
      <Reference URI="/word/fontTable.xml?ContentType=application/vnd.openxmlformats-officedocument.wordprocessingml.fontTable+xml">
        <DigestMethod Algorithm="http://www.w3.org/2001/04/xmlenc#sha256"/>
        <DigestValue>/oqA8T6c1VW3GIgPak+jK5zE1nHAHrTAQTD/sq1VtlE=</DigestValue>
      </Reference>
      <Reference URI="/word/footer1.xml?ContentType=application/vnd.openxmlformats-officedocument.wordprocessingml.footer+xml">
        <DigestMethod Algorithm="http://www.w3.org/2001/04/xmlenc#sha256"/>
        <DigestValue>KXYUcTTR5CzuPtAW35n6qpRDdWeI0OB4leka/DZPDOw=</DigestValue>
      </Reference>
      <Reference URI="/word/footer2.xml?ContentType=application/vnd.openxmlformats-officedocument.wordprocessingml.footer+xml">
        <DigestMethod Algorithm="http://www.w3.org/2001/04/xmlenc#sha256"/>
        <DigestValue>5N/LfumaYP9kkp5wRGFwc8Q9H1MkwQePhuDFWZ+7hQo=</DigestValue>
      </Reference>
      <Reference URI="/word/footnotes.xml?ContentType=application/vnd.openxmlformats-officedocument.wordprocessingml.footnotes+xml">
        <DigestMethod Algorithm="http://www.w3.org/2001/04/xmlenc#sha256"/>
        <DigestValue>o2ZJe56bsdzPHFnzK3cSjTtwOsmSQyXpYflMBz5NKaY=</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/R0ODcjhgjD0a6DzG28y+B3COuxK3FmXo0wxB5m6FxE=</DigestValue>
      </Reference>
      <Reference URI="/word/media/image3.emf?ContentType=image/x-emf">
        <DigestMethod Algorithm="http://www.w3.org/2001/04/xmlenc#sha256"/>
        <DigestValue>kV7lLfa2va/qec6lS+a9U5QH2kIz8YgHGF8R0hF0eCI=</DigestValue>
      </Reference>
      <Reference URI="/word/numbering.xml?ContentType=application/vnd.openxmlformats-officedocument.wordprocessingml.numbering+xml">
        <DigestMethod Algorithm="http://www.w3.org/2001/04/xmlenc#sha256"/>
        <DigestValue>D75OCXs7NSvr3Pw+BybYpMlc6pIdizw3OdnzAKhJn2Q=</DigestValue>
      </Reference>
      <Reference URI="/word/settings.xml?ContentType=application/vnd.openxmlformats-officedocument.wordprocessingml.settings+xml">
        <DigestMethod Algorithm="http://www.w3.org/2001/04/xmlenc#sha256"/>
        <DigestValue>nwXIeD28cWqgUh9++oHlH0zdbWm0vMahhyzOW4c3R4A=</DigestValue>
      </Reference>
      <Reference URI="/word/styles.xml?ContentType=application/vnd.openxmlformats-officedocument.wordprocessingml.styles+xml">
        <DigestMethod Algorithm="http://www.w3.org/2001/04/xmlenc#sha256"/>
        <DigestValue>iVAWTRCd7Ye3bUWOlHBSLjYH6/s6k9XM1N5YIuUh9v4=</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2020-08-07T20:32:39Z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2020-08-07T20:32:39Z</xd:SigningTime>
          <xd:SigningCertificate>
            <xd:Cert>
              <xd:CertDigest>
                <DigestMethod Algorithm="http://www.w3.org/2001/04/xmlenc#sha256"/>
                <DigestValue>y7Q4dX/u7E/XKpRmzF7lJsb7z/TVfkDhZ74K1Erd3zk=</DigestValue>
              </xd:CertDigest>
              <xd:IssuerSerial>
                <X509IssuerName>E=e-sign@esign-la.com, CN=ESign Class 3 Firma Electronica Avanzada para Estado de Chile CA, OU=Terminos de uso en www.esign-la.com/acuerdoterceros, O=E-Sign S.A., C=CL</X509IssuerName>
                <X509SerialNumber>6230602345509052444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pNAAAL4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n//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n//f/5//3/+f/9//n//f/9//3//f/9//3//f/9//3//f/9//3//f/9//3//f/9//3//f/9//3//f/9//3//f/9//3//f/9//3//f/9//3//f/9//3//f/9//3//f/9//3//f/9//3//f/9//3//f/9//3//f/9/AAAYYxhjGGMYYxhjGGMYYxhjGGMYYxhjGGMYYxhjGGMYYxhjGGMYYxhjGGMYYxhjGGMYYxhjGGMYYxhjGGMYYxhjGWMaYxljGWMZYxpjGWMZYxhjGWP4YhljGGMYYxhjGGMYYxhj914YYxdjGGMYYxhjGGMYYxhjGGMYYxhjGGMYYxhjGGMYYxhjGGMYYxhjGGMYYxhjGGMYYxhjGGMYYxhjGGM5ZxhjGGMYYzlnGGMYYxhjGGMYYxhjGGMYYxhjGGMYYxhjGGMYYxhjGGMYYxhjGGMYYxhjGGMYYxhjGGMYYxdjGGMXYxhjF2MYYxdjF2MXYxdjFmMXYxZjF2MWYxdjF2MYYxhjGGMYYxhjGGMYYxhjGGMYYxhjGGMYYxhjGGMYYxhjGGMYYxhjGGMYYxhjGGMYYxhjGGMYYxhjGGMYYxhjGGMYYxhjGGMYYxhjGGMYYxhjGGMYYxhjGGMYYxhjGGMYYxhjGGMYYwAARgAAABQAAAAIAAAAR0RJQwMAAAAiAAAADAAAAP////8iAAAADAAAAP////8lAAAADAAAAA0AAIAoAAAADAAAAAMAAAAiAAAADAAAAP////8iAAAADAAAAP7///8nAAAAGAAAAAMAAAAAAAAA////AAAAAAAlAAAADAAAAAMAAABMAAAAZAAAAAAAAABQAAAAAgEAAHwAAAAAAAAAUAAAAAMBAAAtAAAAIQDwAAAAAAAAAAAAAACAPwAAAAAAAAAAAACAPwAAAAAAAAAAAAAAAAAAAAAAAAAAAAAAAAAAAAAAAAAAJQAAAAwAAAAAAACAKAAAAAwAAAADAAAAJwAAABgAAAADAAAAAAAAAP///wAAAAAAJQAAAAwAAAADAAAATAAAAGQAAAAJAAAAUAAAAPkAAABcAAAACQAAAFAAAADxAAAADQAAACEA8AAAAAAAAAAAAAAAgD8AAAAAAAAAAAAAgD8AAAAAAAAAAAAAAAAAAAAAAAAAAAAAAAAAAAAAAAAAACUAAAAMAAAAAAAAgCgAAAAMAAAAAwAAAFIAAABwAQAAAwAAAPX///8AAAAAAAAAAAAAAACQAQAAAAAAAQAAAABzAGUAZwBvAGUAIAB1AGkAAAAAAAAAAAAAAAAAAAAAAAAAAAAAAAAAAAAAAAAAAAAAAAAAAAAAAAAAAAAAAAAAAADgdzNxyXb87wAEmJMABP//AAAAAFN3floAAFSZJgBJImF1AAAAAHh8KQComCYAaPNUdwAAAAAAAENoYXJVcHBlclcAjScAUI4nADDu/QfglScAAJkmAIABJHcNXB9331sfdwCZJgBkAQAABGWxdgRlsXZwpsQEAAgAAAACAAAAAAAAIJkmAJdssXYAAAAAAAAAAFqaJgAJAAAASJomAAkAAAAAAAAAAAAAAEiaJgBYmSYAmuywdgAAAAAAAgAAAAAmAAkAAABImiYACQAAAEwSsnYAAAAAAAAAAEiaJgAJAAAAAAAAAISZJgBAMLB2AAAAAAACAABImiYACQAAAGR2AAgAAAAAJQAAAAwAAAADAAAAGAAAAAwAAAAAAAACEgAAAAwAAAABAAAAHgAAABgAAAAJAAAAUAAAAPoAAABdAAAAJQAAAAwAAAAD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DAAAAGAAAAAwAAAAAAAACEgAAAAwAAAABAAAAHgAAABgAAAAJAAAAYAAAAPoAAABtAAAAJQAAAAwAAAADAAAAVAAAABgBAAAKAAAAYAAAALIAAABsAAAAAQAAAOyuu0EAAPp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D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9FwAAoA8AACBFTUYAAAEA/NU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WQAAAADT6ff///////+Tk5MjK0krSbkvUcsuT8YVJFoTIFIrSbgtTcEQHEcCAAAAAJzP7vT6/bTa8kRleixHhy1Nwi5PxiQtTnBwcJKSki81SRwtZAgOIwDeAAAAweD02+35gsLqZ5q6Jz1jNEJyOUZ4qamp+/v7////wdPeVnCJAQECAAAAAACv1/Ho8/ubzu6CwuqMudS3u769vb3////////////L5fZymsABAgMAAAAAAK/X8fz9/uLx+snk9uTy+vz9/v///////////////8vl9nKawAECAwAAAAAAotHvtdryxOL1xOL1tdry0+r32+350+r3tdryxOL1pdPvc5rAAQIDklcAAABpj7ZnjrZqj7Zqj7ZnjrZtkbdukrdtkbdnjrZqj7ZojrZ3rdUCAwQAX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gdzNxyXb87wAEmJMABP//AAAAAFN3floAAFSZJgBJImF1AAAAAHh8KQComCYAaPNUdwAAAAAAAENoYXJVcHBlclcAjScAUI4nADDu/QfglScAAJkmAIABJHcNXB9331sfdwCZJgBkAQAABGWxdgRlsXZwpsQEAAgAAAACAAAAAAAAIJkmAJdssXYAAAAAAAAAAFqaJgAJAAAASJomAAkAAAAAAAAAAAAAAEiaJgBYmSYAmuywdgAAAAAAAgAAAAAmAAkAAABImiYACQAAAEwSsnYAAAAAAAAAAEiaJgAJAAAAAAAAAISZJgBAMLB2AAAAAAACAABImiY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DQAYPn//wAAAAAAAAAAaAQEBqD4///yAQAAAAAAAAAAAAAAAAAACABYfvv2//+WlwAAAAAAAC8CAAAvAgAA0QUAAEYHAAB0AQAA0QUAAAAAAABdBAAAmwAAAAAAAABGBwAAdAEAANEFAAAAAAAALwIAAC8CAADRBQAARgcAAHQBAADRBQAAugAAANEFAAB8AAAAAAAAAEYHAAB0AQAABGWxdgRlsXZdBAAAAAgAAAACAAAAAAAAqNAmAJdssXYAAAAAAAAAAN7RJgAHAAAA0NEmAAcAAAAAAAAAAAAAANDRJgDg0CYAmuywdgAAAAAAAgAAAAAmAAcAAADQ0SYABwAAAEwSsnYAAAAAAAAAANDRJgAHAAAAAAAAAAzRJgBAMLB2AAAAAAACAADQ0S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DIXr4RAAAAANDHrxEDAAAAXPDYAuA4EBIAAAAA0MevETv8oAIDAAAARPygAgEAAAAwdwcSyHLYAv+5nQJoPSYAgAEkdw1cH3ffWx93aD0mAGQBAAAEZbF2BGWxdiDZmg0ACAAAAAIAAAAAAACIPSYAl2yxdgAAAAAAAAAAvD4mAAYAAACwPiYABgAAAAAAAAAAAAAAsD4mAMA9JgCa7LB2AAAAAAACAAAAACYABgAAALA+JgAGAAAATBKydgAAAAAAAAAAsD4mAAYAAAAAAAAA7D0mAEAwsHYAAAAAAAIAALA+JgAGAAAAZHYACAAAAAAlAAAADAAAAAMAAAAYAAAADAAAAAAAAAISAAAADAAAAAEAAAAWAAAADAAAAAgAAABUAAAAVAAAAAoAAAAnAAAAHgAAAEoAAAABAAAA7K67QQAA+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0AGD5//8AAAAAAAAAAGgEBAag+P//8gEAAAAAAAAAAAAAAAAAAAgAWH779v//lpcAAAAA/wfomHgd86Ifd1Ra9gKwIQHkAAAAADCA3xF0cSYASg0h3SIAigEfX/YCNHAmAAAAAACQ7v8HdHEmACSIgBJ8cCYAr172AlMAZQBnAG8AZQAgAFUASQAAAAAAy172AkxxJgDhAAAA9G8mAGB9sAJYANQN4QAAAAEAAAAGmXgdAAAmAAN9sAIEAAAABQAAAAAAAAAAAAAAAAAAAAaZeB0AciYA+132AhAmHwgEAAAAkO7/BwAAAAAfXvYCAAAAAAAAZQBnAG8AZQAgAFUASQAAAAoY0HAmANBwJgDhAAAAbHAmAAAAAADomHgdAAAAAAEAAAAAAAAAkHAmACAvIH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BgBAAAKAAAAYAAAALIAAABsAAAAAQAAAOyuu0EAAPp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RLErJ+xuCpw6D2b95GrxbSU/3yuJMjhVr9Bb67SzXjY=</DigestValue>
    </Reference>
    <Reference Type="http://www.w3.org/2000/09/xmldsig#Object" URI="#idOfficeObject">
      <DigestMethod Algorithm="http://www.w3.org/2001/04/xmlenc#sha256"/>
      <DigestValue>R9Yfob9u2vN1PPtKatpSc/5n9b7/Oc+j6fmysTISmhY=</DigestValue>
    </Reference>
    <Reference Type="http://uri.etsi.org/01903#SignedProperties" URI="#idSignedProperties">
      <Transforms>
        <Transform Algorithm="http://www.w3.org/TR/2001/REC-xml-c14n-20010315"/>
      </Transforms>
      <DigestMethod Algorithm="http://www.w3.org/2001/04/xmlenc#sha256"/>
      <DigestValue>627hFkSElUsTar0Vk2SBpbOSOx5fMBhJgDY+/uhkM7s=</DigestValue>
    </Reference>
    <Reference Type="http://www.w3.org/2000/09/xmldsig#Object" URI="#idValidSigLnImg">
      <DigestMethod Algorithm="http://www.w3.org/2001/04/xmlenc#sha256"/>
      <DigestValue>EV937D5es8WC0Bb0RqW26b/f7nS+KqfR4fGa1H/ZxCA=</DigestValue>
    </Reference>
    <Reference Type="http://www.w3.org/2000/09/xmldsig#Object" URI="#idInvalidSigLnImg">
      <DigestMethod Algorithm="http://www.w3.org/2001/04/xmlenc#sha256"/>
      <DigestValue>+PX08slY74myOfSyicjCbTRYSFcbq6WYIcK5KY3vSVw=</DigestValue>
    </Reference>
  </SignedInfo>
  <SignatureValue>DW286/vTfY5NwUOBPVqLsLpkP2h1fB0GLrZQSBq5OD5ETkOKNJgRmRqUtMYaWFK8BHSuY0rtru/6
39KhrAiNzHSREMaSFgzIk3NJma1yJVbMfu8BrsAZsfCMYpyMbLAhTsjcD9cNxw8jBIDfJuC3BKWf
xbRrXKVwXixaJUM1y0EBPE3Re2FAUo8S8EwSoLxTv5nWtZ49tq28zC7BROXLh40S/Tg+m8NLQ1+T
2yMD6h6MlAy5Ka5TweJzSiUXls37tfsWFioYYK/aELNg49gF4gMoLK/QNFwAPgnfjNQTjXUn+cd0
V7swNG6YE4fc5QQjq9cb2/casKByl4xY7S4GUg==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K9vXcUtAowacLiSTQlrmE289TYaNjSz6zjuaL8KIyRU=</DigestValue>
      </Reference>
      <Reference URI="/word/endnotes.xml?ContentType=application/vnd.openxmlformats-officedocument.wordprocessingml.endnotes+xml">
        <DigestMethod Algorithm="http://www.w3.org/2001/04/xmlenc#sha256"/>
        <DigestValue>727Id9U2nlXeFA/AkuUP+/DrEWpRDthukOP0IedX6lE=</DigestValue>
      </Reference>
      <Reference URI="/word/fontTable.xml?ContentType=application/vnd.openxmlformats-officedocument.wordprocessingml.fontTable+xml">
        <DigestMethod Algorithm="http://www.w3.org/2001/04/xmlenc#sha256"/>
        <DigestValue>/oqA8T6c1VW3GIgPak+jK5zE1nHAHrTAQTD/sq1VtlE=</DigestValue>
      </Reference>
      <Reference URI="/word/footer1.xml?ContentType=application/vnd.openxmlformats-officedocument.wordprocessingml.footer+xml">
        <DigestMethod Algorithm="http://www.w3.org/2001/04/xmlenc#sha256"/>
        <DigestValue>KXYUcTTR5CzuPtAW35n6qpRDdWeI0OB4leka/DZPDOw=</DigestValue>
      </Reference>
      <Reference URI="/word/footer2.xml?ContentType=application/vnd.openxmlformats-officedocument.wordprocessingml.footer+xml">
        <DigestMethod Algorithm="http://www.w3.org/2001/04/xmlenc#sha256"/>
        <DigestValue>5N/LfumaYP9kkp5wRGFwc8Q9H1MkwQePhuDFWZ+7hQo=</DigestValue>
      </Reference>
      <Reference URI="/word/footnotes.xml?ContentType=application/vnd.openxmlformats-officedocument.wordprocessingml.footnotes+xml">
        <DigestMethod Algorithm="http://www.w3.org/2001/04/xmlenc#sha256"/>
        <DigestValue>o2ZJe56bsdzPHFnzK3cSjTtwOsmSQyXpYflMBz5NKaY=</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/R0ODcjhgjD0a6DzG28y+B3COuxK3FmXo0wxB5m6FxE=</DigestValue>
      </Reference>
      <Reference URI="/word/media/image3.emf?ContentType=image/x-emf">
        <DigestMethod Algorithm="http://www.w3.org/2001/04/xmlenc#sha256"/>
        <DigestValue>kV7lLfa2va/qec6lS+a9U5QH2kIz8YgHGF8R0hF0eCI=</DigestValue>
      </Reference>
      <Reference URI="/word/numbering.xml?ContentType=application/vnd.openxmlformats-officedocument.wordprocessingml.numbering+xml">
        <DigestMethod Algorithm="http://www.w3.org/2001/04/xmlenc#sha256"/>
        <DigestValue>D75OCXs7NSvr3Pw+BybYpMlc6pIdizw3OdnzAKhJn2Q=</DigestValue>
      </Reference>
      <Reference URI="/word/settings.xml?ContentType=application/vnd.openxmlformats-officedocument.wordprocessingml.settings+xml">
        <DigestMethod Algorithm="http://www.w3.org/2001/04/xmlenc#sha256"/>
        <DigestValue>nwXIeD28cWqgUh9++oHlH0zdbWm0vMahhyzOW4c3R4A=</DigestValue>
      </Reference>
      <Reference URI="/word/styles.xml?ContentType=application/vnd.openxmlformats-officedocument.wordprocessingml.styles+xml">
        <DigestMethod Algorithm="http://www.w3.org/2001/04/xmlenc#sha256"/>
        <DigestValue>iVAWTRCd7Ye3bUWOlHBSLjYH6/s6k9XM1N5YIuUh9v4=</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2020-08-10T14:50:14Z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CJBgAA0AQAACBFTUYAAAEABGkAAAwAAAABAAAAAAAAAAAAAAAAAAAAgAcAADgEAAA1AQAArQAAAAAAAAAAAAAAAAAAAAi3BADIowI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v/PQgAAAIAAAACA/v+ZQiEAAAAIAAAAYgAAAAwAAAABAAAAFQAAAAwAAAAEAAAAFQAAAAwAAAAEAAAAUQAAAHBcAAAAAAAAAAAAAGcAAABMAAAAAAAAAAAAAAAAAAAAAAAAAK4AAACAAAAAUAAAACAEAABwBAAAAFgAAAAAAAAgAMwAaAAAAE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GcAAABMAAAAAAAAAAAAAABoAAAATQ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2020-08-10T14:50:14Z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eFAAAAwoAACBFTUYAAAEAhHcAAL4AAAAFAAAAAAAAAAAAAAAAAAAAgAcAADgEAAA1AQAArQAAAAAAAAAAAAAAAAAAAAi3BADIo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AAAAAAAAAAAAAWMvfoP5/AAAKAAsAAAAAAEie66D+fwAAAAAAAAAAAAAAAAAAAAAAAAAAAAAAAAAAIGMDo/5/AAAAAAAAAAAAAAAAAAAAAAAA6XmLJtL4AADTZ7xO/n8AAEgAAAAAAAAAAAAAAAAAAAAgY8Q1gQEAANijDwAAAAAA8////wAAAAAJAAAAAAAAAAAAAAAAAAAA/KIPAAEAAABQow8AAQAAACEUyKD+fwAAQMggO4EBAAAAAAAAAAAAACBjxDWBAQAA2KMPAAEAAAD8og8AAQAAAAkAAAAAAAAAAAAAAAAAAAAAAAAAAAAAAAAAAAAAAAAAB6BoeWR2AAgAAAAAJQAAAAwAAAADAAAAGAAAAAwAAAAAAAACEgAAAAwAAAABAAAAHgAAABgAAAALAAAAYQAAADUBAAByAAAAJQAAAAwAAAADAAAAVAAAAMQAAAAMAAAAYQAAAIoAAABxAAAAAQAAAADAgEHtJYBB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DwBAAAMAAAAdgAAAPgAAACGAAAAAQAAAADAgEHtJYBB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ADAgEHtJYBB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eFAAAAwoAACBFTUYAAAEAdH0AANEAAAAFAAAAAAAAAAAAAAAAAAAAgAcAADgEAAA1AQAArQAAAAAAAAAAAAAAAAAAAAi3BADIo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AAAAAAAAAABYy9+g/n8AAAoACwAAAAAASJ7roP5/AAAAAAAAAAAAAAAAAAAAAAAAAAAAAAAAAAAgYwOj/n8AAAAAAAAAAAAAAAAAAAAAAADpeYsm0vgAANNnvE7+fwAASAAAAAAAAAAAAAAAAAAAACBjxDWBAQAA2KMPAAAAAADz////AAAAAAkAAAAAAAAAAAAAAAAAAAD8og8AAQAAAFCjDwABAAAAIRTIoP5/AABAyCA7gQEAAAAAAAAAAAAAIGPENYEBAADYow8AAQAAAPyiDwABAAAACQAAAAAAAAAAAAAAAAAAAAAAAAAAAAAAAAAAAAAAAAAHoGh5ZHYACAAAAAAlAAAADAAAAAEAAAAYAAAADAAAAP8AAAISAAAADAAAAAEAAAAeAAAAGAAAACoAAAAFAAAAhQAAABYAAAAlAAAADAAAAAEAAABUAAAAqAAAACsAAAAFAAAAgwAAABUAAAABAAAAAMCAQe0lgEE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AAAAAFwAAABYy9+g/n8AAAkAAAABAAAASJ7roP5/AAAAAAAAAAAAAAAAAAAAAAAAEQAAABEAAAAo5Q8AAQAAAAAAAAAAAAAAAAAAAAAAAAA5OYsm0vgAAAAAAAAAAAAA/////wEAAAAAAAAAAAAAACBjxDWBAQAAkOQPAAAAAACwxkY7gQEAAAcAAAAAAAAAIFNcOoEBAADM4w8AAQAAACDkDwABAAAAIRTIoP5/AAARAAAAgQEAAOOzw4sAAAAAcITSN4EBAABgn9U3gQEAAMzjDwABAAAABwAAAAEAAAAAAAAAAAAAAAAAAAAAAAAAAAAAAAAAAABwAaB5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AAAAAAAAFjL36D+fwAAILe5NYEBAABInuug/n8AAAAAAAAAAAAAAAAAAAAAAAC4n+Y+gQEAAAIAAAAAAAAAAAAAAAAAAAAAAAAAAAAAAOmLiybS+AAA0PpbOoEBAAAQx+M+gQEAAAAAAAAAAAAAIGPENYEBAADYVQ8AAAAAAOD///8AAAAABgAAAAAAAAACAAAAAAAAAPxUDwABAAAAUFUPAAEAAAAhFMig/n8AAP////8AAAAAOCO3TgAAAAD+//////////+gt07+fwAA/FQPAAEAAAAGAAAA/n8AAAAAAAAAAAAAAAAAAAAAAAAAAAAAAAAAAJS2BqFkdgAIAAAAACUAAAAMAAAAAwAAABgAAAAMAAAAAAAAAhIAAAAMAAAAAQAAABYAAAAMAAAACAAAAFQAAABUAAAADAAAADcAAAAgAAAAWgAAAAEAAAAAwIBB7SWA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AMCAQe0lgEEMAAAAYQAAABQAAABMAAAAAAAAAAAAAAAAAAAA//////////90AAAASgB1AGEAbgAgAFAAYQBiAGwAbwAgAFIAbwBkAHIAaQBnAHUAZQB6AAUAAAAHAAAABwAAAAcAAAAEAAAABwAAAAcAAAAIAAAAAwAAAAgAAAAEAAAACAAAAAgAAAAIAAAABQAAAAMAAAAIAAAABw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PAEAAAwAAAB2AAAA+AAAAIYAAAABAAAAAMCAQe0lgEEMAAAAdgAAACgAAABMAAAAAAAAAAAAAAAAAAAA//////////+cAAAASgBlAGYAZQAgAFMAZQBjAGMAaQDzAG4AIABDAGEAbABpAGQAYQBkACAAZABlACAAQQBpAHIAZQAgAHkAIABFAG0AaQBzAGkAbwBuAGUAcwAFAAAABwAAAAQAAAAHAAAABAAAAAcAAAAHAAAABgAAAAYAAAADAAAACAAAAAcAAAAEAAAACAAAAAcAAAADAAAAAwAAAAgAAAAHAAAACAAAAAQAAAAIAAAABwAAAAQAAAAIAAAAAwAAAAUAAAAHAAAABAAAAAYAAAAEAAAABwAAAAsAAAADAAAABgAAAAMAAAAIAAAABw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AMCAQe0lgEE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7928A-6B54-4EA6-9655-06AC011E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2715</Words>
  <Characters>14938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Claudia Quiroga Muñoz</cp:lastModifiedBy>
  <cp:revision>5</cp:revision>
  <dcterms:created xsi:type="dcterms:W3CDTF">2020-07-31T22:35:00Z</dcterms:created>
  <dcterms:modified xsi:type="dcterms:W3CDTF">2020-08-03T22:08:00Z</dcterms:modified>
</cp:coreProperties>
</file>