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AE458" w14:textId="7DA2B5A0" w:rsidR="00D870B9" w:rsidRPr="001029E5" w:rsidRDefault="00B32B3B" w:rsidP="00B32B3B">
      <w:pPr>
        <w:jc w:val="center"/>
        <w:rPr>
          <w:sz w:val="28"/>
          <w:szCs w:val="28"/>
        </w:rPr>
      </w:pPr>
      <w:r>
        <w:rPr>
          <w:noProof/>
          <w:lang w:eastAsia="es-CL"/>
        </w:rPr>
        <w:drawing>
          <wp:inline distT="0" distB="0" distL="0" distR="0" wp14:anchorId="10B84920" wp14:editId="08DA078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FB6BF0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CAB506" w14:textId="77777777" w:rsidR="00B8609F" w:rsidRDefault="00B8609F" w:rsidP="00B8609F">
      <w:pPr>
        <w:spacing w:after="0" w:line="240" w:lineRule="auto"/>
        <w:jc w:val="center"/>
        <w:rPr>
          <w:rFonts w:ascii="Calibri" w:eastAsia="Calibri" w:hAnsi="Calibri" w:cs="Calibri"/>
          <w:b/>
          <w:sz w:val="24"/>
          <w:szCs w:val="24"/>
        </w:rPr>
      </w:pPr>
    </w:p>
    <w:p w14:paraId="0B8F866B" w14:textId="77777777" w:rsidR="00847CA7" w:rsidRPr="007A7DEB" w:rsidRDefault="00847CA7" w:rsidP="00B8609F">
      <w:pPr>
        <w:spacing w:after="0" w:line="240" w:lineRule="auto"/>
        <w:jc w:val="center"/>
        <w:rPr>
          <w:rFonts w:ascii="Calibri" w:eastAsia="Calibri" w:hAnsi="Calibri" w:cs="Calibri"/>
          <w:b/>
          <w:sz w:val="24"/>
          <w:szCs w:val="24"/>
        </w:rPr>
      </w:pPr>
    </w:p>
    <w:p w14:paraId="1C24652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D5C374C" w14:textId="285F9C57" w:rsidR="00B8609F" w:rsidRDefault="00B8609F" w:rsidP="00B8609F">
      <w:pPr>
        <w:spacing w:after="0" w:line="240" w:lineRule="auto"/>
        <w:jc w:val="center"/>
        <w:rPr>
          <w:rFonts w:ascii="Calibri" w:eastAsia="Calibri" w:hAnsi="Calibri" w:cs="Calibri"/>
          <w:b/>
          <w:sz w:val="24"/>
          <w:szCs w:val="24"/>
        </w:rPr>
      </w:pPr>
    </w:p>
    <w:p w14:paraId="76FD8806" w14:textId="77777777" w:rsidR="00E1337E" w:rsidRPr="007A7DEB" w:rsidRDefault="00E1337E" w:rsidP="00B8609F">
      <w:pPr>
        <w:spacing w:after="0" w:line="240" w:lineRule="auto"/>
        <w:jc w:val="center"/>
        <w:rPr>
          <w:rFonts w:ascii="Calibri" w:eastAsia="Calibri" w:hAnsi="Calibri" w:cs="Calibri"/>
          <w:b/>
          <w:sz w:val="24"/>
          <w:szCs w:val="24"/>
        </w:rPr>
      </w:pPr>
    </w:p>
    <w:p w14:paraId="71753F51" w14:textId="61120BB8" w:rsidR="00C014D6" w:rsidRDefault="00F60AE0" w:rsidP="00B8609F">
      <w:pPr>
        <w:spacing w:after="0" w:line="240" w:lineRule="auto"/>
        <w:jc w:val="center"/>
        <w:rPr>
          <w:rFonts w:ascii="Calibri" w:eastAsia="Calibri" w:hAnsi="Calibri" w:cs="Times New Roman"/>
          <w:b/>
          <w:sz w:val="24"/>
          <w:szCs w:val="24"/>
        </w:rPr>
      </w:pPr>
      <w:r w:rsidRPr="00F60AE0">
        <w:rPr>
          <w:rFonts w:ascii="Calibri" w:eastAsia="Calibri" w:hAnsi="Calibri" w:cs="Times New Roman"/>
          <w:b/>
          <w:sz w:val="24"/>
          <w:szCs w:val="24"/>
        </w:rPr>
        <w:t>EDIFICIO EL ESCORIAL</w:t>
      </w:r>
    </w:p>
    <w:p w14:paraId="0C587713" w14:textId="77777777" w:rsidR="00F60AE0" w:rsidRDefault="00F60AE0" w:rsidP="00B8609F">
      <w:pPr>
        <w:spacing w:after="0" w:line="240" w:lineRule="auto"/>
        <w:jc w:val="center"/>
        <w:rPr>
          <w:rFonts w:ascii="Calibri" w:eastAsia="Calibri" w:hAnsi="Calibri" w:cs="Calibri"/>
          <w:b/>
          <w:sz w:val="24"/>
          <w:szCs w:val="24"/>
        </w:rPr>
      </w:pPr>
    </w:p>
    <w:p w14:paraId="0719BCDC" w14:textId="77777777" w:rsidR="00847CA7" w:rsidRPr="00E33DFE" w:rsidRDefault="00847CA7" w:rsidP="00B8609F">
      <w:pPr>
        <w:spacing w:after="0" w:line="240" w:lineRule="auto"/>
        <w:jc w:val="center"/>
        <w:rPr>
          <w:rFonts w:ascii="Calibri" w:eastAsia="Calibri" w:hAnsi="Calibri" w:cs="Calibri"/>
          <w:b/>
          <w:sz w:val="24"/>
          <w:szCs w:val="24"/>
        </w:rPr>
      </w:pPr>
    </w:p>
    <w:p w14:paraId="4DE03DBF" w14:textId="7AA85E17" w:rsidR="00C014D6" w:rsidRDefault="00E1337E" w:rsidP="00B8609F">
      <w:pPr>
        <w:spacing w:after="0" w:line="240" w:lineRule="auto"/>
        <w:jc w:val="center"/>
        <w:rPr>
          <w:rFonts w:ascii="Calibri" w:eastAsia="Calibri" w:hAnsi="Calibri" w:cs="Times New Roman"/>
          <w:b/>
          <w:sz w:val="24"/>
          <w:szCs w:val="24"/>
        </w:rPr>
      </w:pPr>
      <w:r w:rsidRPr="00E1337E">
        <w:rPr>
          <w:rFonts w:ascii="Calibri" w:eastAsia="Calibri" w:hAnsi="Calibri" w:cs="Times New Roman"/>
          <w:b/>
          <w:sz w:val="24"/>
          <w:szCs w:val="24"/>
        </w:rPr>
        <w:t>DFZ-2019-2511-IX-PC</w:t>
      </w:r>
    </w:p>
    <w:p w14:paraId="282E9A0F" w14:textId="1ED8F51D" w:rsidR="00E1337E" w:rsidRDefault="00E1337E" w:rsidP="00B8609F">
      <w:pPr>
        <w:spacing w:after="0" w:line="240" w:lineRule="auto"/>
        <w:jc w:val="center"/>
        <w:rPr>
          <w:rFonts w:ascii="Calibri" w:eastAsia="Calibri" w:hAnsi="Calibri" w:cs="Times New Roman"/>
          <w:b/>
          <w:sz w:val="24"/>
          <w:szCs w:val="24"/>
        </w:rPr>
      </w:pPr>
    </w:p>
    <w:p w14:paraId="04400DD7" w14:textId="77777777" w:rsidR="00E1337E" w:rsidRPr="007A7DEB" w:rsidRDefault="00E1337E"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33DFE" w:rsidRPr="006B3CCD" w14:paraId="5638D9A8" w14:textId="77777777" w:rsidTr="00EE6668">
        <w:trPr>
          <w:trHeight w:val="567"/>
          <w:jc w:val="center"/>
        </w:trPr>
        <w:tc>
          <w:tcPr>
            <w:tcW w:w="1210" w:type="dxa"/>
            <w:shd w:val="clear" w:color="auto" w:fill="D9D9D9" w:themeFill="background1" w:themeFillShade="D9"/>
            <w:vAlign w:val="center"/>
          </w:tcPr>
          <w:p w14:paraId="066008D6" w14:textId="77777777" w:rsidR="00E33DFE" w:rsidRPr="006B3CCD" w:rsidRDefault="00E33DFE" w:rsidP="00EE6668">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D3FA311"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7D5F9089"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E33DFE" w:rsidRPr="006B3CCD" w14:paraId="0E0AE5E4"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02EA41"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0E1B2DB" w14:textId="2DAA4C5D" w:rsidR="00E33DFE" w:rsidRPr="004931A6" w:rsidRDefault="008F29CF" w:rsidP="00EE6668">
            <w:pPr>
              <w:spacing w:line="276" w:lineRule="auto"/>
              <w:jc w:val="center"/>
              <w:rPr>
                <w:rFonts w:cstheme="minorHAnsi"/>
                <w:b/>
                <w:sz w:val="18"/>
                <w:szCs w:val="18"/>
                <w:lang w:val="es-ES_tradnl"/>
              </w:rPr>
            </w:pPr>
            <w:r>
              <w:rPr>
                <w:rFonts w:cstheme="minorHAnsi"/>
                <w:b/>
                <w:sz w:val="18"/>
                <w:szCs w:val="18"/>
                <w:lang w:val="es-ES_tradnl"/>
              </w:rPr>
              <w:t>LUIS MUÑOZ F.</w:t>
            </w:r>
          </w:p>
        </w:tc>
        <w:tc>
          <w:tcPr>
            <w:tcW w:w="2662" w:type="dxa"/>
            <w:tcBorders>
              <w:top w:val="single" w:sz="4" w:space="0" w:color="auto"/>
              <w:left w:val="single" w:sz="4" w:space="0" w:color="auto"/>
              <w:bottom w:val="single" w:sz="4" w:space="0" w:color="auto"/>
              <w:right w:val="single" w:sz="4" w:space="0" w:color="auto"/>
            </w:tcBorders>
            <w:vAlign w:val="center"/>
          </w:tcPr>
          <w:p w14:paraId="5D973CF8" w14:textId="77777777" w:rsidR="00E33DFE" w:rsidRPr="005E005A" w:rsidRDefault="00CE5928" w:rsidP="00EE6668">
            <w:pPr>
              <w:spacing w:line="276" w:lineRule="auto"/>
              <w:jc w:val="center"/>
              <w:rPr>
                <w:rFonts w:ascii="Calibri" w:hAnsi="Calibri" w:cs="Calibri"/>
                <w:sz w:val="18"/>
                <w:szCs w:val="18"/>
                <w:lang w:val="es-ES_tradnl"/>
              </w:rPr>
            </w:pPr>
            <w:r>
              <w:rPr>
                <w:rFonts w:cs="Calibri"/>
                <w:sz w:val="16"/>
                <w:szCs w:val="16"/>
              </w:rPr>
              <w:pict w14:anchorId="2F606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6.25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SMA" o:suggestedsigneremail="luis.munoz@sma.gob.cl" issignatureline="t"/>
                </v:shape>
              </w:pict>
            </w:r>
          </w:p>
        </w:tc>
      </w:tr>
      <w:tr w:rsidR="00E33DFE" w:rsidRPr="00AD1923" w14:paraId="7FB3347E"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8E8CDB"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BE73D8" w14:textId="0AD9EDE7" w:rsidR="00E33DFE" w:rsidRPr="004931A6" w:rsidRDefault="00D11EFF" w:rsidP="00EE6668">
            <w:pPr>
              <w:spacing w:line="276" w:lineRule="auto"/>
              <w:jc w:val="center"/>
              <w:rPr>
                <w:rFonts w:cstheme="minorHAnsi"/>
                <w:b/>
                <w:sz w:val="18"/>
                <w:szCs w:val="18"/>
                <w:lang w:val="es-ES_tradnl"/>
              </w:rPr>
            </w:pPr>
            <w:r>
              <w:rPr>
                <w:rFonts w:cstheme="minorHAnsi"/>
                <w:b/>
                <w:sz w:val="18"/>
                <w:szCs w:val="18"/>
                <w:lang w:val="es-ES_tradnl"/>
              </w:rPr>
              <w:t>MIGUEL MORALES L.</w:t>
            </w:r>
          </w:p>
        </w:tc>
        <w:tc>
          <w:tcPr>
            <w:tcW w:w="2662" w:type="dxa"/>
            <w:tcBorders>
              <w:top w:val="single" w:sz="4" w:space="0" w:color="auto"/>
              <w:left w:val="single" w:sz="4" w:space="0" w:color="auto"/>
              <w:bottom w:val="single" w:sz="4" w:space="0" w:color="auto"/>
              <w:right w:val="single" w:sz="4" w:space="0" w:color="auto"/>
            </w:tcBorders>
            <w:vAlign w:val="center"/>
          </w:tcPr>
          <w:p w14:paraId="7E6EE77A" w14:textId="77777777" w:rsidR="00E33DFE" w:rsidRPr="005E005A" w:rsidRDefault="00CE5928" w:rsidP="00EE6668">
            <w:pPr>
              <w:spacing w:line="276" w:lineRule="auto"/>
              <w:jc w:val="center"/>
              <w:rPr>
                <w:rFonts w:ascii="Calibri" w:hAnsi="Calibri" w:cs="Calibri"/>
                <w:sz w:val="18"/>
                <w:szCs w:val="18"/>
              </w:rPr>
            </w:pPr>
            <w:r>
              <w:rPr>
                <w:rFonts w:cs="Calibri"/>
                <w:sz w:val="18"/>
                <w:szCs w:val="18"/>
              </w:rPr>
              <w:pict w14:anchorId="06C80970">
                <v:shape id="_x0000_i1026" type="#_x0000_t75" alt="Línea de firma de Microsoft Office..." style="width:114.75pt;height:56.25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diego.maldonado@sma.gob.cl" showsigndate="f" issignatureline="t"/>
                </v:shape>
              </w:pict>
            </w:r>
          </w:p>
        </w:tc>
      </w:tr>
    </w:tbl>
    <w:p w14:paraId="18F1CBAC" w14:textId="77777777" w:rsidR="00B8609F" w:rsidRPr="007A7DEB" w:rsidRDefault="00B8609F" w:rsidP="00B8609F">
      <w:pPr>
        <w:spacing w:after="0" w:line="240" w:lineRule="auto"/>
        <w:jc w:val="center"/>
        <w:rPr>
          <w:rFonts w:ascii="Calibri" w:eastAsia="Calibri" w:hAnsi="Calibri" w:cs="Times New Roman"/>
          <w:b/>
          <w:szCs w:val="28"/>
        </w:rPr>
      </w:pPr>
    </w:p>
    <w:p w14:paraId="0F1F4FB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98683565" w:displacedByCustomXml="next"/>
    <w:sdt>
      <w:sdtPr>
        <w:rPr>
          <w:lang w:val="es-ES"/>
        </w:rPr>
        <w:id w:val="-818871519"/>
        <w:docPartObj>
          <w:docPartGallery w:val="Table of Contents"/>
          <w:docPartUnique/>
        </w:docPartObj>
      </w:sdtPr>
      <w:sdtEndPr>
        <w:rPr>
          <w:bCs/>
        </w:rPr>
      </w:sdtEndPr>
      <w:sdtContent>
        <w:p w14:paraId="6528886B" w14:textId="1D342F37" w:rsidR="00522FB4" w:rsidRDefault="00BF7FA2" w:rsidP="00BF7FA2">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3F42DFB9" w14:textId="5F0650A1" w:rsidR="006C1567" w:rsidRPr="006C1567" w:rsidRDefault="00B8609F" w:rsidP="00B8609F">
          <w:pPr>
            <w:spacing w:after="0" w:line="240" w:lineRule="auto"/>
            <w:ind w:left="705" w:hanging="705"/>
            <w:contextualSpacing/>
            <w:outlineLvl w:val="0"/>
            <w:rPr>
              <w:noProof/>
            </w:rPr>
          </w:pPr>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14:paraId="038DA2CA" w14:textId="14CD1111" w:rsidR="006C1567" w:rsidRPr="006C1567" w:rsidRDefault="00CE5928">
          <w:pPr>
            <w:pStyle w:val="TDC1"/>
            <w:tabs>
              <w:tab w:val="left" w:pos="440"/>
              <w:tab w:val="right" w:leader="dot" w:pos="9962"/>
            </w:tabs>
            <w:rPr>
              <w:rFonts w:eastAsiaTheme="minorEastAsia"/>
              <w:noProof/>
              <w:lang w:eastAsia="es-CL"/>
            </w:rPr>
          </w:pPr>
          <w:hyperlink w:anchor="_Toc498683566" w:history="1">
            <w:r w:rsidR="006C1567" w:rsidRPr="006C1567">
              <w:rPr>
                <w:rStyle w:val="Hipervnculo"/>
                <w:noProof/>
              </w:rPr>
              <w:t>1</w:t>
            </w:r>
            <w:r w:rsidR="006C1567" w:rsidRPr="006C1567">
              <w:rPr>
                <w:rFonts w:eastAsiaTheme="minorEastAsia"/>
                <w:noProof/>
                <w:lang w:eastAsia="es-CL"/>
              </w:rPr>
              <w:tab/>
            </w:r>
            <w:r w:rsidR="006C1567" w:rsidRPr="006C1567">
              <w:rPr>
                <w:rStyle w:val="Hipervnculo"/>
                <w:noProof/>
              </w:rPr>
              <w:t>RESUMEN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_Toc498683566 \h </w:instrText>
            </w:r>
            <w:r w:rsidR="006C1567" w:rsidRPr="006C1567">
              <w:rPr>
                <w:noProof/>
                <w:webHidden/>
              </w:rPr>
            </w:r>
            <w:r w:rsidR="006C1567" w:rsidRPr="006C1567">
              <w:rPr>
                <w:noProof/>
                <w:webHidden/>
              </w:rPr>
              <w:fldChar w:fldCharType="separate"/>
            </w:r>
            <w:r w:rsidR="00F46A95">
              <w:rPr>
                <w:noProof/>
                <w:webHidden/>
              </w:rPr>
              <w:t>2</w:t>
            </w:r>
            <w:r w:rsidR="006C1567" w:rsidRPr="006C1567">
              <w:rPr>
                <w:noProof/>
                <w:webHidden/>
              </w:rPr>
              <w:fldChar w:fldCharType="end"/>
            </w:r>
          </w:hyperlink>
        </w:p>
        <w:p w14:paraId="6BAAC60B" w14:textId="1C7C55A3" w:rsidR="006C1567" w:rsidRPr="006C1567" w:rsidRDefault="00CE5928">
          <w:pPr>
            <w:pStyle w:val="TDC1"/>
            <w:tabs>
              <w:tab w:val="left" w:pos="440"/>
              <w:tab w:val="right" w:leader="dot" w:pos="9962"/>
            </w:tabs>
            <w:rPr>
              <w:rFonts w:eastAsiaTheme="minorEastAsia"/>
              <w:noProof/>
              <w:lang w:eastAsia="es-CL"/>
            </w:rPr>
          </w:pPr>
          <w:hyperlink w:anchor="_Toc498683567" w:history="1">
            <w:r w:rsidR="006C1567" w:rsidRPr="006C1567">
              <w:rPr>
                <w:rStyle w:val="Hipervnculo"/>
                <w:noProof/>
              </w:rPr>
              <w:t>2</w:t>
            </w:r>
            <w:r w:rsidR="006C1567" w:rsidRPr="006C1567">
              <w:rPr>
                <w:rFonts w:eastAsiaTheme="minorEastAsia"/>
                <w:noProof/>
                <w:lang w:eastAsia="es-CL"/>
              </w:rPr>
              <w:tab/>
            </w:r>
            <w:r w:rsidR="006C1567" w:rsidRPr="006C1567">
              <w:rPr>
                <w:rStyle w:val="Hipervnculo"/>
                <w:noProof/>
              </w:rPr>
              <w:t>IDENTIFICACIÓN DE LA UNIDAD FISCALIZABLE.</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_Toc498683567 \h </w:instrText>
            </w:r>
            <w:r w:rsidR="006C1567" w:rsidRPr="006C1567">
              <w:rPr>
                <w:noProof/>
                <w:webHidden/>
              </w:rPr>
            </w:r>
            <w:r w:rsidR="006C1567" w:rsidRPr="006C1567">
              <w:rPr>
                <w:noProof/>
                <w:webHidden/>
              </w:rPr>
              <w:fldChar w:fldCharType="separate"/>
            </w:r>
            <w:r w:rsidR="00F46A95">
              <w:rPr>
                <w:noProof/>
                <w:webHidden/>
              </w:rPr>
              <w:t>3</w:t>
            </w:r>
            <w:r w:rsidR="006C1567" w:rsidRPr="006C1567">
              <w:rPr>
                <w:noProof/>
                <w:webHidden/>
              </w:rPr>
              <w:fldChar w:fldCharType="end"/>
            </w:r>
          </w:hyperlink>
        </w:p>
        <w:p w14:paraId="117C89B6" w14:textId="0E1FB0D6" w:rsidR="006C1567" w:rsidRPr="006C1567" w:rsidRDefault="00CE5928">
          <w:pPr>
            <w:pStyle w:val="TDC1"/>
            <w:tabs>
              <w:tab w:val="left" w:pos="440"/>
              <w:tab w:val="right" w:leader="dot" w:pos="9962"/>
            </w:tabs>
            <w:rPr>
              <w:rFonts w:eastAsiaTheme="minorEastAsia"/>
              <w:noProof/>
              <w:lang w:eastAsia="es-CL"/>
            </w:rPr>
          </w:pPr>
          <w:hyperlink w:anchor="_Toc498683569" w:history="1">
            <w:r w:rsidR="006C1567" w:rsidRPr="006C1567">
              <w:rPr>
                <w:rStyle w:val="Hipervnculo"/>
                <w:noProof/>
              </w:rPr>
              <w:t>3</w:t>
            </w:r>
            <w:r w:rsidR="006C1567" w:rsidRPr="006C1567">
              <w:rPr>
                <w:rFonts w:eastAsiaTheme="minorEastAsia"/>
                <w:noProof/>
                <w:lang w:eastAsia="es-CL"/>
              </w:rPr>
              <w:tab/>
            </w:r>
            <w:r w:rsidR="006C1567" w:rsidRPr="006C1567">
              <w:rPr>
                <w:rStyle w:val="Hipervnculo"/>
                <w:noProof/>
              </w:rPr>
              <w:t>INSTRUMENTOS DE CARÁCTER AMBIENTAL FISCALIZADOS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_Toc498683569 \h </w:instrText>
            </w:r>
            <w:r w:rsidR="006C1567" w:rsidRPr="006C1567">
              <w:rPr>
                <w:noProof/>
                <w:webHidden/>
              </w:rPr>
            </w:r>
            <w:r w:rsidR="006C1567" w:rsidRPr="006C1567">
              <w:rPr>
                <w:noProof/>
                <w:webHidden/>
              </w:rPr>
              <w:fldChar w:fldCharType="separate"/>
            </w:r>
            <w:r w:rsidR="00F46A95">
              <w:rPr>
                <w:noProof/>
                <w:webHidden/>
              </w:rPr>
              <w:t>4</w:t>
            </w:r>
            <w:r w:rsidR="006C1567" w:rsidRPr="006C1567">
              <w:rPr>
                <w:noProof/>
                <w:webHidden/>
              </w:rPr>
              <w:fldChar w:fldCharType="end"/>
            </w:r>
          </w:hyperlink>
        </w:p>
        <w:p w14:paraId="71BBCC61" w14:textId="6E92928B" w:rsidR="006C1567" w:rsidRPr="006C1567" w:rsidRDefault="00CE5928">
          <w:pPr>
            <w:pStyle w:val="TDC1"/>
            <w:tabs>
              <w:tab w:val="left" w:pos="440"/>
              <w:tab w:val="right" w:leader="dot" w:pos="9962"/>
            </w:tabs>
            <w:rPr>
              <w:rFonts w:eastAsiaTheme="minorEastAsia"/>
              <w:noProof/>
              <w:lang w:eastAsia="es-CL"/>
            </w:rPr>
          </w:pPr>
          <w:hyperlink w:anchor="_Toc498683570" w:history="1">
            <w:r w:rsidR="006C1567" w:rsidRPr="006C1567">
              <w:rPr>
                <w:rStyle w:val="Hipervnculo"/>
                <w:noProof/>
              </w:rPr>
              <w:t>4</w:t>
            </w:r>
            <w:r w:rsidR="006C1567" w:rsidRPr="006C1567">
              <w:rPr>
                <w:rFonts w:eastAsiaTheme="minorEastAsia"/>
                <w:noProof/>
                <w:lang w:eastAsia="es-CL"/>
              </w:rPr>
              <w:tab/>
            </w:r>
            <w:r w:rsidR="006C1567" w:rsidRPr="006C1567">
              <w:rPr>
                <w:rStyle w:val="Hipervnculo"/>
                <w:noProof/>
              </w:rPr>
              <w:t>ANTECEDENTES DE LA ACTIVIDAD DE FISCALIZACIÓN.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_Toc498683570 \h </w:instrText>
            </w:r>
            <w:r w:rsidR="006C1567" w:rsidRPr="006C1567">
              <w:rPr>
                <w:noProof/>
                <w:webHidden/>
              </w:rPr>
            </w:r>
            <w:r w:rsidR="006C1567" w:rsidRPr="006C1567">
              <w:rPr>
                <w:noProof/>
                <w:webHidden/>
              </w:rPr>
              <w:fldChar w:fldCharType="separate"/>
            </w:r>
            <w:r w:rsidR="00F46A95">
              <w:rPr>
                <w:noProof/>
                <w:webHidden/>
              </w:rPr>
              <w:t>4</w:t>
            </w:r>
            <w:r w:rsidR="006C1567" w:rsidRPr="006C1567">
              <w:rPr>
                <w:noProof/>
                <w:webHidden/>
              </w:rPr>
              <w:fldChar w:fldCharType="end"/>
            </w:r>
          </w:hyperlink>
        </w:p>
        <w:p w14:paraId="4C9C8718" w14:textId="6F07DEF2" w:rsidR="006C1567" w:rsidRPr="006C1567" w:rsidRDefault="00CE5928">
          <w:pPr>
            <w:pStyle w:val="TDC1"/>
            <w:tabs>
              <w:tab w:val="left" w:pos="440"/>
              <w:tab w:val="right" w:leader="dot" w:pos="9962"/>
            </w:tabs>
            <w:rPr>
              <w:rFonts w:eastAsiaTheme="minorEastAsia"/>
              <w:noProof/>
              <w:lang w:eastAsia="es-CL"/>
            </w:rPr>
          </w:pPr>
          <w:hyperlink w:anchor="_Toc498683576" w:history="1">
            <w:r w:rsidR="006C1567" w:rsidRPr="006C1567">
              <w:rPr>
                <w:rStyle w:val="Hipervnculo"/>
                <w:noProof/>
              </w:rPr>
              <w:t>5</w:t>
            </w:r>
            <w:r w:rsidR="006C1567" w:rsidRPr="006C1567">
              <w:rPr>
                <w:rFonts w:eastAsiaTheme="minorEastAsia"/>
                <w:noProof/>
                <w:lang w:eastAsia="es-CL"/>
              </w:rPr>
              <w:tab/>
            </w:r>
            <w:r w:rsidR="006C1567" w:rsidRPr="006C1567">
              <w:rPr>
                <w:rStyle w:val="Hipervnculo"/>
                <w:noProof/>
              </w:rPr>
              <w:t>EVALUACIÓN DEL PLAN DE ACCIONES Y METAS CONTENIDO EN EL PROGRAMA DE CUMPLIMIENTO.</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_Toc498683576 \h </w:instrText>
            </w:r>
            <w:r w:rsidR="006C1567" w:rsidRPr="006C1567">
              <w:rPr>
                <w:noProof/>
                <w:webHidden/>
              </w:rPr>
            </w:r>
            <w:r w:rsidR="006C1567" w:rsidRPr="006C1567">
              <w:rPr>
                <w:noProof/>
                <w:webHidden/>
              </w:rPr>
              <w:fldChar w:fldCharType="separate"/>
            </w:r>
            <w:r w:rsidR="00F46A95">
              <w:rPr>
                <w:noProof/>
                <w:webHidden/>
              </w:rPr>
              <w:t>7</w:t>
            </w:r>
            <w:r w:rsidR="006C1567" w:rsidRPr="006C1567">
              <w:rPr>
                <w:noProof/>
                <w:webHidden/>
              </w:rPr>
              <w:fldChar w:fldCharType="end"/>
            </w:r>
          </w:hyperlink>
        </w:p>
        <w:p w14:paraId="2BF78640" w14:textId="69B7F781" w:rsidR="006C1567" w:rsidRPr="006C1567" w:rsidRDefault="00CE5928">
          <w:pPr>
            <w:pStyle w:val="TDC1"/>
            <w:tabs>
              <w:tab w:val="left" w:pos="440"/>
              <w:tab w:val="right" w:leader="dot" w:pos="9962"/>
            </w:tabs>
            <w:rPr>
              <w:rFonts w:eastAsiaTheme="minorEastAsia"/>
              <w:noProof/>
              <w:lang w:eastAsia="es-CL"/>
            </w:rPr>
          </w:pPr>
          <w:hyperlink w:anchor="_Toc498683581" w:history="1">
            <w:r w:rsidR="006C1567" w:rsidRPr="006C1567">
              <w:rPr>
                <w:rStyle w:val="Hipervnculo"/>
                <w:noProof/>
              </w:rPr>
              <w:t>6</w:t>
            </w:r>
            <w:r w:rsidR="006C1567" w:rsidRPr="006C1567">
              <w:rPr>
                <w:rFonts w:eastAsiaTheme="minorEastAsia"/>
                <w:noProof/>
                <w:lang w:eastAsia="es-CL"/>
              </w:rPr>
              <w:tab/>
            </w:r>
            <w:r w:rsidR="006C1567" w:rsidRPr="006C1567">
              <w:rPr>
                <w:rStyle w:val="Hipervnculo"/>
                <w:noProof/>
              </w:rPr>
              <w:t>CONCLUSIONES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_Toc498683581 \h </w:instrText>
            </w:r>
            <w:r w:rsidR="006C1567" w:rsidRPr="006C1567">
              <w:rPr>
                <w:noProof/>
                <w:webHidden/>
              </w:rPr>
            </w:r>
            <w:r w:rsidR="006C1567" w:rsidRPr="006C1567">
              <w:rPr>
                <w:noProof/>
                <w:webHidden/>
              </w:rPr>
              <w:fldChar w:fldCharType="separate"/>
            </w:r>
            <w:r w:rsidR="00F46A95">
              <w:rPr>
                <w:noProof/>
                <w:webHidden/>
              </w:rPr>
              <w:t>15</w:t>
            </w:r>
            <w:r w:rsidR="006C1567" w:rsidRPr="006C1567">
              <w:rPr>
                <w:noProof/>
                <w:webHidden/>
              </w:rPr>
              <w:fldChar w:fldCharType="end"/>
            </w:r>
          </w:hyperlink>
        </w:p>
        <w:p w14:paraId="51E6199E" w14:textId="5A587A77" w:rsidR="006C1567" w:rsidRPr="006C1567" w:rsidRDefault="00CE5928">
          <w:pPr>
            <w:pStyle w:val="TDC1"/>
            <w:tabs>
              <w:tab w:val="left" w:pos="440"/>
              <w:tab w:val="right" w:leader="dot" w:pos="9962"/>
            </w:tabs>
            <w:rPr>
              <w:rFonts w:eastAsiaTheme="minorEastAsia"/>
              <w:noProof/>
              <w:lang w:eastAsia="es-CL"/>
            </w:rPr>
          </w:pPr>
          <w:hyperlink w:anchor="_Toc498683582" w:history="1">
            <w:r w:rsidR="006C1567" w:rsidRPr="006C1567">
              <w:rPr>
                <w:rStyle w:val="Hipervnculo"/>
                <w:noProof/>
              </w:rPr>
              <w:t>7</w:t>
            </w:r>
            <w:r w:rsidR="006C1567" w:rsidRPr="006C1567">
              <w:rPr>
                <w:rFonts w:eastAsiaTheme="minorEastAsia"/>
                <w:noProof/>
                <w:lang w:eastAsia="es-CL"/>
              </w:rPr>
              <w:tab/>
            </w:r>
            <w:r w:rsidR="006C1567" w:rsidRPr="006C1567">
              <w:rPr>
                <w:rStyle w:val="Hipervnculo"/>
                <w:noProof/>
              </w:rPr>
              <w:t>ANEXOS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_Toc498683582 \h </w:instrText>
            </w:r>
            <w:r w:rsidR="006C1567" w:rsidRPr="006C1567">
              <w:rPr>
                <w:noProof/>
                <w:webHidden/>
              </w:rPr>
            </w:r>
            <w:r w:rsidR="006C1567" w:rsidRPr="006C1567">
              <w:rPr>
                <w:noProof/>
                <w:webHidden/>
              </w:rPr>
              <w:fldChar w:fldCharType="separate"/>
            </w:r>
            <w:r w:rsidR="00F46A95">
              <w:rPr>
                <w:noProof/>
                <w:webHidden/>
              </w:rPr>
              <w:t>15</w:t>
            </w:r>
            <w:r w:rsidR="006C1567" w:rsidRPr="006C1567">
              <w:rPr>
                <w:noProof/>
                <w:webHidden/>
              </w:rPr>
              <w:fldChar w:fldCharType="end"/>
            </w:r>
          </w:hyperlink>
        </w:p>
        <w:p w14:paraId="0371B079" w14:textId="77777777" w:rsidR="00B8609F" w:rsidRPr="006C1567" w:rsidRDefault="00B8609F" w:rsidP="00B8609F">
          <w:pPr>
            <w:spacing w:line="240" w:lineRule="auto"/>
          </w:pPr>
          <w:r w:rsidRPr="006C1567">
            <w:rPr>
              <w:bCs/>
              <w:lang w:val="es-ES"/>
            </w:rPr>
            <w:fldChar w:fldCharType="end"/>
          </w:r>
        </w:p>
      </w:sdtContent>
    </w:sdt>
    <w:p w14:paraId="3B8BBEEA" w14:textId="77777777" w:rsidR="00B32B3B" w:rsidRDefault="00B32B3B" w:rsidP="00B32B3B">
      <w:pPr>
        <w:jc w:val="center"/>
        <w:rPr>
          <w:sz w:val="28"/>
          <w:szCs w:val="28"/>
        </w:rPr>
      </w:pPr>
    </w:p>
    <w:p w14:paraId="7B27F03E" w14:textId="77777777" w:rsidR="00B8609F" w:rsidRDefault="00B8609F" w:rsidP="00B32B3B">
      <w:pPr>
        <w:jc w:val="center"/>
        <w:rPr>
          <w:sz w:val="28"/>
          <w:szCs w:val="28"/>
        </w:rPr>
      </w:pPr>
    </w:p>
    <w:p w14:paraId="4638878A" w14:textId="77777777" w:rsidR="00B8609F" w:rsidRDefault="00B8609F" w:rsidP="00B32B3B">
      <w:pPr>
        <w:jc w:val="center"/>
        <w:rPr>
          <w:sz w:val="28"/>
          <w:szCs w:val="28"/>
        </w:rPr>
      </w:pPr>
    </w:p>
    <w:p w14:paraId="01B48D48" w14:textId="77777777" w:rsidR="00B8609F" w:rsidRDefault="00B8609F" w:rsidP="00B32B3B">
      <w:pPr>
        <w:jc w:val="center"/>
        <w:rPr>
          <w:sz w:val="28"/>
          <w:szCs w:val="28"/>
        </w:rPr>
      </w:pPr>
    </w:p>
    <w:p w14:paraId="069CB5F6" w14:textId="77777777" w:rsidR="00B8609F" w:rsidRDefault="00B8609F" w:rsidP="00B32B3B">
      <w:pPr>
        <w:jc w:val="center"/>
        <w:rPr>
          <w:sz w:val="28"/>
          <w:szCs w:val="28"/>
        </w:rPr>
      </w:pPr>
    </w:p>
    <w:p w14:paraId="44FD57B1" w14:textId="77777777" w:rsidR="00B8609F" w:rsidRDefault="00B8609F" w:rsidP="00B32B3B">
      <w:pPr>
        <w:jc w:val="center"/>
        <w:rPr>
          <w:sz w:val="28"/>
          <w:szCs w:val="28"/>
        </w:rPr>
      </w:pPr>
    </w:p>
    <w:p w14:paraId="4619EA0C" w14:textId="77777777" w:rsidR="00B8609F" w:rsidRDefault="00B8609F" w:rsidP="00B32B3B">
      <w:pPr>
        <w:jc w:val="center"/>
        <w:rPr>
          <w:sz w:val="28"/>
          <w:szCs w:val="28"/>
        </w:rPr>
      </w:pPr>
    </w:p>
    <w:p w14:paraId="6B34A739" w14:textId="77777777" w:rsidR="00B8609F" w:rsidRDefault="00B8609F" w:rsidP="00B32B3B">
      <w:pPr>
        <w:jc w:val="center"/>
        <w:rPr>
          <w:sz w:val="28"/>
          <w:szCs w:val="28"/>
        </w:rPr>
      </w:pPr>
    </w:p>
    <w:p w14:paraId="5E001FE1" w14:textId="77777777" w:rsidR="00B8609F" w:rsidRDefault="00B8609F" w:rsidP="00B32B3B">
      <w:pPr>
        <w:jc w:val="center"/>
        <w:rPr>
          <w:sz w:val="28"/>
          <w:szCs w:val="28"/>
        </w:rPr>
      </w:pPr>
    </w:p>
    <w:p w14:paraId="45D3E36A" w14:textId="77777777" w:rsidR="006B481F" w:rsidRDefault="006B481F" w:rsidP="00B32B3B">
      <w:pPr>
        <w:jc w:val="center"/>
        <w:rPr>
          <w:sz w:val="28"/>
          <w:szCs w:val="28"/>
        </w:rPr>
      </w:pPr>
    </w:p>
    <w:p w14:paraId="6CC829D4" w14:textId="77777777" w:rsidR="00BB091E" w:rsidRDefault="00BB091E" w:rsidP="00B32B3B">
      <w:pPr>
        <w:jc w:val="center"/>
        <w:rPr>
          <w:sz w:val="28"/>
          <w:szCs w:val="28"/>
        </w:rPr>
      </w:pPr>
    </w:p>
    <w:p w14:paraId="55F99F6D" w14:textId="77777777" w:rsidR="006B481F" w:rsidRDefault="006B481F" w:rsidP="00B32B3B">
      <w:pPr>
        <w:jc w:val="center"/>
        <w:rPr>
          <w:sz w:val="28"/>
          <w:szCs w:val="28"/>
        </w:rPr>
      </w:pPr>
    </w:p>
    <w:p w14:paraId="64660AB6" w14:textId="77777777" w:rsidR="006B481F" w:rsidRDefault="006B481F" w:rsidP="00B32B3B">
      <w:pPr>
        <w:jc w:val="center"/>
        <w:rPr>
          <w:sz w:val="28"/>
          <w:szCs w:val="28"/>
        </w:rPr>
      </w:pPr>
    </w:p>
    <w:p w14:paraId="39B5DA75" w14:textId="77777777" w:rsidR="006B481F" w:rsidRDefault="006B481F" w:rsidP="00B32B3B">
      <w:pPr>
        <w:jc w:val="center"/>
        <w:rPr>
          <w:sz w:val="28"/>
          <w:szCs w:val="28"/>
        </w:rPr>
      </w:pPr>
    </w:p>
    <w:p w14:paraId="108A9B64" w14:textId="77777777" w:rsidR="006C1567" w:rsidRDefault="006C1567" w:rsidP="00B32B3B">
      <w:pPr>
        <w:jc w:val="center"/>
        <w:rPr>
          <w:sz w:val="28"/>
          <w:szCs w:val="28"/>
        </w:rPr>
      </w:pPr>
    </w:p>
    <w:p w14:paraId="3077F97C" w14:textId="77777777" w:rsidR="006C1567" w:rsidRDefault="006C1567" w:rsidP="00B32B3B">
      <w:pPr>
        <w:jc w:val="center"/>
        <w:rPr>
          <w:sz w:val="28"/>
          <w:szCs w:val="28"/>
        </w:rPr>
      </w:pPr>
    </w:p>
    <w:p w14:paraId="05AADFB2" w14:textId="77777777" w:rsidR="006C1567" w:rsidRDefault="006C1567" w:rsidP="00B32B3B">
      <w:pPr>
        <w:jc w:val="center"/>
        <w:rPr>
          <w:sz w:val="28"/>
          <w:szCs w:val="28"/>
        </w:rPr>
      </w:pPr>
    </w:p>
    <w:p w14:paraId="07545462" w14:textId="77777777" w:rsidR="006B481F" w:rsidRDefault="006B481F" w:rsidP="00B32B3B">
      <w:pPr>
        <w:jc w:val="center"/>
        <w:rPr>
          <w:sz w:val="28"/>
          <w:szCs w:val="28"/>
        </w:rPr>
      </w:pPr>
    </w:p>
    <w:p w14:paraId="4935E73A" w14:textId="77777777" w:rsidR="00B8609F" w:rsidRPr="00D42470" w:rsidRDefault="00B8609F" w:rsidP="00B8609F">
      <w:pPr>
        <w:pStyle w:val="Ttulo1"/>
      </w:pPr>
      <w:bookmarkStart w:id="5" w:name="_Toc449085405"/>
      <w:bookmarkStart w:id="6" w:name="_Toc498683566"/>
      <w:r w:rsidRPr="00D42470">
        <w:lastRenderedPageBreak/>
        <w:t>RESUMEN</w:t>
      </w:r>
      <w:bookmarkEnd w:id="5"/>
      <w:bookmarkEnd w:id="6"/>
    </w:p>
    <w:p w14:paraId="33F47BA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539935C" w14:textId="1EF71AFD"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Pr="00DE61F4">
        <w:rPr>
          <w:rFonts w:ascii="Calibri" w:eastAsia="Calibri" w:hAnsi="Calibri" w:cs="Calibri"/>
          <w:sz w:val="20"/>
          <w:szCs w:val="20"/>
        </w:rPr>
        <w:t>“</w:t>
      </w:r>
      <w:r w:rsidR="005E366D" w:rsidRPr="00DE61F4">
        <w:rPr>
          <w:rFonts w:ascii="Calibri" w:eastAsia="Calibri" w:hAnsi="Calibri" w:cs="Calibri"/>
          <w:sz w:val="20"/>
          <w:szCs w:val="20"/>
        </w:rPr>
        <w:t>Edificio EL Escorial</w:t>
      </w:r>
      <w:r w:rsidRPr="00DE61F4">
        <w:rPr>
          <w:rFonts w:ascii="Calibri" w:eastAsia="Calibri" w:hAnsi="Calibri" w:cs="Calibri"/>
          <w:sz w:val="20"/>
          <w:szCs w:val="20"/>
        </w:rPr>
        <w:t>”,</w:t>
      </w:r>
      <w:r>
        <w:rPr>
          <w:rFonts w:ascii="Calibri" w:eastAsia="Calibri" w:hAnsi="Calibri" w:cs="Calibri"/>
          <w:sz w:val="20"/>
          <w:szCs w:val="20"/>
        </w:rPr>
        <w:t xml:space="preserve"> localizad</w:t>
      </w:r>
      <w:r w:rsidR="00D86638">
        <w:rPr>
          <w:rFonts w:ascii="Calibri" w:eastAsia="Calibri" w:hAnsi="Calibri" w:cs="Calibri"/>
          <w:sz w:val="20"/>
          <w:szCs w:val="20"/>
        </w:rPr>
        <w:t>o</w:t>
      </w:r>
      <w:r>
        <w:rPr>
          <w:rFonts w:ascii="Calibri" w:eastAsia="Calibri" w:hAnsi="Calibri" w:cs="Calibri"/>
          <w:sz w:val="20"/>
          <w:szCs w:val="20"/>
        </w:rPr>
        <w:t xml:space="preserve"> en </w:t>
      </w:r>
      <w:r w:rsidR="00DE61F4">
        <w:rPr>
          <w:rFonts w:ascii="Calibri" w:eastAsia="Calibri" w:hAnsi="Calibri" w:cs="Calibri"/>
          <w:sz w:val="20"/>
          <w:szCs w:val="20"/>
        </w:rPr>
        <w:t>calle EL Escorial N° 370</w:t>
      </w:r>
      <w:r w:rsidR="00D86638">
        <w:rPr>
          <w:rFonts w:ascii="Calibri" w:eastAsia="Calibri" w:hAnsi="Calibri" w:cs="Calibri"/>
          <w:sz w:val="20"/>
          <w:szCs w:val="20"/>
        </w:rPr>
        <w:t xml:space="preserve">, comuna de </w:t>
      </w:r>
      <w:r w:rsidR="00DE61F4">
        <w:rPr>
          <w:rFonts w:ascii="Calibri" w:eastAsia="Calibri" w:hAnsi="Calibri" w:cs="Calibri"/>
          <w:sz w:val="20"/>
          <w:szCs w:val="20"/>
        </w:rPr>
        <w:t>Temuco</w:t>
      </w:r>
      <w:r w:rsidR="00D86638">
        <w:rPr>
          <w:rFonts w:ascii="Calibri" w:eastAsia="Calibri" w:hAnsi="Calibri" w:cs="Calibri"/>
          <w:sz w:val="20"/>
          <w:szCs w:val="20"/>
        </w:rPr>
        <w:t xml:space="preserve">, </w:t>
      </w:r>
      <w:r w:rsidR="00846098">
        <w:rPr>
          <w:rFonts w:ascii="Calibri" w:eastAsia="Calibri" w:hAnsi="Calibri" w:cs="Calibri"/>
          <w:sz w:val="20"/>
          <w:szCs w:val="20"/>
        </w:rPr>
        <w:t>región de La Araucanía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846098">
        <w:rPr>
          <w:rFonts w:ascii="Calibri" w:eastAsia="Calibri" w:hAnsi="Calibri" w:cs="Calibri"/>
          <w:sz w:val="20"/>
          <w:szCs w:val="20"/>
        </w:rPr>
        <w:t xml:space="preserve"> Exenta N° </w:t>
      </w:r>
      <w:r w:rsidR="003F3EAA">
        <w:rPr>
          <w:rFonts w:ascii="Calibri" w:eastAsia="Calibri" w:hAnsi="Calibri" w:cs="Calibri"/>
          <w:sz w:val="20"/>
          <w:szCs w:val="20"/>
        </w:rPr>
        <w:t>3</w:t>
      </w:r>
      <w:r w:rsidR="00846098">
        <w:rPr>
          <w:rFonts w:ascii="Calibri" w:eastAsia="Calibri" w:hAnsi="Calibri" w:cs="Calibri"/>
          <w:sz w:val="20"/>
          <w:szCs w:val="20"/>
        </w:rPr>
        <w:t xml:space="preserve">/Rol </w:t>
      </w:r>
      <w:r w:rsidR="003F3EAA">
        <w:rPr>
          <w:rFonts w:ascii="Calibri" w:eastAsia="Calibri" w:hAnsi="Calibri" w:cs="Calibri"/>
          <w:sz w:val="20"/>
          <w:szCs w:val="20"/>
        </w:rPr>
        <w:t>F</w:t>
      </w:r>
      <w:r w:rsidR="00846098">
        <w:rPr>
          <w:rFonts w:ascii="Calibri" w:eastAsia="Calibri" w:hAnsi="Calibri" w:cs="Calibri"/>
          <w:sz w:val="20"/>
          <w:szCs w:val="20"/>
        </w:rPr>
        <w:t>-0</w:t>
      </w:r>
      <w:r w:rsidR="00DE61F4">
        <w:rPr>
          <w:rFonts w:ascii="Calibri" w:eastAsia="Calibri" w:hAnsi="Calibri" w:cs="Calibri"/>
          <w:sz w:val="20"/>
          <w:szCs w:val="20"/>
        </w:rPr>
        <w:t>44</w:t>
      </w:r>
      <w:r w:rsidR="00AB6601">
        <w:rPr>
          <w:rFonts w:ascii="Calibri" w:eastAsia="Calibri" w:hAnsi="Calibri" w:cs="Calibri"/>
          <w:sz w:val="20"/>
          <w:szCs w:val="20"/>
        </w:rPr>
        <w:t>-201</w:t>
      </w:r>
      <w:r w:rsidR="00DE61F4">
        <w:rPr>
          <w:rFonts w:ascii="Calibri" w:eastAsia="Calibri" w:hAnsi="Calibri" w:cs="Calibri"/>
          <w:sz w:val="20"/>
          <w:szCs w:val="20"/>
        </w:rPr>
        <w:t>9</w:t>
      </w:r>
      <w:r w:rsidR="00AB6601">
        <w:rPr>
          <w:rFonts w:ascii="Calibri" w:eastAsia="Calibri" w:hAnsi="Calibri" w:cs="Calibri"/>
          <w:sz w:val="20"/>
          <w:szCs w:val="20"/>
        </w:rPr>
        <w:t xml:space="preserve"> de esta Superintendencia (</w:t>
      </w:r>
      <w:r w:rsidR="00D86638">
        <w:rPr>
          <w:rFonts w:ascii="Calibri" w:eastAsia="Calibri" w:hAnsi="Calibri" w:cs="Calibri"/>
          <w:sz w:val="20"/>
          <w:szCs w:val="20"/>
        </w:rPr>
        <w:t xml:space="preserve">ver </w:t>
      </w:r>
      <w:r w:rsidR="003F3EAA">
        <w:rPr>
          <w:rFonts w:ascii="Calibri" w:eastAsia="Calibri" w:hAnsi="Calibri" w:cs="Calibri"/>
          <w:sz w:val="20"/>
          <w:szCs w:val="20"/>
        </w:rPr>
        <w:t xml:space="preserve">en </w:t>
      </w:r>
      <w:r w:rsidR="00AB6601">
        <w:rPr>
          <w:rFonts w:ascii="Calibri" w:eastAsia="Calibri" w:hAnsi="Calibri" w:cs="Calibri"/>
          <w:sz w:val="20"/>
          <w:szCs w:val="20"/>
        </w:rPr>
        <w:t xml:space="preserve">Anexo 1). Con fecha </w:t>
      </w:r>
      <w:r w:rsidR="00095580">
        <w:rPr>
          <w:rFonts w:ascii="Calibri" w:eastAsia="Calibri" w:hAnsi="Calibri" w:cs="Calibri"/>
          <w:sz w:val="20"/>
          <w:szCs w:val="20"/>
        </w:rPr>
        <w:t>6</w:t>
      </w:r>
      <w:r w:rsidR="00AB6601">
        <w:rPr>
          <w:rFonts w:ascii="Calibri" w:eastAsia="Calibri" w:hAnsi="Calibri" w:cs="Calibri"/>
          <w:sz w:val="20"/>
          <w:szCs w:val="20"/>
        </w:rPr>
        <w:t xml:space="preserve"> de </w:t>
      </w:r>
      <w:r w:rsidR="00095580">
        <w:rPr>
          <w:rFonts w:ascii="Calibri" w:eastAsia="Calibri" w:hAnsi="Calibri" w:cs="Calibri"/>
          <w:sz w:val="20"/>
          <w:szCs w:val="20"/>
        </w:rPr>
        <w:t>mayo</w:t>
      </w:r>
      <w:r w:rsidR="00AB6601">
        <w:rPr>
          <w:rFonts w:ascii="Calibri" w:eastAsia="Calibri" w:hAnsi="Calibri" w:cs="Calibri"/>
          <w:sz w:val="20"/>
          <w:szCs w:val="20"/>
        </w:rPr>
        <w:t xml:space="preserve"> </w:t>
      </w:r>
      <w:r w:rsidR="00C25332">
        <w:rPr>
          <w:rFonts w:ascii="Calibri" w:eastAsia="Calibri" w:hAnsi="Calibri" w:cs="Calibri"/>
          <w:sz w:val="20"/>
          <w:szCs w:val="20"/>
        </w:rPr>
        <w:t>del 20</w:t>
      </w:r>
      <w:r w:rsidR="00095580">
        <w:rPr>
          <w:rFonts w:ascii="Calibri" w:eastAsia="Calibri" w:hAnsi="Calibri" w:cs="Calibri"/>
          <w:sz w:val="20"/>
          <w:szCs w:val="20"/>
        </w:rPr>
        <w:t>20</w:t>
      </w:r>
      <w:r w:rsidR="00C25332">
        <w:rPr>
          <w:rFonts w:ascii="Calibri" w:eastAsia="Calibri" w:hAnsi="Calibri" w:cs="Calibri"/>
          <w:sz w:val="20"/>
          <w:szCs w:val="20"/>
        </w:rPr>
        <w:t xml:space="preserve"> se realiza una inspección ambiental por parte de la SMA (</w:t>
      </w:r>
      <w:r w:rsidR="00713261">
        <w:rPr>
          <w:rFonts w:ascii="Calibri" w:eastAsia="Calibri" w:hAnsi="Calibri" w:cs="Calibri"/>
          <w:sz w:val="20"/>
          <w:szCs w:val="20"/>
        </w:rPr>
        <w:t xml:space="preserve">ver Acta de </w:t>
      </w:r>
      <w:r w:rsidR="009D17E7">
        <w:rPr>
          <w:rFonts w:ascii="Calibri" w:eastAsia="Calibri" w:hAnsi="Calibri" w:cs="Calibri"/>
          <w:sz w:val="20"/>
          <w:szCs w:val="20"/>
        </w:rPr>
        <w:t>Inspección</w:t>
      </w:r>
      <w:r w:rsidR="00713261">
        <w:rPr>
          <w:rFonts w:ascii="Calibri" w:eastAsia="Calibri" w:hAnsi="Calibri" w:cs="Calibri"/>
          <w:sz w:val="20"/>
          <w:szCs w:val="20"/>
        </w:rPr>
        <w:t xml:space="preserve"> ambiental en </w:t>
      </w:r>
      <w:r w:rsidR="00C25332">
        <w:rPr>
          <w:rFonts w:ascii="Calibri" w:eastAsia="Calibri" w:hAnsi="Calibri" w:cs="Calibri"/>
          <w:sz w:val="20"/>
          <w:szCs w:val="20"/>
        </w:rPr>
        <w:t>Anexo 2).</w:t>
      </w:r>
    </w:p>
    <w:p w14:paraId="4CD6FF65" w14:textId="77777777" w:rsidR="00B8609F" w:rsidRPr="00D42470" w:rsidRDefault="00B8609F" w:rsidP="00B8609F">
      <w:pPr>
        <w:spacing w:after="0" w:line="240" w:lineRule="auto"/>
        <w:jc w:val="both"/>
        <w:rPr>
          <w:rFonts w:ascii="Calibri" w:eastAsia="Calibri" w:hAnsi="Calibri" w:cs="Calibri"/>
          <w:sz w:val="20"/>
          <w:szCs w:val="20"/>
        </w:rPr>
      </w:pPr>
    </w:p>
    <w:p w14:paraId="6F10B0C3" w14:textId="5D08D573" w:rsidR="00B8609F" w:rsidRPr="00EF4FB4" w:rsidRDefault="00B8609F" w:rsidP="00B45D8F">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objetivos específicos del programa consisten </w:t>
      </w:r>
      <w:r w:rsidR="007041C6">
        <w:rPr>
          <w:rFonts w:cstheme="minorHAnsi"/>
          <w:sz w:val="20"/>
          <w:szCs w:val="20"/>
        </w:rPr>
        <w:t>básicamente en subsanar los hechos</w:t>
      </w:r>
      <w:r w:rsidR="00A46F61">
        <w:rPr>
          <w:rFonts w:cstheme="minorHAnsi"/>
          <w:sz w:val="20"/>
          <w:szCs w:val="20"/>
        </w:rPr>
        <w:t xml:space="preserve"> que fueron </w:t>
      </w:r>
      <w:r w:rsidR="00E81A33">
        <w:rPr>
          <w:rFonts w:cstheme="minorHAnsi"/>
          <w:sz w:val="20"/>
          <w:szCs w:val="20"/>
        </w:rPr>
        <w:t>considerados como</w:t>
      </w:r>
      <w:r w:rsidR="00A46F61">
        <w:rPr>
          <w:rFonts w:cstheme="minorHAnsi"/>
          <w:sz w:val="20"/>
          <w:szCs w:val="20"/>
        </w:rPr>
        <w:t xml:space="preserve"> constitutivos de </w:t>
      </w:r>
      <w:r w:rsidR="00E81A33">
        <w:rPr>
          <w:rFonts w:cstheme="minorHAnsi"/>
          <w:sz w:val="20"/>
          <w:szCs w:val="20"/>
        </w:rPr>
        <w:t>infracción en</w:t>
      </w:r>
      <w:r w:rsidR="00A46F61">
        <w:rPr>
          <w:rFonts w:cstheme="minorHAnsi"/>
          <w:sz w:val="20"/>
          <w:szCs w:val="20"/>
        </w:rPr>
        <w:t xml:space="preserve"> la correspondiente formulación de cargos del procedimiento sancionatorio. Dichas infracciones son</w:t>
      </w:r>
      <w:r w:rsidR="008E59BB">
        <w:rPr>
          <w:rFonts w:cstheme="minorHAnsi"/>
          <w:sz w:val="20"/>
          <w:szCs w:val="20"/>
        </w:rPr>
        <w:t>:</w:t>
      </w:r>
      <w:r w:rsidR="00A46F61">
        <w:rPr>
          <w:rFonts w:cstheme="minorHAnsi"/>
          <w:sz w:val="20"/>
          <w:szCs w:val="20"/>
        </w:rPr>
        <w:t xml:space="preserve"> </w:t>
      </w:r>
      <w:r w:rsidR="007041C6">
        <w:rPr>
          <w:rFonts w:cstheme="minorHAnsi"/>
          <w:sz w:val="20"/>
          <w:szCs w:val="20"/>
        </w:rPr>
        <w:t xml:space="preserve"> </w:t>
      </w:r>
      <w:r w:rsidR="00B45D8F" w:rsidRPr="00B45D8F">
        <w:rPr>
          <w:rFonts w:cstheme="minorHAnsi"/>
          <w:sz w:val="20"/>
          <w:szCs w:val="20"/>
        </w:rPr>
        <w:t>Haber superado el valor de concentración máxima de emisión de MP en la medición isocinética realizada,</w:t>
      </w:r>
      <w:r w:rsidR="00B45D8F">
        <w:rPr>
          <w:rFonts w:cstheme="minorHAnsi"/>
          <w:sz w:val="20"/>
          <w:szCs w:val="20"/>
        </w:rPr>
        <w:t xml:space="preserve"> </w:t>
      </w:r>
      <w:r w:rsidR="00B45D8F" w:rsidRPr="00B45D8F">
        <w:rPr>
          <w:rFonts w:cstheme="minorHAnsi"/>
          <w:sz w:val="20"/>
          <w:szCs w:val="20"/>
        </w:rPr>
        <w:t>correspondiente al periodo de los años 2016-2017</w:t>
      </w:r>
      <w:r w:rsidR="009D17E7" w:rsidRPr="009450D5">
        <w:rPr>
          <w:rFonts w:cstheme="minorHAnsi"/>
          <w:sz w:val="20"/>
          <w:szCs w:val="20"/>
        </w:rPr>
        <w:t>.</w:t>
      </w:r>
      <w:r w:rsidR="00491DBA">
        <w:rPr>
          <w:rFonts w:cstheme="minorHAnsi"/>
          <w:sz w:val="20"/>
          <w:szCs w:val="20"/>
        </w:rPr>
        <w:t xml:space="preserve"> </w:t>
      </w:r>
      <w:r w:rsidR="00C25332">
        <w:rPr>
          <w:rFonts w:cstheme="minorHAnsi"/>
          <w:sz w:val="20"/>
          <w:szCs w:val="20"/>
        </w:rPr>
        <w:t xml:space="preserve">Las acciones y metas establecidas en el Programa de Cumplimiento tuvieron como objetivo corregir las materias ambientales </w:t>
      </w:r>
      <w:r w:rsidR="00522FB4">
        <w:rPr>
          <w:rFonts w:cstheme="minorHAnsi"/>
          <w:sz w:val="20"/>
          <w:szCs w:val="20"/>
        </w:rPr>
        <w:t>que mostraron infracciones a la normativa.</w:t>
      </w:r>
    </w:p>
    <w:p w14:paraId="6E5A1855" w14:textId="5F014C38" w:rsidR="006D1046" w:rsidRDefault="00A46F61" w:rsidP="006D1046">
      <w:pPr>
        <w:spacing w:after="0" w:line="240" w:lineRule="auto"/>
        <w:jc w:val="both"/>
        <w:rPr>
          <w:sz w:val="28"/>
          <w:szCs w:val="28"/>
        </w:rPr>
      </w:pPr>
      <w:r>
        <w:rPr>
          <w:rFonts w:ascii="Calibri" w:eastAsia="Calibri" w:hAnsi="Calibri" w:cs="Calibri"/>
          <w:sz w:val="20"/>
          <w:szCs w:val="20"/>
        </w:rPr>
        <w:t xml:space="preserve">Como conclusión se </w:t>
      </w:r>
      <w:r w:rsidR="00A9254E">
        <w:rPr>
          <w:rFonts w:ascii="Calibri" w:eastAsia="Calibri" w:hAnsi="Calibri" w:cs="Calibri"/>
          <w:sz w:val="20"/>
          <w:szCs w:val="20"/>
        </w:rPr>
        <w:t>indica</w:t>
      </w:r>
      <w:r>
        <w:rPr>
          <w:rFonts w:ascii="Calibri" w:eastAsia="Calibri" w:hAnsi="Calibri" w:cs="Calibri"/>
          <w:sz w:val="20"/>
          <w:szCs w:val="20"/>
        </w:rPr>
        <w:t xml:space="preserve"> que el titular del proyecto ha cumplido con las metas y acciones comprometidas en el respectivo Programa de Cumplimiento </w:t>
      </w:r>
      <w:r w:rsidR="006658E3">
        <w:rPr>
          <w:rFonts w:ascii="Calibri" w:eastAsia="Calibri" w:hAnsi="Calibri" w:cs="Calibri"/>
          <w:sz w:val="20"/>
          <w:szCs w:val="20"/>
        </w:rPr>
        <w:t xml:space="preserve">aprobado </w:t>
      </w:r>
      <w:r>
        <w:rPr>
          <w:rFonts w:ascii="Calibri" w:eastAsia="Calibri" w:hAnsi="Calibri" w:cs="Calibri"/>
          <w:sz w:val="20"/>
          <w:szCs w:val="20"/>
        </w:rPr>
        <w:t xml:space="preserve">por </w:t>
      </w:r>
      <w:r w:rsidR="00E81A33">
        <w:rPr>
          <w:rFonts w:ascii="Calibri" w:eastAsia="Calibri" w:hAnsi="Calibri" w:cs="Calibri"/>
          <w:sz w:val="20"/>
          <w:szCs w:val="20"/>
        </w:rPr>
        <w:t>la Res</w:t>
      </w:r>
      <w:r w:rsidR="006658E3">
        <w:rPr>
          <w:rFonts w:ascii="Calibri" w:eastAsia="Calibri" w:hAnsi="Calibri" w:cs="Calibri"/>
          <w:sz w:val="20"/>
          <w:szCs w:val="20"/>
        </w:rPr>
        <w:t xml:space="preserve">. Ex. N° </w:t>
      </w:r>
      <w:r w:rsidR="0014692F">
        <w:rPr>
          <w:rFonts w:ascii="Calibri" w:eastAsia="Calibri" w:hAnsi="Calibri" w:cs="Calibri"/>
          <w:sz w:val="20"/>
          <w:szCs w:val="20"/>
        </w:rPr>
        <w:t>3</w:t>
      </w:r>
      <w:r w:rsidR="006658E3">
        <w:rPr>
          <w:rFonts w:ascii="Calibri" w:eastAsia="Calibri" w:hAnsi="Calibri" w:cs="Calibri"/>
          <w:sz w:val="20"/>
          <w:szCs w:val="20"/>
        </w:rPr>
        <w:t xml:space="preserve">/Rol </w:t>
      </w:r>
      <w:r w:rsidR="007A0228">
        <w:rPr>
          <w:rFonts w:ascii="Calibri" w:eastAsia="Calibri" w:hAnsi="Calibri" w:cs="Calibri"/>
          <w:sz w:val="20"/>
          <w:szCs w:val="20"/>
        </w:rPr>
        <w:t>F</w:t>
      </w:r>
      <w:r w:rsidR="006658E3">
        <w:rPr>
          <w:rFonts w:ascii="Calibri" w:eastAsia="Calibri" w:hAnsi="Calibri" w:cs="Calibri"/>
          <w:sz w:val="20"/>
          <w:szCs w:val="20"/>
        </w:rPr>
        <w:t>-0</w:t>
      </w:r>
      <w:r w:rsidR="007A0228">
        <w:rPr>
          <w:rFonts w:ascii="Calibri" w:eastAsia="Calibri" w:hAnsi="Calibri" w:cs="Calibri"/>
          <w:sz w:val="20"/>
          <w:szCs w:val="20"/>
        </w:rPr>
        <w:t>44</w:t>
      </w:r>
      <w:r w:rsidR="006658E3">
        <w:rPr>
          <w:rFonts w:ascii="Calibri" w:eastAsia="Calibri" w:hAnsi="Calibri" w:cs="Calibri"/>
          <w:sz w:val="20"/>
          <w:szCs w:val="20"/>
        </w:rPr>
        <w:t>-201</w:t>
      </w:r>
      <w:r w:rsidR="007A0228">
        <w:rPr>
          <w:rFonts w:ascii="Calibri" w:eastAsia="Calibri" w:hAnsi="Calibri" w:cs="Calibri"/>
          <w:sz w:val="20"/>
          <w:szCs w:val="20"/>
        </w:rPr>
        <w:t>9</w:t>
      </w:r>
      <w:r w:rsidR="006658E3">
        <w:rPr>
          <w:rFonts w:ascii="Calibri" w:eastAsia="Calibri" w:hAnsi="Calibri" w:cs="Calibri"/>
          <w:sz w:val="20"/>
          <w:szCs w:val="20"/>
        </w:rPr>
        <w:t xml:space="preserve"> de la SMA</w:t>
      </w:r>
      <w:r>
        <w:rPr>
          <w:rFonts w:ascii="Calibri" w:eastAsia="Calibri" w:hAnsi="Calibri" w:cs="Calibri"/>
          <w:sz w:val="20"/>
          <w:szCs w:val="20"/>
        </w:rPr>
        <w:t xml:space="preserve">. </w:t>
      </w:r>
    </w:p>
    <w:p w14:paraId="11645983" w14:textId="77777777" w:rsidR="008D7BE2" w:rsidRDefault="008D7BE2" w:rsidP="008D7BE2">
      <w:pPr>
        <w:rPr>
          <w:sz w:val="28"/>
          <w:szCs w:val="28"/>
        </w:rPr>
      </w:pPr>
    </w:p>
    <w:p w14:paraId="51CAA7F8" w14:textId="77777777" w:rsidR="008D7BE2" w:rsidRDefault="008D7BE2" w:rsidP="008D7BE2">
      <w:pPr>
        <w:rPr>
          <w:sz w:val="28"/>
          <w:szCs w:val="28"/>
        </w:rPr>
      </w:pPr>
    </w:p>
    <w:p w14:paraId="669AA377" w14:textId="77777777" w:rsidR="008D7BE2" w:rsidRDefault="008D7BE2" w:rsidP="008D7BE2">
      <w:pPr>
        <w:rPr>
          <w:sz w:val="28"/>
          <w:szCs w:val="28"/>
        </w:rPr>
      </w:pPr>
    </w:p>
    <w:p w14:paraId="557E0C48" w14:textId="77777777" w:rsidR="008D7BE2" w:rsidRDefault="008D7BE2" w:rsidP="008D7BE2">
      <w:pPr>
        <w:rPr>
          <w:sz w:val="28"/>
          <w:szCs w:val="28"/>
        </w:rPr>
      </w:pPr>
    </w:p>
    <w:p w14:paraId="5FAA1041" w14:textId="77777777" w:rsidR="008D7BE2" w:rsidRDefault="008D7BE2" w:rsidP="008D7BE2">
      <w:pPr>
        <w:rPr>
          <w:sz w:val="28"/>
          <w:szCs w:val="28"/>
        </w:rPr>
      </w:pPr>
    </w:p>
    <w:p w14:paraId="1A3E6F3F" w14:textId="77777777" w:rsidR="004A3FDC" w:rsidRDefault="004A3FDC">
      <w:pPr>
        <w:rPr>
          <w:sz w:val="28"/>
          <w:szCs w:val="28"/>
        </w:rPr>
      </w:pPr>
      <w:r>
        <w:rPr>
          <w:sz w:val="28"/>
          <w:szCs w:val="28"/>
        </w:rPr>
        <w:br w:type="page"/>
      </w:r>
    </w:p>
    <w:p w14:paraId="683E915C" w14:textId="77777777" w:rsidR="008D7BE2" w:rsidRPr="00D42470" w:rsidRDefault="008D7BE2" w:rsidP="008D7BE2">
      <w:pPr>
        <w:pStyle w:val="Ttulo1"/>
      </w:pPr>
      <w:bookmarkStart w:id="7" w:name="_Toc390777017"/>
      <w:bookmarkStart w:id="8" w:name="_Toc449085406"/>
      <w:bookmarkStart w:id="9" w:name="_Toc498683567"/>
      <w:r w:rsidRPr="00D42470">
        <w:lastRenderedPageBreak/>
        <w:t xml:space="preserve">IDENTIFICACIÓN </w:t>
      </w:r>
      <w:bookmarkEnd w:id="7"/>
      <w:r w:rsidRPr="00D42470">
        <w:t>DE LA UNIDAD FISCALIZABLE</w:t>
      </w:r>
      <w:bookmarkEnd w:id="8"/>
      <w:r w:rsidR="00D741FE">
        <w:t>.</w:t>
      </w:r>
      <w:bookmarkEnd w:id="9"/>
    </w:p>
    <w:p w14:paraId="435B6F9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5D475F5" w14:textId="77777777" w:rsidR="008D7BE2" w:rsidRDefault="008D7BE2" w:rsidP="008D7BE2">
      <w:pPr>
        <w:pStyle w:val="Ttulo2"/>
      </w:pPr>
      <w:bookmarkStart w:id="10" w:name="_Toc449085407"/>
      <w:bookmarkStart w:id="11" w:name="_Toc498683568"/>
      <w:r w:rsidRPr="00D42470">
        <w:t>Antecedentes Generales</w:t>
      </w:r>
      <w:bookmarkEnd w:id="10"/>
      <w:r w:rsidR="00D741FE">
        <w:t>.</w:t>
      </w:r>
      <w:bookmarkEnd w:id="11"/>
    </w:p>
    <w:p w14:paraId="62BDEEC6" w14:textId="77777777" w:rsidR="00D741FE" w:rsidRPr="00D741FE" w:rsidRDefault="00D741FE" w:rsidP="00B26394">
      <w:pPr>
        <w:spacing w:after="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46098" w:rsidRPr="00230321" w14:paraId="0F59B5ED" w14:textId="77777777" w:rsidTr="00EE666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7E19AB" w14:textId="77777777" w:rsidR="00846098" w:rsidRPr="00230321" w:rsidRDefault="00846098" w:rsidP="00846098">
            <w:pPr>
              <w:spacing w:after="0"/>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1FAB72A4" w14:textId="1F719070" w:rsidR="00846098" w:rsidRPr="00230321" w:rsidRDefault="006B1DBB" w:rsidP="00846098">
            <w:pPr>
              <w:spacing w:after="0"/>
              <w:rPr>
                <w:rFonts w:cstheme="minorHAnsi"/>
                <w:sz w:val="20"/>
                <w:szCs w:val="20"/>
                <w:lang w:val="es-ES" w:eastAsia="es-ES"/>
              </w:rPr>
            </w:pPr>
            <w:r>
              <w:rPr>
                <w:rFonts w:cstheme="minorHAnsi"/>
                <w:sz w:val="20"/>
                <w:szCs w:val="20"/>
                <w:lang w:val="es-ES" w:eastAsia="es-ES"/>
              </w:rPr>
              <w:t>Edificio</w:t>
            </w:r>
            <w:r w:rsidR="000B090F">
              <w:rPr>
                <w:rFonts w:cstheme="minorHAnsi"/>
                <w:sz w:val="20"/>
                <w:szCs w:val="20"/>
                <w:lang w:val="es-ES" w:eastAsia="es-ES"/>
              </w:rPr>
              <w:t xml:space="preserve"> El Escorial</w:t>
            </w:r>
          </w:p>
        </w:tc>
      </w:tr>
      <w:tr w:rsidR="00846098" w:rsidRPr="00230321" w14:paraId="1575D78A"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A50F59" w14:textId="77777777" w:rsidR="00846098" w:rsidRPr="00230321" w:rsidRDefault="00846098" w:rsidP="00846098">
            <w:pPr>
              <w:spacing w:after="0"/>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7A4AC9C2" w14:textId="77777777" w:rsidR="00846098" w:rsidRPr="00423304" w:rsidRDefault="00846098" w:rsidP="00846098">
            <w:pPr>
              <w:spacing w:after="0"/>
              <w:rPr>
                <w:rFonts w:cstheme="minorHAnsi"/>
                <w:sz w:val="20"/>
                <w:szCs w:val="20"/>
              </w:rPr>
            </w:pPr>
            <w:r w:rsidRPr="00423304">
              <w:rPr>
                <w:rFonts w:cstheme="minorHAns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222AFE35"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666EBED" w14:textId="293DF821" w:rsidR="00846098" w:rsidRPr="00230321" w:rsidRDefault="000B090F" w:rsidP="00846098">
            <w:pPr>
              <w:spacing w:after="0"/>
              <w:rPr>
                <w:rFonts w:cstheme="minorHAnsi"/>
                <w:sz w:val="20"/>
                <w:szCs w:val="20"/>
              </w:rPr>
            </w:pPr>
            <w:r>
              <w:rPr>
                <w:rFonts w:ascii="Calibri" w:eastAsia="Calibri" w:hAnsi="Calibri" w:cs="Calibri"/>
                <w:sz w:val="20"/>
                <w:szCs w:val="20"/>
              </w:rPr>
              <w:t>Pasaje El Escorial N° 370</w:t>
            </w:r>
            <w:r w:rsidR="00275FB1">
              <w:rPr>
                <w:rFonts w:ascii="Calibri" w:eastAsia="Calibri" w:hAnsi="Calibri" w:cs="Calibri"/>
                <w:sz w:val="20"/>
                <w:szCs w:val="20"/>
              </w:rPr>
              <w:t xml:space="preserve">, comuna de </w:t>
            </w:r>
            <w:r w:rsidR="00DA45C1">
              <w:rPr>
                <w:rFonts w:ascii="Calibri" w:eastAsia="Calibri" w:hAnsi="Calibri" w:cs="Calibri"/>
                <w:sz w:val="20"/>
                <w:szCs w:val="20"/>
              </w:rPr>
              <w:t>Temuco</w:t>
            </w:r>
            <w:r w:rsidR="00275FB1">
              <w:rPr>
                <w:rFonts w:ascii="Calibri" w:eastAsia="Calibri" w:hAnsi="Calibri" w:cs="Calibri"/>
                <w:sz w:val="20"/>
                <w:szCs w:val="20"/>
              </w:rPr>
              <w:t>, región de La Araucanía.</w:t>
            </w:r>
          </w:p>
        </w:tc>
      </w:tr>
      <w:tr w:rsidR="00846098" w:rsidRPr="00230321" w14:paraId="4B82C6A1" w14:textId="77777777" w:rsidTr="00EE666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A86F2" w14:textId="77777777" w:rsidR="00846098" w:rsidRPr="00230321" w:rsidRDefault="00846098" w:rsidP="00846098">
            <w:pPr>
              <w:spacing w:after="0"/>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2E77EC80" w14:textId="77777777" w:rsidR="00846098" w:rsidRPr="00230321" w:rsidRDefault="00846098" w:rsidP="00846098">
            <w:pPr>
              <w:spacing w:after="0"/>
              <w:rPr>
                <w:rFonts w:cstheme="minorHAnsi"/>
                <w:sz w:val="20"/>
                <w:szCs w:val="20"/>
              </w:rPr>
            </w:pPr>
            <w:r>
              <w:rPr>
                <w:rFonts w:cstheme="minorHAnsi"/>
                <w:sz w:val="20"/>
                <w:szCs w:val="20"/>
              </w:rPr>
              <w:t>Cautín</w:t>
            </w:r>
          </w:p>
        </w:tc>
        <w:tc>
          <w:tcPr>
            <w:tcW w:w="2296" w:type="pct"/>
            <w:vMerge/>
            <w:tcBorders>
              <w:left w:val="single" w:sz="4" w:space="0" w:color="auto"/>
              <w:right w:val="single" w:sz="4" w:space="0" w:color="auto"/>
            </w:tcBorders>
            <w:shd w:val="clear" w:color="auto" w:fill="FFFFFF"/>
          </w:tcPr>
          <w:p w14:paraId="49B8A445" w14:textId="77777777" w:rsidR="00846098" w:rsidRPr="00230321" w:rsidRDefault="00846098" w:rsidP="00846098">
            <w:pPr>
              <w:spacing w:after="0"/>
              <w:rPr>
                <w:rFonts w:cstheme="minorHAnsi"/>
                <w:b/>
                <w:sz w:val="20"/>
                <w:szCs w:val="20"/>
              </w:rPr>
            </w:pPr>
          </w:p>
        </w:tc>
      </w:tr>
      <w:tr w:rsidR="00846098" w:rsidRPr="00230321" w14:paraId="4CC3C197"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0AE6FA" w14:textId="77777777" w:rsidR="00846098" w:rsidRDefault="00846098" w:rsidP="00846098">
            <w:pPr>
              <w:spacing w:after="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044BF285" w14:textId="0D32A46A" w:rsidR="00846098" w:rsidRPr="00230321" w:rsidRDefault="00DA45C1" w:rsidP="00846098">
            <w:pPr>
              <w:spacing w:after="0" w:line="276" w:lineRule="auto"/>
              <w:rPr>
                <w:rFonts w:cstheme="minorHAnsi"/>
                <w:sz w:val="20"/>
                <w:szCs w:val="20"/>
              </w:rPr>
            </w:pPr>
            <w:r>
              <w:rPr>
                <w:rFonts w:cstheme="minorHAnsi"/>
                <w:sz w:val="20"/>
                <w:szCs w:val="20"/>
              </w:rPr>
              <w:t>Temuco</w:t>
            </w:r>
          </w:p>
        </w:tc>
        <w:tc>
          <w:tcPr>
            <w:tcW w:w="2296" w:type="pct"/>
            <w:vMerge/>
            <w:tcBorders>
              <w:left w:val="single" w:sz="4" w:space="0" w:color="auto"/>
              <w:bottom w:val="single" w:sz="4" w:space="0" w:color="auto"/>
              <w:right w:val="single" w:sz="4" w:space="0" w:color="auto"/>
            </w:tcBorders>
            <w:shd w:val="clear" w:color="auto" w:fill="FFFFFF"/>
          </w:tcPr>
          <w:p w14:paraId="70A388CB" w14:textId="77777777" w:rsidR="00846098" w:rsidRPr="00230321" w:rsidRDefault="00846098" w:rsidP="00846098">
            <w:pPr>
              <w:spacing w:after="0"/>
              <w:rPr>
                <w:rFonts w:cstheme="minorHAnsi"/>
                <w:b/>
                <w:sz w:val="20"/>
                <w:szCs w:val="20"/>
              </w:rPr>
            </w:pPr>
          </w:p>
        </w:tc>
      </w:tr>
      <w:tr w:rsidR="00846098" w:rsidRPr="00230321" w14:paraId="43DB47A1" w14:textId="77777777" w:rsidTr="00EE666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E6A2CA"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06FFC633" w14:textId="5F3B92B8" w:rsidR="00846098" w:rsidRPr="00230321" w:rsidRDefault="006B1DBB" w:rsidP="00846098">
            <w:pPr>
              <w:spacing w:after="0"/>
              <w:rPr>
                <w:rFonts w:cstheme="minorHAnsi"/>
                <w:sz w:val="20"/>
                <w:szCs w:val="20"/>
                <w:lang w:val="es-ES" w:eastAsia="es-ES"/>
              </w:rPr>
            </w:pPr>
            <w:r>
              <w:rPr>
                <w:rFonts w:cstheme="minorHAnsi"/>
                <w:sz w:val="20"/>
                <w:szCs w:val="20"/>
                <w:lang w:val="es-ES" w:eastAsia="es-ES"/>
              </w:rPr>
              <w:t xml:space="preserve">Comunidad Edificio </w:t>
            </w:r>
            <w:r w:rsidR="000B090F">
              <w:rPr>
                <w:rFonts w:cstheme="minorHAnsi"/>
                <w:sz w:val="20"/>
                <w:szCs w:val="20"/>
                <w:lang w:val="es-ES" w:eastAsia="es-ES"/>
              </w:rPr>
              <w:t>El Escorial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634974"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0505A017" w14:textId="416D0DF8" w:rsidR="00846098" w:rsidRPr="00230321" w:rsidRDefault="000B090F" w:rsidP="00846098">
            <w:pPr>
              <w:spacing w:after="0"/>
              <w:rPr>
                <w:rFonts w:cstheme="minorHAnsi"/>
                <w:sz w:val="20"/>
                <w:szCs w:val="20"/>
                <w:lang w:val="es-ES" w:eastAsia="es-ES"/>
              </w:rPr>
            </w:pPr>
            <w:r>
              <w:rPr>
                <w:rFonts w:cstheme="minorHAnsi"/>
                <w:sz w:val="20"/>
                <w:szCs w:val="20"/>
                <w:lang w:val="es-ES" w:eastAsia="es-ES"/>
              </w:rPr>
              <w:t>53.311.889-5</w:t>
            </w:r>
          </w:p>
        </w:tc>
      </w:tr>
      <w:tr w:rsidR="00846098" w:rsidRPr="00230321" w14:paraId="0C004CF4" w14:textId="77777777" w:rsidTr="00EE666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57CAF2"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19118F7E" w14:textId="5AB4A341" w:rsidR="00846098" w:rsidRPr="00230321" w:rsidRDefault="000B090F" w:rsidP="00846098">
            <w:pPr>
              <w:spacing w:after="0"/>
              <w:rPr>
                <w:rFonts w:cstheme="minorHAnsi"/>
                <w:sz w:val="20"/>
                <w:szCs w:val="20"/>
              </w:rPr>
            </w:pPr>
            <w:r>
              <w:rPr>
                <w:rFonts w:ascii="Calibri" w:eastAsia="Calibri" w:hAnsi="Calibri" w:cs="Calibri"/>
                <w:sz w:val="20"/>
                <w:szCs w:val="20"/>
              </w:rPr>
              <w:t>Pasaje El Escorial N° 370, comuna de Temuco,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BA85A0"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7BA53572" w14:textId="6784F532" w:rsidR="00846098" w:rsidRPr="00230321" w:rsidRDefault="000B090F" w:rsidP="00846098">
            <w:pPr>
              <w:spacing w:after="0"/>
              <w:rPr>
                <w:rFonts w:cstheme="minorHAnsi"/>
                <w:sz w:val="20"/>
                <w:szCs w:val="20"/>
              </w:rPr>
            </w:pPr>
            <w:r>
              <w:rPr>
                <w:rFonts w:cstheme="minorHAnsi"/>
                <w:sz w:val="20"/>
                <w:szCs w:val="20"/>
              </w:rPr>
              <w:t>-</w:t>
            </w:r>
          </w:p>
        </w:tc>
      </w:tr>
      <w:tr w:rsidR="00846098" w:rsidRPr="00230321" w14:paraId="31C0C880" w14:textId="77777777" w:rsidTr="00EE666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94EDE8"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7798C7"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552CC650" w14:textId="16DA5B44" w:rsidR="00846098" w:rsidRPr="00230321" w:rsidRDefault="000B090F" w:rsidP="00846098">
            <w:pPr>
              <w:spacing w:after="0"/>
              <w:rPr>
                <w:rFonts w:cstheme="minorHAnsi"/>
                <w:sz w:val="20"/>
                <w:szCs w:val="20"/>
              </w:rPr>
            </w:pPr>
            <w:r>
              <w:rPr>
                <w:rFonts w:cstheme="minorHAnsi"/>
                <w:sz w:val="20"/>
                <w:szCs w:val="20"/>
              </w:rPr>
              <w:t>452 733686</w:t>
            </w:r>
          </w:p>
        </w:tc>
      </w:tr>
      <w:tr w:rsidR="00846098" w:rsidRPr="00230321" w14:paraId="0C9A6E5F" w14:textId="77777777" w:rsidTr="00EE666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D89D62" w14:textId="77777777" w:rsidR="00846098" w:rsidRPr="00B76C5C" w:rsidRDefault="00846098" w:rsidP="00846098">
            <w:pPr>
              <w:spacing w:after="0" w:line="276" w:lineRule="auto"/>
              <w:rPr>
                <w:rFonts w:cstheme="minorHAnsi"/>
                <w:b/>
                <w:sz w:val="20"/>
                <w:szCs w:val="20"/>
                <w:lang w:val="es-ES" w:eastAsia="es-ES"/>
              </w:rPr>
            </w:pPr>
            <w:r w:rsidRPr="00B76C5C">
              <w:rPr>
                <w:rFonts w:cstheme="minorHAnsi"/>
                <w:b/>
                <w:sz w:val="20"/>
                <w:szCs w:val="20"/>
              </w:rPr>
              <w:t>Identificación del Representante Legal:</w:t>
            </w:r>
            <w:r w:rsidRPr="00B76C5C">
              <w:rPr>
                <w:rFonts w:cstheme="minorHAnsi"/>
                <w:sz w:val="20"/>
                <w:szCs w:val="20"/>
              </w:rPr>
              <w:t xml:space="preserve"> </w:t>
            </w:r>
          </w:p>
          <w:p w14:paraId="501A8BFF" w14:textId="04391D8E" w:rsidR="00846098" w:rsidRPr="00B76C5C" w:rsidRDefault="00B76C5C" w:rsidP="00846098">
            <w:pPr>
              <w:spacing w:after="0"/>
              <w:rPr>
                <w:rFonts w:cstheme="minorHAnsi"/>
                <w:sz w:val="20"/>
                <w:szCs w:val="20"/>
              </w:rPr>
            </w:pPr>
            <w:r w:rsidRPr="00B76C5C">
              <w:rPr>
                <w:rFonts w:cstheme="minorHAnsi"/>
                <w:sz w:val="20"/>
                <w:szCs w:val="20"/>
              </w:rPr>
              <w:t>Eduardo Weisser Scheel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995D9" w14:textId="77777777" w:rsidR="00846098" w:rsidRPr="00B76C5C" w:rsidRDefault="00846098" w:rsidP="00846098">
            <w:pPr>
              <w:spacing w:after="0" w:line="276" w:lineRule="auto"/>
              <w:rPr>
                <w:rFonts w:cstheme="minorHAnsi"/>
                <w:b/>
                <w:sz w:val="20"/>
                <w:szCs w:val="20"/>
                <w:lang w:val="es-ES" w:eastAsia="es-ES"/>
              </w:rPr>
            </w:pPr>
            <w:r w:rsidRPr="00B76C5C">
              <w:rPr>
                <w:rFonts w:cstheme="minorHAnsi"/>
                <w:b/>
                <w:sz w:val="20"/>
                <w:szCs w:val="20"/>
              </w:rPr>
              <w:t>RUT o RUN:</w:t>
            </w:r>
            <w:r w:rsidRPr="00B76C5C">
              <w:rPr>
                <w:rFonts w:cstheme="minorHAnsi"/>
                <w:sz w:val="20"/>
                <w:szCs w:val="20"/>
              </w:rPr>
              <w:t xml:space="preserve"> </w:t>
            </w:r>
          </w:p>
          <w:p w14:paraId="44766200" w14:textId="5C8FF428" w:rsidR="00846098" w:rsidRPr="00B76C5C" w:rsidRDefault="00676A86" w:rsidP="00846098">
            <w:pPr>
              <w:spacing w:after="0"/>
              <w:rPr>
                <w:rFonts w:cstheme="minorHAnsi"/>
                <w:sz w:val="20"/>
                <w:szCs w:val="20"/>
                <w:lang w:val="es-ES" w:eastAsia="es-ES"/>
              </w:rPr>
            </w:pPr>
            <w:r>
              <w:rPr>
                <w:rFonts w:cstheme="minorHAnsi"/>
                <w:sz w:val="20"/>
                <w:szCs w:val="20"/>
                <w:lang w:val="es-ES" w:eastAsia="es-ES"/>
              </w:rPr>
              <w:t>18.484.561-k</w:t>
            </w:r>
          </w:p>
        </w:tc>
      </w:tr>
      <w:tr w:rsidR="00846098" w:rsidRPr="00230321" w14:paraId="2366E2C0" w14:textId="77777777" w:rsidTr="00EE666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8FA38"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70F409A9" w14:textId="009CCAA6" w:rsidR="00846098" w:rsidRPr="00230321" w:rsidRDefault="000B090F" w:rsidP="00846098">
            <w:pPr>
              <w:spacing w:after="0"/>
              <w:rPr>
                <w:rFonts w:cstheme="minorHAnsi"/>
                <w:sz w:val="20"/>
                <w:szCs w:val="20"/>
                <w:lang w:val="es-ES" w:eastAsia="es-ES"/>
              </w:rPr>
            </w:pPr>
            <w:r>
              <w:rPr>
                <w:rFonts w:ascii="Calibri" w:eastAsia="Calibri" w:hAnsi="Calibri" w:cs="Calibri"/>
                <w:sz w:val="20"/>
                <w:szCs w:val="20"/>
              </w:rPr>
              <w:t>Pasaje El Escorial N° 370, comuna de Temuco,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2397FF" w14:textId="77777777" w:rsidR="00846098" w:rsidRDefault="00846098" w:rsidP="00846098">
            <w:pPr>
              <w:spacing w:after="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398AF85D" w14:textId="3ABD203D" w:rsidR="00846098" w:rsidRPr="00230321" w:rsidRDefault="000B090F" w:rsidP="00846098">
            <w:pPr>
              <w:spacing w:after="0" w:line="276" w:lineRule="auto"/>
              <w:rPr>
                <w:rFonts w:cstheme="minorHAnsi"/>
                <w:sz w:val="20"/>
                <w:szCs w:val="20"/>
                <w:lang w:val="es-ES" w:eastAsia="es-ES"/>
              </w:rPr>
            </w:pPr>
            <w:r>
              <w:rPr>
                <w:rFonts w:cstheme="minorHAnsi"/>
                <w:sz w:val="20"/>
                <w:szCs w:val="20"/>
                <w:lang w:val="es-ES" w:eastAsia="es-ES"/>
              </w:rPr>
              <w:t>-</w:t>
            </w:r>
          </w:p>
        </w:tc>
      </w:tr>
      <w:tr w:rsidR="00846098" w:rsidRPr="00230321" w14:paraId="538680DC" w14:textId="77777777" w:rsidTr="00EE666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15A6DC"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AF07DD" w14:textId="77777777" w:rsidR="00846098" w:rsidRDefault="00846098" w:rsidP="00846098">
            <w:pPr>
              <w:spacing w:after="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0FCD56C5" w14:textId="3D184F1D" w:rsidR="00846098" w:rsidRPr="00230321" w:rsidRDefault="000B090F" w:rsidP="00846098">
            <w:pPr>
              <w:spacing w:after="0" w:line="276" w:lineRule="auto"/>
              <w:rPr>
                <w:rFonts w:cstheme="minorHAnsi"/>
                <w:sz w:val="20"/>
                <w:szCs w:val="20"/>
                <w:lang w:val="es-ES" w:eastAsia="es-ES"/>
              </w:rPr>
            </w:pPr>
            <w:r>
              <w:rPr>
                <w:rFonts w:cstheme="minorHAnsi"/>
                <w:sz w:val="20"/>
                <w:szCs w:val="20"/>
              </w:rPr>
              <w:t>452 733686</w:t>
            </w:r>
          </w:p>
        </w:tc>
      </w:tr>
      <w:tr w:rsidR="00846098" w:rsidRPr="00230321" w14:paraId="155D2DD0" w14:textId="77777777" w:rsidTr="00EE666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0A58BA" w14:textId="77777777" w:rsidR="00846098" w:rsidRPr="00230321" w:rsidRDefault="00846098" w:rsidP="00846098">
            <w:pPr>
              <w:spacing w:after="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9FACB7C" w14:textId="77777777" w:rsidR="00846098" w:rsidRPr="00230321" w:rsidRDefault="00846098" w:rsidP="00846098">
            <w:pPr>
              <w:spacing w:after="0"/>
              <w:rPr>
                <w:rFonts w:cstheme="minorHAnsi"/>
                <w:sz w:val="20"/>
                <w:szCs w:val="20"/>
              </w:rPr>
            </w:pPr>
            <w:r>
              <w:rPr>
                <w:rFonts w:cstheme="minorHAnsi"/>
                <w:sz w:val="20"/>
                <w:szCs w:val="20"/>
              </w:rPr>
              <w:t>Operación</w:t>
            </w:r>
          </w:p>
        </w:tc>
      </w:tr>
    </w:tbl>
    <w:p w14:paraId="32B34F44" w14:textId="77777777" w:rsidR="008D7BE2" w:rsidRPr="00D42470" w:rsidRDefault="008D7BE2" w:rsidP="008D7BE2">
      <w:pPr>
        <w:spacing w:line="240" w:lineRule="auto"/>
        <w:contextualSpacing/>
      </w:pPr>
    </w:p>
    <w:p w14:paraId="23F4C137" w14:textId="77777777" w:rsidR="008D7BE2" w:rsidRPr="00D42470" w:rsidRDefault="008D7BE2" w:rsidP="008D7BE2">
      <w:pPr>
        <w:spacing w:line="240" w:lineRule="auto"/>
        <w:contextualSpacing/>
      </w:pPr>
    </w:p>
    <w:p w14:paraId="7FA528D4" w14:textId="77777777" w:rsidR="008D7BE2" w:rsidRPr="00D42470" w:rsidRDefault="008D7BE2" w:rsidP="008D7BE2">
      <w:pPr>
        <w:spacing w:line="240" w:lineRule="auto"/>
        <w:jc w:val="center"/>
        <w:rPr>
          <w:rFonts w:ascii="Calibri" w:eastAsia="Calibri" w:hAnsi="Calibri" w:cs="Calibri"/>
          <w:sz w:val="28"/>
          <w:szCs w:val="32"/>
        </w:rPr>
      </w:pPr>
    </w:p>
    <w:p w14:paraId="7E1C42A6" w14:textId="77777777" w:rsidR="008D7BE2" w:rsidRPr="00D42470" w:rsidRDefault="008D7BE2" w:rsidP="008D7BE2">
      <w:pPr>
        <w:spacing w:line="240" w:lineRule="auto"/>
        <w:jc w:val="center"/>
        <w:rPr>
          <w:rFonts w:ascii="Calibri" w:eastAsia="Calibri" w:hAnsi="Calibri" w:cs="Calibri"/>
          <w:sz w:val="28"/>
          <w:szCs w:val="32"/>
        </w:rPr>
      </w:pPr>
    </w:p>
    <w:p w14:paraId="1D35E167" w14:textId="77777777" w:rsidR="008D7BE2" w:rsidRPr="00D42470" w:rsidRDefault="008D7BE2" w:rsidP="008D7BE2">
      <w:pPr>
        <w:spacing w:line="240" w:lineRule="auto"/>
        <w:jc w:val="center"/>
        <w:rPr>
          <w:rFonts w:ascii="Calibri" w:eastAsia="Calibri" w:hAnsi="Calibri" w:cs="Calibri"/>
          <w:sz w:val="28"/>
          <w:szCs w:val="32"/>
        </w:rPr>
      </w:pPr>
    </w:p>
    <w:p w14:paraId="3714F314" w14:textId="77777777" w:rsidR="008D7BE2" w:rsidRPr="00D42470" w:rsidRDefault="008D7BE2" w:rsidP="008D7BE2">
      <w:pPr>
        <w:spacing w:line="240" w:lineRule="auto"/>
        <w:jc w:val="center"/>
        <w:rPr>
          <w:rFonts w:ascii="Calibri" w:eastAsia="Calibri" w:hAnsi="Calibri" w:cs="Calibri"/>
          <w:sz w:val="28"/>
          <w:szCs w:val="32"/>
        </w:rPr>
      </w:pPr>
    </w:p>
    <w:p w14:paraId="39BE04C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49C94CAF" w14:textId="77777777" w:rsidR="008D7BE2" w:rsidRPr="008D7BE2" w:rsidRDefault="008D7BE2" w:rsidP="008D7BE2">
      <w:pPr>
        <w:pStyle w:val="Ttulo1"/>
      </w:pPr>
      <w:bookmarkStart w:id="21" w:name="_Toc390777020"/>
      <w:bookmarkStart w:id="22" w:name="_Toc449085409"/>
      <w:bookmarkStart w:id="23" w:name="_Toc498683569"/>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r w:rsidR="005A76FA">
        <w:t>.</w:t>
      </w:r>
    </w:p>
    <w:p w14:paraId="4A8FB6FB"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1289"/>
        <w:gridCol w:w="1263"/>
        <w:gridCol w:w="1142"/>
        <w:gridCol w:w="1136"/>
        <w:gridCol w:w="3264"/>
        <w:gridCol w:w="1462"/>
      </w:tblGrid>
      <w:tr w:rsidR="000E3F40" w:rsidRPr="00D42470" w14:paraId="65801D26" w14:textId="77777777" w:rsidTr="00D741FE">
        <w:trPr>
          <w:trHeight w:val="498"/>
        </w:trPr>
        <w:tc>
          <w:tcPr>
            <w:tcW w:w="5000" w:type="pct"/>
            <w:gridSpan w:val="7"/>
            <w:shd w:val="clear" w:color="000000" w:fill="D9D9D9"/>
            <w:noWrap/>
          </w:tcPr>
          <w:p w14:paraId="066B9A1F"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04500E"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p>
        </w:tc>
      </w:tr>
      <w:tr w:rsidR="00D741FE" w:rsidRPr="00D42470" w14:paraId="57E1C8F2" w14:textId="77777777" w:rsidTr="00953EAC">
        <w:trPr>
          <w:trHeight w:val="498"/>
        </w:trPr>
        <w:tc>
          <w:tcPr>
            <w:tcW w:w="204" w:type="pct"/>
            <w:shd w:val="clear" w:color="auto" w:fill="auto"/>
            <w:vAlign w:val="center"/>
            <w:hideMark/>
          </w:tcPr>
          <w:p w14:paraId="7EEB2280"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7" w:type="pct"/>
            <w:shd w:val="clear" w:color="auto" w:fill="auto"/>
            <w:vAlign w:val="center"/>
            <w:hideMark/>
          </w:tcPr>
          <w:p w14:paraId="1D9797B1"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34" w:type="pct"/>
            <w:shd w:val="clear" w:color="auto" w:fill="auto"/>
            <w:vAlign w:val="center"/>
            <w:hideMark/>
          </w:tcPr>
          <w:p w14:paraId="5BA3194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0D603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3" w:type="pct"/>
            <w:vAlign w:val="center"/>
          </w:tcPr>
          <w:p w14:paraId="6B30998F"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14:paraId="427FE7A7"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38" w:type="pct"/>
            <w:shd w:val="clear" w:color="auto" w:fill="auto"/>
            <w:vAlign w:val="center"/>
            <w:hideMark/>
          </w:tcPr>
          <w:p w14:paraId="3FE6D04D"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14D203A0" w14:textId="77777777" w:rsidR="000E3F40" w:rsidRPr="00D42470" w:rsidRDefault="00D741FE"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0D196D" w:rsidRPr="00D42470" w14:paraId="2F7EE632" w14:textId="77777777" w:rsidTr="00953EAC">
        <w:trPr>
          <w:trHeight w:val="498"/>
        </w:trPr>
        <w:tc>
          <w:tcPr>
            <w:tcW w:w="204" w:type="pct"/>
            <w:shd w:val="clear" w:color="auto" w:fill="auto"/>
            <w:noWrap/>
            <w:vAlign w:val="center"/>
          </w:tcPr>
          <w:p w14:paraId="2546F737" w14:textId="0E74A9DE" w:rsidR="000D196D" w:rsidRDefault="00BB645E" w:rsidP="00D741F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7" w:type="pct"/>
            <w:shd w:val="clear" w:color="auto" w:fill="auto"/>
            <w:noWrap/>
            <w:vAlign w:val="center"/>
          </w:tcPr>
          <w:p w14:paraId="2E86C6E8" w14:textId="1CA781E5" w:rsidR="000D196D" w:rsidRPr="00DA36B9" w:rsidRDefault="00EB49A8"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w:t>
            </w:r>
            <w:r w:rsidR="0070044A">
              <w:rPr>
                <w:rFonts w:eastAsia="Times New Roman" w:cs="Calibri"/>
                <w:color w:val="000000"/>
                <w:sz w:val="20"/>
                <w:szCs w:val="20"/>
                <w:lang w:eastAsia="es-CL"/>
              </w:rPr>
              <w:t>D</w:t>
            </w:r>
            <w:r>
              <w:rPr>
                <w:rFonts w:eastAsia="Times New Roman" w:cs="Calibri"/>
                <w:color w:val="000000"/>
                <w:sz w:val="20"/>
                <w:szCs w:val="20"/>
                <w:lang w:eastAsia="es-CL"/>
              </w:rPr>
              <w:t>C</w:t>
            </w:r>
          </w:p>
        </w:tc>
        <w:tc>
          <w:tcPr>
            <w:tcW w:w="634" w:type="pct"/>
            <w:shd w:val="clear" w:color="auto" w:fill="auto"/>
            <w:noWrap/>
            <w:vAlign w:val="center"/>
          </w:tcPr>
          <w:p w14:paraId="03898887" w14:textId="4FF2B427" w:rsidR="000D196D"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 N°</w:t>
            </w:r>
            <w:r w:rsidR="00C63558">
              <w:rPr>
                <w:rFonts w:eastAsia="Times New Roman" w:cs="Calibri"/>
                <w:color w:val="000000"/>
                <w:sz w:val="20"/>
                <w:szCs w:val="20"/>
                <w:lang w:eastAsia="es-CL"/>
              </w:rPr>
              <w:t>3</w:t>
            </w:r>
            <w:r>
              <w:rPr>
                <w:rFonts w:eastAsia="Times New Roman" w:cs="Calibri"/>
                <w:color w:val="000000"/>
                <w:sz w:val="20"/>
                <w:szCs w:val="20"/>
                <w:lang w:eastAsia="es-CL"/>
              </w:rPr>
              <w:t>/Rol D-0</w:t>
            </w:r>
            <w:r w:rsidR="0092301C">
              <w:rPr>
                <w:rFonts w:eastAsia="Times New Roman" w:cs="Calibri"/>
                <w:color w:val="000000"/>
                <w:sz w:val="20"/>
                <w:szCs w:val="20"/>
                <w:lang w:eastAsia="es-CL"/>
              </w:rPr>
              <w:t>4</w:t>
            </w:r>
            <w:r w:rsidR="00C63558">
              <w:rPr>
                <w:rFonts w:eastAsia="Times New Roman" w:cs="Calibri"/>
                <w:color w:val="000000"/>
                <w:sz w:val="20"/>
                <w:szCs w:val="20"/>
                <w:lang w:eastAsia="es-CL"/>
              </w:rPr>
              <w:t>4</w:t>
            </w:r>
            <w:r>
              <w:rPr>
                <w:rFonts w:eastAsia="Times New Roman" w:cs="Calibri"/>
                <w:color w:val="000000"/>
                <w:sz w:val="20"/>
                <w:szCs w:val="20"/>
                <w:lang w:eastAsia="es-CL"/>
              </w:rPr>
              <w:t>-201</w:t>
            </w:r>
            <w:r w:rsidR="00442061">
              <w:rPr>
                <w:rFonts w:eastAsia="Times New Roman" w:cs="Calibri"/>
                <w:color w:val="000000"/>
                <w:sz w:val="20"/>
                <w:szCs w:val="20"/>
                <w:lang w:eastAsia="es-CL"/>
              </w:rPr>
              <w:t>9</w:t>
            </w:r>
          </w:p>
        </w:tc>
        <w:tc>
          <w:tcPr>
            <w:tcW w:w="573" w:type="pct"/>
            <w:vAlign w:val="center"/>
          </w:tcPr>
          <w:p w14:paraId="4E475924" w14:textId="451C3B4D" w:rsidR="000D196D" w:rsidRDefault="00C63558"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18</w:t>
            </w:r>
            <w:r w:rsidR="00442061">
              <w:rPr>
                <w:rFonts w:eastAsia="Times New Roman" w:cs="Calibri"/>
                <w:color w:val="000000"/>
                <w:sz w:val="20"/>
                <w:szCs w:val="20"/>
                <w:lang w:eastAsia="es-CL"/>
              </w:rPr>
              <w:t xml:space="preserve"> de octubre </w:t>
            </w:r>
            <w:r w:rsidR="000D196D" w:rsidRPr="003E1B68">
              <w:rPr>
                <w:rFonts w:eastAsia="Times New Roman" w:cs="Calibri"/>
                <w:color w:val="000000"/>
                <w:sz w:val="20"/>
                <w:szCs w:val="20"/>
                <w:lang w:eastAsia="es-CL"/>
              </w:rPr>
              <w:t>del 201</w:t>
            </w:r>
            <w:r w:rsidR="00212200">
              <w:rPr>
                <w:rFonts w:eastAsia="Times New Roman" w:cs="Calibri"/>
                <w:color w:val="000000"/>
                <w:sz w:val="20"/>
                <w:szCs w:val="20"/>
                <w:lang w:eastAsia="es-CL"/>
              </w:rPr>
              <w:t>9</w:t>
            </w:r>
          </w:p>
        </w:tc>
        <w:tc>
          <w:tcPr>
            <w:tcW w:w="570" w:type="pct"/>
            <w:shd w:val="clear" w:color="auto" w:fill="auto"/>
            <w:noWrap/>
            <w:vAlign w:val="center"/>
          </w:tcPr>
          <w:p w14:paraId="22339977" w14:textId="0D8B4209" w:rsidR="000D196D" w:rsidRPr="00B35E8F"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p>
        </w:tc>
        <w:tc>
          <w:tcPr>
            <w:tcW w:w="1638" w:type="pct"/>
            <w:shd w:val="clear" w:color="auto" w:fill="auto"/>
            <w:noWrap/>
            <w:vAlign w:val="center"/>
          </w:tcPr>
          <w:p w14:paraId="30932679" w14:textId="1DF9C3D0" w:rsidR="000D196D" w:rsidRPr="005A5E4C" w:rsidRDefault="000D196D" w:rsidP="000D196D">
            <w:pPr>
              <w:spacing w:after="0" w:line="0" w:lineRule="atLeast"/>
              <w:jc w:val="both"/>
              <w:rPr>
                <w:rFonts w:eastAsia="Times New Roman" w:cs="Calibri"/>
                <w:color w:val="000000"/>
                <w:sz w:val="20"/>
                <w:szCs w:val="20"/>
                <w:lang w:eastAsia="es-CL"/>
              </w:rPr>
            </w:pPr>
            <w:r w:rsidRPr="000D196D">
              <w:rPr>
                <w:rFonts w:eastAsia="Times New Roman" w:cs="Calibri"/>
                <w:color w:val="000000"/>
                <w:sz w:val="20"/>
                <w:szCs w:val="20"/>
                <w:lang w:eastAsia="es-CL"/>
              </w:rPr>
              <w:t>Aprueba Programa de Cumplimiento</w:t>
            </w:r>
            <w:r w:rsidRPr="005A5E4C">
              <w:rPr>
                <w:rFonts w:eastAsia="Times New Roman" w:cs="Calibri"/>
                <w:color w:val="000000"/>
                <w:sz w:val="20"/>
                <w:szCs w:val="20"/>
                <w:lang w:eastAsia="es-CL"/>
              </w:rPr>
              <w:t xml:space="preserve"> </w:t>
            </w:r>
            <w:r w:rsidR="00212200">
              <w:rPr>
                <w:rFonts w:eastAsia="Times New Roman" w:cs="Calibri"/>
                <w:color w:val="000000"/>
                <w:sz w:val="20"/>
                <w:szCs w:val="20"/>
                <w:lang w:eastAsia="es-CL"/>
              </w:rPr>
              <w:t>y suspende procedimiento administrativo sancionatorio en contra de</w:t>
            </w:r>
            <w:r w:rsidR="0092301C">
              <w:rPr>
                <w:rFonts w:eastAsia="Times New Roman" w:cs="Calibri"/>
                <w:color w:val="000000"/>
                <w:sz w:val="20"/>
                <w:szCs w:val="20"/>
                <w:lang w:eastAsia="es-CL"/>
              </w:rPr>
              <w:t xml:space="preserve"> Comunidad de </w:t>
            </w:r>
            <w:r w:rsidR="00C63558">
              <w:rPr>
                <w:rFonts w:eastAsia="Times New Roman" w:cs="Calibri"/>
                <w:color w:val="000000"/>
                <w:sz w:val="20"/>
                <w:szCs w:val="20"/>
                <w:lang w:eastAsia="es-CL"/>
              </w:rPr>
              <w:t>Copropietarios del Edificio El Escorial.</w:t>
            </w:r>
          </w:p>
        </w:tc>
        <w:tc>
          <w:tcPr>
            <w:tcW w:w="734" w:type="pct"/>
            <w:vAlign w:val="center"/>
          </w:tcPr>
          <w:p w14:paraId="1837CB4C" w14:textId="76CED88B" w:rsidR="000D196D" w:rsidRDefault="0070044A" w:rsidP="00D741F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PDC finalizado.</w:t>
            </w:r>
          </w:p>
        </w:tc>
      </w:tr>
    </w:tbl>
    <w:p w14:paraId="577F4190" w14:textId="77777777" w:rsidR="000E3F40" w:rsidRPr="008D7BE2" w:rsidRDefault="000E3F40" w:rsidP="008D7BE2">
      <w:pPr>
        <w:spacing w:line="240" w:lineRule="auto"/>
        <w:contextualSpacing/>
        <w:rPr>
          <w:sz w:val="24"/>
          <w:szCs w:val="24"/>
        </w:rPr>
      </w:pPr>
    </w:p>
    <w:p w14:paraId="48030827" w14:textId="77777777"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498683570"/>
      <w:r w:rsidRPr="008D7BE2">
        <w:rPr>
          <w:rStyle w:val="Ttulo1Car"/>
          <w:b/>
        </w:rPr>
        <w:t>ANTECEDENTES DE LA ACTIVIDAD DE FISCALIZACIÓN</w:t>
      </w:r>
      <w:bookmarkEnd w:id="24"/>
      <w:bookmarkEnd w:id="25"/>
      <w:bookmarkEnd w:id="26"/>
      <w:bookmarkEnd w:id="27"/>
      <w:r w:rsidR="00B26394">
        <w:t>.</w:t>
      </w:r>
      <w:bookmarkEnd w:id="28"/>
    </w:p>
    <w:p w14:paraId="375CAE04"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98C8DDD" w14:textId="77777777" w:rsidR="008D7BE2" w:rsidRDefault="008D7BE2" w:rsidP="005A76FA">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498683571"/>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r w:rsidR="00B26394">
        <w:t>.</w:t>
      </w:r>
      <w:bookmarkEnd w:id="42"/>
    </w:p>
    <w:p w14:paraId="202B6341" w14:textId="77777777" w:rsidR="00B26394" w:rsidRPr="00B26394" w:rsidRDefault="00B26394" w:rsidP="00B26394">
      <w:pPr>
        <w:spacing w:after="0"/>
      </w:pPr>
    </w:p>
    <w:p w14:paraId="3B8B73C7" w14:textId="77777777" w:rsidR="008D7BE2" w:rsidRPr="005A76FA" w:rsidRDefault="008D7BE2" w:rsidP="005A76FA">
      <w:pPr>
        <w:pStyle w:val="Ttulo3"/>
        <w:spacing w:before="0"/>
        <w:rPr>
          <w:rFonts w:asciiTheme="minorHAnsi" w:eastAsia="Calibri" w:hAnsiTheme="minorHAnsi" w:cstheme="minorHAnsi"/>
        </w:rPr>
      </w:pPr>
      <w:bookmarkStart w:id="51" w:name="_Toc449085414"/>
      <w:bookmarkStart w:id="52" w:name="_Toc454880333"/>
      <w:bookmarkStart w:id="53" w:name="_Toc498683572"/>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43"/>
      <w:bookmarkEnd w:id="44"/>
      <w:bookmarkEnd w:id="45"/>
      <w:bookmarkEnd w:id="46"/>
      <w:bookmarkEnd w:id="47"/>
      <w:bookmarkEnd w:id="48"/>
      <w:bookmarkEnd w:id="49"/>
      <w:bookmarkEnd w:id="50"/>
      <w:bookmarkEnd w:id="51"/>
      <w:bookmarkEnd w:id="52"/>
      <w:bookmarkEnd w:id="53"/>
    </w:p>
    <w:p w14:paraId="6FE577DA" w14:textId="77777777"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46BA7EA"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33C8E0"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B26394">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AAE1BC1"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B26394" w:rsidRPr="00B26394">
              <w:rPr>
                <w:rFonts w:ascii="Calibri" w:eastAsia="Calibri" w:hAnsi="Calibri" w:cs="Times New Roman"/>
                <w:sz w:val="20"/>
                <w:szCs w:val="20"/>
              </w:rPr>
              <w:t>No.</w:t>
            </w:r>
          </w:p>
        </w:tc>
      </w:tr>
      <w:tr w:rsidR="008D7BE2" w:rsidRPr="008D7BE2" w14:paraId="402D07AB"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156599"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B26394">
              <w:rPr>
                <w:rFonts w:ascii="Calibri" w:eastAsia="Calibri" w:hAnsi="Calibri" w:cs="Times New Roman"/>
                <w:b/>
                <w:sz w:val="20"/>
                <w:szCs w:val="20"/>
              </w:rPr>
              <w:t xml:space="preserve"> </w:t>
            </w:r>
            <w:r w:rsidR="00B26394" w:rsidRPr="00B26394">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CE74ACB"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B26394" w:rsidRPr="00B26394">
              <w:rPr>
                <w:rFonts w:ascii="Calibri" w:eastAsia="Calibri" w:hAnsi="Calibri" w:cs="Times New Roman"/>
                <w:sz w:val="20"/>
                <w:szCs w:val="20"/>
              </w:rPr>
              <w:t>Si.</w:t>
            </w:r>
          </w:p>
        </w:tc>
      </w:tr>
      <w:tr w:rsidR="008D7BE2" w:rsidRPr="008D7BE2" w14:paraId="06F96657"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8BF9C3" w14:textId="7882AAEB" w:rsidR="008D7BE2" w:rsidRPr="008D7BE2" w:rsidRDefault="008D7BE2" w:rsidP="004201A5">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610E6C">
              <w:rPr>
                <w:rFonts w:ascii="Calibri" w:eastAsia="Calibri" w:hAnsi="Calibri" w:cs="Times New Roman"/>
                <w:b/>
                <w:color w:val="FF0000"/>
                <w:sz w:val="20"/>
                <w:szCs w:val="20"/>
              </w:rPr>
              <w:t xml:space="preserve"> </w:t>
            </w:r>
            <w:r w:rsidR="004201A5">
              <w:rPr>
                <w:rFonts w:ascii="Calibri" w:eastAsia="Calibri" w:hAnsi="Calibri" w:cs="Times New Roman"/>
                <w:sz w:val="20"/>
                <w:szCs w:val="20"/>
              </w:rPr>
              <w:t xml:space="preserve">Acta de inspección </w:t>
            </w:r>
            <w:r w:rsidR="00953EAC">
              <w:rPr>
                <w:rFonts w:ascii="Calibri" w:eastAsia="Calibri" w:hAnsi="Calibri" w:cs="Times New Roman"/>
                <w:sz w:val="20"/>
                <w:szCs w:val="20"/>
              </w:rPr>
              <w:t xml:space="preserve">ambiental </w:t>
            </w:r>
            <w:r w:rsidR="004201A5">
              <w:rPr>
                <w:rFonts w:ascii="Calibri" w:eastAsia="Calibri" w:hAnsi="Calibri" w:cs="Times New Roman"/>
                <w:sz w:val="20"/>
                <w:szCs w:val="20"/>
              </w:rPr>
              <w:t>en Anexo 2.</w:t>
            </w:r>
          </w:p>
        </w:tc>
      </w:tr>
    </w:tbl>
    <w:p w14:paraId="28D7C96F"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4" w:name="_Toc352840390"/>
      <w:bookmarkStart w:id="55" w:name="_Toc352841450"/>
      <w:bookmarkStart w:id="56" w:name="_Toc353998117"/>
      <w:bookmarkStart w:id="57" w:name="_Toc353998190"/>
      <w:bookmarkStart w:id="58" w:name="_Toc382383541"/>
      <w:bookmarkStart w:id="59" w:name="_Toc382472363"/>
      <w:bookmarkStart w:id="60" w:name="_Toc390184275"/>
      <w:bookmarkStart w:id="61" w:name="_Toc390360006"/>
      <w:bookmarkStart w:id="62" w:name="_Toc390777027"/>
      <w:bookmarkStart w:id="63" w:name="_Toc447875238"/>
      <w:bookmarkStart w:id="64" w:name="_Toc449085416"/>
    </w:p>
    <w:p w14:paraId="79577925" w14:textId="77777777" w:rsidR="008D7BE2" w:rsidRPr="00610E6C" w:rsidRDefault="008D7BE2" w:rsidP="00EE6668">
      <w:pPr>
        <w:numPr>
          <w:ilvl w:val="2"/>
          <w:numId w:val="12"/>
        </w:numPr>
        <w:spacing w:after="0" w:line="240" w:lineRule="auto"/>
        <w:contextualSpacing/>
        <w:jc w:val="both"/>
        <w:outlineLvl w:val="1"/>
        <w:rPr>
          <w:rFonts w:ascii="Calibri" w:eastAsia="Calibri" w:hAnsi="Calibri" w:cs="Calibri"/>
          <w:b/>
          <w:color w:val="FF0000"/>
        </w:rPr>
      </w:pPr>
      <w:bookmarkStart w:id="65" w:name="_Toc454880334"/>
      <w:bookmarkStart w:id="66" w:name="_Toc498683573"/>
      <w:r w:rsidRPr="00610E6C">
        <w:rPr>
          <w:rFonts w:ascii="Calibri" w:eastAsia="Calibri" w:hAnsi="Calibri" w:cs="Calibri"/>
          <w:b/>
        </w:rPr>
        <w:t>Detalle del Recorrido de la Inspección.</w:t>
      </w:r>
      <w:bookmarkEnd w:id="54"/>
      <w:bookmarkEnd w:id="55"/>
      <w:bookmarkEnd w:id="56"/>
      <w:bookmarkEnd w:id="57"/>
      <w:bookmarkEnd w:id="58"/>
      <w:bookmarkEnd w:id="59"/>
      <w:bookmarkEnd w:id="60"/>
      <w:bookmarkEnd w:id="61"/>
      <w:bookmarkEnd w:id="62"/>
      <w:bookmarkEnd w:id="63"/>
      <w:bookmarkEnd w:id="64"/>
      <w:bookmarkEnd w:id="65"/>
      <w:bookmarkEnd w:id="66"/>
    </w:p>
    <w:p w14:paraId="2BCF67C5" w14:textId="77777777" w:rsidR="00610E6C" w:rsidRPr="00610E6C" w:rsidRDefault="00610E6C" w:rsidP="00610E6C">
      <w:pPr>
        <w:spacing w:after="0" w:line="240" w:lineRule="auto"/>
        <w:ind w:left="720"/>
        <w:contextualSpacing/>
        <w:jc w:val="both"/>
        <w:outlineLvl w:val="1"/>
        <w:rPr>
          <w:rFonts w:ascii="Calibri" w:eastAsia="Calibri" w:hAnsi="Calibri" w:cs="Calibri"/>
          <w:b/>
          <w:color w:val="FF0000"/>
        </w:rPr>
      </w:pPr>
    </w:p>
    <w:p w14:paraId="4ECCB6A0" w14:textId="50EACF6B" w:rsidR="008F33F0" w:rsidRDefault="008F33F0" w:rsidP="005A76FA">
      <w:pPr>
        <w:pStyle w:val="Ttulo4"/>
        <w:spacing w:before="0"/>
        <w:rPr>
          <w:rFonts w:eastAsia="Calibri"/>
        </w:rPr>
      </w:pPr>
      <w:r>
        <w:rPr>
          <w:rFonts w:eastAsia="Calibri"/>
        </w:rPr>
        <w:t xml:space="preserve">Día </w:t>
      </w:r>
      <w:r w:rsidR="00377296">
        <w:rPr>
          <w:rFonts w:eastAsia="Calibri"/>
        </w:rPr>
        <w:t>6</w:t>
      </w:r>
      <w:r>
        <w:rPr>
          <w:rFonts w:eastAsia="Calibri"/>
        </w:rPr>
        <w:t xml:space="preserve"> de </w:t>
      </w:r>
      <w:r w:rsidR="00377296">
        <w:rPr>
          <w:rFonts w:eastAsia="Calibri"/>
        </w:rPr>
        <w:t>mayo</w:t>
      </w:r>
      <w:r>
        <w:rPr>
          <w:rFonts w:eastAsia="Calibri"/>
        </w:rPr>
        <w:t xml:space="preserve"> del 20</w:t>
      </w:r>
      <w:r w:rsidR="00377296">
        <w:rPr>
          <w:rFonts w:eastAsia="Calibri"/>
        </w:rPr>
        <w:t>20</w:t>
      </w:r>
      <w:r w:rsidRPr="008D7BE2">
        <w:rPr>
          <w:rFonts w:eastAsia="Calibri"/>
        </w:rPr>
        <w:t>.</w:t>
      </w:r>
    </w:p>
    <w:p w14:paraId="1E86EB99" w14:textId="77777777" w:rsidR="008F33F0" w:rsidRPr="008F33F0" w:rsidRDefault="008F33F0" w:rsidP="00927AA1">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8266"/>
      </w:tblGrid>
      <w:tr w:rsidR="008F33F0" w:rsidRPr="008D7BE2" w14:paraId="46174C30" w14:textId="77777777" w:rsidTr="00EF4A83">
        <w:trPr>
          <w:trHeight w:val="587"/>
          <w:tblHeader/>
          <w:jc w:val="center"/>
        </w:trPr>
        <w:tc>
          <w:tcPr>
            <w:tcW w:w="851" w:type="pct"/>
            <w:shd w:val="clear" w:color="auto" w:fill="D9D9D9"/>
            <w:vAlign w:val="center"/>
          </w:tcPr>
          <w:p w14:paraId="39090D65" w14:textId="77777777" w:rsidR="008F33F0" w:rsidRPr="008D7BE2" w:rsidRDefault="008F33F0" w:rsidP="00EE6668">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4149" w:type="pct"/>
            <w:shd w:val="clear" w:color="auto" w:fill="D9D9D9"/>
            <w:vAlign w:val="center"/>
          </w:tcPr>
          <w:p w14:paraId="2B53BA1A" w14:textId="77777777" w:rsidR="008F33F0" w:rsidRPr="008D7BE2" w:rsidRDefault="008F33F0" w:rsidP="00EE6668">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F33F0" w:rsidRPr="008D7BE2" w14:paraId="77088C3C" w14:textId="77777777" w:rsidTr="00EF4A83">
        <w:trPr>
          <w:trHeight w:val="359"/>
          <w:jc w:val="center"/>
        </w:trPr>
        <w:tc>
          <w:tcPr>
            <w:tcW w:w="851" w:type="pct"/>
            <w:noWrap/>
            <w:vAlign w:val="center"/>
          </w:tcPr>
          <w:p w14:paraId="06D2B7FD" w14:textId="7CF5EAA3" w:rsidR="008F33F0" w:rsidRPr="008F33F0" w:rsidRDefault="008E3D7C" w:rsidP="00F812FC">
            <w:pPr>
              <w:pStyle w:val="Prrafodelista"/>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149" w:type="pct"/>
            <w:vAlign w:val="center"/>
          </w:tcPr>
          <w:p w14:paraId="5CE923A0" w14:textId="3CFC4F25" w:rsidR="008F33F0" w:rsidRPr="008D7BE2" w:rsidRDefault="00CB3F2F" w:rsidP="00EE66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Sala</w:t>
            </w:r>
            <w:r w:rsidR="00551735">
              <w:rPr>
                <w:rFonts w:ascii="Calibri" w:eastAsia="Times New Roman" w:hAnsi="Calibri" w:cs="Calibri"/>
                <w:sz w:val="20"/>
                <w:szCs w:val="20"/>
                <w:lang w:val="es-ES_tradnl" w:eastAsia="es-CL"/>
              </w:rPr>
              <w:t xml:space="preserve"> </w:t>
            </w:r>
            <w:r w:rsidR="00377296">
              <w:rPr>
                <w:rFonts w:ascii="Calibri" w:eastAsia="Times New Roman" w:hAnsi="Calibri" w:cs="Calibri"/>
                <w:sz w:val="20"/>
                <w:szCs w:val="20"/>
                <w:lang w:val="es-ES_tradnl" w:eastAsia="es-CL"/>
              </w:rPr>
              <w:t xml:space="preserve">de reuniones </w:t>
            </w:r>
            <w:r>
              <w:rPr>
                <w:rFonts w:ascii="Calibri" w:eastAsia="Times New Roman" w:hAnsi="Calibri" w:cs="Calibri"/>
                <w:sz w:val="20"/>
                <w:szCs w:val="20"/>
                <w:lang w:val="es-ES_tradnl" w:eastAsia="es-CL"/>
              </w:rPr>
              <w:t>Edificio El Escorial</w:t>
            </w:r>
          </w:p>
        </w:tc>
      </w:tr>
    </w:tbl>
    <w:p w14:paraId="6F761FFA" w14:textId="77777777" w:rsidR="008F33F0" w:rsidRPr="008F33F0" w:rsidRDefault="008F33F0" w:rsidP="008F33F0"/>
    <w:p w14:paraId="198B6C0E" w14:textId="77777777" w:rsidR="00F812FC" w:rsidRDefault="00F812FC">
      <w:pPr>
        <w:rPr>
          <w:rFonts w:eastAsia="Calibri" w:cstheme="majorBidi"/>
          <w:b/>
          <w:iCs/>
        </w:rPr>
      </w:pPr>
      <w:r>
        <w:rPr>
          <w:rFonts w:eastAsia="Calibri"/>
        </w:rPr>
        <w:br w:type="page"/>
      </w:r>
    </w:p>
    <w:p w14:paraId="21B5AF89" w14:textId="3927A6F5" w:rsidR="008D7BE2" w:rsidRPr="008D7BE2" w:rsidRDefault="007A07B2" w:rsidP="005A76FA">
      <w:pPr>
        <w:pStyle w:val="Ttulo4"/>
        <w:spacing w:before="0"/>
        <w:rPr>
          <w:rFonts w:eastAsia="Calibri"/>
        </w:rPr>
      </w:pPr>
      <w:r>
        <w:rPr>
          <w:rFonts w:eastAsia="Calibri"/>
        </w:rPr>
        <w:lastRenderedPageBreak/>
        <w:t>Ubicación unidad fiscalizable</w:t>
      </w:r>
      <w:r w:rsidR="008F33F0">
        <w:rPr>
          <w:rFonts w:eastAsia="Calibri"/>
        </w:rPr>
        <w:t>.</w:t>
      </w:r>
    </w:p>
    <w:p w14:paraId="521BDC08" w14:textId="77777777"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14:paraId="03E24031" w14:textId="77777777" w:rsidTr="008F33F0">
        <w:tc>
          <w:tcPr>
            <w:tcW w:w="9962" w:type="dxa"/>
          </w:tcPr>
          <w:p w14:paraId="11D500C4" w14:textId="4720B20D" w:rsidR="008F33F0" w:rsidRPr="005A76FA" w:rsidRDefault="008F33F0" w:rsidP="00D06093">
            <w:pPr>
              <w:jc w:val="both"/>
            </w:pPr>
            <w:r w:rsidRPr="00E13322">
              <w:t xml:space="preserve">Figura 1. </w:t>
            </w:r>
            <w:r w:rsidR="007A07B2">
              <w:t xml:space="preserve">Ubicación </w:t>
            </w:r>
            <w:r w:rsidR="00012F16">
              <w:t>Edificio El Escorial</w:t>
            </w:r>
            <w:r w:rsidR="007A07B2">
              <w:t xml:space="preserve">, </w:t>
            </w:r>
            <w:r w:rsidR="00D06093">
              <w:t xml:space="preserve">Pasaje El Escorial N° 370, </w:t>
            </w:r>
            <w:r w:rsidR="007A07B2">
              <w:t>c</w:t>
            </w:r>
            <w:r w:rsidR="00D06093">
              <w:t xml:space="preserve">iudad </w:t>
            </w:r>
            <w:r w:rsidR="007A07B2">
              <w:t xml:space="preserve">de </w:t>
            </w:r>
            <w:r w:rsidR="00012F16">
              <w:t>Temuco</w:t>
            </w:r>
            <w:r w:rsidRPr="00E13322">
              <w:t xml:space="preserve">, </w:t>
            </w:r>
            <w:r w:rsidR="00D06093">
              <w:t>región de La Araucanía</w:t>
            </w:r>
            <w:r w:rsidR="00927AA1" w:rsidRPr="00E13322">
              <w:t xml:space="preserve"> (Fuente: Google Earth, 20</w:t>
            </w:r>
            <w:r w:rsidR="00D06093">
              <w:t>20</w:t>
            </w:r>
            <w:r w:rsidR="00927AA1" w:rsidRPr="00E13322">
              <w:t>)</w:t>
            </w:r>
            <w:r w:rsidRPr="00E13322">
              <w:t>.</w:t>
            </w:r>
            <w:r w:rsidRPr="005A76FA">
              <w:t xml:space="preserve"> </w:t>
            </w:r>
          </w:p>
          <w:p w14:paraId="338B1B39" w14:textId="77777777" w:rsidR="008F33F0" w:rsidRDefault="008F33F0" w:rsidP="008D7BE2">
            <w:pPr>
              <w:rPr>
                <w:sz w:val="28"/>
                <w:szCs w:val="28"/>
              </w:rPr>
            </w:pPr>
          </w:p>
          <w:p w14:paraId="7AA02023" w14:textId="4EAD04DF" w:rsidR="008F33F0" w:rsidRDefault="00522FB4" w:rsidP="00AD6634">
            <w:pPr>
              <w:jc w:val="center"/>
              <w:rPr>
                <w:sz w:val="28"/>
                <w:szCs w:val="28"/>
              </w:rPr>
            </w:pPr>
            <w:r>
              <w:rPr>
                <w:noProof/>
                <w:sz w:val="28"/>
                <w:szCs w:val="28"/>
                <w:lang w:eastAsia="es-CL"/>
              </w:rPr>
              <w:drawing>
                <wp:inline distT="0" distB="0" distL="0" distR="0" wp14:anchorId="5EA0D0FA" wp14:editId="6B4F82FE">
                  <wp:extent cx="6404717" cy="36044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6413618" cy="3609446"/>
                          </a:xfrm>
                          <a:prstGeom prst="rect">
                            <a:avLst/>
                          </a:prstGeom>
                        </pic:spPr>
                      </pic:pic>
                    </a:graphicData>
                  </a:graphic>
                </wp:inline>
              </w:drawing>
            </w:r>
          </w:p>
          <w:p w14:paraId="6BFDD506" w14:textId="77777777" w:rsidR="008F33F0" w:rsidRDefault="008F33F0" w:rsidP="008D7BE2">
            <w:pPr>
              <w:rPr>
                <w:sz w:val="28"/>
                <w:szCs w:val="28"/>
              </w:rPr>
            </w:pPr>
          </w:p>
        </w:tc>
      </w:tr>
    </w:tbl>
    <w:p w14:paraId="19C558C4" w14:textId="77777777" w:rsidR="008D7BE2" w:rsidRDefault="008D7BE2" w:rsidP="008D7BE2">
      <w:pPr>
        <w:rPr>
          <w:sz w:val="28"/>
          <w:szCs w:val="28"/>
        </w:rPr>
      </w:pPr>
    </w:p>
    <w:p w14:paraId="42EB1D30" w14:textId="77777777" w:rsidR="008D7BE2" w:rsidRDefault="008D7BE2" w:rsidP="008D7BE2">
      <w:pPr>
        <w:rPr>
          <w:sz w:val="28"/>
          <w:szCs w:val="28"/>
        </w:rPr>
      </w:pPr>
    </w:p>
    <w:p w14:paraId="50CB86F0"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67" w:name="_Toc449085417"/>
    </w:p>
    <w:p w14:paraId="2B04907D" w14:textId="77777777" w:rsidR="008D7BE2" w:rsidRPr="00BB091E" w:rsidRDefault="008D7BE2" w:rsidP="008D7BE2">
      <w:pPr>
        <w:numPr>
          <w:ilvl w:val="1"/>
          <w:numId w:val="12"/>
        </w:numPr>
        <w:spacing w:after="0" w:line="240" w:lineRule="auto"/>
        <w:contextualSpacing/>
        <w:outlineLvl w:val="0"/>
        <w:rPr>
          <w:rStyle w:val="Ttulo2Car"/>
        </w:rPr>
      </w:pPr>
      <w:bookmarkStart w:id="68" w:name="_Toc498683574"/>
      <w:r w:rsidRPr="00BB091E">
        <w:rPr>
          <w:rStyle w:val="Ttulo2Car"/>
        </w:rPr>
        <w:lastRenderedPageBreak/>
        <w:t>Revisión Documental</w:t>
      </w:r>
      <w:bookmarkEnd w:id="67"/>
      <w:r w:rsidR="00927AA1">
        <w:rPr>
          <w:rStyle w:val="Ttulo2Car"/>
        </w:rPr>
        <w:t>.</w:t>
      </w:r>
      <w:bookmarkEnd w:id="68"/>
    </w:p>
    <w:p w14:paraId="6927C314"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573D4E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382383545"/>
      <w:bookmarkStart w:id="70" w:name="_Toc382472367"/>
      <w:bookmarkStart w:id="71" w:name="_Toc390184277"/>
      <w:bookmarkStart w:id="72" w:name="_Toc390360008"/>
      <w:bookmarkStart w:id="73" w:name="_Toc390777029"/>
      <w:bookmarkStart w:id="74" w:name="_Toc449085418"/>
      <w:bookmarkStart w:id="75" w:name="_Toc454880336"/>
      <w:bookmarkStart w:id="76" w:name="_Toc498683575"/>
      <w:r w:rsidRPr="008D7BE2">
        <w:rPr>
          <w:rFonts w:ascii="Calibri" w:eastAsia="Calibri" w:hAnsi="Calibri" w:cs="Calibri"/>
          <w:b/>
        </w:rPr>
        <w:t>Documentos Revisados</w:t>
      </w:r>
      <w:bookmarkEnd w:id="69"/>
      <w:bookmarkEnd w:id="70"/>
      <w:bookmarkEnd w:id="71"/>
      <w:bookmarkEnd w:id="72"/>
      <w:bookmarkEnd w:id="73"/>
      <w:bookmarkEnd w:id="74"/>
      <w:bookmarkEnd w:id="75"/>
      <w:r w:rsidR="00927AA1">
        <w:rPr>
          <w:rFonts w:ascii="Calibri" w:eastAsia="Calibri" w:hAnsi="Calibri" w:cs="Calibri"/>
          <w:b/>
        </w:rPr>
        <w:t>.</w:t>
      </w:r>
      <w:bookmarkEnd w:id="76"/>
    </w:p>
    <w:p w14:paraId="37BB2DF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190"/>
        <w:gridCol w:w="6095"/>
        <w:gridCol w:w="2415"/>
      </w:tblGrid>
      <w:tr w:rsidR="00D836AE" w:rsidRPr="008D7BE2" w14:paraId="490FD9FA" w14:textId="77777777" w:rsidTr="005A76FA">
        <w:trPr>
          <w:trHeight w:val="1221"/>
        </w:trPr>
        <w:tc>
          <w:tcPr>
            <w:tcW w:w="235" w:type="pct"/>
            <w:shd w:val="clear" w:color="auto" w:fill="D9D9D9"/>
            <w:vAlign w:val="center"/>
          </w:tcPr>
          <w:p w14:paraId="22DFD96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14:paraId="00A397B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87" w:type="pct"/>
            <w:shd w:val="clear" w:color="auto" w:fill="D9D9D9"/>
            <w:vAlign w:val="center"/>
          </w:tcPr>
          <w:p w14:paraId="1EFF03EC"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8462511"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906" w:type="pct"/>
            <w:shd w:val="clear" w:color="auto" w:fill="D9D9D9"/>
            <w:vAlign w:val="center"/>
          </w:tcPr>
          <w:p w14:paraId="7608C238" w14:textId="77777777" w:rsidR="00D836AE" w:rsidRPr="008D7BE2" w:rsidRDefault="00D836AE" w:rsidP="00927AA1">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158B639A" w14:textId="77777777" w:rsidTr="005A76FA">
        <w:trPr>
          <w:trHeight w:val="361"/>
        </w:trPr>
        <w:tc>
          <w:tcPr>
            <w:tcW w:w="235" w:type="pct"/>
            <w:vAlign w:val="center"/>
          </w:tcPr>
          <w:p w14:paraId="5815F97F" w14:textId="2793349D" w:rsidR="00D836AE" w:rsidRPr="0027527C" w:rsidRDefault="0027527C" w:rsidP="008D7BE2">
            <w:pPr>
              <w:spacing w:after="0" w:line="240" w:lineRule="auto"/>
              <w:jc w:val="center"/>
              <w:rPr>
                <w:rFonts w:ascii="Calibri" w:eastAsia="Calibri" w:hAnsi="Calibri" w:cs="Times New Roman"/>
                <w:sz w:val="20"/>
                <w:szCs w:val="20"/>
                <w:lang w:val="es-ES"/>
              </w:rPr>
            </w:pPr>
            <w:r w:rsidRPr="0027527C">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14:paraId="5E115FAA" w14:textId="27BA04BF" w:rsidR="00D836AE" w:rsidRPr="0027527C" w:rsidRDefault="00834D41" w:rsidP="006C1567">
            <w:pPr>
              <w:spacing w:after="0" w:line="240" w:lineRule="auto"/>
              <w:jc w:val="both"/>
              <w:rPr>
                <w:rFonts w:ascii="Calibri" w:eastAsia="Calibri" w:hAnsi="Calibri" w:cs="Times New Roman"/>
                <w:sz w:val="20"/>
                <w:szCs w:val="20"/>
                <w:lang w:val="es-ES"/>
              </w:rPr>
            </w:pPr>
            <w:r w:rsidRPr="0027527C">
              <w:rPr>
                <w:rFonts w:ascii="Calibri" w:eastAsia="Calibri" w:hAnsi="Calibri" w:cs="Times New Roman"/>
                <w:sz w:val="20"/>
                <w:szCs w:val="20"/>
                <w:lang w:val="es-ES"/>
              </w:rPr>
              <w:t>Reporte</w:t>
            </w:r>
            <w:r w:rsidR="00E6085F">
              <w:rPr>
                <w:rFonts w:ascii="Calibri" w:eastAsia="Calibri" w:hAnsi="Calibri" w:cs="Times New Roman"/>
                <w:sz w:val="20"/>
                <w:szCs w:val="20"/>
                <w:lang w:val="es-ES"/>
              </w:rPr>
              <w:t xml:space="preserve">s </w:t>
            </w:r>
            <w:r w:rsidR="00CB0022" w:rsidRPr="0027527C">
              <w:rPr>
                <w:rFonts w:ascii="Calibri" w:eastAsia="Calibri" w:hAnsi="Calibri" w:cs="Times New Roman"/>
                <w:sz w:val="20"/>
                <w:szCs w:val="20"/>
                <w:lang w:val="es-ES"/>
              </w:rPr>
              <w:t xml:space="preserve">del </w:t>
            </w:r>
            <w:r w:rsidR="004E2B0A" w:rsidRPr="0027527C">
              <w:rPr>
                <w:rFonts w:ascii="Calibri" w:eastAsia="Calibri" w:hAnsi="Calibri" w:cs="Times New Roman"/>
                <w:sz w:val="20"/>
                <w:szCs w:val="20"/>
                <w:lang w:val="es-ES"/>
              </w:rPr>
              <w:t>p</w:t>
            </w:r>
            <w:r w:rsidR="00CB0022" w:rsidRPr="0027527C">
              <w:rPr>
                <w:rFonts w:ascii="Calibri" w:eastAsia="Calibri" w:hAnsi="Calibri" w:cs="Times New Roman"/>
                <w:sz w:val="20"/>
                <w:szCs w:val="20"/>
                <w:lang w:val="es-ES"/>
              </w:rPr>
              <w:t xml:space="preserve">lan de </w:t>
            </w:r>
            <w:r w:rsidR="004E2B0A" w:rsidRPr="0027527C">
              <w:rPr>
                <w:rFonts w:ascii="Calibri" w:eastAsia="Calibri" w:hAnsi="Calibri" w:cs="Times New Roman"/>
                <w:sz w:val="20"/>
                <w:szCs w:val="20"/>
                <w:lang w:val="es-ES"/>
              </w:rPr>
              <w:t>a</w:t>
            </w:r>
            <w:r w:rsidR="00CB0022" w:rsidRPr="0027527C">
              <w:rPr>
                <w:rFonts w:ascii="Calibri" w:eastAsia="Calibri" w:hAnsi="Calibri" w:cs="Times New Roman"/>
                <w:sz w:val="20"/>
                <w:szCs w:val="20"/>
                <w:lang w:val="es-ES"/>
              </w:rPr>
              <w:t xml:space="preserve">cciones del </w:t>
            </w:r>
            <w:r w:rsidR="0027527C">
              <w:rPr>
                <w:rFonts w:ascii="Calibri" w:eastAsia="Calibri" w:hAnsi="Calibri" w:cs="Times New Roman"/>
                <w:sz w:val="20"/>
                <w:szCs w:val="20"/>
                <w:lang w:val="es-ES"/>
              </w:rPr>
              <w:t>p</w:t>
            </w:r>
            <w:r w:rsidR="00CB0022" w:rsidRPr="0027527C">
              <w:rPr>
                <w:rFonts w:ascii="Calibri" w:eastAsia="Calibri" w:hAnsi="Calibri" w:cs="Times New Roman"/>
                <w:sz w:val="20"/>
                <w:szCs w:val="20"/>
                <w:lang w:val="es-ES"/>
              </w:rPr>
              <w:t xml:space="preserve">rograma de </w:t>
            </w:r>
            <w:r w:rsidR="0027527C">
              <w:rPr>
                <w:rFonts w:ascii="Calibri" w:eastAsia="Calibri" w:hAnsi="Calibri" w:cs="Times New Roman"/>
                <w:sz w:val="20"/>
                <w:szCs w:val="20"/>
                <w:lang w:val="es-ES"/>
              </w:rPr>
              <w:t>c</w:t>
            </w:r>
            <w:r w:rsidR="00CB0022" w:rsidRPr="0027527C">
              <w:rPr>
                <w:rFonts w:ascii="Calibri" w:eastAsia="Calibri" w:hAnsi="Calibri" w:cs="Times New Roman"/>
                <w:sz w:val="20"/>
                <w:szCs w:val="20"/>
                <w:lang w:val="es-ES"/>
              </w:rPr>
              <w:t>umplimiento (</w:t>
            </w:r>
            <w:r w:rsidR="001C5C72">
              <w:rPr>
                <w:rFonts w:ascii="Calibri" w:eastAsia="Calibri" w:hAnsi="Calibri" w:cs="Times New Roman"/>
                <w:sz w:val="20"/>
                <w:szCs w:val="20"/>
                <w:lang w:val="es-ES"/>
              </w:rPr>
              <w:t>reporte de acciones</w:t>
            </w:r>
            <w:r w:rsidR="00D43AB2">
              <w:rPr>
                <w:rFonts w:ascii="Calibri" w:eastAsia="Calibri" w:hAnsi="Calibri" w:cs="Times New Roman"/>
                <w:sz w:val="20"/>
                <w:szCs w:val="20"/>
                <w:lang w:val="es-ES"/>
              </w:rPr>
              <w:t xml:space="preserve"> del PDC</w:t>
            </w:r>
            <w:r w:rsidR="001C5C72">
              <w:rPr>
                <w:rFonts w:ascii="Calibri" w:eastAsia="Calibri" w:hAnsi="Calibri" w:cs="Times New Roman"/>
                <w:sz w:val="20"/>
                <w:szCs w:val="20"/>
                <w:lang w:val="es-ES"/>
              </w:rPr>
              <w:t>).</w:t>
            </w:r>
          </w:p>
        </w:tc>
        <w:tc>
          <w:tcPr>
            <w:tcW w:w="2287" w:type="pct"/>
            <w:vAlign w:val="center"/>
          </w:tcPr>
          <w:p w14:paraId="1F199602" w14:textId="7998285A" w:rsidR="00642B06" w:rsidRPr="0027527C" w:rsidRDefault="00C31E5C" w:rsidP="002752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Sistema de </w:t>
            </w:r>
            <w:r w:rsidR="00D43AB2">
              <w:rPr>
                <w:rFonts w:ascii="Calibri" w:eastAsia="Calibri" w:hAnsi="Calibri" w:cs="Times New Roman"/>
                <w:sz w:val="20"/>
                <w:szCs w:val="20"/>
                <w:lang w:val="es-ES"/>
              </w:rPr>
              <w:t xml:space="preserve">Seguimiento </w:t>
            </w:r>
            <w:r w:rsidR="004B7E58" w:rsidRPr="0027527C">
              <w:rPr>
                <w:rFonts w:ascii="Calibri" w:eastAsia="Calibri" w:hAnsi="Calibri" w:cs="Times New Roman"/>
                <w:sz w:val="20"/>
                <w:szCs w:val="20"/>
                <w:lang w:val="es-ES"/>
              </w:rPr>
              <w:t>Programa de Cumplimiento</w:t>
            </w:r>
            <w:r>
              <w:rPr>
                <w:rFonts w:ascii="Calibri" w:eastAsia="Calibri" w:hAnsi="Calibri" w:cs="Times New Roman"/>
                <w:sz w:val="20"/>
                <w:szCs w:val="20"/>
                <w:lang w:val="es-ES"/>
              </w:rPr>
              <w:t xml:space="preserve"> (SPDC)</w:t>
            </w:r>
          </w:p>
        </w:tc>
        <w:tc>
          <w:tcPr>
            <w:tcW w:w="906" w:type="pct"/>
            <w:vAlign w:val="center"/>
          </w:tcPr>
          <w:p w14:paraId="339C7D9B" w14:textId="497961A4" w:rsidR="00D836AE" w:rsidRPr="0027527C" w:rsidRDefault="00623198" w:rsidP="004F6DD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Ver </w:t>
            </w:r>
            <w:r w:rsidR="00E6085F">
              <w:rPr>
                <w:rFonts w:ascii="Calibri" w:eastAsia="Calibri" w:hAnsi="Calibri" w:cs="Times New Roman"/>
                <w:sz w:val="20"/>
                <w:szCs w:val="20"/>
                <w:lang w:val="es-ES" w:eastAsia="es-ES"/>
              </w:rPr>
              <w:t>reportes de acciones N° 1, 2 y 3</w:t>
            </w:r>
            <w:r w:rsidR="008B7020">
              <w:rPr>
                <w:rFonts w:ascii="Calibri" w:eastAsia="Calibri" w:hAnsi="Calibri" w:cs="Times New Roman"/>
                <w:sz w:val="20"/>
                <w:szCs w:val="20"/>
                <w:lang w:val="es-ES"/>
              </w:rPr>
              <w:t xml:space="preserve"> en Anexo 3</w:t>
            </w:r>
            <w:r w:rsidR="004201A5" w:rsidRPr="0027527C">
              <w:rPr>
                <w:rFonts w:ascii="Calibri" w:eastAsia="Calibri" w:hAnsi="Calibri" w:cs="Times New Roman"/>
                <w:sz w:val="20"/>
                <w:szCs w:val="20"/>
                <w:lang w:val="es-ES" w:eastAsia="es-ES"/>
              </w:rPr>
              <w:t>.</w:t>
            </w:r>
          </w:p>
        </w:tc>
      </w:tr>
    </w:tbl>
    <w:p w14:paraId="1F78B894" w14:textId="77777777" w:rsidR="00613EF9" w:rsidRDefault="00613EF9" w:rsidP="008D7BE2">
      <w:pPr>
        <w:spacing w:line="240" w:lineRule="auto"/>
        <w:rPr>
          <w:rFonts w:ascii="Calibri" w:eastAsia="Calibri" w:hAnsi="Calibri" w:cs="Calibri"/>
          <w:sz w:val="28"/>
          <w:szCs w:val="32"/>
        </w:rPr>
      </w:pPr>
    </w:p>
    <w:p w14:paraId="754DD0F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5578833" w14:textId="77777777" w:rsidR="008D7BE2" w:rsidRDefault="008D7BE2" w:rsidP="008D7BE2">
      <w:pPr>
        <w:pStyle w:val="Ttulo1"/>
      </w:pPr>
      <w:bookmarkStart w:id="77" w:name="_Toc382381121"/>
      <w:bookmarkStart w:id="78" w:name="_Toc391299717"/>
      <w:bookmarkStart w:id="79" w:name="_Toc498683576"/>
      <w:bookmarkStart w:id="80" w:name="_Toc390777030"/>
      <w:bookmarkStart w:id="81" w:name="_Toc449085419"/>
      <w:r w:rsidRPr="008D7BE2">
        <w:lastRenderedPageBreak/>
        <w:t>EVALUACIÓN DEL PLAN DE ACCIONES Y METAS CONTENIDO EN EL PROGRAMA DE CUMPLIMIENTO</w:t>
      </w:r>
      <w:bookmarkEnd w:id="77"/>
      <w:bookmarkEnd w:id="78"/>
      <w:r w:rsidRPr="008D7BE2">
        <w:t>.</w:t>
      </w:r>
      <w:bookmarkEnd w:id="79"/>
    </w:p>
    <w:p w14:paraId="4A10E3F8" w14:textId="77777777" w:rsidR="008A0EAC" w:rsidRDefault="008A0EAC" w:rsidP="00EE6668">
      <w:pPr>
        <w:pStyle w:val="Listaconnmeros"/>
        <w:numPr>
          <w:ilvl w:val="0"/>
          <w:numId w:val="0"/>
        </w:numPr>
        <w:spacing w:after="0"/>
      </w:pPr>
    </w:p>
    <w:p w14:paraId="050679F6" w14:textId="391007BD" w:rsidR="00EE6668" w:rsidRDefault="00EE6668" w:rsidP="00EE6668">
      <w:pPr>
        <w:pStyle w:val="Ttulo2"/>
      </w:pPr>
      <w:r>
        <w:t>Afectaci</w:t>
      </w:r>
      <w:r w:rsidR="008B7D4E">
        <w:t>ones Ambientales</w:t>
      </w:r>
      <w:r>
        <w:t>.</w:t>
      </w:r>
    </w:p>
    <w:p w14:paraId="6481962D" w14:textId="77777777" w:rsidR="00EE6668" w:rsidRPr="00EE6668" w:rsidRDefault="00EE6668" w:rsidP="00EE6668">
      <w:pPr>
        <w:spacing w:after="0"/>
      </w:pPr>
    </w:p>
    <w:tbl>
      <w:tblPr>
        <w:tblStyle w:val="Tablaconcuadrcula1"/>
        <w:tblW w:w="5000" w:type="pct"/>
        <w:tblLook w:val="04A0" w:firstRow="1" w:lastRow="0" w:firstColumn="1" w:lastColumn="0" w:noHBand="0" w:noVBand="1"/>
      </w:tblPr>
      <w:tblGrid>
        <w:gridCol w:w="403"/>
        <w:gridCol w:w="1545"/>
        <w:gridCol w:w="958"/>
        <w:gridCol w:w="952"/>
        <w:gridCol w:w="2528"/>
        <w:gridCol w:w="1616"/>
        <w:gridCol w:w="5560"/>
      </w:tblGrid>
      <w:tr w:rsidR="008D7BE2" w:rsidRPr="00EE6668" w14:paraId="56E3E27B" w14:textId="77777777" w:rsidTr="006B481F">
        <w:trPr>
          <w:trHeight w:val="687"/>
        </w:trPr>
        <w:tc>
          <w:tcPr>
            <w:tcW w:w="5000" w:type="pct"/>
            <w:gridSpan w:val="7"/>
            <w:shd w:val="clear" w:color="auto" w:fill="D9D9D9" w:themeFill="background1" w:themeFillShade="D9"/>
            <w:vAlign w:val="center"/>
          </w:tcPr>
          <w:bookmarkEnd w:id="80"/>
          <w:bookmarkEnd w:id="81"/>
          <w:p w14:paraId="5A6B24F2" w14:textId="77777777" w:rsidR="008D7BE2" w:rsidRPr="00847CA7" w:rsidRDefault="000E6608" w:rsidP="00EE6668">
            <w:pPr>
              <w:jc w:val="both"/>
              <w:rPr>
                <w:lang w:val="es-CL"/>
              </w:rPr>
            </w:pPr>
            <w:r>
              <w:rPr>
                <w:b/>
              </w:rPr>
              <w:t>Hechos, actos y omisiones que constituyen la infracción</w:t>
            </w:r>
            <w:r w:rsidR="008D7BE2" w:rsidRPr="008D7BE2">
              <w:rPr>
                <w:b/>
              </w:rPr>
              <w:t>:</w:t>
            </w:r>
            <w:r>
              <w:t xml:space="preserve"> </w:t>
            </w:r>
          </w:p>
          <w:p w14:paraId="3D49E506" w14:textId="38BDB9E8" w:rsidR="00EE6668" w:rsidRPr="00E66B80" w:rsidRDefault="00DB2E85" w:rsidP="00F51771">
            <w:pPr>
              <w:jc w:val="both"/>
              <w:rPr>
                <w:lang w:val="es-CL"/>
              </w:rPr>
            </w:pPr>
            <w:r>
              <w:rPr>
                <w:lang w:val="es-CL"/>
              </w:rPr>
              <w:t>Haber superado el valor de concentración máxima de emisión de MP en la medición isocinética realizada, correspondiente al periodo de los años 2016-2017.</w:t>
            </w:r>
          </w:p>
        </w:tc>
      </w:tr>
      <w:tr w:rsidR="000E6608" w:rsidRPr="00EE6668" w14:paraId="5BA4C110" w14:textId="77777777" w:rsidTr="006B481F">
        <w:trPr>
          <w:trHeight w:val="687"/>
        </w:trPr>
        <w:tc>
          <w:tcPr>
            <w:tcW w:w="5000" w:type="pct"/>
            <w:gridSpan w:val="7"/>
            <w:shd w:val="clear" w:color="auto" w:fill="D9D9D9" w:themeFill="background1" w:themeFillShade="D9"/>
            <w:vAlign w:val="center"/>
          </w:tcPr>
          <w:p w14:paraId="7F747793" w14:textId="77777777" w:rsidR="00EE6668" w:rsidRDefault="000E6608" w:rsidP="00A4592E">
            <w:pPr>
              <w:rPr>
                <w:b/>
              </w:rPr>
            </w:pPr>
            <w:r>
              <w:rPr>
                <w:b/>
              </w:rPr>
              <w:t>Normativa pertinente:</w:t>
            </w:r>
            <w:r w:rsidR="00721EA6">
              <w:rPr>
                <w:b/>
              </w:rPr>
              <w:t xml:space="preserve"> </w:t>
            </w:r>
          </w:p>
          <w:p w14:paraId="6DD91BBA" w14:textId="7E4DB075" w:rsidR="00F51771" w:rsidRDefault="009D17E7" w:rsidP="00D633DD">
            <w:pPr>
              <w:jc w:val="both"/>
            </w:pPr>
            <w:r>
              <w:t>Artículo</w:t>
            </w:r>
            <w:r w:rsidR="00F51771">
              <w:t xml:space="preserve"> 2</w:t>
            </w:r>
            <w:r w:rsidR="00D633DD">
              <w:t>0</w:t>
            </w:r>
            <w:r w:rsidR="00875952">
              <w:t>°. D.S.</w:t>
            </w:r>
            <w:r w:rsidR="00F51771">
              <w:t xml:space="preserve"> N°</w:t>
            </w:r>
            <w:r w:rsidR="00D633DD">
              <w:t>7</w:t>
            </w:r>
            <w:r w:rsidR="00F51771">
              <w:t>8/20</w:t>
            </w:r>
            <w:r w:rsidR="00D633DD">
              <w:t>09 MINSEGPRES</w:t>
            </w:r>
            <w:r w:rsidR="00F51771">
              <w:t>.</w:t>
            </w:r>
          </w:p>
          <w:p w14:paraId="00371171" w14:textId="0336662D" w:rsidR="00A4592E" w:rsidRPr="00EE6668" w:rsidRDefault="00D633DD" w:rsidP="00D633DD">
            <w:pPr>
              <w:jc w:val="both"/>
              <w:rPr>
                <w:b/>
                <w:lang w:val="es-CL"/>
              </w:rPr>
            </w:pPr>
            <w:r>
              <w:t>Las fuentes puntuales, grupales y calderas de calefacción grupales nuevas estarán obligadas a cumplir con los siguientes valores como concentración máxima de emisión de MP:</w:t>
            </w:r>
          </w:p>
        </w:tc>
      </w:tr>
      <w:tr w:rsidR="008D7BE2" w:rsidRPr="008D7BE2" w14:paraId="534E19B4" w14:textId="77777777" w:rsidTr="006B481F">
        <w:trPr>
          <w:trHeight w:val="687"/>
        </w:trPr>
        <w:tc>
          <w:tcPr>
            <w:tcW w:w="5000" w:type="pct"/>
            <w:gridSpan w:val="7"/>
            <w:shd w:val="clear" w:color="auto" w:fill="D9D9D9" w:themeFill="background1" w:themeFillShade="D9"/>
            <w:vAlign w:val="center"/>
          </w:tcPr>
          <w:p w14:paraId="5A8F78AD" w14:textId="77777777" w:rsidR="00EE6668" w:rsidRDefault="00721EA6" w:rsidP="00642B06">
            <w:pPr>
              <w:rPr>
                <w:b/>
                <w:lang w:val="es-CL"/>
              </w:rPr>
            </w:pPr>
            <w:r>
              <w:rPr>
                <w:b/>
                <w:lang w:val="es-CL"/>
              </w:rPr>
              <w:t xml:space="preserve">Descripción de los efectos producidos por la infracción: </w:t>
            </w:r>
          </w:p>
          <w:p w14:paraId="486B3146" w14:textId="3998AD56" w:rsidR="00EE6668" w:rsidRPr="00721EA6" w:rsidRDefault="00F51771" w:rsidP="00642B06">
            <w:pPr>
              <w:rPr>
                <w:b/>
                <w:lang w:val="es-CL"/>
              </w:rPr>
            </w:pPr>
            <w:r w:rsidRPr="00F51771">
              <w:rPr>
                <w:lang w:val="es-CL"/>
              </w:rPr>
              <w:t xml:space="preserve">La contribución </w:t>
            </w:r>
            <w:r w:rsidR="00F25403">
              <w:rPr>
                <w:lang w:val="es-CL"/>
              </w:rPr>
              <w:t>de una caldera</w:t>
            </w:r>
            <w:r w:rsidRPr="00F51771">
              <w:rPr>
                <w:lang w:val="es-CL"/>
              </w:rPr>
              <w:t xml:space="preserve"> a leña es marginal en relación con el </w:t>
            </w:r>
            <w:r w:rsidR="009D17E7" w:rsidRPr="00F51771">
              <w:rPr>
                <w:lang w:val="es-CL"/>
              </w:rPr>
              <w:t>catálogo</w:t>
            </w:r>
            <w:r w:rsidRPr="00F51771">
              <w:rPr>
                <w:lang w:val="es-CL"/>
              </w:rPr>
              <w:t xml:space="preserve"> total de fuentes contaminantes</w:t>
            </w:r>
            <w:r>
              <w:rPr>
                <w:lang w:val="es-CL"/>
              </w:rPr>
              <w:t>.</w:t>
            </w:r>
          </w:p>
        </w:tc>
      </w:tr>
      <w:tr w:rsidR="004F50F2" w:rsidRPr="008D7BE2" w14:paraId="20766356" w14:textId="77777777" w:rsidTr="004F50F2">
        <w:tc>
          <w:tcPr>
            <w:tcW w:w="148" w:type="pct"/>
            <w:shd w:val="clear" w:color="auto" w:fill="D9D9D9" w:themeFill="background1" w:themeFillShade="D9"/>
          </w:tcPr>
          <w:p w14:paraId="763CEEF8" w14:textId="77777777" w:rsidR="00342DF2" w:rsidRPr="008D7BE2" w:rsidRDefault="00342DF2" w:rsidP="00642B06">
            <w:pPr>
              <w:jc w:val="center"/>
              <w:rPr>
                <w:b/>
              </w:rPr>
            </w:pPr>
            <w:r>
              <w:rPr>
                <w:b/>
              </w:rPr>
              <w:t xml:space="preserve">N° </w:t>
            </w:r>
          </w:p>
        </w:tc>
        <w:tc>
          <w:tcPr>
            <w:tcW w:w="564" w:type="pct"/>
            <w:shd w:val="clear" w:color="auto" w:fill="D9D9D9" w:themeFill="background1" w:themeFillShade="D9"/>
            <w:vAlign w:val="center"/>
          </w:tcPr>
          <w:p w14:paraId="1AA8A578" w14:textId="77777777" w:rsidR="00342DF2" w:rsidRPr="008D7BE2" w:rsidRDefault="00342DF2" w:rsidP="008D7BE2">
            <w:pPr>
              <w:jc w:val="center"/>
              <w:rPr>
                <w:b/>
              </w:rPr>
            </w:pPr>
            <w:r w:rsidRPr="008D7BE2">
              <w:rPr>
                <w:b/>
              </w:rPr>
              <w:t>Acción</w:t>
            </w:r>
          </w:p>
        </w:tc>
        <w:tc>
          <w:tcPr>
            <w:tcW w:w="367" w:type="pct"/>
            <w:shd w:val="clear" w:color="auto" w:fill="D9D9D9" w:themeFill="background1" w:themeFillShade="D9"/>
            <w:vAlign w:val="center"/>
          </w:tcPr>
          <w:p w14:paraId="52E0AC5B" w14:textId="77777777" w:rsidR="00642B06" w:rsidRPr="008D7BE2" w:rsidRDefault="00342DF2" w:rsidP="00642B06">
            <w:pPr>
              <w:jc w:val="center"/>
              <w:rPr>
                <w:b/>
              </w:rPr>
            </w:pPr>
            <w:r>
              <w:rPr>
                <w:b/>
              </w:rPr>
              <w:t xml:space="preserve">Tipo de Acción </w:t>
            </w:r>
          </w:p>
          <w:p w14:paraId="10410F01" w14:textId="77777777" w:rsidR="00342DF2" w:rsidRPr="008D7BE2" w:rsidRDefault="00342DF2" w:rsidP="008D7BE2">
            <w:pPr>
              <w:jc w:val="center"/>
              <w:rPr>
                <w:b/>
              </w:rPr>
            </w:pPr>
          </w:p>
        </w:tc>
        <w:tc>
          <w:tcPr>
            <w:tcW w:w="348" w:type="pct"/>
            <w:shd w:val="clear" w:color="auto" w:fill="D9D9D9" w:themeFill="background1" w:themeFillShade="D9"/>
            <w:vAlign w:val="center"/>
          </w:tcPr>
          <w:p w14:paraId="2AE95B14" w14:textId="77777777" w:rsidR="00342DF2" w:rsidRPr="00EA1096" w:rsidRDefault="00342DF2" w:rsidP="008D7BE2">
            <w:pPr>
              <w:jc w:val="center"/>
              <w:rPr>
                <w:b/>
              </w:rPr>
            </w:pPr>
            <w:r w:rsidRPr="00843BF5">
              <w:rPr>
                <w:b/>
              </w:rPr>
              <w:t>Plazo de ejecución</w:t>
            </w:r>
          </w:p>
        </w:tc>
        <w:tc>
          <w:tcPr>
            <w:tcW w:w="923" w:type="pct"/>
            <w:shd w:val="clear" w:color="auto" w:fill="D9D9D9" w:themeFill="background1" w:themeFillShade="D9"/>
            <w:vAlign w:val="center"/>
          </w:tcPr>
          <w:p w14:paraId="5557CD34" w14:textId="77777777" w:rsidR="00342DF2" w:rsidRPr="008D7BE2" w:rsidRDefault="00342DF2" w:rsidP="008D7BE2">
            <w:pPr>
              <w:jc w:val="center"/>
              <w:rPr>
                <w:b/>
              </w:rPr>
            </w:pPr>
            <w:r>
              <w:rPr>
                <w:b/>
              </w:rPr>
              <w:t>Indicador de cumplimiento</w:t>
            </w:r>
          </w:p>
        </w:tc>
        <w:tc>
          <w:tcPr>
            <w:tcW w:w="1463" w:type="pct"/>
            <w:shd w:val="clear" w:color="auto" w:fill="D9D9D9" w:themeFill="background1" w:themeFillShade="D9"/>
            <w:vAlign w:val="center"/>
          </w:tcPr>
          <w:p w14:paraId="246833E9" w14:textId="77777777" w:rsidR="00342DF2" w:rsidRPr="008D7BE2" w:rsidRDefault="00342DF2" w:rsidP="008D7BE2">
            <w:pPr>
              <w:jc w:val="center"/>
              <w:rPr>
                <w:b/>
              </w:rPr>
            </w:pPr>
            <w:r w:rsidRPr="008D7BE2">
              <w:rPr>
                <w:b/>
              </w:rPr>
              <w:t>Medios de verificación</w:t>
            </w:r>
          </w:p>
        </w:tc>
        <w:tc>
          <w:tcPr>
            <w:tcW w:w="1187" w:type="pct"/>
            <w:shd w:val="clear" w:color="auto" w:fill="D9D9D9" w:themeFill="background1" w:themeFillShade="D9"/>
            <w:vAlign w:val="center"/>
          </w:tcPr>
          <w:p w14:paraId="4C9C3A53" w14:textId="77777777" w:rsidR="00342DF2" w:rsidRPr="008D7BE2" w:rsidRDefault="00342DF2" w:rsidP="008D7BE2">
            <w:pPr>
              <w:jc w:val="center"/>
              <w:rPr>
                <w:b/>
              </w:rPr>
            </w:pPr>
            <w:r w:rsidRPr="008D7BE2">
              <w:rPr>
                <w:b/>
              </w:rPr>
              <w:t>Resultados de la Fiscalización</w:t>
            </w:r>
          </w:p>
        </w:tc>
      </w:tr>
      <w:tr w:rsidR="004F50F2" w:rsidRPr="008D7BE2" w14:paraId="280D1962" w14:textId="77777777" w:rsidTr="004F50F2">
        <w:trPr>
          <w:trHeight w:val="489"/>
        </w:trPr>
        <w:tc>
          <w:tcPr>
            <w:tcW w:w="148" w:type="pct"/>
            <w:shd w:val="clear" w:color="auto" w:fill="auto"/>
            <w:vAlign w:val="center"/>
          </w:tcPr>
          <w:p w14:paraId="5EB50A91" w14:textId="018A5CB0" w:rsidR="000957B6" w:rsidRPr="000957B6" w:rsidRDefault="000957B6" w:rsidP="00642B06">
            <w:pPr>
              <w:jc w:val="center"/>
            </w:pPr>
            <w:r w:rsidRPr="000957B6">
              <w:t>1</w:t>
            </w:r>
          </w:p>
        </w:tc>
        <w:tc>
          <w:tcPr>
            <w:tcW w:w="564" w:type="pct"/>
            <w:shd w:val="clear" w:color="auto" w:fill="auto"/>
            <w:vAlign w:val="center"/>
          </w:tcPr>
          <w:p w14:paraId="626354B6" w14:textId="7EADC993" w:rsidR="000957B6" w:rsidRPr="000957B6" w:rsidRDefault="00D1083D" w:rsidP="000211C0">
            <w:pPr>
              <w:jc w:val="both"/>
            </w:pPr>
            <w:r>
              <w:t>Mejoramiento de la caldera a leña</w:t>
            </w:r>
          </w:p>
        </w:tc>
        <w:tc>
          <w:tcPr>
            <w:tcW w:w="367" w:type="pct"/>
            <w:shd w:val="clear" w:color="auto" w:fill="auto"/>
            <w:vAlign w:val="center"/>
          </w:tcPr>
          <w:p w14:paraId="17B5A382" w14:textId="415E7595" w:rsidR="000957B6" w:rsidRPr="000957B6" w:rsidRDefault="00676A86" w:rsidP="000211C0">
            <w:pPr>
              <w:jc w:val="center"/>
            </w:pPr>
            <w:r>
              <w:t>Ejecutada</w:t>
            </w:r>
          </w:p>
        </w:tc>
        <w:tc>
          <w:tcPr>
            <w:tcW w:w="348" w:type="pct"/>
            <w:shd w:val="clear" w:color="auto" w:fill="auto"/>
            <w:vAlign w:val="center"/>
          </w:tcPr>
          <w:p w14:paraId="2E4E8074" w14:textId="134CFAA8" w:rsidR="000957B6" w:rsidRPr="000957B6" w:rsidRDefault="00DB39D9" w:rsidP="000211C0">
            <w:pPr>
              <w:jc w:val="both"/>
            </w:pPr>
            <w:r>
              <w:t>A</w:t>
            </w:r>
            <w:r w:rsidR="00D1083D">
              <w:t>bril de 2019</w:t>
            </w:r>
          </w:p>
        </w:tc>
        <w:tc>
          <w:tcPr>
            <w:tcW w:w="923" w:type="pct"/>
            <w:shd w:val="clear" w:color="auto" w:fill="auto"/>
            <w:vAlign w:val="center"/>
          </w:tcPr>
          <w:p w14:paraId="14A2ADE5" w14:textId="22F70307" w:rsidR="000957B6" w:rsidRPr="000957B6" w:rsidRDefault="00313521" w:rsidP="000211C0">
            <w:pPr>
              <w:jc w:val="both"/>
            </w:pPr>
            <w:r>
              <w:t>Se realizó un mejoramiento a la caldera, mejorando su eficiencia en la combustión y disminuyendo la emisión de material particulado, esto se logró instalando para ellos ladrillos refractarios al interior del hogar, logrando aumentar</w:t>
            </w:r>
            <w:r w:rsidR="001B3E45">
              <w:t xml:space="preserve"> la temperatura de combustión en conjunto con la instalación de un ventilador primario y secundarios, logrando controlar los niveles de oxígeno de la combustión para maximizar la eficiencia de la leña en </w:t>
            </w:r>
            <w:r w:rsidR="00875952">
              <w:t>sí</w:t>
            </w:r>
            <w:r w:rsidR="001B3E45">
              <w:t xml:space="preserve">, se instalaron unos ladrillos a la salida del hogar, los cuales vienen con celdas por donde el humo, al </w:t>
            </w:r>
            <w:r w:rsidR="001B3E45">
              <w:lastRenderedPageBreak/>
              <w:t xml:space="preserve">estar estos directamente con el calor del hogar (prácticamente al rojo) el humo que pasa por entremedio </w:t>
            </w:r>
            <w:r w:rsidR="00875952">
              <w:t>mejora</w:t>
            </w:r>
            <w:r w:rsidR="001B3E45">
              <w:t xml:space="preserve"> aún más la disminución de las emisiones de material particulado</w:t>
            </w:r>
            <w:r w:rsidR="00F929CD">
              <w:t xml:space="preserve"> como también el aprovechamiento de la temperatura generada en la caldera. Pata aprovechar de mejor forma la transferencia de calor hacia el sistema de calefacción como al sistema de ACS se realizaron modificaciones al sistema </w:t>
            </w:r>
            <w:r w:rsidR="00875952">
              <w:t>hidráulico</w:t>
            </w:r>
            <w:r w:rsidR="00F929CD">
              <w:t xml:space="preserve"> lo cual también logra una disminución del consumo de leña actual. Para todo este </w:t>
            </w:r>
            <w:r w:rsidR="00875952">
              <w:t>sistema</w:t>
            </w:r>
            <w:r w:rsidR="00F929CD">
              <w:t xml:space="preserve"> se implementó</w:t>
            </w:r>
            <w:r w:rsidR="001F5696">
              <w:t xml:space="preserve"> un PLC con el cual se controla todo el sistema, referente al % de oxígeno, potencia del ventilador primario y secundario, controlador de tiraje, como también la sincronización según necesidad de las bombas de recirculación tanto para calefacción como para ACS, con el fin de que funcione eficientemente en relación a la necesidad de temperatura que se necesita. Por </w:t>
            </w:r>
            <w:r w:rsidR="00875952">
              <w:t>último,</w:t>
            </w:r>
            <w:r w:rsidR="001F5696">
              <w:t xml:space="preserve"> se tiene la carta de compromiso como también </w:t>
            </w:r>
            <w:r w:rsidR="001F5696">
              <w:lastRenderedPageBreak/>
              <w:t>la cotización para realizar la medición de material particulado.</w:t>
            </w:r>
          </w:p>
        </w:tc>
        <w:tc>
          <w:tcPr>
            <w:tcW w:w="1463" w:type="pct"/>
            <w:shd w:val="clear" w:color="auto" w:fill="auto"/>
            <w:vAlign w:val="center"/>
          </w:tcPr>
          <w:p w14:paraId="4C30D041" w14:textId="31D42D15" w:rsidR="000957B6" w:rsidRDefault="00FF6A31" w:rsidP="00A03F6C">
            <w:pPr>
              <w:pStyle w:val="Prrafodelista"/>
              <w:numPr>
                <w:ilvl w:val="0"/>
                <w:numId w:val="22"/>
              </w:numPr>
              <w:ind w:left="284" w:hanging="284"/>
            </w:pPr>
            <w:r>
              <w:lastRenderedPageBreak/>
              <w:t>Cotizaci</w:t>
            </w:r>
            <w:r w:rsidR="00A3142D">
              <w:t>ó</w:t>
            </w:r>
            <w:r>
              <w:t>n Mejoramiento.</w:t>
            </w:r>
          </w:p>
          <w:p w14:paraId="72045B53" w14:textId="2782D263" w:rsidR="00FF6A31" w:rsidRDefault="00FF6A31" w:rsidP="00A03F6C">
            <w:pPr>
              <w:pStyle w:val="Prrafodelista"/>
              <w:numPr>
                <w:ilvl w:val="0"/>
                <w:numId w:val="22"/>
              </w:numPr>
              <w:ind w:left="284" w:hanging="284"/>
            </w:pPr>
            <w:r>
              <w:t xml:space="preserve">Contrato de modificación del </w:t>
            </w:r>
            <w:r w:rsidR="00875952">
              <w:t>sistema</w:t>
            </w:r>
            <w:r>
              <w:t xml:space="preserve"> </w:t>
            </w:r>
            <w:r w:rsidR="00875952">
              <w:t>calefacción</w:t>
            </w:r>
            <w:r>
              <w:t>.</w:t>
            </w:r>
          </w:p>
          <w:p w14:paraId="23E51EB7" w14:textId="77777777" w:rsidR="00FF6A31" w:rsidRDefault="00FF6A31" w:rsidP="00A03F6C">
            <w:pPr>
              <w:pStyle w:val="Prrafodelista"/>
              <w:numPr>
                <w:ilvl w:val="0"/>
                <w:numId w:val="22"/>
              </w:numPr>
              <w:ind w:left="284" w:hanging="284"/>
            </w:pPr>
            <w:r>
              <w:t>Carta Gantt.</w:t>
            </w:r>
          </w:p>
          <w:p w14:paraId="63F4979E" w14:textId="77777777" w:rsidR="00FF6A31" w:rsidRDefault="00FF6A31" w:rsidP="00A03F6C">
            <w:pPr>
              <w:pStyle w:val="Prrafodelista"/>
              <w:numPr>
                <w:ilvl w:val="0"/>
                <w:numId w:val="22"/>
              </w:numPr>
              <w:ind w:left="284" w:hanging="284"/>
            </w:pPr>
            <w:r>
              <w:t>Compromiso de muestreo de MP.</w:t>
            </w:r>
          </w:p>
          <w:p w14:paraId="3FF5F62B" w14:textId="54AB16E9" w:rsidR="00FF6A31" w:rsidRPr="00FF6A31" w:rsidRDefault="00875952" w:rsidP="00A03F6C">
            <w:pPr>
              <w:pStyle w:val="Prrafodelista"/>
              <w:numPr>
                <w:ilvl w:val="0"/>
                <w:numId w:val="22"/>
              </w:numPr>
              <w:ind w:left="284" w:hanging="284"/>
            </w:pPr>
            <w:r>
              <w:t>Fotografías</w:t>
            </w:r>
            <w:r w:rsidR="00FF6A31">
              <w:t xml:space="preserve"> de la mejora en la caldera.</w:t>
            </w:r>
          </w:p>
        </w:tc>
        <w:tc>
          <w:tcPr>
            <w:tcW w:w="1187" w:type="pct"/>
            <w:shd w:val="clear" w:color="auto" w:fill="auto"/>
            <w:vAlign w:val="center"/>
          </w:tcPr>
          <w:p w14:paraId="3252239A" w14:textId="19CA80EE" w:rsidR="003B0DD2" w:rsidRDefault="007E3D9B" w:rsidP="00B94438">
            <w:pPr>
              <w:pStyle w:val="Prrafodelista"/>
              <w:ind w:left="0"/>
            </w:pPr>
            <w:r>
              <w:t xml:space="preserve">Con fecha </w:t>
            </w:r>
            <w:r w:rsidR="00B94438">
              <w:t xml:space="preserve">6 de mayo del 2020, esta </w:t>
            </w:r>
            <w:r w:rsidR="00875952">
              <w:t>Superintendencia</w:t>
            </w:r>
            <w:r w:rsidR="00B94438">
              <w:t xml:space="preserve"> </w:t>
            </w:r>
            <w:r w:rsidR="00875952">
              <w:t>realiza</w:t>
            </w:r>
            <w:r w:rsidR="00B94438">
              <w:t xml:space="preserve"> una fiscaliza</w:t>
            </w:r>
            <w:r w:rsidR="00C4293A">
              <w:t xml:space="preserve">ción </w:t>
            </w:r>
            <w:r w:rsidR="00B94438">
              <w:t xml:space="preserve">al Programa de Cumplimiento </w:t>
            </w:r>
            <w:r w:rsidR="00C4293A">
              <w:t xml:space="preserve">de la UF “Edificio El Escorial”, </w:t>
            </w:r>
            <w:r w:rsidR="00B94438">
              <w:t xml:space="preserve">aprobado a </w:t>
            </w:r>
            <w:r w:rsidR="00875952">
              <w:t>través</w:t>
            </w:r>
            <w:r w:rsidR="00B94438">
              <w:t xml:space="preserve"> de la R.E. N° 3 /Rol F-</w:t>
            </w:r>
            <w:r w:rsidR="00D50038">
              <w:t>0</w:t>
            </w:r>
            <w:r w:rsidR="00B94438">
              <w:t xml:space="preserve">44-2019. Al </w:t>
            </w:r>
            <w:r w:rsidR="00875952">
              <w:t>respecto</w:t>
            </w:r>
            <w:r w:rsidR="00D50038">
              <w:t>,</w:t>
            </w:r>
            <w:r w:rsidR="00B94438">
              <w:t xml:space="preserve"> se puede verificar e informar lo siguiente:</w:t>
            </w:r>
          </w:p>
          <w:p w14:paraId="5655941A" w14:textId="215E49F8" w:rsidR="00B94438" w:rsidRDefault="00B94438" w:rsidP="00B94438">
            <w:pPr>
              <w:pStyle w:val="Prrafodelista"/>
              <w:numPr>
                <w:ilvl w:val="0"/>
                <w:numId w:val="22"/>
              </w:numPr>
              <w:ind w:left="357" w:hanging="357"/>
            </w:pPr>
            <w:r>
              <w:t xml:space="preserve">La </w:t>
            </w:r>
            <w:r w:rsidR="00875952">
              <w:t>caldera</w:t>
            </w:r>
            <w:r>
              <w:t xml:space="preserve"> de combustible leña se encuentra operativa a la hora de la </w:t>
            </w:r>
            <w:r w:rsidR="00875952">
              <w:t>fiscalización</w:t>
            </w:r>
            <w:r>
              <w:t>.</w:t>
            </w:r>
          </w:p>
          <w:p w14:paraId="4F38E1FC" w14:textId="2383A1D9" w:rsidR="00B94438" w:rsidRDefault="00C4293A" w:rsidP="00B94438">
            <w:pPr>
              <w:pStyle w:val="Prrafodelista"/>
              <w:numPr>
                <w:ilvl w:val="0"/>
                <w:numId w:val="22"/>
              </w:numPr>
              <w:ind w:left="357" w:hanging="357"/>
            </w:pPr>
            <w:r>
              <w:t>L</w:t>
            </w:r>
            <w:r w:rsidR="00B94438">
              <w:t xml:space="preserve">a caldera </w:t>
            </w:r>
            <w:r w:rsidR="007F26B4">
              <w:t xml:space="preserve">posee una mejora en la aislación térmica, </w:t>
            </w:r>
            <w:r>
              <w:t xml:space="preserve">posee un </w:t>
            </w:r>
            <w:r w:rsidR="007F26B4">
              <w:t>sistema de recirculación</w:t>
            </w:r>
            <w:r>
              <w:t xml:space="preserve"> de agua </w:t>
            </w:r>
            <w:r w:rsidR="007F26B4">
              <w:t xml:space="preserve">y control de variables mediante sistema de sensores de </w:t>
            </w:r>
            <w:r w:rsidR="00875952">
              <w:t>oxígeno</w:t>
            </w:r>
            <w:r w:rsidR="007F26B4">
              <w:t>, junto a un PLC para el monitoreo de variables operativas</w:t>
            </w:r>
            <w:r>
              <w:t xml:space="preserve"> (presión, temperatura</w:t>
            </w:r>
            <w:r w:rsidR="00CC551C">
              <w:t xml:space="preserve"> de </w:t>
            </w:r>
            <w:r w:rsidR="00875952">
              <w:t>combustión</w:t>
            </w:r>
            <w:r>
              <w:t>,</w:t>
            </w:r>
            <w:r w:rsidR="00CC551C">
              <w:t xml:space="preserve"> entre otros</w:t>
            </w:r>
            <w:r w:rsidR="00875952">
              <w:t>).</w:t>
            </w:r>
            <w:r w:rsidR="00BD2E3E">
              <w:t xml:space="preserve"> El sistema incluye 2 ventiladores para la inyección de </w:t>
            </w:r>
            <w:r w:rsidR="00875952">
              <w:t>oxígeno</w:t>
            </w:r>
            <w:r w:rsidR="009B716A">
              <w:t xml:space="preserve"> (ver fotografías 1, 2</w:t>
            </w:r>
            <w:r w:rsidR="00D50038">
              <w:t xml:space="preserve">, </w:t>
            </w:r>
            <w:r w:rsidR="009B716A">
              <w:t>3 y 4)</w:t>
            </w:r>
            <w:r w:rsidR="00BD2E3E">
              <w:t>.</w:t>
            </w:r>
          </w:p>
          <w:p w14:paraId="63A6DD2B" w14:textId="77777777" w:rsidR="00B94438" w:rsidRDefault="00B94438" w:rsidP="00731CD6"/>
          <w:p w14:paraId="2677B784" w14:textId="48376A97" w:rsidR="00731CD6" w:rsidRDefault="00731CD6" w:rsidP="00357188">
            <w:pPr>
              <w:jc w:val="both"/>
              <w:rPr>
                <w:b/>
                <w:bCs/>
                <w:u w:val="single"/>
              </w:rPr>
            </w:pPr>
            <w:r w:rsidRPr="00357188">
              <w:rPr>
                <w:b/>
                <w:bCs/>
                <w:u w:val="single"/>
              </w:rPr>
              <w:t>Examen de la información</w:t>
            </w:r>
          </w:p>
          <w:p w14:paraId="1100EDB6" w14:textId="77777777" w:rsidR="00357188" w:rsidRPr="00357188" w:rsidRDefault="00357188" w:rsidP="00357188">
            <w:pPr>
              <w:jc w:val="both"/>
              <w:rPr>
                <w:b/>
                <w:bCs/>
                <w:u w:val="single"/>
              </w:rPr>
            </w:pPr>
          </w:p>
          <w:p w14:paraId="59F1B081" w14:textId="4497E6FF" w:rsidR="00731CD6" w:rsidRPr="006029B9" w:rsidRDefault="00DB39D9" w:rsidP="008C43BD">
            <w:pPr>
              <w:pStyle w:val="Prrafodelista"/>
              <w:numPr>
                <w:ilvl w:val="0"/>
                <w:numId w:val="22"/>
              </w:numPr>
              <w:ind w:left="357" w:hanging="357"/>
            </w:pPr>
            <w:r>
              <w:t>EL titular</w:t>
            </w:r>
            <w:r w:rsidR="008D6505">
              <w:t xml:space="preserve"> presenta en oficina regional de La Araucanía, los medios de verificación asociados a la </w:t>
            </w:r>
            <w:r w:rsidR="00875952">
              <w:t>acción</w:t>
            </w:r>
            <w:r w:rsidR="008D6505">
              <w:t xml:space="preserve"> N° 1 del PDC aprobado. </w:t>
            </w:r>
            <w:r w:rsidR="00362A2F">
              <w:t>Esto</w:t>
            </w:r>
            <w:r w:rsidR="008D6505">
              <w:t xml:space="preserve">s medios </w:t>
            </w:r>
            <w:r w:rsidR="00497223">
              <w:t>se pueden verificar</w:t>
            </w:r>
            <w:r w:rsidR="008D6505">
              <w:t xml:space="preserve"> en el reporte de </w:t>
            </w:r>
            <w:r w:rsidR="00875952">
              <w:t>acción</w:t>
            </w:r>
            <w:r w:rsidR="008D6505">
              <w:t xml:space="preserve"> N° 1 del Anexo 3 del presente informe</w:t>
            </w:r>
            <w:r w:rsidR="008C43BD">
              <w:t xml:space="preserve"> (Cotización Mejoramiento, Contrato de modificación del </w:t>
            </w:r>
            <w:r w:rsidR="00875952">
              <w:t>sistema</w:t>
            </w:r>
            <w:r w:rsidR="008C43BD">
              <w:t xml:space="preserve"> </w:t>
            </w:r>
            <w:r w:rsidR="00875952">
              <w:t xml:space="preserve">de </w:t>
            </w:r>
            <w:r w:rsidR="00875952">
              <w:lastRenderedPageBreak/>
              <w:t>calefacción</w:t>
            </w:r>
            <w:r w:rsidR="008C43BD">
              <w:t xml:space="preserve">, </w:t>
            </w:r>
            <w:r w:rsidR="008C43BD" w:rsidRPr="008C43BD">
              <w:t>Carta Gantt</w:t>
            </w:r>
            <w:r w:rsidR="008C43BD">
              <w:t xml:space="preserve">, Compromiso de muestreo de MP, </w:t>
            </w:r>
            <w:r w:rsidR="00875952">
              <w:t>Fotografías</w:t>
            </w:r>
            <w:r w:rsidR="008C43BD">
              <w:t xml:space="preserve"> de la mejora en la caldera)</w:t>
            </w:r>
            <w:r w:rsidR="008D6505">
              <w:t>.</w:t>
            </w:r>
            <w:r w:rsidR="006029B9">
              <w:t xml:space="preserve"> </w:t>
            </w:r>
          </w:p>
        </w:tc>
      </w:tr>
      <w:tr w:rsidR="004F50F2" w:rsidRPr="008D7BE2" w14:paraId="7CEAAE9F" w14:textId="77777777" w:rsidTr="004F50F2">
        <w:trPr>
          <w:trHeight w:val="556"/>
        </w:trPr>
        <w:tc>
          <w:tcPr>
            <w:tcW w:w="148" w:type="pct"/>
            <w:vAlign w:val="center"/>
          </w:tcPr>
          <w:p w14:paraId="78CDA445" w14:textId="2258CE46" w:rsidR="00092709" w:rsidRPr="008D7BE2" w:rsidRDefault="00092709" w:rsidP="00092709">
            <w:pPr>
              <w:jc w:val="center"/>
            </w:pPr>
            <w:r>
              <w:lastRenderedPageBreak/>
              <w:t>2</w:t>
            </w:r>
          </w:p>
        </w:tc>
        <w:tc>
          <w:tcPr>
            <w:tcW w:w="564" w:type="pct"/>
            <w:vAlign w:val="center"/>
          </w:tcPr>
          <w:p w14:paraId="58014EDA" w14:textId="5E04592E" w:rsidR="00E12EA6" w:rsidRDefault="00F92599" w:rsidP="00092709">
            <w:pPr>
              <w:jc w:val="both"/>
            </w:pPr>
            <w:r>
              <w:t>Cargar el PdC al sistema digital de la Superintendencia del Medio Ambiente, el reporte final y medios de verificación que acrediten la ejecución de las acciones comprometidas en el presente PdC a través de los sistemas digitales que la SMA disponga al efecto para implementar el SPDC.</w:t>
            </w:r>
          </w:p>
          <w:p w14:paraId="0423D698" w14:textId="472082F7" w:rsidR="00092709" w:rsidRPr="008D7BE2" w:rsidRDefault="00092709" w:rsidP="00092709">
            <w:pPr>
              <w:jc w:val="both"/>
            </w:pPr>
          </w:p>
        </w:tc>
        <w:tc>
          <w:tcPr>
            <w:tcW w:w="367" w:type="pct"/>
            <w:vAlign w:val="center"/>
          </w:tcPr>
          <w:p w14:paraId="6DEC2B81" w14:textId="41D427CB" w:rsidR="00092709" w:rsidRPr="008D7BE2" w:rsidRDefault="007E5E6A" w:rsidP="00092709">
            <w:pPr>
              <w:jc w:val="center"/>
            </w:pPr>
            <w:r>
              <w:t>Ejecutada</w:t>
            </w:r>
          </w:p>
        </w:tc>
        <w:tc>
          <w:tcPr>
            <w:tcW w:w="348" w:type="pct"/>
            <w:vAlign w:val="center"/>
          </w:tcPr>
          <w:p w14:paraId="184DED1A" w14:textId="185E426B" w:rsidR="00092709" w:rsidRPr="008D7BE2" w:rsidRDefault="00374423" w:rsidP="00092709">
            <w:pPr>
              <w:jc w:val="both"/>
            </w:pPr>
            <w:r>
              <w:t>0</w:t>
            </w:r>
            <w:r w:rsidR="00F613AD">
              <w:t>6</w:t>
            </w:r>
            <w:r>
              <w:t xml:space="preserve"> de febrero de 2020.</w:t>
            </w:r>
          </w:p>
        </w:tc>
        <w:tc>
          <w:tcPr>
            <w:tcW w:w="923" w:type="pct"/>
            <w:vAlign w:val="center"/>
          </w:tcPr>
          <w:p w14:paraId="64B45335" w14:textId="373ED5E1" w:rsidR="0065055B" w:rsidRDefault="0065055B" w:rsidP="00092709">
            <w:pPr>
              <w:jc w:val="both"/>
            </w:pPr>
          </w:p>
          <w:p w14:paraId="008DAE07" w14:textId="204D9AB0" w:rsidR="00092709" w:rsidRPr="008D7BE2" w:rsidRDefault="00F613AD" w:rsidP="00092709">
            <w:pPr>
              <w:jc w:val="both"/>
            </w:pPr>
            <w:r>
              <w:t xml:space="preserve">(i)Forma de Implementación: Dentro de un plazo de 10 días hábiles de la notificación de la resolución que aprueba el PdC, y según la frecuencia establecida en el PdC, se accederá al sistema digital que la SMA disponga para implementar el SPDC y se cargará el PdC. Dentro del plazo de 10 días hábiles, contados desde la ejecución de la </w:t>
            </w:r>
            <w:r w:rsidR="00875952">
              <w:t>acción</w:t>
            </w:r>
            <w:r>
              <w:t xml:space="preserve"> de más larga data, se cargará el reporte final de cumplimiento, así como los medios de verificación para acreditar el cumplimiento de las acciones comprometidas. Una vez el reporte o medios de verificación, se conservará el comprobante electrónico generado por el sistema digital en el que se implemente el SPDC. (ii)Impedimentos: Problemas exclusivamente técnicos que pudieren afectar el funcionamiento del sistema digital en el que se implemente el SPDC y que impida la correcta y </w:t>
            </w:r>
            <w:r>
              <w:lastRenderedPageBreak/>
              <w:t>oportuna entrega de los documentos correspondientes. (iii)Acción alternativa, implicancias y gestiones asociadas al impedimento: Se dará aviso inmediato a la SMA, vía correo electrónico, especificando los motivos técnicos por los cuales no fue posible cargar los documentos en el sistema digital en el que se implemente el SPDC, remitiendo comprobante de error o cualquier otro medio de prueba que acredite dicha situación. La entrega del reporte se realizará a más tardar el día siguiente hábil al vencimiento del plazo correspondiente, en la Oficina de Partes de la Superintendencia del Medio Ambiente, debiendo subirse el reporte a la Plataforma SPDC una vez superado el problema técnico que haya impedido su carga oportuna</w:t>
            </w:r>
          </w:p>
        </w:tc>
        <w:tc>
          <w:tcPr>
            <w:tcW w:w="1463" w:type="pct"/>
            <w:vAlign w:val="center"/>
          </w:tcPr>
          <w:p w14:paraId="565A0321" w14:textId="3EE32742" w:rsidR="007E5E6A" w:rsidRPr="008D7BE2" w:rsidRDefault="007E5E6A" w:rsidP="003F0EB3">
            <w:pPr>
              <w:jc w:val="center"/>
            </w:pPr>
            <w:r>
              <w:lastRenderedPageBreak/>
              <w:t>No Aplica</w:t>
            </w:r>
          </w:p>
        </w:tc>
        <w:tc>
          <w:tcPr>
            <w:tcW w:w="1187" w:type="pct"/>
            <w:vAlign w:val="center"/>
          </w:tcPr>
          <w:p w14:paraId="3F285D43" w14:textId="54E58C7A" w:rsidR="004C2E5E" w:rsidRPr="00E2613C" w:rsidRDefault="004C2E5E" w:rsidP="004C2E5E">
            <w:pPr>
              <w:jc w:val="both"/>
            </w:pPr>
            <w:r w:rsidRPr="00E2613C">
              <w:t xml:space="preserve">Se acredita </w:t>
            </w:r>
            <w:r>
              <w:t xml:space="preserve">y concluye </w:t>
            </w:r>
            <w:r w:rsidRPr="00E2613C">
              <w:t>que el titular</w:t>
            </w:r>
            <w:r>
              <w:t xml:space="preserve"> realiza la</w:t>
            </w:r>
            <w:r w:rsidRPr="00E2613C">
              <w:t xml:space="preserve"> carga al SPDC </w:t>
            </w:r>
            <w:r>
              <w:t>d</w:t>
            </w:r>
            <w:r w:rsidRPr="00E2613C">
              <w:t>el programa de cumplimiento aprobado por la SMA</w:t>
            </w:r>
            <w:r w:rsidR="00A216C0">
              <w:t xml:space="preserve"> a </w:t>
            </w:r>
            <w:r w:rsidR="00875952">
              <w:t>través</w:t>
            </w:r>
            <w:r w:rsidR="00A216C0">
              <w:t xml:space="preserve"> de comprobantes descargables del SPDC</w:t>
            </w:r>
            <w:r w:rsidRPr="00E2613C">
              <w:t xml:space="preserve"> (ver</w:t>
            </w:r>
            <w:r>
              <w:t xml:space="preserve"> comprobantes de validación y envío del PDC en</w:t>
            </w:r>
            <w:r w:rsidR="00A64438">
              <w:t xml:space="preserve"> el reporte de </w:t>
            </w:r>
            <w:r>
              <w:t>acción N° 2 del Anexo 3 del presente informe</w:t>
            </w:r>
            <w:r w:rsidRPr="00E2613C">
              <w:t>).</w:t>
            </w:r>
          </w:p>
          <w:p w14:paraId="419D6929" w14:textId="77777777" w:rsidR="00E12EA6" w:rsidRDefault="00E12EA6" w:rsidP="00E12EA6">
            <w:pPr>
              <w:pStyle w:val="Prrafodelista"/>
              <w:ind w:left="360"/>
            </w:pPr>
          </w:p>
          <w:p w14:paraId="13249166" w14:textId="291278D4" w:rsidR="00092709" w:rsidRPr="00F516D4" w:rsidRDefault="00092709" w:rsidP="00D038AC">
            <w:pPr>
              <w:pStyle w:val="Prrafodelista"/>
              <w:ind w:left="360"/>
            </w:pPr>
          </w:p>
        </w:tc>
      </w:tr>
      <w:tr w:rsidR="004F50F2" w:rsidRPr="008D7BE2" w14:paraId="50841E88" w14:textId="77777777" w:rsidTr="004F50F2">
        <w:trPr>
          <w:trHeight w:val="556"/>
        </w:trPr>
        <w:tc>
          <w:tcPr>
            <w:tcW w:w="148" w:type="pct"/>
            <w:vAlign w:val="center"/>
          </w:tcPr>
          <w:p w14:paraId="523A0F48" w14:textId="2412FD0D" w:rsidR="00092709" w:rsidRPr="008D7BE2" w:rsidRDefault="00092709" w:rsidP="00092709">
            <w:pPr>
              <w:jc w:val="center"/>
            </w:pPr>
            <w:r>
              <w:t>3</w:t>
            </w:r>
          </w:p>
        </w:tc>
        <w:tc>
          <w:tcPr>
            <w:tcW w:w="564" w:type="pct"/>
            <w:vAlign w:val="center"/>
          </w:tcPr>
          <w:p w14:paraId="1869315F" w14:textId="76356F34" w:rsidR="00092709" w:rsidRPr="008D7BE2" w:rsidRDefault="00F613AD" w:rsidP="00092709">
            <w:pPr>
              <w:jc w:val="both"/>
            </w:pPr>
            <w:r>
              <w:t xml:space="preserve">Realizar una medición isocinética a la caldera y obtener un resultado que cumpla con el límite de MP </w:t>
            </w:r>
            <w:r>
              <w:lastRenderedPageBreak/>
              <w:t>establecido en el D.S. N° 8/2015</w:t>
            </w:r>
            <w:r w:rsidR="004C2E5E">
              <w:t>.</w:t>
            </w:r>
          </w:p>
        </w:tc>
        <w:tc>
          <w:tcPr>
            <w:tcW w:w="367" w:type="pct"/>
            <w:vAlign w:val="center"/>
          </w:tcPr>
          <w:p w14:paraId="1697D8CA" w14:textId="193B0FB8" w:rsidR="00092709" w:rsidRDefault="00875952" w:rsidP="00092709">
            <w:pPr>
              <w:jc w:val="center"/>
            </w:pPr>
            <w:r>
              <w:lastRenderedPageBreak/>
              <w:t>Ejecutada</w:t>
            </w:r>
          </w:p>
        </w:tc>
        <w:tc>
          <w:tcPr>
            <w:tcW w:w="348" w:type="pct"/>
            <w:vAlign w:val="center"/>
          </w:tcPr>
          <w:p w14:paraId="5A64779A" w14:textId="2C179FCD" w:rsidR="00092709" w:rsidRPr="008D7BE2" w:rsidRDefault="00D9771F" w:rsidP="00281AD4">
            <w:pPr>
              <w:jc w:val="both"/>
            </w:pPr>
            <w:r>
              <w:t>0</w:t>
            </w:r>
            <w:r w:rsidR="00F613AD">
              <w:t>6</w:t>
            </w:r>
            <w:r>
              <w:t xml:space="preserve"> de febrero de 2020.</w:t>
            </w:r>
          </w:p>
        </w:tc>
        <w:tc>
          <w:tcPr>
            <w:tcW w:w="923" w:type="pct"/>
            <w:vAlign w:val="center"/>
          </w:tcPr>
          <w:p w14:paraId="5B4D2DF4" w14:textId="54584613" w:rsidR="00092709" w:rsidRPr="008D7BE2" w:rsidRDefault="00F613AD" w:rsidP="00092709">
            <w:pPr>
              <w:jc w:val="both"/>
            </w:pPr>
            <w:r>
              <w:t xml:space="preserve">(i)Forma de Implementación: </w:t>
            </w:r>
            <w:r w:rsidR="00617478">
              <w:t xml:space="preserve">La medición isocinética será realizada por una Entidad Técnica de Fiscalización Ambiental (ETFA) y se dará aviso de la fecha de realización de misma a la </w:t>
            </w:r>
            <w:r w:rsidR="00617478">
              <w:lastRenderedPageBreak/>
              <w:t xml:space="preserve">Oficina Regional de esta Superintendencia, con una semana de anticipación al correo electrónico; </w:t>
            </w:r>
            <w:hyperlink r:id="rId15" w:history="1">
              <w:r w:rsidR="00617478" w:rsidRPr="00874AFC">
                <w:rPr>
                  <w:rStyle w:val="Hipervnculo"/>
                </w:rPr>
                <w:t>oficina.araucania@sma.gob.cl</w:t>
              </w:r>
            </w:hyperlink>
            <w:r w:rsidR="00617478">
              <w:t>. En el caso de que existiera algún problema con la ETFA y ésta no pudiera ejecutar dicha medición, se podrá realizar con alguna empresa acreditada por el Instituto Nacional de Normalización</w:t>
            </w:r>
            <w:r w:rsidR="00EA47DC">
              <w:t xml:space="preserve"> (INN) </w:t>
            </w:r>
            <w:r w:rsidR="00875952">
              <w:t>y (</w:t>
            </w:r>
            <w:r w:rsidR="00EA47DC">
              <w:t xml:space="preserve">o autoriza por algún organismo de la administración del estado (Res. Ex. N° 37/2013 SMA). Dicho impedimento deberá ser acreditado e informado a la Superintendencia. (ii)Impedimentos: Obtener un resultado de material particulado superior al límite establecido en el D.S. N° 8/2015. (iii)Acción Alternativa: Si después de la medición se obtiene un resultado con una concentración de material particulado superior a la normativa vigente, se tomará las medidas suficientes para regresar al cumplimiento de la normativa medioambiental, tales como la </w:t>
            </w:r>
            <w:r w:rsidR="005B3812">
              <w:t>desinstalación</w:t>
            </w:r>
            <w:r w:rsidR="00EA47DC">
              <w:t xml:space="preserve"> o la clausura definitiva de la caldera, la instalación de un </w:t>
            </w:r>
            <w:r w:rsidR="00EA47DC">
              <w:lastRenderedPageBreak/>
              <w:t>sistema de filtro, el reemplazo de la caldera, entre otro, enviado fotografías fechadas y georreferenciadas que acrediten dichas acciones.</w:t>
            </w:r>
          </w:p>
        </w:tc>
        <w:tc>
          <w:tcPr>
            <w:tcW w:w="1463" w:type="pct"/>
            <w:vAlign w:val="center"/>
          </w:tcPr>
          <w:p w14:paraId="10778226" w14:textId="65345473" w:rsidR="00092709" w:rsidRPr="008D7BE2" w:rsidRDefault="004C2E5E" w:rsidP="00092709">
            <w:pPr>
              <w:jc w:val="both"/>
            </w:pPr>
            <w:r>
              <w:lastRenderedPageBreak/>
              <w:t xml:space="preserve">Copia de correo </w:t>
            </w:r>
            <w:r w:rsidR="005B3812">
              <w:t>electrónico</w:t>
            </w:r>
            <w:r>
              <w:t xml:space="preserve"> enviado a la oficina regional de La Araucania de la SMA, informando la fecha y hora de la </w:t>
            </w:r>
            <w:r>
              <w:lastRenderedPageBreak/>
              <w:t>medición isocinética.</w:t>
            </w:r>
          </w:p>
        </w:tc>
        <w:tc>
          <w:tcPr>
            <w:tcW w:w="1187" w:type="pct"/>
            <w:vAlign w:val="center"/>
          </w:tcPr>
          <w:p w14:paraId="169790B7" w14:textId="25CE5915" w:rsidR="008B162C" w:rsidRDefault="00737C15" w:rsidP="00EF5EDC">
            <w:pPr>
              <w:pStyle w:val="Prrafodelista"/>
              <w:ind w:left="0"/>
            </w:pPr>
            <w:r>
              <w:lastRenderedPageBreak/>
              <w:t xml:space="preserve">El titular remite al correo de la SMA </w:t>
            </w:r>
            <w:r w:rsidR="00890B62">
              <w:t>(</w:t>
            </w:r>
            <w:hyperlink r:id="rId16" w:history="1">
              <w:r w:rsidR="00890B62" w:rsidRPr="00874AFC">
                <w:rPr>
                  <w:rStyle w:val="Hipervnculo"/>
                </w:rPr>
                <w:t>oficina.araucania@sma.gob.cl</w:t>
              </w:r>
            </w:hyperlink>
            <w:r w:rsidR="00890B62" w:rsidRPr="00737C15">
              <w:rPr>
                <w:rStyle w:val="Hipervnculo"/>
                <w:color w:val="auto"/>
              </w:rPr>
              <w:t>)</w:t>
            </w:r>
            <w:r w:rsidR="00890B62">
              <w:rPr>
                <w:rStyle w:val="Hipervnculo"/>
                <w:color w:val="auto"/>
                <w:u w:val="none"/>
              </w:rPr>
              <w:t xml:space="preserve"> </w:t>
            </w:r>
            <w:r>
              <w:t>una copia del informe del muestreo isocinético</w:t>
            </w:r>
            <w:r w:rsidR="00EF5EDC">
              <w:rPr>
                <w:rStyle w:val="Hipervnculo"/>
                <w:color w:val="auto"/>
              </w:rPr>
              <w:t>,</w:t>
            </w:r>
            <w:r w:rsidR="00EF5EDC" w:rsidRPr="00EF5EDC">
              <w:rPr>
                <w:rStyle w:val="Hipervnculo"/>
                <w:color w:val="auto"/>
                <w:u w:val="none"/>
              </w:rPr>
              <w:t xml:space="preserve"> reali</w:t>
            </w:r>
            <w:r w:rsidR="00EF5EDC">
              <w:rPr>
                <w:rStyle w:val="Hipervnculo"/>
                <w:color w:val="auto"/>
                <w:u w:val="none"/>
              </w:rPr>
              <w:t xml:space="preserve">zado </w:t>
            </w:r>
            <w:r w:rsidR="00E543A1">
              <w:rPr>
                <w:rStyle w:val="Hipervnculo"/>
                <w:color w:val="auto"/>
                <w:u w:val="none"/>
              </w:rPr>
              <w:t xml:space="preserve">por la ETFA Axis </w:t>
            </w:r>
            <w:r w:rsidR="00875952">
              <w:rPr>
                <w:rStyle w:val="Hipervnculo"/>
                <w:color w:val="auto"/>
                <w:u w:val="none"/>
              </w:rPr>
              <w:t>Ambiental</w:t>
            </w:r>
            <w:r w:rsidR="00E543A1">
              <w:rPr>
                <w:rStyle w:val="Hipervnculo"/>
                <w:color w:val="auto"/>
                <w:u w:val="none"/>
              </w:rPr>
              <w:t xml:space="preserve"> SpA </w:t>
            </w:r>
            <w:r w:rsidR="00EF5EDC">
              <w:rPr>
                <w:rStyle w:val="Hipervnculo"/>
                <w:color w:val="auto"/>
                <w:u w:val="none"/>
              </w:rPr>
              <w:t>con fecha</w:t>
            </w:r>
            <w:r w:rsidR="00AD3D7D">
              <w:rPr>
                <w:rStyle w:val="Hipervnculo"/>
                <w:color w:val="auto"/>
                <w:u w:val="none"/>
              </w:rPr>
              <w:t xml:space="preserve"> de muestreo</w:t>
            </w:r>
            <w:r w:rsidR="00EF5EDC">
              <w:rPr>
                <w:rStyle w:val="Hipervnculo"/>
                <w:color w:val="auto"/>
                <w:u w:val="none"/>
              </w:rPr>
              <w:t xml:space="preserve"> 14 </w:t>
            </w:r>
            <w:r w:rsidR="00E543A1">
              <w:rPr>
                <w:rStyle w:val="Hipervnculo"/>
                <w:color w:val="auto"/>
                <w:u w:val="none"/>
              </w:rPr>
              <w:t>de octubre de 2019</w:t>
            </w:r>
            <w:r w:rsidRPr="00EF5EDC">
              <w:t xml:space="preserve">. </w:t>
            </w:r>
            <w:r>
              <w:t xml:space="preserve">A </w:t>
            </w:r>
            <w:r w:rsidR="00875952">
              <w:t>continuación,</w:t>
            </w:r>
            <w:r>
              <w:t xml:space="preserve"> </w:t>
            </w:r>
            <w:r w:rsidR="004F50F2">
              <w:t xml:space="preserve">en la tabla 1 </w:t>
            </w:r>
            <w:r>
              <w:t>se presenta un resumen con los resultados del muestreo isocinético</w:t>
            </w:r>
            <w:r w:rsidR="00EF5EDC">
              <w:t>,</w:t>
            </w:r>
            <w:r>
              <w:t xml:space="preserve"> efectuado</w:t>
            </w:r>
            <w:r w:rsidR="00A21C17">
              <w:t xml:space="preserve"> con fecha</w:t>
            </w:r>
            <w:r>
              <w:t xml:space="preserve"> posterior a las mejoras realizadas en la caldera a leña del Edificio El Escorial</w:t>
            </w:r>
            <w:r w:rsidR="00EF5EDC">
              <w:t>:</w:t>
            </w:r>
          </w:p>
          <w:p w14:paraId="5432018C" w14:textId="77777777" w:rsidR="00A21C17" w:rsidRDefault="00A21C17" w:rsidP="00EF5EDC">
            <w:pPr>
              <w:pStyle w:val="Prrafodelista"/>
              <w:ind w:left="0"/>
            </w:pPr>
          </w:p>
          <w:p w14:paraId="1D724149" w14:textId="38C25909" w:rsidR="00565357" w:rsidRPr="00317DBA" w:rsidRDefault="00565357" w:rsidP="00565357">
            <w:pPr>
              <w:jc w:val="both"/>
              <w:rPr>
                <w:rFonts w:asciiTheme="minorHAnsi" w:hAnsiTheme="minorHAnsi"/>
              </w:rPr>
            </w:pPr>
            <w:r w:rsidRPr="00317DBA">
              <w:rPr>
                <w:rFonts w:asciiTheme="minorHAnsi" w:hAnsiTheme="minorHAnsi"/>
              </w:rPr>
              <w:lastRenderedPageBreak/>
              <w:t>Tabla 1. Revisión de informe isocinético</w:t>
            </w:r>
            <w:r>
              <w:rPr>
                <w:rFonts w:asciiTheme="minorHAnsi" w:hAnsiTheme="minorHAnsi"/>
              </w:rPr>
              <w:t xml:space="preserve"> efectuado en caldera a leña del Edificio El Escorial.</w:t>
            </w:r>
          </w:p>
          <w:tbl>
            <w:tblPr>
              <w:tblStyle w:val="Tablaconcuadrcula"/>
              <w:tblW w:w="5000" w:type="pct"/>
              <w:tblLook w:val="04A0" w:firstRow="1" w:lastRow="0" w:firstColumn="1" w:lastColumn="0" w:noHBand="0" w:noVBand="1"/>
            </w:tblPr>
            <w:tblGrid>
              <w:gridCol w:w="792"/>
              <w:gridCol w:w="813"/>
              <w:gridCol w:w="915"/>
              <w:gridCol w:w="999"/>
              <w:gridCol w:w="646"/>
              <w:gridCol w:w="1169"/>
            </w:tblGrid>
            <w:tr w:rsidR="00565357" w:rsidRPr="00317DBA" w14:paraId="0C80C3F3" w14:textId="77777777" w:rsidTr="00B86CAB">
              <w:tc>
                <w:tcPr>
                  <w:tcW w:w="787" w:type="pct"/>
                  <w:vAlign w:val="center"/>
                </w:tcPr>
                <w:p w14:paraId="433F56CD" w14:textId="77777777" w:rsidR="00565357" w:rsidRPr="00317DBA" w:rsidRDefault="00565357" w:rsidP="00565357">
                  <w:pPr>
                    <w:jc w:val="center"/>
                    <w:rPr>
                      <w:rFonts w:asciiTheme="minorHAnsi" w:hAnsiTheme="minorHAnsi"/>
                    </w:rPr>
                  </w:pPr>
                  <w:r w:rsidRPr="00317DBA">
                    <w:rPr>
                      <w:rFonts w:asciiTheme="minorHAnsi" w:hAnsiTheme="minorHAnsi"/>
                    </w:rPr>
                    <w:t>Fuente</w:t>
                  </w:r>
                </w:p>
              </w:tc>
              <w:tc>
                <w:tcPr>
                  <w:tcW w:w="899" w:type="pct"/>
                  <w:vAlign w:val="center"/>
                </w:tcPr>
                <w:p w14:paraId="6FF1C2AC" w14:textId="77777777" w:rsidR="00565357" w:rsidRPr="00317DBA" w:rsidRDefault="00565357" w:rsidP="00565357">
                  <w:pPr>
                    <w:jc w:val="center"/>
                    <w:rPr>
                      <w:rFonts w:asciiTheme="minorHAnsi" w:hAnsiTheme="minorHAnsi"/>
                    </w:rPr>
                  </w:pPr>
                  <w:r w:rsidRPr="00317DBA">
                    <w:rPr>
                      <w:rFonts w:asciiTheme="minorHAnsi" w:hAnsiTheme="minorHAnsi"/>
                    </w:rPr>
                    <w:t>N° registro</w:t>
                  </w:r>
                </w:p>
                <w:p w14:paraId="28C63646" w14:textId="77777777" w:rsidR="00565357" w:rsidRPr="00317DBA" w:rsidRDefault="00565357" w:rsidP="00565357">
                  <w:pPr>
                    <w:jc w:val="center"/>
                    <w:rPr>
                      <w:rFonts w:asciiTheme="minorHAnsi" w:hAnsiTheme="minorHAnsi"/>
                    </w:rPr>
                  </w:pPr>
                  <w:r w:rsidRPr="00317DBA">
                    <w:rPr>
                      <w:rFonts w:asciiTheme="minorHAnsi" w:hAnsiTheme="minorHAnsi"/>
                    </w:rPr>
                    <w:t>MINSAL</w:t>
                  </w:r>
                </w:p>
              </w:tc>
              <w:tc>
                <w:tcPr>
                  <w:tcW w:w="704" w:type="pct"/>
                  <w:vAlign w:val="center"/>
                </w:tcPr>
                <w:p w14:paraId="571CE396" w14:textId="77777777" w:rsidR="00565357" w:rsidRPr="00317DBA" w:rsidRDefault="00565357" w:rsidP="00565357">
                  <w:pPr>
                    <w:jc w:val="center"/>
                    <w:rPr>
                      <w:rFonts w:asciiTheme="minorHAnsi" w:hAnsiTheme="minorHAnsi"/>
                    </w:rPr>
                  </w:pPr>
                  <w:r w:rsidRPr="00317DBA">
                    <w:rPr>
                      <w:rFonts w:asciiTheme="minorHAnsi" w:hAnsiTheme="minorHAnsi"/>
                    </w:rPr>
                    <w:t xml:space="preserve">Fecha medición </w:t>
                  </w:r>
                </w:p>
              </w:tc>
              <w:tc>
                <w:tcPr>
                  <w:tcW w:w="926" w:type="pct"/>
                  <w:vAlign w:val="center"/>
                </w:tcPr>
                <w:p w14:paraId="0A53C843" w14:textId="77777777" w:rsidR="00565357" w:rsidRPr="00317DBA" w:rsidRDefault="00565357" w:rsidP="00565357">
                  <w:pPr>
                    <w:jc w:val="center"/>
                    <w:rPr>
                      <w:rFonts w:asciiTheme="minorHAnsi" w:hAnsiTheme="minorHAnsi"/>
                    </w:rPr>
                  </w:pPr>
                  <w:r w:rsidRPr="00317DBA">
                    <w:rPr>
                      <w:rFonts w:asciiTheme="minorHAnsi" w:hAnsiTheme="minorHAnsi"/>
                    </w:rPr>
                    <w:t>MP</w:t>
                  </w:r>
                  <w:r>
                    <w:rPr>
                      <w:rFonts w:asciiTheme="minorHAnsi" w:hAnsiTheme="minorHAnsi"/>
                    </w:rPr>
                    <w:t xml:space="preserve"> corregido</w:t>
                  </w:r>
                  <w:r w:rsidRPr="00317DBA">
                    <w:rPr>
                      <w:rFonts w:asciiTheme="minorHAnsi" w:hAnsiTheme="minorHAnsi"/>
                    </w:rPr>
                    <w:t xml:space="preserve"> (mg/m3N) </w:t>
                  </w:r>
                </w:p>
              </w:tc>
              <w:tc>
                <w:tcPr>
                  <w:tcW w:w="601" w:type="pct"/>
                </w:tcPr>
                <w:p w14:paraId="4B3672DA" w14:textId="77777777" w:rsidR="00565357" w:rsidRPr="00317DBA" w:rsidRDefault="00565357" w:rsidP="00565357">
                  <w:pPr>
                    <w:jc w:val="center"/>
                    <w:rPr>
                      <w:rFonts w:asciiTheme="minorHAnsi" w:hAnsiTheme="minorHAnsi"/>
                    </w:rPr>
                  </w:pPr>
                  <w:r>
                    <w:rPr>
                      <w:rFonts w:asciiTheme="minorHAnsi" w:hAnsiTheme="minorHAnsi"/>
                    </w:rPr>
                    <w:t>Carga (%)</w:t>
                  </w:r>
                </w:p>
              </w:tc>
              <w:tc>
                <w:tcPr>
                  <w:tcW w:w="1083" w:type="pct"/>
                </w:tcPr>
                <w:p w14:paraId="02E0FE19" w14:textId="77777777" w:rsidR="00565357" w:rsidRDefault="00565357" w:rsidP="00565357">
                  <w:pPr>
                    <w:jc w:val="center"/>
                    <w:rPr>
                      <w:rFonts w:asciiTheme="minorHAnsi" w:hAnsiTheme="minorHAnsi"/>
                    </w:rPr>
                  </w:pPr>
                  <w:r>
                    <w:rPr>
                      <w:rFonts w:asciiTheme="minorHAnsi" w:hAnsiTheme="minorHAnsi"/>
                    </w:rPr>
                    <w:t>Isocinetismo (%)</w:t>
                  </w:r>
                </w:p>
              </w:tc>
            </w:tr>
            <w:tr w:rsidR="00565357" w:rsidRPr="00317DBA" w14:paraId="3CE820E2" w14:textId="77777777" w:rsidTr="00B86CAB">
              <w:tc>
                <w:tcPr>
                  <w:tcW w:w="787" w:type="pct"/>
                  <w:vAlign w:val="center"/>
                </w:tcPr>
                <w:p w14:paraId="42EA03F7" w14:textId="530F6420" w:rsidR="00565357" w:rsidRPr="00317DBA" w:rsidRDefault="00565357" w:rsidP="00565357">
                  <w:pPr>
                    <w:rPr>
                      <w:rFonts w:asciiTheme="minorHAnsi" w:hAnsiTheme="minorHAnsi"/>
                    </w:rPr>
                  </w:pPr>
                  <w:r w:rsidRPr="00317DBA">
                    <w:rPr>
                      <w:rFonts w:asciiTheme="minorHAnsi" w:hAnsiTheme="minorHAnsi"/>
                    </w:rPr>
                    <w:t>Caldera leña</w:t>
                  </w:r>
                  <w:r>
                    <w:rPr>
                      <w:rFonts w:asciiTheme="minorHAnsi" w:hAnsiTheme="minorHAnsi"/>
                    </w:rPr>
                    <w:t xml:space="preserve"> </w:t>
                  </w:r>
                </w:p>
              </w:tc>
              <w:tc>
                <w:tcPr>
                  <w:tcW w:w="899" w:type="pct"/>
                  <w:vAlign w:val="center"/>
                </w:tcPr>
                <w:p w14:paraId="26A6FE87" w14:textId="5774D708" w:rsidR="00565357" w:rsidRPr="00317DBA" w:rsidRDefault="00565357" w:rsidP="00565357">
                  <w:pPr>
                    <w:jc w:val="center"/>
                    <w:rPr>
                      <w:rFonts w:asciiTheme="minorHAnsi" w:hAnsiTheme="minorHAnsi"/>
                    </w:rPr>
                  </w:pPr>
                  <w:r>
                    <w:rPr>
                      <w:rFonts w:asciiTheme="minorHAnsi" w:hAnsiTheme="minorHAnsi"/>
                    </w:rPr>
                    <w:t>941</w:t>
                  </w:r>
                </w:p>
              </w:tc>
              <w:tc>
                <w:tcPr>
                  <w:tcW w:w="704" w:type="pct"/>
                  <w:vAlign w:val="center"/>
                </w:tcPr>
                <w:p w14:paraId="6F7F497F" w14:textId="0E00E1B9" w:rsidR="00565357" w:rsidRPr="00317DBA" w:rsidRDefault="00565357" w:rsidP="00565357">
                  <w:pPr>
                    <w:jc w:val="center"/>
                    <w:rPr>
                      <w:rFonts w:asciiTheme="minorHAnsi" w:hAnsiTheme="minorHAnsi"/>
                    </w:rPr>
                  </w:pPr>
                  <w:r w:rsidRPr="00317DBA">
                    <w:rPr>
                      <w:rFonts w:asciiTheme="minorHAnsi" w:hAnsiTheme="minorHAnsi"/>
                    </w:rPr>
                    <w:t>1</w:t>
                  </w:r>
                  <w:r>
                    <w:rPr>
                      <w:rFonts w:asciiTheme="minorHAnsi" w:hAnsiTheme="minorHAnsi"/>
                    </w:rPr>
                    <w:t>4</w:t>
                  </w:r>
                  <w:r w:rsidRPr="00317DBA">
                    <w:rPr>
                      <w:rFonts w:asciiTheme="minorHAnsi" w:hAnsiTheme="minorHAnsi"/>
                    </w:rPr>
                    <w:t>-</w:t>
                  </w:r>
                  <w:r>
                    <w:rPr>
                      <w:rFonts w:asciiTheme="minorHAnsi" w:hAnsiTheme="minorHAnsi"/>
                    </w:rPr>
                    <w:t>10</w:t>
                  </w:r>
                  <w:r w:rsidRPr="00317DBA">
                    <w:rPr>
                      <w:rFonts w:asciiTheme="minorHAnsi" w:hAnsiTheme="minorHAnsi"/>
                    </w:rPr>
                    <w:t>-201</w:t>
                  </w:r>
                  <w:r>
                    <w:rPr>
                      <w:rFonts w:asciiTheme="minorHAnsi" w:hAnsiTheme="minorHAnsi"/>
                    </w:rPr>
                    <w:t>9</w:t>
                  </w:r>
                </w:p>
              </w:tc>
              <w:tc>
                <w:tcPr>
                  <w:tcW w:w="926" w:type="pct"/>
                  <w:vAlign w:val="center"/>
                </w:tcPr>
                <w:p w14:paraId="01337FC8" w14:textId="7242D924" w:rsidR="00565357" w:rsidRPr="00317DBA" w:rsidRDefault="00565357" w:rsidP="00565357">
                  <w:pPr>
                    <w:jc w:val="center"/>
                    <w:rPr>
                      <w:rFonts w:asciiTheme="minorHAnsi" w:hAnsiTheme="minorHAnsi"/>
                      <w:b/>
                      <w:bCs/>
                    </w:rPr>
                  </w:pPr>
                  <w:r>
                    <w:rPr>
                      <w:rFonts w:asciiTheme="minorHAnsi" w:hAnsiTheme="minorHAnsi"/>
                      <w:b/>
                      <w:bCs/>
                    </w:rPr>
                    <w:t>39,3</w:t>
                  </w:r>
                </w:p>
              </w:tc>
              <w:tc>
                <w:tcPr>
                  <w:tcW w:w="601" w:type="pct"/>
                  <w:vAlign w:val="center"/>
                </w:tcPr>
                <w:p w14:paraId="2FB9CBD6" w14:textId="1B3EB74A" w:rsidR="00565357" w:rsidRPr="00F0333E" w:rsidRDefault="00B86CAB" w:rsidP="00565357">
                  <w:pPr>
                    <w:jc w:val="center"/>
                    <w:rPr>
                      <w:rFonts w:asciiTheme="minorHAnsi" w:hAnsiTheme="minorHAnsi"/>
                    </w:rPr>
                  </w:pPr>
                  <w:r>
                    <w:rPr>
                      <w:rFonts w:asciiTheme="minorHAnsi" w:hAnsiTheme="minorHAnsi"/>
                    </w:rPr>
                    <w:t>89</w:t>
                  </w:r>
                  <w:r w:rsidR="00565357" w:rsidRPr="00F0333E">
                    <w:rPr>
                      <w:rFonts w:asciiTheme="minorHAnsi" w:hAnsiTheme="minorHAnsi"/>
                    </w:rPr>
                    <w:t>,</w:t>
                  </w:r>
                  <w:r>
                    <w:rPr>
                      <w:rFonts w:asciiTheme="minorHAnsi" w:hAnsiTheme="minorHAnsi"/>
                    </w:rPr>
                    <w:t>6</w:t>
                  </w:r>
                </w:p>
              </w:tc>
              <w:tc>
                <w:tcPr>
                  <w:tcW w:w="1083" w:type="pct"/>
                  <w:vAlign w:val="center"/>
                </w:tcPr>
                <w:p w14:paraId="05CDA2B8" w14:textId="6A108EB1" w:rsidR="00565357" w:rsidRPr="00F0333E" w:rsidRDefault="00565357" w:rsidP="00565357">
                  <w:pPr>
                    <w:jc w:val="center"/>
                    <w:rPr>
                      <w:rFonts w:asciiTheme="minorHAnsi" w:hAnsiTheme="minorHAnsi"/>
                    </w:rPr>
                  </w:pPr>
                  <w:r w:rsidRPr="00F0333E">
                    <w:rPr>
                      <w:rFonts w:asciiTheme="minorHAnsi" w:hAnsiTheme="minorHAnsi"/>
                    </w:rPr>
                    <w:t>10</w:t>
                  </w:r>
                  <w:r w:rsidR="00B86CAB">
                    <w:rPr>
                      <w:rFonts w:asciiTheme="minorHAnsi" w:hAnsiTheme="minorHAnsi"/>
                    </w:rPr>
                    <w:t>0,4</w:t>
                  </w:r>
                </w:p>
              </w:tc>
            </w:tr>
          </w:tbl>
          <w:p w14:paraId="1D677D02" w14:textId="77777777" w:rsidR="00565357" w:rsidRDefault="00565357" w:rsidP="00EF5EDC">
            <w:pPr>
              <w:pStyle w:val="Prrafodelista"/>
              <w:ind w:left="0"/>
            </w:pPr>
          </w:p>
          <w:p w14:paraId="52EC5BA1" w14:textId="51B502FB" w:rsidR="00FF378E" w:rsidRPr="00C77843" w:rsidRDefault="00A03F6C" w:rsidP="00EF5EDC">
            <w:pPr>
              <w:pStyle w:val="Prrafodelista"/>
              <w:ind w:left="0"/>
            </w:pPr>
            <w:r>
              <w:t xml:space="preserve">Cabe informar que el muestreo </w:t>
            </w:r>
            <w:r w:rsidR="004066E6">
              <w:t xml:space="preserve">isocinético efectuado en la caldera a leña, </w:t>
            </w:r>
            <w:r w:rsidR="00EB7CE2">
              <w:t xml:space="preserve">se realiza posteriormente a las mejoras implementadas en la caldera, asociadas al PDC aprobado (ver informe de muestreo isocinético </w:t>
            </w:r>
            <w:proofErr w:type="spellStart"/>
            <w:r w:rsidR="00EB7CE2">
              <w:t>compelto</w:t>
            </w:r>
            <w:proofErr w:type="spellEnd"/>
            <w:r w:rsidR="00EB7CE2">
              <w:t xml:space="preserve"> en reporte de </w:t>
            </w:r>
            <w:proofErr w:type="spellStart"/>
            <w:r w:rsidR="00EB7CE2">
              <w:t>accion</w:t>
            </w:r>
            <w:proofErr w:type="spellEnd"/>
            <w:r w:rsidR="00EB7CE2">
              <w:t xml:space="preserve"> N° 3 del Anexo 3 del presente informe).</w:t>
            </w:r>
          </w:p>
        </w:tc>
      </w:tr>
    </w:tbl>
    <w:p w14:paraId="77942896" w14:textId="77777777" w:rsidR="00EE6668" w:rsidRDefault="00EE6668"/>
    <w:p w14:paraId="2F7F762A" w14:textId="77777777" w:rsidR="007A6568" w:rsidRDefault="007A6568">
      <w:r>
        <w:br w:type="page"/>
      </w:r>
    </w:p>
    <w:tbl>
      <w:tblPr>
        <w:tblW w:w="5000" w:type="pct"/>
        <w:jc w:val="center"/>
        <w:tblCellMar>
          <w:left w:w="70" w:type="dxa"/>
          <w:right w:w="70" w:type="dxa"/>
        </w:tblCellMar>
        <w:tblLook w:val="04A0" w:firstRow="1" w:lastRow="0" w:firstColumn="1" w:lastColumn="0" w:noHBand="0" w:noVBand="1"/>
      </w:tblPr>
      <w:tblGrid>
        <w:gridCol w:w="3635"/>
        <w:gridCol w:w="3145"/>
        <w:gridCol w:w="3637"/>
        <w:gridCol w:w="3145"/>
      </w:tblGrid>
      <w:tr w:rsidR="00A06ED6" w:rsidRPr="00D42470" w14:paraId="2B819E32" w14:textId="77777777" w:rsidTr="002512E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26F495" w14:textId="0DA3D0F3" w:rsidR="00A06ED6" w:rsidRPr="00D42470" w:rsidRDefault="00A06ED6" w:rsidP="002512E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1F7EB9" w:rsidRPr="00D42470" w14:paraId="679E11A1" w14:textId="77777777" w:rsidTr="002512E4">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69EA222" w14:textId="4A2EB8AE" w:rsidR="00A06ED6" w:rsidRPr="00D42470" w:rsidRDefault="004D0E1C" w:rsidP="002512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D6FB563" wp14:editId="59490C94">
                  <wp:extent cx="4180931" cy="235177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0931" cy="2351773"/>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EBEC526" w14:textId="793EF73F" w:rsidR="00A06ED6" w:rsidRPr="00D42470" w:rsidRDefault="004D0E1C" w:rsidP="002512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FA02F15" wp14:editId="23F6C971">
                  <wp:extent cx="4262219" cy="2397498"/>
                  <wp:effectExtent l="0" t="0" r="508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2219" cy="2397498"/>
                          </a:xfrm>
                          <a:prstGeom prst="rect">
                            <a:avLst/>
                          </a:prstGeom>
                        </pic:spPr>
                      </pic:pic>
                    </a:graphicData>
                  </a:graphic>
                </wp:inline>
              </w:drawing>
            </w:r>
          </w:p>
        </w:tc>
      </w:tr>
      <w:tr w:rsidR="001F7EB9" w:rsidRPr="00D42470" w14:paraId="32333A83" w14:textId="77777777" w:rsidTr="002512E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6172AA0" w14:textId="1F38175C" w:rsidR="00A06ED6" w:rsidRPr="00D42470" w:rsidRDefault="00A06ED6" w:rsidP="002512E4">
            <w:pPr>
              <w:spacing w:after="0" w:line="240" w:lineRule="auto"/>
              <w:contextualSpacing/>
              <w:outlineLvl w:val="1"/>
              <w:rPr>
                <w:rFonts w:ascii="Calibri" w:eastAsia="Times New Roman" w:hAnsi="Calibri" w:cs="Calibri"/>
                <w:b/>
                <w:color w:val="000000"/>
                <w:sz w:val="18"/>
                <w:szCs w:val="20"/>
                <w:lang w:eastAsia="es-CL"/>
              </w:rPr>
            </w:pPr>
            <w:bookmarkStart w:id="82" w:name="_Toc353998127"/>
            <w:bookmarkStart w:id="83" w:name="_Toc353998200"/>
            <w:bookmarkStart w:id="84" w:name="_Toc382383551"/>
            <w:bookmarkStart w:id="85" w:name="_Toc382472373"/>
            <w:bookmarkStart w:id="86" w:name="_Toc390184283"/>
            <w:bookmarkStart w:id="87" w:name="_Toc390360014"/>
            <w:bookmarkStart w:id="88" w:name="_Toc390777035"/>
            <w:bookmarkStart w:id="89" w:name="_Toc447875246"/>
            <w:bookmarkStart w:id="90" w:name="_Toc448926736"/>
            <w:bookmarkStart w:id="91" w:name="_Toc448926925"/>
            <w:bookmarkStart w:id="92" w:name="_Toc448927013"/>
            <w:bookmarkStart w:id="93" w:name="_Toc448928076"/>
            <w:bookmarkStart w:id="94" w:name="_Toc449085424"/>
            <w:bookmarkStart w:id="95" w:name="_Toc449105982"/>
            <w:bookmarkStart w:id="96" w:name="_Toc449106098"/>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Pr="00D42470">
              <w:rPr>
                <w:rFonts w:ascii="Calibri" w:eastAsia="Calibri" w:hAnsi="Calibri" w:cs="Calibri"/>
                <w:b/>
                <w:sz w:val="18"/>
                <w:szCs w:val="20"/>
              </w:rPr>
              <w: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B0D80" w14:textId="38030FA8"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4F50F2" w:rsidRPr="004F50F2">
              <w:rPr>
                <w:rFonts w:ascii="Calibri" w:eastAsia="Times New Roman" w:hAnsi="Calibri" w:cs="Times New Roman"/>
                <w:bCs/>
                <w:sz w:val="18"/>
                <w:szCs w:val="18"/>
                <w:lang w:eastAsia="es-CL"/>
              </w:rPr>
              <w:t>06-05-2020</w:t>
            </w:r>
          </w:p>
        </w:tc>
        <w:tc>
          <w:tcPr>
            <w:tcW w:w="1341" w:type="pct"/>
            <w:tcBorders>
              <w:top w:val="single" w:sz="4" w:space="0" w:color="auto"/>
              <w:left w:val="nil"/>
              <w:bottom w:val="single" w:sz="4" w:space="0" w:color="auto"/>
              <w:right w:val="nil"/>
            </w:tcBorders>
            <w:shd w:val="clear" w:color="auto" w:fill="auto"/>
            <w:noWrap/>
            <w:vAlign w:val="center"/>
            <w:hideMark/>
          </w:tcPr>
          <w:p w14:paraId="55D1A504" w14:textId="7D68F55D" w:rsidR="00A06ED6" w:rsidRPr="00D42470" w:rsidRDefault="00A06ED6" w:rsidP="002512E4">
            <w:pPr>
              <w:spacing w:after="0" w:line="240" w:lineRule="auto"/>
              <w:contextualSpacing/>
              <w:outlineLvl w:val="1"/>
              <w:rPr>
                <w:rFonts w:ascii="Calibri" w:eastAsia="Calibri" w:hAnsi="Calibri" w:cs="Calibri"/>
                <w:b/>
                <w:sz w:val="18"/>
                <w:szCs w:val="20"/>
              </w:rPr>
            </w:pPr>
            <w:bookmarkStart w:id="97" w:name="_Toc353998128"/>
            <w:bookmarkStart w:id="98" w:name="_Toc353998201"/>
            <w:bookmarkStart w:id="99" w:name="_Toc382383552"/>
            <w:bookmarkStart w:id="100" w:name="_Toc382472374"/>
            <w:bookmarkStart w:id="101" w:name="_Toc390184284"/>
            <w:bookmarkStart w:id="102" w:name="_Toc390360015"/>
            <w:bookmarkStart w:id="103" w:name="_Toc390777036"/>
            <w:bookmarkStart w:id="104" w:name="_Toc447875247"/>
            <w:bookmarkStart w:id="105" w:name="_Toc448926737"/>
            <w:bookmarkStart w:id="106" w:name="_Toc448926926"/>
            <w:bookmarkStart w:id="107" w:name="_Toc448927014"/>
            <w:bookmarkStart w:id="108" w:name="_Toc448928077"/>
            <w:bookmarkStart w:id="109" w:name="_Toc449085425"/>
            <w:bookmarkStart w:id="110" w:name="_Toc449105983"/>
            <w:bookmarkStart w:id="111" w:name="_Toc449106099"/>
            <w:r w:rsidRPr="00D42470">
              <w:rPr>
                <w:rFonts w:ascii="Calibri" w:eastAsia="Calibri" w:hAnsi="Calibri" w:cs="Calibri"/>
                <w:b/>
                <w:sz w:val="18"/>
                <w:szCs w:val="20"/>
              </w:rPr>
              <w:t xml:space="preserve">Fotografía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B46929" w14:textId="50DC9E06"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F50F2" w:rsidRPr="004F50F2">
              <w:rPr>
                <w:rFonts w:ascii="Calibri" w:eastAsia="Times New Roman" w:hAnsi="Calibri" w:cs="Times New Roman"/>
                <w:bCs/>
                <w:sz w:val="18"/>
                <w:szCs w:val="18"/>
                <w:lang w:eastAsia="es-CL"/>
              </w:rPr>
              <w:t>06-05-2020</w:t>
            </w:r>
          </w:p>
        </w:tc>
      </w:tr>
      <w:tr w:rsidR="001F7EB9" w:rsidRPr="00D42470" w14:paraId="74E00EC0" w14:textId="77777777" w:rsidTr="002512E4">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D6E031C" w14:textId="77777777" w:rsidR="00A06ED6" w:rsidRPr="00D42470" w:rsidRDefault="00A06ED6" w:rsidP="002512E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079F827" w14:textId="74E4A16B" w:rsidR="00A06ED6" w:rsidRPr="00983A47" w:rsidRDefault="000D75A0" w:rsidP="000D75A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0C69A6">
              <w:rPr>
                <w:rFonts w:ascii="Calibri" w:eastAsia="Times New Roman" w:hAnsi="Calibri" w:cs="Times New Roman"/>
                <w:color w:val="000000"/>
                <w:sz w:val="18"/>
                <w:szCs w:val="18"/>
                <w:lang w:eastAsia="es-CL"/>
              </w:rPr>
              <w:t xml:space="preserve"> el hogar de la caldera de calefacción a leña del edificio El Escorial de Temuco, marca Ingemec Ltda., la cual se encuentra encendida </w:t>
            </w:r>
            <w:r w:rsidR="00F933AA">
              <w:rPr>
                <w:rFonts w:ascii="Calibri" w:eastAsia="Times New Roman" w:hAnsi="Calibri" w:cs="Times New Roman"/>
                <w:color w:val="000000"/>
                <w:sz w:val="18"/>
                <w:szCs w:val="18"/>
                <w:lang w:eastAsia="es-CL"/>
              </w:rPr>
              <w:t>y con las mejoras de aislación térmica ejecutadas.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231C5BC" w14:textId="77777777"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A7BA7C4" w14:textId="17E657D4" w:rsidR="00A06ED6" w:rsidRPr="008D397D" w:rsidRDefault="000D75A0" w:rsidP="002512E4">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F933AA">
              <w:rPr>
                <w:rFonts w:ascii="Calibri" w:eastAsia="Times New Roman" w:hAnsi="Calibri" w:cs="Times New Roman"/>
                <w:color w:val="000000"/>
                <w:sz w:val="18"/>
                <w:szCs w:val="18"/>
                <w:lang w:eastAsia="es-CL"/>
              </w:rPr>
              <w:t xml:space="preserve">al personal fiscalizador y al encargado del proyecto de mejora del sistema de </w:t>
            </w:r>
            <w:r w:rsidR="00875952">
              <w:rPr>
                <w:rFonts w:ascii="Calibri" w:eastAsia="Times New Roman" w:hAnsi="Calibri" w:cs="Times New Roman"/>
                <w:color w:val="000000"/>
                <w:sz w:val="18"/>
                <w:szCs w:val="18"/>
                <w:lang w:eastAsia="es-CL"/>
              </w:rPr>
              <w:t>calefacción</w:t>
            </w:r>
            <w:r w:rsidR="00F933AA">
              <w:rPr>
                <w:rFonts w:ascii="Calibri" w:eastAsia="Times New Roman" w:hAnsi="Calibri" w:cs="Times New Roman"/>
                <w:color w:val="000000"/>
                <w:sz w:val="18"/>
                <w:szCs w:val="18"/>
                <w:lang w:eastAsia="es-CL"/>
              </w:rPr>
              <w:t xml:space="preserve"> del edificio El Escorial. En la fiscalización se explica el circuito completo del agua y los </w:t>
            </w:r>
            <w:r w:rsidR="00010414">
              <w:rPr>
                <w:rFonts w:ascii="Calibri" w:eastAsia="Times New Roman" w:hAnsi="Calibri" w:cs="Times New Roman"/>
                <w:color w:val="000000"/>
                <w:sz w:val="18"/>
                <w:szCs w:val="18"/>
                <w:lang w:eastAsia="es-CL"/>
              </w:rPr>
              <w:t xml:space="preserve">equipos </w:t>
            </w:r>
            <w:r w:rsidR="00F933AA">
              <w:rPr>
                <w:rFonts w:ascii="Calibri" w:eastAsia="Times New Roman" w:hAnsi="Calibri" w:cs="Times New Roman"/>
                <w:color w:val="000000"/>
                <w:sz w:val="18"/>
                <w:szCs w:val="18"/>
                <w:lang w:eastAsia="es-CL"/>
              </w:rPr>
              <w:t xml:space="preserve">nuevos </w:t>
            </w:r>
            <w:r w:rsidR="00010414">
              <w:rPr>
                <w:rFonts w:ascii="Calibri" w:eastAsia="Times New Roman" w:hAnsi="Calibri" w:cs="Times New Roman"/>
                <w:color w:val="000000"/>
                <w:sz w:val="18"/>
                <w:szCs w:val="18"/>
                <w:lang w:eastAsia="es-CL"/>
              </w:rPr>
              <w:t xml:space="preserve">implementados en </w:t>
            </w:r>
            <w:r w:rsidR="00F933AA">
              <w:rPr>
                <w:rFonts w:ascii="Calibri" w:eastAsia="Times New Roman" w:hAnsi="Calibri" w:cs="Times New Roman"/>
                <w:color w:val="000000"/>
                <w:sz w:val="18"/>
                <w:szCs w:val="18"/>
                <w:lang w:eastAsia="es-CL"/>
              </w:rPr>
              <w:t xml:space="preserve">el sistema completo. </w:t>
            </w:r>
          </w:p>
        </w:tc>
      </w:tr>
      <w:tr w:rsidR="001F7EB9" w:rsidRPr="00D42470" w14:paraId="47FA2527" w14:textId="77777777" w:rsidTr="002512E4">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52A2C207" w14:textId="4622231E" w:rsidR="00A06ED6" w:rsidRPr="00D42470" w:rsidRDefault="001F7EB9" w:rsidP="002512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w:drawing>
                <wp:inline distT="0" distB="0" distL="0" distR="0" wp14:anchorId="26AA0BB1" wp14:editId="4B1F5120">
                  <wp:extent cx="4593267" cy="2583712"/>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5410" cy="258491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8FA5E22" w14:textId="5535EA82" w:rsidR="00A06ED6" w:rsidRPr="00D42470" w:rsidRDefault="001F7EB9" w:rsidP="002512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0726A1A" wp14:editId="124E54AA">
                  <wp:extent cx="4594002" cy="2584125"/>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6854" cy="2585729"/>
                          </a:xfrm>
                          <a:prstGeom prst="rect">
                            <a:avLst/>
                          </a:prstGeom>
                        </pic:spPr>
                      </pic:pic>
                    </a:graphicData>
                  </a:graphic>
                </wp:inline>
              </w:drawing>
            </w:r>
          </w:p>
        </w:tc>
      </w:tr>
      <w:tr w:rsidR="001F7EB9" w:rsidRPr="00D42470" w14:paraId="79118D2E" w14:textId="77777777" w:rsidTr="002512E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702B19" w14:textId="164FAEA8" w:rsidR="00A06ED6" w:rsidRPr="00D42470" w:rsidRDefault="00A06ED6" w:rsidP="002512E4">
            <w:pPr>
              <w:spacing w:after="0" w:line="240" w:lineRule="auto"/>
              <w:contextualSpacing/>
              <w:outlineLvl w:val="1"/>
              <w:rPr>
                <w:rFonts w:ascii="Calibri" w:eastAsia="Times New Roman" w:hAnsi="Calibri" w:cs="Calibri"/>
                <w:b/>
                <w:color w:val="000000"/>
                <w:sz w:val="18"/>
                <w:szCs w:val="20"/>
                <w:lang w:eastAsia="es-CL"/>
              </w:rPr>
            </w:pPr>
            <w:bookmarkStart w:id="112" w:name="_Toc353998129"/>
            <w:bookmarkStart w:id="113" w:name="_Toc353998202"/>
            <w:bookmarkStart w:id="114" w:name="_Toc382383553"/>
            <w:bookmarkStart w:id="115" w:name="_Toc382472375"/>
            <w:bookmarkStart w:id="116" w:name="_Toc390184285"/>
            <w:bookmarkStart w:id="117" w:name="_Toc390360016"/>
            <w:bookmarkStart w:id="118" w:name="_Toc390777037"/>
            <w:bookmarkStart w:id="119" w:name="_Toc447875248"/>
            <w:bookmarkStart w:id="120" w:name="_Toc448926738"/>
            <w:bookmarkStart w:id="121" w:name="_Toc448926927"/>
            <w:bookmarkStart w:id="122" w:name="_Toc448927015"/>
            <w:bookmarkStart w:id="123" w:name="_Toc448928078"/>
            <w:bookmarkStart w:id="124" w:name="_Toc449085426"/>
            <w:bookmarkStart w:id="125" w:name="_Toc449105984"/>
            <w:bookmarkStart w:id="126" w:name="_Toc449106100"/>
            <w:r w:rsidRPr="00D42470">
              <w:rPr>
                <w:rFonts w:ascii="Calibri" w:eastAsia="Calibri" w:hAnsi="Calibri" w:cs="Calibri"/>
                <w:b/>
                <w:sz w:val="18"/>
                <w:szCs w:val="20"/>
              </w:rPr>
              <w:t xml:space="preserve">Fotografía </w:t>
            </w:r>
            <w:r w:rsidR="0089692B">
              <w:rPr>
                <w:rFonts w:ascii="Calibri" w:eastAsia="Calibri" w:hAnsi="Calibri" w:cs="Calibri"/>
                <w:b/>
                <w:sz w:val="18"/>
                <w:szCs w:val="20"/>
              </w:rPr>
              <w:t>3</w:t>
            </w:r>
            <w:r w:rsidRPr="00D42470">
              <w:rPr>
                <w:rFonts w:ascii="Calibri" w:eastAsia="Calibri" w:hAnsi="Calibri" w:cs="Calibri"/>
                <w:b/>
                <w:sz w:val="18"/>
                <w:szCs w:val="20"/>
              </w:rPr>
              <w:t>.</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32476F" w14:textId="29495202"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4F50F2" w:rsidRPr="004F50F2">
              <w:rPr>
                <w:rFonts w:ascii="Calibri" w:eastAsia="Times New Roman" w:hAnsi="Calibri" w:cs="Times New Roman"/>
                <w:bCs/>
                <w:sz w:val="18"/>
                <w:szCs w:val="18"/>
                <w:lang w:eastAsia="es-CL"/>
              </w:rPr>
              <w:t>06</w:t>
            </w:r>
            <w:r w:rsidR="00F73430" w:rsidRPr="004F50F2">
              <w:rPr>
                <w:rFonts w:ascii="Calibri" w:eastAsia="Times New Roman" w:hAnsi="Calibri" w:cs="Times New Roman"/>
                <w:bCs/>
                <w:sz w:val="18"/>
                <w:szCs w:val="18"/>
                <w:lang w:eastAsia="es-CL"/>
              </w:rPr>
              <w:t>-0</w:t>
            </w:r>
            <w:r w:rsidR="004F50F2" w:rsidRPr="004F50F2">
              <w:rPr>
                <w:rFonts w:ascii="Calibri" w:eastAsia="Times New Roman" w:hAnsi="Calibri" w:cs="Times New Roman"/>
                <w:bCs/>
                <w:sz w:val="18"/>
                <w:szCs w:val="18"/>
                <w:lang w:eastAsia="es-CL"/>
              </w:rPr>
              <w:t>5</w:t>
            </w:r>
            <w:r w:rsidR="00F73430" w:rsidRPr="004F50F2">
              <w:rPr>
                <w:rFonts w:ascii="Calibri" w:eastAsia="Times New Roman" w:hAnsi="Calibri" w:cs="Times New Roman"/>
                <w:bCs/>
                <w:sz w:val="18"/>
                <w:szCs w:val="18"/>
                <w:lang w:eastAsia="es-CL"/>
              </w:rPr>
              <w:t>-20</w:t>
            </w:r>
            <w:r w:rsidR="004F50F2" w:rsidRPr="004F50F2">
              <w:rPr>
                <w:rFonts w:ascii="Calibri" w:eastAsia="Times New Roman" w:hAnsi="Calibri" w:cs="Times New Roman"/>
                <w:bCs/>
                <w:sz w:val="18"/>
                <w:szCs w:val="18"/>
                <w:lang w:eastAsia="es-CL"/>
              </w:rPr>
              <w:t>2020</w:t>
            </w:r>
          </w:p>
        </w:tc>
        <w:tc>
          <w:tcPr>
            <w:tcW w:w="1341" w:type="pct"/>
            <w:tcBorders>
              <w:top w:val="single" w:sz="4" w:space="0" w:color="auto"/>
              <w:left w:val="nil"/>
              <w:bottom w:val="single" w:sz="4" w:space="0" w:color="auto"/>
              <w:right w:val="nil"/>
            </w:tcBorders>
            <w:shd w:val="clear" w:color="auto" w:fill="auto"/>
            <w:noWrap/>
            <w:vAlign w:val="center"/>
            <w:hideMark/>
          </w:tcPr>
          <w:p w14:paraId="17EB2FA3" w14:textId="438F7AB9" w:rsidR="00A06ED6" w:rsidRPr="00D42470" w:rsidRDefault="00A06ED6" w:rsidP="002512E4">
            <w:pPr>
              <w:spacing w:after="0" w:line="240" w:lineRule="auto"/>
              <w:contextualSpacing/>
              <w:outlineLvl w:val="1"/>
              <w:rPr>
                <w:rFonts w:ascii="Calibri" w:eastAsia="Calibri" w:hAnsi="Calibri" w:cs="Calibri"/>
                <w:b/>
                <w:sz w:val="18"/>
                <w:szCs w:val="20"/>
              </w:rPr>
            </w:pPr>
            <w:bookmarkStart w:id="127" w:name="_Toc353998130"/>
            <w:bookmarkStart w:id="128" w:name="_Toc353998203"/>
            <w:bookmarkStart w:id="129" w:name="_Toc382383554"/>
            <w:bookmarkStart w:id="130" w:name="_Toc382472376"/>
            <w:bookmarkStart w:id="131" w:name="_Toc390184286"/>
            <w:bookmarkStart w:id="132" w:name="_Toc390360017"/>
            <w:bookmarkStart w:id="133" w:name="_Toc390777038"/>
            <w:bookmarkStart w:id="134" w:name="_Toc447875249"/>
            <w:bookmarkStart w:id="135" w:name="_Toc448926739"/>
            <w:bookmarkStart w:id="136" w:name="_Toc448926928"/>
            <w:bookmarkStart w:id="137" w:name="_Toc448927016"/>
            <w:bookmarkStart w:id="138" w:name="_Toc448928079"/>
            <w:bookmarkStart w:id="139" w:name="_Toc449085427"/>
            <w:bookmarkStart w:id="140" w:name="_Toc449105985"/>
            <w:bookmarkStart w:id="141" w:name="_Toc449106101"/>
            <w:r w:rsidRPr="00D42470">
              <w:rPr>
                <w:rFonts w:ascii="Calibri" w:eastAsia="Calibri" w:hAnsi="Calibri" w:cs="Calibri"/>
                <w:b/>
                <w:sz w:val="18"/>
                <w:szCs w:val="20"/>
              </w:rPr>
              <w:t xml:space="preserve">Fotografía </w:t>
            </w:r>
            <w:r w:rsidR="0089692B">
              <w:rPr>
                <w:rFonts w:ascii="Calibri" w:eastAsia="Calibri" w:hAnsi="Calibri" w:cs="Calibri"/>
                <w:b/>
                <w:sz w:val="18"/>
                <w:szCs w:val="20"/>
              </w:rPr>
              <w:t>4</w:t>
            </w:r>
            <w:r w:rsidRPr="00D42470">
              <w:rPr>
                <w:rFonts w:ascii="Calibri" w:eastAsia="Calibri" w:hAnsi="Calibri" w:cs="Calibri"/>
                <w:b/>
                <w:sz w:val="18"/>
                <w:szCs w:val="20"/>
              </w:rPr>
              <w: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8F508A" w14:textId="1EF4F86C"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4F50F2" w:rsidRPr="004F50F2">
              <w:rPr>
                <w:rFonts w:ascii="Calibri" w:eastAsia="Times New Roman" w:hAnsi="Calibri" w:cs="Times New Roman"/>
                <w:bCs/>
                <w:sz w:val="18"/>
                <w:szCs w:val="18"/>
                <w:lang w:eastAsia="es-CL"/>
              </w:rPr>
              <w:t>06-05-202020</w:t>
            </w:r>
          </w:p>
        </w:tc>
      </w:tr>
      <w:tr w:rsidR="001F7EB9" w:rsidRPr="00D42470" w14:paraId="00772740" w14:textId="77777777" w:rsidTr="002512E4">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A87E9A2" w14:textId="77777777" w:rsidR="00A06ED6" w:rsidRPr="00D42470" w:rsidRDefault="00A06ED6" w:rsidP="002512E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B1AA4DF" w14:textId="536724DB" w:rsidR="00A06ED6" w:rsidRPr="00D42470" w:rsidRDefault="001E7F0A" w:rsidP="001E7F0A">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C75F23">
              <w:rPr>
                <w:rFonts w:ascii="Calibri" w:eastAsia="Times New Roman" w:hAnsi="Calibri" w:cs="Times New Roman"/>
                <w:color w:val="000000"/>
                <w:sz w:val="18"/>
                <w:szCs w:val="18"/>
                <w:lang w:eastAsia="es-CL"/>
              </w:rPr>
              <w:t xml:space="preserve">por un costado de la caldera </w:t>
            </w:r>
            <w:r w:rsidR="007C3333">
              <w:rPr>
                <w:rFonts w:ascii="Calibri" w:eastAsia="Times New Roman" w:hAnsi="Calibri" w:cs="Times New Roman"/>
                <w:color w:val="000000"/>
                <w:sz w:val="18"/>
                <w:szCs w:val="18"/>
                <w:lang w:eastAsia="es-CL"/>
              </w:rPr>
              <w:t xml:space="preserve">los sopladores </w:t>
            </w:r>
            <w:r w:rsidR="003A0318">
              <w:rPr>
                <w:rFonts w:ascii="Calibri" w:eastAsia="Times New Roman" w:hAnsi="Calibri" w:cs="Times New Roman"/>
                <w:color w:val="000000"/>
                <w:sz w:val="18"/>
                <w:szCs w:val="18"/>
                <w:lang w:eastAsia="es-CL"/>
              </w:rPr>
              <w:t xml:space="preserve">que inyectan </w:t>
            </w:r>
            <w:r w:rsidR="00875952">
              <w:rPr>
                <w:rFonts w:ascii="Calibri" w:eastAsia="Times New Roman" w:hAnsi="Calibri" w:cs="Times New Roman"/>
                <w:color w:val="000000"/>
                <w:sz w:val="18"/>
                <w:szCs w:val="18"/>
                <w:lang w:eastAsia="es-CL"/>
              </w:rPr>
              <w:t>oxígeno</w:t>
            </w:r>
            <w:r w:rsidR="003A0318">
              <w:rPr>
                <w:rFonts w:ascii="Calibri" w:eastAsia="Times New Roman" w:hAnsi="Calibri" w:cs="Times New Roman"/>
                <w:color w:val="000000"/>
                <w:sz w:val="18"/>
                <w:szCs w:val="18"/>
                <w:lang w:eastAsia="es-CL"/>
              </w:rPr>
              <w:t xml:space="preserve"> a la caldera, </w:t>
            </w:r>
            <w:r w:rsidR="005F6256">
              <w:rPr>
                <w:rFonts w:ascii="Calibri" w:eastAsia="Times New Roman" w:hAnsi="Calibri" w:cs="Times New Roman"/>
                <w:color w:val="000000"/>
                <w:sz w:val="18"/>
                <w:szCs w:val="18"/>
                <w:lang w:eastAsia="es-CL"/>
              </w:rPr>
              <w:t xml:space="preserve">parte </w:t>
            </w:r>
            <w:r w:rsidR="00875952">
              <w:rPr>
                <w:rFonts w:ascii="Calibri" w:eastAsia="Times New Roman" w:hAnsi="Calibri" w:cs="Times New Roman"/>
                <w:color w:val="000000"/>
                <w:sz w:val="18"/>
                <w:szCs w:val="18"/>
                <w:lang w:eastAsia="es-CL"/>
              </w:rPr>
              <w:t>de</w:t>
            </w:r>
            <w:r w:rsidR="005F6256">
              <w:rPr>
                <w:rFonts w:ascii="Calibri" w:eastAsia="Times New Roman" w:hAnsi="Calibri" w:cs="Times New Roman"/>
                <w:color w:val="000000"/>
                <w:sz w:val="18"/>
                <w:szCs w:val="18"/>
                <w:lang w:eastAsia="es-CL"/>
              </w:rPr>
              <w:t xml:space="preserve"> las mejoras </w:t>
            </w:r>
            <w:r w:rsidR="00875952">
              <w:rPr>
                <w:rFonts w:ascii="Calibri" w:eastAsia="Times New Roman" w:hAnsi="Calibri" w:cs="Times New Roman"/>
                <w:color w:val="000000"/>
                <w:sz w:val="18"/>
                <w:szCs w:val="18"/>
                <w:lang w:eastAsia="es-CL"/>
              </w:rPr>
              <w:t>implementadas</w:t>
            </w:r>
            <w:r w:rsidR="005F6256">
              <w:rPr>
                <w:rFonts w:ascii="Calibri" w:eastAsia="Times New Roman" w:hAnsi="Calibri" w:cs="Times New Roman"/>
                <w:color w:val="000000"/>
                <w:sz w:val="18"/>
                <w:szCs w:val="18"/>
                <w:lang w:eastAsia="es-CL"/>
              </w:rPr>
              <w:t xml:space="preserve"> en la caldera.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33E19F" w14:textId="77777777"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96345BC" w14:textId="2BCE0CFE" w:rsidR="00A06ED6" w:rsidRPr="00D42470" w:rsidRDefault="001E7F0A" w:rsidP="00875952">
            <w:pPr>
              <w:keepNext/>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5F6256">
              <w:rPr>
                <w:rFonts w:ascii="Calibri" w:eastAsia="Times New Roman" w:hAnsi="Calibri" w:cs="Times New Roman"/>
                <w:color w:val="000000"/>
                <w:sz w:val="18"/>
                <w:szCs w:val="18"/>
                <w:lang w:eastAsia="es-CL"/>
              </w:rPr>
              <w:t xml:space="preserve">una imagen del PLC que </w:t>
            </w:r>
            <w:r w:rsidR="00875952">
              <w:rPr>
                <w:rFonts w:ascii="Calibri" w:eastAsia="Times New Roman" w:hAnsi="Calibri" w:cs="Times New Roman"/>
                <w:color w:val="000000"/>
                <w:sz w:val="18"/>
                <w:szCs w:val="18"/>
                <w:lang w:eastAsia="es-CL"/>
              </w:rPr>
              <w:t>muestra</w:t>
            </w:r>
            <w:r w:rsidR="005F6256">
              <w:rPr>
                <w:rFonts w:ascii="Calibri" w:eastAsia="Times New Roman" w:hAnsi="Calibri" w:cs="Times New Roman"/>
                <w:color w:val="000000"/>
                <w:sz w:val="18"/>
                <w:szCs w:val="18"/>
                <w:lang w:eastAsia="es-CL"/>
              </w:rPr>
              <w:t xml:space="preserve"> parámetros de operación de la caldera, tales como %O2, temperatura al interior de la caldera y temperatura de los gases de salida</w:t>
            </w:r>
            <w:r w:rsidR="005B3812">
              <w:rPr>
                <w:rFonts w:ascii="Calibri" w:eastAsia="Times New Roman" w:hAnsi="Calibri" w:cs="Times New Roman"/>
                <w:color w:val="000000"/>
                <w:sz w:val="18"/>
                <w:szCs w:val="18"/>
                <w:lang w:eastAsia="es-CL"/>
              </w:rPr>
              <w:t>, entre otros.</w:t>
            </w:r>
          </w:p>
        </w:tc>
      </w:tr>
    </w:tbl>
    <w:p w14:paraId="7C22F3DD" w14:textId="77777777" w:rsidR="00371873" w:rsidRDefault="00371873"/>
    <w:p w14:paraId="63F25AD9" w14:textId="77777777" w:rsidR="00B93A94" w:rsidRDefault="00B93A94"/>
    <w:p w14:paraId="424AA86A" w14:textId="0C271E9D" w:rsidR="00B93A94" w:rsidRDefault="001F7EB9">
      <w:r>
        <w:br w:type="page"/>
      </w:r>
    </w:p>
    <w:p w14:paraId="5A10B2F6"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42" w:name="_Toc352840404"/>
      <w:bookmarkStart w:id="143" w:name="_Toc352841464"/>
      <w:bookmarkStart w:id="144" w:name="_Toc447875253"/>
      <w:bookmarkStart w:id="145" w:name="_Toc449085431"/>
    </w:p>
    <w:p w14:paraId="4DAE7284" w14:textId="77777777" w:rsidR="004A20CC" w:rsidRPr="0098474A" w:rsidRDefault="004A20CC" w:rsidP="004A20CC">
      <w:pPr>
        <w:pStyle w:val="Ttulo1"/>
        <w:rPr>
          <w:szCs w:val="24"/>
        </w:rPr>
      </w:pPr>
      <w:bookmarkStart w:id="146" w:name="_Toc498683581"/>
      <w:r w:rsidRPr="0098474A">
        <w:rPr>
          <w:szCs w:val="24"/>
        </w:rPr>
        <w:lastRenderedPageBreak/>
        <w:t>CONCLUSIONES</w:t>
      </w:r>
      <w:bookmarkEnd w:id="142"/>
      <w:bookmarkEnd w:id="143"/>
      <w:bookmarkEnd w:id="144"/>
      <w:bookmarkEnd w:id="145"/>
      <w:bookmarkEnd w:id="146"/>
    </w:p>
    <w:p w14:paraId="386C020D" w14:textId="77777777" w:rsidR="004A20CC" w:rsidRPr="0098474A" w:rsidRDefault="004A20CC" w:rsidP="004A20CC">
      <w:pPr>
        <w:spacing w:after="0" w:line="240" w:lineRule="auto"/>
        <w:contextualSpacing/>
        <w:jc w:val="both"/>
        <w:rPr>
          <w:rFonts w:cstheme="minorHAnsi"/>
          <w:sz w:val="24"/>
          <w:szCs w:val="24"/>
        </w:rPr>
      </w:pPr>
    </w:p>
    <w:p w14:paraId="22978D3B" w14:textId="3F29861F" w:rsidR="00C305D7" w:rsidRPr="0098474A" w:rsidRDefault="00B114FD" w:rsidP="00B40531">
      <w:pPr>
        <w:jc w:val="both"/>
        <w:rPr>
          <w:rFonts w:cstheme="minorHAnsi"/>
        </w:rPr>
      </w:pPr>
      <w:r>
        <w:rPr>
          <w:rFonts w:cstheme="minorHAnsi"/>
        </w:rPr>
        <w:t>S</w:t>
      </w:r>
      <w:r w:rsidR="00C305D7" w:rsidRPr="0098474A">
        <w:rPr>
          <w:rFonts w:cstheme="minorHAnsi"/>
        </w:rPr>
        <w:t xml:space="preserve">e puede indicar que </w:t>
      </w:r>
      <w:r w:rsidR="00B66C5A">
        <w:rPr>
          <w:rFonts w:cstheme="minorHAnsi"/>
        </w:rPr>
        <w:t>las a</w:t>
      </w:r>
      <w:r w:rsidR="00935DF5">
        <w:rPr>
          <w:rFonts w:cstheme="minorHAnsi"/>
        </w:rPr>
        <w:t>c</w:t>
      </w:r>
      <w:r w:rsidR="00B66C5A">
        <w:rPr>
          <w:rFonts w:cstheme="minorHAnsi"/>
        </w:rPr>
        <w:t xml:space="preserve">ciones y metas establecidas en </w:t>
      </w:r>
      <w:r w:rsidR="00C305D7" w:rsidRPr="0098474A">
        <w:rPr>
          <w:rFonts w:cstheme="minorHAnsi"/>
        </w:rPr>
        <w:t>el Programa de Cumplimiento</w:t>
      </w:r>
      <w:r w:rsidR="00B66C5A">
        <w:rPr>
          <w:rFonts w:cstheme="minorHAnsi"/>
        </w:rPr>
        <w:t>, aprobado mediante R.E N°</w:t>
      </w:r>
      <w:r w:rsidR="000B18B4">
        <w:rPr>
          <w:rFonts w:cstheme="minorHAnsi"/>
        </w:rPr>
        <w:t>3</w:t>
      </w:r>
      <w:r w:rsidR="00B66C5A">
        <w:rPr>
          <w:rFonts w:cstheme="minorHAnsi"/>
        </w:rPr>
        <w:t xml:space="preserve">/Rol </w:t>
      </w:r>
      <w:r w:rsidR="000B18B4">
        <w:rPr>
          <w:rFonts w:cstheme="minorHAnsi"/>
        </w:rPr>
        <w:t>F</w:t>
      </w:r>
      <w:r w:rsidR="00B66C5A">
        <w:rPr>
          <w:rFonts w:cstheme="minorHAnsi"/>
        </w:rPr>
        <w:t>-0</w:t>
      </w:r>
      <w:r w:rsidR="00DC5629">
        <w:rPr>
          <w:rFonts w:cstheme="minorHAnsi"/>
        </w:rPr>
        <w:t>44</w:t>
      </w:r>
      <w:r w:rsidR="00B66C5A">
        <w:rPr>
          <w:rFonts w:cstheme="minorHAnsi"/>
        </w:rPr>
        <w:t>-201</w:t>
      </w:r>
      <w:r w:rsidR="00DC5629">
        <w:rPr>
          <w:rFonts w:cstheme="minorHAnsi"/>
        </w:rPr>
        <w:t>9</w:t>
      </w:r>
      <w:r w:rsidR="00B66C5A">
        <w:rPr>
          <w:rFonts w:cstheme="minorHAnsi"/>
        </w:rPr>
        <w:t xml:space="preserve">, de fecha </w:t>
      </w:r>
      <w:r w:rsidR="00FB55F1">
        <w:rPr>
          <w:rFonts w:cstheme="minorHAnsi"/>
        </w:rPr>
        <w:t>18</w:t>
      </w:r>
      <w:r w:rsidR="00B66C5A">
        <w:rPr>
          <w:rFonts w:cstheme="minorHAnsi"/>
        </w:rPr>
        <w:t xml:space="preserve"> de </w:t>
      </w:r>
      <w:r w:rsidR="00FB55F1">
        <w:rPr>
          <w:rFonts w:cstheme="minorHAnsi"/>
        </w:rPr>
        <w:t>octubre</w:t>
      </w:r>
      <w:r w:rsidR="00B66C5A">
        <w:rPr>
          <w:rFonts w:cstheme="minorHAnsi"/>
        </w:rPr>
        <w:t xml:space="preserve"> de 201</w:t>
      </w:r>
      <w:r w:rsidR="000B18B4">
        <w:rPr>
          <w:rFonts w:cstheme="minorHAnsi"/>
        </w:rPr>
        <w:t>9</w:t>
      </w:r>
      <w:r w:rsidR="00B66C5A">
        <w:rPr>
          <w:rFonts w:cstheme="minorHAnsi"/>
        </w:rPr>
        <w:t xml:space="preserve">, </w:t>
      </w:r>
      <w:r w:rsidR="00C305D7" w:rsidRPr="0098474A">
        <w:rPr>
          <w:rFonts w:cstheme="minorHAnsi"/>
        </w:rPr>
        <w:t>se encuentra</w:t>
      </w:r>
      <w:r w:rsidR="001E54C4">
        <w:rPr>
          <w:rFonts w:cstheme="minorHAnsi"/>
        </w:rPr>
        <w:t>n</w:t>
      </w:r>
      <w:r w:rsidR="00B66C5A">
        <w:rPr>
          <w:rFonts w:cstheme="minorHAnsi"/>
        </w:rPr>
        <w:t xml:space="preserve"> concluid</w:t>
      </w:r>
      <w:r w:rsidR="001E54C4">
        <w:rPr>
          <w:rFonts w:cstheme="minorHAnsi"/>
        </w:rPr>
        <w:t>as</w:t>
      </w:r>
      <w:r w:rsidR="00B66C5A">
        <w:rPr>
          <w:rFonts w:cstheme="minorHAnsi"/>
        </w:rPr>
        <w:t xml:space="preserve"> y ejecutad</w:t>
      </w:r>
      <w:r w:rsidR="001E54C4">
        <w:rPr>
          <w:rFonts w:cstheme="minorHAnsi"/>
        </w:rPr>
        <w:t xml:space="preserve">as </w:t>
      </w:r>
      <w:r w:rsidR="00B66C5A">
        <w:rPr>
          <w:rFonts w:cstheme="minorHAnsi"/>
        </w:rPr>
        <w:t xml:space="preserve">conforme en </w:t>
      </w:r>
      <w:r w:rsidR="004757CB">
        <w:rPr>
          <w:rFonts w:cstheme="minorHAnsi"/>
        </w:rPr>
        <w:t>su totalidad</w:t>
      </w:r>
      <w:r w:rsidR="00014481">
        <w:rPr>
          <w:rFonts w:cstheme="minorHAnsi"/>
        </w:rPr>
        <w:t xml:space="preserve">, concluyéndose que las medidas y acciones </w:t>
      </w:r>
      <w:r w:rsidR="00875952">
        <w:rPr>
          <w:rFonts w:cstheme="minorHAnsi"/>
        </w:rPr>
        <w:t>implementadas</w:t>
      </w:r>
      <w:r w:rsidR="00014481">
        <w:rPr>
          <w:rFonts w:cstheme="minorHAnsi"/>
        </w:rPr>
        <w:t xml:space="preserve"> por el titular </w:t>
      </w:r>
      <w:r w:rsidR="00875952">
        <w:rPr>
          <w:rFonts w:cstheme="minorHAnsi"/>
        </w:rPr>
        <w:t>resultaron</w:t>
      </w:r>
      <w:r w:rsidR="00014481">
        <w:rPr>
          <w:rFonts w:cstheme="minorHAnsi"/>
        </w:rPr>
        <w:t xml:space="preserve"> ser eficaces en la disminución de la </w:t>
      </w:r>
      <w:r w:rsidR="00875952">
        <w:rPr>
          <w:rFonts w:cstheme="minorHAnsi"/>
        </w:rPr>
        <w:t>concentración</w:t>
      </w:r>
      <w:r w:rsidR="00014481">
        <w:rPr>
          <w:rFonts w:cstheme="minorHAnsi"/>
        </w:rPr>
        <w:t xml:space="preserve"> de material particulado que emite</w:t>
      </w:r>
      <w:r w:rsidR="009C651B">
        <w:rPr>
          <w:rFonts w:cstheme="minorHAnsi"/>
        </w:rPr>
        <w:t xml:space="preserve"> su caldera a leña. Cabe informar que el titular debe asegurar en el tiempo que la concentración de MP que emite su caldera no supere el </w:t>
      </w:r>
      <w:r w:rsidR="00875952">
        <w:rPr>
          <w:rFonts w:cstheme="minorHAnsi"/>
        </w:rPr>
        <w:t>límite</w:t>
      </w:r>
      <w:r w:rsidR="009C651B">
        <w:rPr>
          <w:rFonts w:cstheme="minorHAnsi"/>
        </w:rPr>
        <w:t xml:space="preserve"> </w:t>
      </w:r>
      <w:r w:rsidR="00875952">
        <w:rPr>
          <w:rFonts w:cstheme="minorHAnsi"/>
        </w:rPr>
        <w:t>establecido</w:t>
      </w:r>
      <w:r w:rsidR="009C651B">
        <w:rPr>
          <w:rFonts w:cstheme="minorHAnsi"/>
        </w:rPr>
        <w:t xml:space="preserve"> en D.S. N° 8/2015 del MMA. </w:t>
      </w:r>
    </w:p>
    <w:p w14:paraId="31F80F44" w14:textId="0739EE0C" w:rsidR="006658E3" w:rsidRDefault="006658E3" w:rsidP="004A20CC">
      <w:pPr>
        <w:jc w:val="both"/>
        <w:rPr>
          <w:rFonts w:cstheme="minorHAnsi"/>
          <w:sz w:val="24"/>
          <w:szCs w:val="24"/>
        </w:rPr>
      </w:pPr>
    </w:p>
    <w:p w14:paraId="2CEA9379" w14:textId="77777777" w:rsidR="00CE7BAA" w:rsidRDefault="00CE7BAA" w:rsidP="00CE7BAA">
      <w:pPr>
        <w:pStyle w:val="Ttulo1"/>
        <w:numPr>
          <w:ilvl w:val="0"/>
          <w:numId w:val="0"/>
        </w:numPr>
        <w:ind w:left="432"/>
        <w:rPr>
          <w:szCs w:val="24"/>
        </w:rPr>
      </w:pPr>
      <w:bookmarkStart w:id="147" w:name="_Toc449085432"/>
      <w:bookmarkStart w:id="148" w:name="_Toc498683582"/>
    </w:p>
    <w:p w14:paraId="27267400" w14:textId="3E285084" w:rsidR="004A20CC" w:rsidRPr="0098474A" w:rsidRDefault="004A20CC" w:rsidP="004A20CC">
      <w:pPr>
        <w:pStyle w:val="Ttulo1"/>
        <w:rPr>
          <w:szCs w:val="24"/>
        </w:rPr>
      </w:pPr>
      <w:r w:rsidRPr="0098474A">
        <w:rPr>
          <w:szCs w:val="24"/>
        </w:rPr>
        <w:t>ANEXOS</w:t>
      </w:r>
      <w:bookmarkEnd w:id="147"/>
      <w:bookmarkEnd w:id="148"/>
    </w:p>
    <w:p w14:paraId="093CE38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D44A1" w14:paraId="714131C7" w14:textId="77777777" w:rsidTr="00371873">
        <w:trPr>
          <w:trHeight w:val="286"/>
          <w:jc w:val="center"/>
        </w:trPr>
        <w:tc>
          <w:tcPr>
            <w:tcW w:w="638" w:type="pct"/>
            <w:shd w:val="clear" w:color="auto" w:fill="D9D9D9"/>
          </w:tcPr>
          <w:p w14:paraId="7FF2002B" w14:textId="77777777" w:rsidR="004A20CC" w:rsidRPr="009D44A1" w:rsidRDefault="004A20CC" w:rsidP="004A20CC">
            <w:pPr>
              <w:jc w:val="center"/>
              <w:rPr>
                <w:rFonts w:cs="Calibri"/>
                <w:b/>
                <w:lang w:val="es-CL" w:eastAsia="en-US"/>
              </w:rPr>
            </w:pPr>
            <w:r w:rsidRPr="009D44A1">
              <w:rPr>
                <w:rFonts w:cs="Calibri"/>
                <w:b/>
                <w:lang w:val="es-CL" w:eastAsia="en-US"/>
              </w:rPr>
              <w:t>N° Anexo</w:t>
            </w:r>
          </w:p>
        </w:tc>
        <w:tc>
          <w:tcPr>
            <w:tcW w:w="4362" w:type="pct"/>
            <w:shd w:val="clear" w:color="auto" w:fill="D9D9D9"/>
          </w:tcPr>
          <w:p w14:paraId="01FD6610" w14:textId="77777777"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14:paraId="1E5404AD" w14:textId="77777777" w:rsidTr="00371873">
        <w:trPr>
          <w:trHeight w:val="286"/>
          <w:jc w:val="center"/>
        </w:trPr>
        <w:tc>
          <w:tcPr>
            <w:tcW w:w="638" w:type="pct"/>
            <w:vAlign w:val="center"/>
          </w:tcPr>
          <w:p w14:paraId="6D1F8173" w14:textId="77777777" w:rsidR="004A20CC" w:rsidRPr="009D44A1" w:rsidRDefault="004A20CC" w:rsidP="004A20CC">
            <w:pPr>
              <w:jc w:val="center"/>
              <w:rPr>
                <w:rFonts w:cs="Calibri"/>
                <w:lang w:val="es-CL" w:eastAsia="en-US"/>
              </w:rPr>
            </w:pPr>
            <w:r w:rsidRPr="009D44A1">
              <w:rPr>
                <w:rFonts w:cs="Calibri"/>
                <w:lang w:val="es-CL" w:eastAsia="en-US"/>
              </w:rPr>
              <w:t>1</w:t>
            </w:r>
          </w:p>
        </w:tc>
        <w:tc>
          <w:tcPr>
            <w:tcW w:w="4362" w:type="pct"/>
            <w:vAlign w:val="center"/>
          </w:tcPr>
          <w:p w14:paraId="6CB607BE" w14:textId="11001434" w:rsidR="004A20CC" w:rsidRPr="009D44A1" w:rsidRDefault="00B96B2F" w:rsidP="00A4592E">
            <w:pPr>
              <w:jc w:val="both"/>
              <w:rPr>
                <w:rFonts w:cs="Calibri"/>
                <w:lang w:val="es-CL" w:eastAsia="en-US"/>
              </w:rPr>
            </w:pPr>
            <w:r>
              <w:rPr>
                <w:rFonts w:cs="Calibri"/>
                <w:lang w:val="es-CL" w:eastAsia="en-US"/>
              </w:rPr>
              <w:t>Res. Ex. N° 3/ ROL F-0</w:t>
            </w:r>
            <w:r w:rsidR="009F60E4">
              <w:rPr>
                <w:rFonts w:cs="Calibri"/>
                <w:lang w:val="es-CL" w:eastAsia="en-US"/>
              </w:rPr>
              <w:t>44</w:t>
            </w:r>
            <w:r>
              <w:rPr>
                <w:rFonts w:cs="Calibri"/>
                <w:lang w:val="es-CL" w:eastAsia="en-US"/>
              </w:rPr>
              <w:t>-201</w:t>
            </w:r>
            <w:r w:rsidR="009F60E4">
              <w:rPr>
                <w:rFonts w:cs="Calibri"/>
                <w:lang w:val="es-CL" w:eastAsia="en-US"/>
              </w:rPr>
              <w:t>9_Aprueba PDC.</w:t>
            </w:r>
          </w:p>
        </w:tc>
      </w:tr>
      <w:tr w:rsidR="004A20CC" w:rsidRPr="009D44A1" w14:paraId="46FCEBD7" w14:textId="77777777" w:rsidTr="00371873">
        <w:trPr>
          <w:trHeight w:val="264"/>
          <w:jc w:val="center"/>
        </w:trPr>
        <w:tc>
          <w:tcPr>
            <w:tcW w:w="638" w:type="pct"/>
            <w:vAlign w:val="center"/>
          </w:tcPr>
          <w:p w14:paraId="1844360B" w14:textId="77777777" w:rsidR="004A20CC" w:rsidRPr="009D44A1" w:rsidRDefault="009D44A1" w:rsidP="004A20CC">
            <w:pPr>
              <w:jc w:val="center"/>
              <w:rPr>
                <w:rFonts w:cs="Calibri"/>
                <w:lang w:val="es-CL" w:eastAsia="en-US"/>
              </w:rPr>
            </w:pPr>
            <w:r w:rsidRPr="009D44A1">
              <w:rPr>
                <w:rFonts w:cs="Calibri"/>
                <w:lang w:val="es-CL" w:eastAsia="en-US"/>
              </w:rPr>
              <w:t>2</w:t>
            </w:r>
          </w:p>
        </w:tc>
        <w:tc>
          <w:tcPr>
            <w:tcW w:w="4362" w:type="pct"/>
            <w:vAlign w:val="center"/>
          </w:tcPr>
          <w:p w14:paraId="0BDA0BA2" w14:textId="08D8B25D" w:rsidR="004A20CC" w:rsidRPr="009D44A1" w:rsidRDefault="00B96B2F" w:rsidP="004A20CC">
            <w:pPr>
              <w:jc w:val="both"/>
              <w:rPr>
                <w:rFonts w:cs="Calibri"/>
                <w:lang w:val="es-CL" w:eastAsia="en-US"/>
              </w:rPr>
            </w:pPr>
            <w:r>
              <w:rPr>
                <w:rFonts w:cs="Calibri"/>
                <w:lang w:val="es-CL" w:eastAsia="en-US"/>
              </w:rPr>
              <w:t xml:space="preserve">Acta de inspección ambiental de fecha </w:t>
            </w:r>
            <w:r w:rsidR="00ED73E0">
              <w:rPr>
                <w:rFonts w:cs="Calibri"/>
                <w:lang w:val="es-CL" w:eastAsia="en-US"/>
              </w:rPr>
              <w:t>6 de mayo</w:t>
            </w:r>
            <w:r>
              <w:rPr>
                <w:rFonts w:cs="Calibri"/>
                <w:lang w:val="es-CL" w:eastAsia="en-US"/>
              </w:rPr>
              <w:t xml:space="preserve"> de 20</w:t>
            </w:r>
            <w:r w:rsidR="00CF5FC7">
              <w:rPr>
                <w:rFonts w:cs="Calibri"/>
                <w:lang w:val="es-CL" w:eastAsia="en-US"/>
              </w:rPr>
              <w:t>20</w:t>
            </w:r>
            <w:r w:rsidR="00ED73E0">
              <w:rPr>
                <w:rFonts w:cs="Calibri"/>
                <w:lang w:val="es-CL" w:eastAsia="en-US"/>
              </w:rPr>
              <w:t xml:space="preserve"> de la SMA</w:t>
            </w:r>
            <w:r>
              <w:rPr>
                <w:rFonts w:cs="Calibri"/>
                <w:lang w:val="es-CL" w:eastAsia="en-US"/>
              </w:rPr>
              <w:t>.</w:t>
            </w:r>
          </w:p>
        </w:tc>
      </w:tr>
      <w:tr w:rsidR="009D44A1" w:rsidRPr="009D44A1" w14:paraId="7A7B55D1" w14:textId="77777777" w:rsidTr="00371873">
        <w:trPr>
          <w:trHeight w:val="286"/>
          <w:jc w:val="center"/>
        </w:trPr>
        <w:tc>
          <w:tcPr>
            <w:tcW w:w="638" w:type="pct"/>
            <w:vAlign w:val="center"/>
          </w:tcPr>
          <w:p w14:paraId="6FF07477" w14:textId="77777777" w:rsidR="009D44A1" w:rsidRPr="009D44A1" w:rsidRDefault="009D44A1" w:rsidP="009D44A1">
            <w:pPr>
              <w:jc w:val="center"/>
              <w:rPr>
                <w:rFonts w:cs="Calibri"/>
                <w:lang w:val="es-CL" w:eastAsia="en-US"/>
              </w:rPr>
            </w:pPr>
            <w:r w:rsidRPr="009D44A1">
              <w:rPr>
                <w:rFonts w:cs="Calibri"/>
                <w:lang w:val="es-CL" w:eastAsia="en-US"/>
              </w:rPr>
              <w:t>3</w:t>
            </w:r>
          </w:p>
        </w:tc>
        <w:tc>
          <w:tcPr>
            <w:tcW w:w="4362" w:type="pct"/>
            <w:vAlign w:val="center"/>
          </w:tcPr>
          <w:p w14:paraId="76B0DF81" w14:textId="5D2E2793" w:rsidR="009D44A1" w:rsidRPr="009D44A1" w:rsidRDefault="000236B9" w:rsidP="009D44A1">
            <w:pPr>
              <w:jc w:val="both"/>
            </w:pPr>
            <w:r>
              <w:t>Reporte</w:t>
            </w:r>
            <w:r w:rsidR="00A03F6C">
              <w:t>s</w:t>
            </w:r>
            <w:r>
              <w:t xml:space="preserve"> del plan de acciones del PDC Aprobado.</w:t>
            </w:r>
          </w:p>
        </w:tc>
      </w:tr>
    </w:tbl>
    <w:p w14:paraId="0CCF889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E53A5" w14:textId="77777777" w:rsidR="00CE5928" w:rsidRDefault="00CE5928" w:rsidP="00E56524">
      <w:pPr>
        <w:spacing w:after="0" w:line="240" w:lineRule="auto"/>
      </w:pPr>
      <w:r>
        <w:separator/>
      </w:r>
    </w:p>
    <w:p w14:paraId="514B90D2" w14:textId="77777777" w:rsidR="00CE5928" w:rsidRDefault="00CE5928"/>
  </w:endnote>
  <w:endnote w:type="continuationSeparator" w:id="0">
    <w:p w14:paraId="1C603923" w14:textId="77777777" w:rsidR="00CE5928" w:rsidRDefault="00CE5928" w:rsidP="00E56524">
      <w:pPr>
        <w:spacing w:after="0" w:line="240" w:lineRule="auto"/>
      </w:pPr>
      <w:r>
        <w:continuationSeparator/>
      </w:r>
    </w:p>
    <w:p w14:paraId="327CAFF5" w14:textId="77777777" w:rsidR="00CE5928" w:rsidRDefault="00CE59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1726473A" w14:textId="7698784A" w:rsidR="00875952" w:rsidRDefault="00875952">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32873A56" w14:textId="77777777" w:rsidR="00875952" w:rsidRPr="00E56524" w:rsidRDefault="0087595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D5CCE9" w14:textId="77777777" w:rsidR="00875952" w:rsidRPr="00E56524" w:rsidRDefault="0087595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2CE0E" w14:textId="77777777" w:rsidR="00875952" w:rsidRDefault="008759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3478948"/>
      <w:docPartObj>
        <w:docPartGallery w:val="Page Numbers (Bottom of Page)"/>
        <w:docPartUnique/>
      </w:docPartObj>
    </w:sdtPr>
    <w:sdtEndPr/>
    <w:sdtContent>
      <w:p w14:paraId="56CC9921" w14:textId="5F3DB805" w:rsidR="00875952" w:rsidRDefault="00875952">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021B6C25" w14:textId="77777777" w:rsidR="00875952" w:rsidRPr="00E56524" w:rsidRDefault="0087595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08328" w14:textId="77777777" w:rsidR="00875952" w:rsidRPr="00E56524" w:rsidRDefault="0087595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848CD2" w14:textId="77777777" w:rsidR="00875952" w:rsidRDefault="0087595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303764"/>
      <w:docPartObj>
        <w:docPartGallery w:val="Page Numbers (Bottom of Page)"/>
        <w:docPartUnique/>
      </w:docPartObj>
    </w:sdtPr>
    <w:sdtEndPr/>
    <w:sdtContent>
      <w:p w14:paraId="2D7808AA" w14:textId="569DFF41" w:rsidR="00875952" w:rsidRDefault="00875952">
        <w:pPr>
          <w:pStyle w:val="Piedepgina"/>
          <w:jc w:val="right"/>
        </w:pPr>
        <w:r>
          <w:fldChar w:fldCharType="begin"/>
        </w:r>
        <w:r>
          <w:instrText>PAGE   \* MERGEFORMAT</w:instrText>
        </w:r>
        <w:r>
          <w:fldChar w:fldCharType="separate"/>
        </w:r>
        <w:r w:rsidRPr="00BB7131">
          <w:rPr>
            <w:noProof/>
            <w:lang w:val="es-ES"/>
          </w:rPr>
          <w:t>19</w:t>
        </w:r>
        <w:r>
          <w:fldChar w:fldCharType="end"/>
        </w:r>
      </w:p>
    </w:sdtContent>
  </w:sdt>
  <w:p w14:paraId="70F1269D" w14:textId="77777777" w:rsidR="00875952" w:rsidRPr="00E56524" w:rsidRDefault="0087595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635276" w14:textId="77777777" w:rsidR="00875952" w:rsidRPr="00E56524" w:rsidRDefault="0087595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35F7BC4" w14:textId="77777777" w:rsidR="00875952" w:rsidRDefault="008759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96DD9" w14:textId="77777777" w:rsidR="00CE5928" w:rsidRDefault="00CE5928" w:rsidP="00E56524">
      <w:pPr>
        <w:spacing w:after="0" w:line="240" w:lineRule="auto"/>
      </w:pPr>
      <w:r>
        <w:separator/>
      </w:r>
    </w:p>
    <w:p w14:paraId="4E67D67A" w14:textId="77777777" w:rsidR="00CE5928" w:rsidRDefault="00CE5928"/>
  </w:footnote>
  <w:footnote w:type="continuationSeparator" w:id="0">
    <w:p w14:paraId="78CAC15B" w14:textId="77777777" w:rsidR="00CE5928" w:rsidRDefault="00CE5928" w:rsidP="00E56524">
      <w:pPr>
        <w:spacing w:after="0" w:line="240" w:lineRule="auto"/>
      </w:pPr>
      <w:r>
        <w:continuationSeparator/>
      </w:r>
    </w:p>
    <w:p w14:paraId="1568A823" w14:textId="77777777" w:rsidR="00CE5928" w:rsidRDefault="00CE59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976408C"/>
    <w:multiLevelType w:val="hybridMultilevel"/>
    <w:tmpl w:val="4846F90A"/>
    <w:lvl w:ilvl="0" w:tplc="61AED746">
      <w:start w:val="1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6"/>
  </w:num>
  <w:num w:numId="9">
    <w:abstractNumId w:val="7"/>
  </w:num>
  <w:num w:numId="10">
    <w:abstractNumId w:val="13"/>
  </w:num>
  <w:num w:numId="11">
    <w:abstractNumId w:val="14"/>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5"/>
  </w:num>
  <w:num w:numId="20">
    <w:abstractNumId w:val="8"/>
  </w:num>
  <w:num w:numId="21">
    <w:abstractNumId w:val="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78DE"/>
    <w:rsid w:val="00010414"/>
    <w:rsid w:val="00012F16"/>
    <w:rsid w:val="00014481"/>
    <w:rsid w:val="000211C0"/>
    <w:rsid w:val="000236B9"/>
    <w:rsid w:val="00031478"/>
    <w:rsid w:val="00033FBD"/>
    <w:rsid w:val="00047E03"/>
    <w:rsid w:val="000556C1"/>
    <w:rsid w:val="00060358"/>
    <w:rsid w:val="00062C8D"/>
    <w:rsid w:val="00073396"/>
    <w:rsid w:val="00073F01"/>
    <w:rsid w:val="00074657"/>
    <w:rsid w:val="0007552A"/>
    <w:rsid w:val="00081B7A"/>
    <w:rsid w:val="000835AB"/>
    <w:rsid w:val="000841D8"/>
    <w:rsid w:val="00092709"/>
    <w:rsid w:val="00095580"/>
    <w:rsid w:val="000957B6"/>
    <w:rsid w:val="000A28D4"/>
    <w:rsid w:val="000A45A4"/>
    <w:rsid w:val="000B090F"/>
    <w:rsid w:val="000B18B4"/>
    <w:rsid w:val="000B4F2A"/>
    <w:rsid w:val="000B7378"/>
    <w:rsid w:val="000C31A5"/>
    <w:rsid w:val="000C69A6"/>
    <w:rsid w:val="000D13D1"/>
    <w:rsid w:val="000D196D"/>
    <w:rsid w:val="000D75A0"/>
    <w:rsid w:val="000E3F40"/>
    <w:rsid w:val="000E411A"/>
    <w:rsid w:val="000E6608"/>
    <w:rsid w:val="000F0A47"/>
    <w:rsid w:val="001029E5"/>
    <w:rsid w:val="001039DF"/>
    <w:rsid w:val="0010775D"/>
    <w:rsid w:val="00112DB6"/>
    <w:rsid w:val="001179C3"/>
    <w:rsid w:val="00121782"/>
    <w:rsid w:val="00123078"/>
    <w:rsid w:val="0012388A"/>
    <w:rsid w:val="00127EEC"/>
    <w:rsid w:val="0013762A"/>
    <w:rsid w:val="00145020"/>
    <w:rsid w:val="00145119"/>
    <w:rsid w:val="00146109"/>
    <w:rsid w:val="0014692F"/>
    <w:rsid w:val="001513D9"/>
    <w:rsid w:val="001520B1"/>
    <w:rsid w:val="001521D0"/>
    <w:rsid w:val="00160B83"/>
    <w:rsid w:val="0016170A"/>
    <w:rsid w:val="001671BF"/>
    <w:rsid w:val="00170E6A"/>
    <w:rsid w:val="00180C9F"/>
    <w:rsid w:val="00183B5C"/>
    <w:rsid w:val="00191FC0"/>
    <w:rsid w:val="001A1AC9"/>
    <w:rsid w:val="001A6602"/>
    <w:rsid w:val="001B3E45"/>
    <w:rsid w:val="001B5DCF"/>
    <w:rsid w:val="001B656B"/>
    <w:rsid w:val="001C286B"/>
    <w:rsid w:val="001C2BC9"/>
    <w:rsid w:val="001C3633"/>
    <w:rsid w:val="001C5C72"/>
    <w:rsid w:val="001C79B1"/>
    <w:rsid w:val="001D4298"/>
    <w:rsid w:val="001E2A68"/>
    <w:rsid w:val="001E4D3D"/>
    <w:rsid w:val="001E54C4"/>
    <w:rsid w:val="001E7D01"/>
    <w:rsid w:val="001E7F0A"/>
    <w:rsid w:val="001F03A9"/>
    <w:rsid w:val="001F5696"/>
    <w:rsid w:val="001F5DF4"/>
    <w:rsid w:val="001F6CA4"/>
    <w:rsid w:val="001F7EB9"/>
    <w:rsid w:val="00205CA7"/>
    <w:rsid w:val="002100A1"/>
    <w:rsid w:val="00212200"/>
    <w:rsid w:val="00212969"/>
    <w:rsid w:val="002143E9"/>
    <w:rsid w:val="00214451"/>
    <w:rsid w:val="002238EA"/>
    <w:rsid w:val="002275B2"/>
    <w:rsid w:val="002330FA"/>
    <w:rsid w:val="00236422"/>
    <w:rsid w:val="002406E7"/>
    <w:rsid w:val="00244458"/>
    <w:rsid w:val="002512E4"/>
    <w:rsid w:val="00251C0E"/>
    <w:rsid w:val="002561F7"/>
    <w:rsid w:val="002619EF"/>
    <w:rsid w:val="00262969"/>
    <w:rsid w:val="00273ABC"/>
    <w:rsid w:val="0027527C"/>
    <w:rsid w:val="00275FB1"/>
    <w:rsid w:val="002777C3"/>
    <w:rsid w:val="00281AD4"/>
    <w:rsid w:val="00286DB3"/>
    <w:rsid w:val="002946A5"/>
    <w:rsid w:val="00296D4E"/>
    <w:rsid w:val="002A0D38"/>
    <w:rsid w:val="002B28E6"/>
    <w:rsid w:val="002B2E6F"/>
    <w:rsid w:val="002C05EF"/>
    <w:rsid w:val="002D2378"/>
    <w:rsid w:val="002D28BC"/>
    <w:rsid w:val="002D3908"/>
    <w:rsid w:val="002D3B77"/>
    <w:rsid w:val="002D4132"/>
    <w:rsid w:val="002E366F"/>
    <w:rsid w:val="002E41E0"/>
    <w:rsid w:val="002E544A"/>
    <w:rsid w:val="002E78C9"/>
    <w:rsid w:val="0030015A"/>
    <w:rsid w:val="003026B2"/>
    <w:rsid w:val="00303DB8"/>
    <w:rsid w:val="00313521"/>
    <w:rsid w:val="00313D10"/>
    <w:rsid w:val="0031512B"/>
    <w:rsid w:val="0031517A"/>
    <w:rsid w:val="003368BC"/>
    <w:rsid w:val="003376DD"/>
    <w:rsid w:val="00342DF2"/>
    <w:rsid w:val="003437A1"/>
    <w:rsid w:val="00343FC8"/>
    <w:rsid w:val="0035514C"/>
    <w:rsid w:val="00357188"/>
    <w:rsid w:val="003604D3"/>
    <w:rsid w:val="00362A2F"/>
    <w:rsid w:val="003662D3"/>
    <w:rsid w:val="00371873"/>
    <w:rsid w:val="00374423"/>
    <w:rsid w:val="00377296"/>
    <w:rsid w:val="003879BA"/>
    <w:rsid w:val="00387AC3"/>
    <w:rsid w:val="00390DA3"/>
    <w:rsid w:val="00392864"/>
    <w:rsid w:val="003A0318"/>
    <w:rsid w:val="003A064C"/>
    <w:rsid w:val="003A2044"/>
    <w:rsid w:val="003A645A"/>
    <w:rsid w:val="003A73CA"/>
    <w:rsid w:val="003B0DD2"/>
    <w:rsid w:val="003B10A2"/>
    <w:rsid w:val="003C1349"/>
    <w:rsid w:val="003C7D8F"/>
    <w:rsid w:val="003E1B68"/>
    <w:rsid w:val="003F0EB3"/>
    <w:rsid w:val="003F35A1"/>
    <w:rsid w:val="003F3EAA"/>
    <w:rsid w:val="004066E6"/>
    <w:rsid w:val="00406877"/>
    <w:rsid w:val="00411698"/>
    <w:rsid w:val="00411812"/>
    <w:rsid w:val="0041296B"/>
    <w:rsid w:val="00415EB0"/>
    <w:rsid w:val="00415FCD"/>
    <w:rsid w:val="004201A5"/>
    <w:rsid w:val="00420298"/>
    <w:rsid w:val="00420C57"/>
    <w:rsid w:val="00425B86"/>
    <w:rsid w:val="00442061"/>
    <w:rsid w:val="004438A3"/>
    <w:rsid w:val="0044610D"/>
    <w:rsid w:val="00446447"/>
    <w:rsid w:val="004627B6"/>
    <w:rsid w:val="00462F9D"/>
    <w:rsid w:val="004757CB"/>
    <w:rsid w:val="004908A8"/>
    <w:rsid w:val="00491DBA"/>
    <w:rsid w:val="00495996"/>
    <w:rsid w:val="00495EE3"/>
    <w:rsid w:val="0049622F"/>
    <w:rsid w:val="00497223"/>
    <w:rsid w:val="004A20CC"/>
    <w:rsid w:val="004A3FDC"/>
    <w:rsid w:val="004A5EFC"/>
    <w:rsid w:val="004B1935"/>
    <w:rsid w:val="004B2DEB"/>
    <w:rsid w:val="004B58F6"/>
    <w:rsid w:val="004B7D37"/>
    <w:rsid w:val="004B7E58"/>
    <w:rsid w:val="004C2E5E"/>
    <w:rsid w:val="004D0E1C"/>
    <w:rsid w:val="004D5D3B"/>
    <w:rsid w:val="004E09F0"/>
    <w:rsid w:val="004E2B0A"/>
    <w:rsid w:val="004F50F2"/>
    <w:rsid w:val="004F6828"/>
    <w:rsid w:val="004F6DD7"/>
    <w:rsid w:val="00511405"/>
    <w:rsid w:val="00513D02"/>
    <w:rsid w:val="00520A2D"/>
    <w:rsid w:val="00522778"/>
    <w:rsid w:val="00522FB4"/>
    <w:rsid w:val="0052637E"/>
    <w:rsid w:val="0053188E"/>
    <w:rsid w:val="005365CB"/>
    <w:rsid w:val="00537919"/>
    <w:rsid w:val="00537C0C"/>
    <w:rsid w:val="00541E5B"/>
    <w:rsid w:val="00551735"/>
    <w:rsid w:val="0055615E"/>
    <w:rsid w:val="00556C92"/>
    <w:rsid w:val="00556EF7"/>
    <w:rsid w:val="00565357"/>
    <w:rsid w:val="005863D4"/>
    <w:rsid w:val="00591581"/>
    <w:rsid w:val="005933B2"/>
    <w:rsid w:val="00596A64"/>
    <w:rsid w:val="005A0287"/>
    <w:rsid w:val="005A1478"/>
    <w:rsid w:val="005A76FA"/>
    <w:rsid w:val="005B3812"/>
    <w:rsid w:val="005D51B7"/>
    <w:rsid w:val="005D79C7"/>
    <w:rsid w:val="005E366D"/>
    <w:rsid w:val="005E6244"/>
    <w:rsid w:val="005F6256"/>
    <w:rsid w:val="006029B9"/>
    <w:rsid w:val="006042AC"/>
    <w:rsid w:val="00610E6C"/>
    <w:rsid w:val="00613B4A"/>
    <w:rsid w:val="00613EF9"/>
    <w:rsid w:val="006141A7"/>
    <w:rsid w:val="006163D9"/>
    <w:rsid w:val="00617478"/>
    <w:rsid w:val="006200A4"/>
    <w:rsid w:val="00623198"/>
    <w:rsid w:val="006275AB"/>
    <w:rsid w:val="00630143"/>
    <w:rsid w:val="006315AA"/>
    <w:rsid w:val="0063222F"/>
    <w:rsid w:val="00636151"/>
    <w:rsid w:val="006364A5"/>
    <w:rsid w:val="00641FD0"/>
    <w:rsid w:val="00642B06"/>
    <w:rsid w:val="006453D1"/>
    <w:rsid w:val="0065055B"/>
    <w:rsid w:val="006658E3"/>
    <w:rsid w:val="00676A86"/>
    <w:rsid w:val="0068060D"/>
    <w:rsid w:val="006A2C7B"/>
    <w:rsid w:val="006B03F9"/>
    <w:rsid w:val="006B0C81"/>
    <w:rsid w:val="006B1DBB"/>
    <w:rsid w:val="006B2BBD"/>
    <w:rsid w:val="006B481F"/>
    <w:rsid w:val="006B7C82"/>
    <w:rsid w:val="006C1567"/>
    <w:rsid w:val="006C4F22"/>
    <w:rsid w:val="006D1046"/>
    <w:rsid w:val="006D140A"/>
    <w:rsid w:val="006D7484"/>
    <w:rsid w:val="006E3B1A"/>
    <w:rsid w:val="006E7B37"/>
    <w:rsid w:val="006F4870"/>
    <w:rsid w:val="006F4EA6"/>
    <w:rsid w:val="006F7218"/>
    <w:rsid w:val="0070044A"/>
    <w:rsid w:val="007041C6"/>
    <w:rsid w:val="007048F6"/>
    <w:rsid w:val="00713261"/>
    <w:rsid w:val="007202C2"/>
    <w:rsid w:val="00721EA6"/>
    <w:rsid w:val="00731CD6"/>
    <w:rsid w:val="00737C15"/>
    <w:rsid w:val="007427D8"/>
    <w:rsid w:val="00742F86"/>
    <w:rsid w:val="007440CD"/>
    <w:rsid w:val="00762A9F"/>
    <w:rsid w:val="00771880"/>
    <w:rsid w:val="00791465"/>
    <w:rsid w:val="007A0228"/>
    <w:rsid w:val="007A07B2"/>
    <w:rsid w:val="007A3770"/>
    <w:rsid w:val="007A58BE"/>
    <w:rsid w:val="007A64CE"/>
    <w:rsid w:val="007A6568"/>
    <w:rsid w:val="007A7DEB"/>
    <w:rsid w:val="007B3DEC"/>
    <w:rsid w:val="007C3333"/>
    <w:rsid w:val="007D0EDE"/>
    <w:rsid w:val="007D653E"/>
    <w:rsid w:val="007E3D9B"/>
    <w:rsid w:val="007E591C"/>
    <w:rsid w:val="007E5E6A"/>
    <w:rsid w:val="007E74B6"/>
    <w:rsid w:val="007F05F6"/>
    <w:rsid w:val="007F0CEA"/>
    <w:rsid w:val="007F26B4"/>
    <w:rsid w:val="008043E3"/>
    <w:rsid w:val="00810D59"/>
    <w:rsid w:val="008241F4"/>
    <w:rsid w:val="00825DC9"/>
    <w:rsid w:val="0082775E"/>
    <w:rsid w:val="00834D41"/>
    <w:rsid w:val="00836FC5"/>
    <w:rsid w:val="00843BF5"/>
    <w:rsid w:val="00846098"/>
    <w:rsid w:val="00847414"/>
    <w:rsid w:val="00847CA7"/>
    <w:rsid w:val="0085042D"/>
    <w:rsid w:val="00850D1A"/>
    <w:rsid w:val="00851E79"/>
    <w:rsid w:val="008621A1"/>
    <w:rsid w:val="00863EE2"/>
    <w:rsid w:val="00866056"/>
    <w:rsid w:val="00871A3B"/>
    <w:rsid w:val="00875952"/>
    <w:rsid w:val="00884CBE"/>
    <w:rsid w:val="00890B62"/>
    <w:rsid w:val="0089185B"/>
    <w:rsid w:val="00892568"/>
    <w:rsid w:val="0089692B"/>
    <w:rsid w:val="008A0EAC"/>
    <w:rsid w:val="008A66DC"/>
    <w:rsid w:val="008B162C"/>
    <w:rsid w:val="008B316A"/>
    <w:rsid w:val="008B7020"/>
    <w:rsid w:val="008B7D4E"/>
    <w:rsid w:val="008C43BD"/>
    <w:rsid w:val="008C5538"/>
    <w:rsid w:val="008C6025"/>
    <w:rsid w:val="008D397D"/>
    <w:rsid w:val="008D47E6"/>
    <w:rsid w:val="008D6505"/>
    <w:rsid w:val="008D7BE2"/>
    <w:rsid w:val="008E0D43"/>
    <w:rsid w:val="008E3D7C"/>
    <w:rsid w:val="008E59BB"/>
    <w:rsid w:val="008F29CF"/>
    <w:rsid w:val="008F33F0"/>
    <w:rsid w:val="009076E5"/>
    <w:rsid w:val="00910538"/>
    <w:rsid w:val="0091333D"/>
    <w:rsid w:val="00915C86"/>
    <w:rsid w:val="0092301C"/>
    <w:rsid w:val="0092492D"/>
    <w:rsid w:val="00927AA1"/>
    <w:rsid w:val="00927D3D"/>
    <w:rsid w:val="0093042A"/>
    <w:rsid w:val="00931A6E"/>
    <w:rsid w:val="00933D7F"/>
    <w:rsid w:val="00933E58"/>
    <w:rsid w:val="00935DF5"/>
    <w:rsid w:val="0094324E"/>
    <w:rsid w:val="009450D5"/>
    <w:rsid w:val="00946364"/>
    <w:rsid w:val="0095256C"/>
    <w:rsid w:val="009538ED"/>
    <w:rsid w:val="00953EAC"/>
    <w:rsid w:val="00954FD5"/>
    <w:rsid w:val="00956221"/>
    <w:rsid w:val="009562E6"/>
    <w:rsid w:val="00956D48"/>
    <w:rsid w:val="00957285"/>
    <w:rsid w:val="00957CAB"/>
    <w:rsid w:val="00980DCF"/>
    <w:rsid w:val="00983A47"/>
    <w:rsid w:val="0098474A"/>
    <w:rsid w:val="00987770"/>
    <w:rsid w:val="0099216D"/>
    <w:rsid w:val="00992B8C"/>
    <w:rsid w:val="009A3990"/>
    <w:rsid w:val="009B3687"/>
    <w:rsid w:val="009B716A"/>
    <w:rsid w:val="009C0816"/>
    <w:rsid w:val="009C651B"/>
    <w:rsid w:val="009D17E7"/>
    <w:rsid w:val="009D2356"/>
    <w:rsid w:val="009D44A1"/>
    <w:rsid w:val="009F60E4"/>
    <w:rsid w:val="00A03F6C"/>
    <w:rsid w:val="00A06ED6"/>
    <w:rsid w:val="00A14778"/>
    <w:rsid w:val="00A1511C"/>
    <w:rsid w:val="00A216C0"/>
    <w:rsid w:val="00A21C17"/>
    <w:rsid w:val="00A243EA"/>
    <w:rsid w:val="00A3142D"/>
    <w:rsid w:val="00A34823"/>
    <w:rsid w:val="00A36CB2"/>
    <w:rsid w:val="00A37206"/>
    <w:rsid w:val="00A425B7"/>
    <w:rsid w:val="00A4592E"/>
    <w:rsid w:val="00A46F61"/>
    <w:rsid w:val="00A516A3"/>
    <w:rsid w:val="00A52EA5"/>
    <w:rsid w:val="00A57810"/>
    <w:rsid w:val="00A6065A"/>
    <w:rsid w:val="00A64438"/>
    <w:rsid w:val="00A64E7D"/>
    <w:rsid w:val="00A7057A"/>
    <w:rsid w:val="00A81B02"/>
    <w:rsid w:val="00A82817"/>
    <w:rsid w:val="00A858AE"/>
    <w:rsid w:val="00A8753F"/>
    <w:rsid w:val="00A9254E"/>
    <w:rsid w:val="00A9797F"/>
    <w:rsid w:val="00AA081B"/>
    <w:rsid w:val="00AA14F0"/>
    <w:rsid w:val="00AA47A8"/>
    <w:rsid w:val="00AA5001"/>
    <w:rsid w:val="00AB4A8F"/>
    <w:rsid w:val="00AB6601"/>
    <w:rsid w:val="00AC0BB7"/>
    <w:rsid w:val="00AC2935"/>
    <w:rsid w:val="00AD068E"/>
    <w:rsid w:val="00AD1552"/>
    <w:rsid w:val="00AD3D7D"/>
    <w:rsid w:val="00AD6634"/>
    <w:rsid w:val="00AD6704"/>
    <w:rsid w:val="00AD6A8F"/>
    <w:rsid w:val="00AE1D1B"/>
    <w:rsid w:val="00AF7C4D"/>
    <w:rsid w:val="00B039D6"/>
    <w:rsid w:val="00B114FD"/>
    <w:rsid w:val="00B11911"/>
    <w:rsid w:val="00B164E6"/>
    <w:rsid w:val="00B1711C"/>
    <w:rsid w:val="00B25683"/>
    <w:rsid w:val="00B26394"/>
    <w:rsid w:val="00B31977"/>
    <w:rsid w:val="00B32B3B"/>
    <w:rsid w:val="00B34D71"/>
    <w:rsid w:val="00B35E8F"/>
    <w:rsid w:val="00B40531"/>
    <w:rsid w:val="00B410FA"/>
    <w:rsid w:val="00B45D8F"/>
    <w:rsid w:val="00B540E3"/>
    <w:rsid w:val="00B54A74"/>
    <w:rsid w:val="00B54A9E"/>
    <w:rsid w:val="00B5591A"/>
    <w:rsid w:val="00B66C5A"/>
    <w:rsid w:val="00B75D9D"/>
    <w:rsid w:val="00B76C5C"/>
    <w:rsid w:val="00B85524"/>
    <w:rsid w:val="00B8609F"/>
    <w:rsid w:val="00B86CAB"/>
    <w:rsid w:val="00B9149A"/>
    <w:rsid w:val="00B93A94"/>
    <w:rsid w:val="00B94438"/>
    <w:rsid w:val="00B969B9"/>
    <w:rsid w:val="00B96B2F"/>
    <w:rsid w:val="00BB091E"/>
    <w:rsid w:val="00BB26C4"/>
    <w:rsid w:val="00BB645E"/>
    <w:rsid w:val="00BB66D9"/>
    <w:rsid w:val="00BB694D"/>
    <w:rsid w:val="00BB702F"/>
    <w:rsid w:val="00BB7131"/>
    <w:rsid w:val="00BC6C17"/>
    <w:rsid w:val="00BD1104"/>
    <w:rsid w:val="00BD1FD6"/>
    <w:rsid w:val="00BD2E3E"/>
    <w:rsid w:val="00BD4625"/>
    <w:rsid w:val="00BE0F22"/>
    <w:rsid w:val="00BE1265"/>
    <w:rsid w:val="00BE57CF"/>
    <w:rsid w:val="00BF33C7"/>
    <w:rsid w:val="00BF3B51"/>
    <w:rsid w:val="00BF7646"/>
    <w:rsid w:val="00BF7FA2"/>
    <w:rsid w:val="00C014D6"/>
    <w:rsid w:val="00C1005C"/>
    <w:rsid w:val="00C11245"/>
    <w:rsid w:val="00C14287"/>
    <w:rsid w:val="00C172DD"/>
    <w:rsid w:val="00C2096E"/>
    <w:rsid w:val="00C20F97"/>
    <w:rsid w:val="00C2394E"/>
    <w:rsid w:val="00C25332"/>
    <w:rsid w:val="00C305D7"/>
    <w:rsid w:val="00C31E5C"/>
    <w:rsid w:val="00C4152E"/>
    <w:rsid w:val="00C4293A"/>
    <w:rsid w:val="00C45A21"/>
    <w:rsid w:val="00C63558"/>
    <w:rsid w:val="00C6487D"/>
    <w:rsid w:val="00C75F23"/>
    <w:rsid w:val="00C77843"/>
    <w:rsid w:val="00C80993"/>
    <w:rsid w:val="00CA6D65"/>
    <w:rsid w:val="00CB0022"/>
    <w:rsid w:val="00CB2F51"/>
    <w:rsid w:val="00CB3F2F"/>
    <w:rsid w:val="00CB642D"/>
    <w:rsid w:val="00CC551C"/>
    <w:rsid w:val="00CD187F"/>
    <w:rsid w:val="00CD5B24"/>
    <w:rsid w:val="00CD6F08"/>
    <w:rsid w:val="00CE1653"/>
    <w:rsid w:val="00CE1A59"/>
    <w:rsid w:val="00CE2B19"/>
    <w:rsid w:val="00CE5928"/>
    <w:rsid w:val="00CE7BAA"/>
    <w:rsid w:val="00CF5FC7"/>
    <w:rsid w:val="00D038AC"/>
    <w:rsid w:val="00D041E8"/>
    <w:rsid w:val="00D06093"/>
    <w:rsid w:val="00D1083D"/>
    <w:rsid w:val="00D11EFF"/>
    <w:rsid w:val="00D125D7"/>
    <w:rsid w:val="00D14AAD"/>
    <w:rsid w:val="00D200F9"/>
    <w:rsid w:val="00D20131"/>
    <w:rsid w:val="00D27973"/>
    <w:rsid w:val="00D359B7"/>
    <w:rsid w:val="00D41CC0"/>
    <w:rsid w:val="00D41F6F"/>
    <w:rsid w:val="00D42470"/>
    <w:rsid w:val="00D43521"/>
    <w:rsid w:val="00D43AB2"/>
    <w:rsid w:val="00D50038"/>
    <w:rsid w:val="00D633DD"/>
    <w:rsid w:val="00D66A62"/>
    <w:rsid w:val="00D7103E"/>
    <w:rsid w:val="00D741FE"/>
    <w:rsid w:val="00D7762C"/>
    <w:rsid w:val="00D8015B"/>
    <w:rsid w:val="00D80AB6"/>
    <w:rsid w:val="00D836AE"/>
    <w:rsid w:val="00D86638"/>
    <w:rsid w:val="00D870B9"/>
    <w:rsid w:val="00D960A0"/>
    <w:rsid w:val="00D9771F"/>
    <w:rsid w:val="00DA18EA"/>
    <w:rsid w:val="00DA36B9"/>
    <w:rsid w:val="00DA4378"/>
    <w:rsid w:val="00DA45C1"/>
    <w:rsid w:val="00DB2E85"/>
    <w:rsid w:val="00DB39D9"/>
    <w:rsid w:val="00DC508B"/>
    <w:rsid w:val="00DC5629"/>
    <w:rsid w:val="00DC5D98"/>
    <w:rsid w:val="00DC7CA9"/>
    <w:rsid w:val="00DD0A8E"/>
    <w:rsid w:val="00DD6203"/>
    <w:rsid w:val="00DE12F9"/>
    <w:rsid w:val="00DE166A"/>
    <w:rsid w:val="00DE61F4"/>
    <w:rsid w:val="00DF5EA5"/>
    <w:rsid w:val="00DF60E9"/>
    <w:rsid w:val="00DF681F"/>
    <w:rsid w:val="00E05736"/>
    <w:rsid w:val="00E07461"/>
    <w:rsid w:val="00E1177F"/>
    <w:rsid w:val="00E1178A"/>
    <w:rsid w:val="00E12EA6"/>
    <w:rsid w:val="00E131F5"/>
    <w:rsid w:val="00E13322"/>
    <w:rsid w:val="00E1337E"/>
    <w:rsid w:val="00E22786"/>
    <w:rsid w:val="00E255D3"/>
    <w:rsid w:val="00E33DFE"/>
    <w:rsid w:val="00E46996"/>
    <w:rsid w:val="00E543A1"/>
    <w:rsid w:val="00E56524"/>
    <w:rsid w:val="00E6085F"/>
    <w:rsid w:val="00E65EF9"/>
    <w:rsid w:val="00E66B80"/>
    <w:rsid w:val="00E71D23"/>
    <w:rsid w:val="00E81A33"/>
    <w:rsid w:val="00E82E7F"/>
    <w:rsid w:val="00E91CFE"/>
    <w:rsid w:val="00E93179"/>
    <w:rsid w:val="00E9400F"/>
    <w:rsid w:val="00EA1096"/>
    <w:rsid w:val="00EA47DC"/>
    <w:rsid w:val="00EB49A8"/>
    <w:rsid w:val="00EB4AC2"/>
    <w:rsid w:val="00EB7CE2"/>
    <w:rsid w:val="00EC3571"/>
    <w:rsid w:val="00ED3DAC"/>
    <w:rsid w:val="00ED73E0"/>
    <w:rsid w:val="00EE368A"/>
    <w:rsid w:val="00EE5B80"/>
    <w:rsid w:val="00EE6668"/>
    <w:rsid w:val="00EF1051"/>
    <w:rsid w:val="00EF2EC3"/>
    <w:rsid w:val="00EF3131"/>
    <w:rsid w:val="00EF4A83"/>
    <w:rsid w:val="00EF5EDC"/>
    <w:rsid w:val="00EF78F7"/>
    <w:rsid w:val="00F03CD4"/>
    <w:rsid w:val="00F0479A"/>
    <w:rsid w:val="00F055D3"/>
    <w:rsid w:val="00F23745"/>
    <w:rsid w:val="00F24A03"/>
    <w:rsid w:val="00F25403"/>
    <w:rsid w:val="00F260AF"/>
    <w:rsid w:val="00F26FEA"/>
    <w:rsid w:val="00F3295B"/>
    <w:rsid w:val="00F347AB"/>
    <w:rsid w:val="00F3727E"/>
    <w:rsid w:val="00F444C7"/>
    <w:rsid w:val="00F46A95"/>
    <w:rsid w:val="00F46ED3"/>
    <w:rsid w:val="00F516D4"/>
    <w:rsid w:val="00F51771"/>
    <w:rsid w:val="00F60AE0"/>
    <w:rsid w:val="00F613AD"/>
    <w:rsid w:val="00F62C41"/>
    <w:rsid w:val="00F652C0"/>
    <w:rsid w:val="00F653D3"/>
    <w:rsid w:val="00F6769C"/>
    <w:rsid w:val="00F67953"/>
    <w:rsid w:val="00F723EA"/>
    <w:rsid w:val="00F72D4E"/>
    <w:rsid w:val="00F73430"/>
    <w:rsid w:val="00F7456A"/>
    <w:rsid w:val="00F812FC"/>
    <w:rsid w:val="00F816C2"/>
    <w:rsid w:val="00F8262C"/>
    <w:rsid w:val="00F82698"/>
    <w:rsid w:val="00F830A0"/>
    <w:rsid w:val="00F85E0A"/>
    <w:rsid w:val="00F87EF7"/>
    <w:rsid w:val="00F92599"/>
    <w:rsid w:val="00F929CD"/>
    <w:rsid w:val="00F933AA"/>
    <w:rsid w:val="00F9722B"/>
    <w:rsid w:val="00FA21B3"/>
    <w:rsid w:val="00FA4561"/>
    <w:rsid w:val="00FA70D8"/>
    <w:rsid w:val="00FB16C4"/>
    <w:rsid w:val="00FB41DB"/>
    <w:rsid w:val="00FB55F1"/>
    <w:rsid w:val="00FB6B9B"/>
    <w:rsid w:val="00FC2B53"/>
    <w:rsid w:val="00FC5FD6"/>
    <w:rsid w:val="00FD4F85"/>
    <w:rsid w:val="00FD5A96"/>
    <w:rsid w:val="00FD7621"/>
    <w:rsid w:val="00FD7C4D"/>
    <w:rsid w:val="00FE1095"/>
    <w:rsid w:val="00FE6A21"/>
    <w:rsid w:val="00FF378E"/>
    <w:rsid w:val="00FF3E3E"/>
    <w:rsid w:val="00FF6A3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0FE2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 w:type="character" w:customStyle="1" w:styleId="fontstyle01">
    <w:name w:val="fontstyle01"/>
    <w:basedOn w:val="Fuentedeprrafopredeter"/>
    <w:rsid w:val="00F652C0"/>
    <w:rPr>
      <w:rFonts w:ascii="Calibri" w:hAnsi="Calibri" w:cs="Calibri" w:hint="default"/>
      <w:b w:val="0"/>
      <w:bCs w:val="0"/>
      <w:i w:val="0"/>
      <w:iCs w:val="0"/>
      <w:color w:val="000000"/>
      <w:sz w:val="20"/>
      <w:szCs w:val="20"/>
    </w:rPr>
  </w:style>
  <w:style w:type="character" w:styleId="Mencinsinresolver">
    <w:name w:val="Unresolved Mention"/>
    <w:basedOn w:val="Fuentedeprrafopredeter"/>
    <w:uiPriority w:val="99"/>
    <w:semiHidden/>
    <w:unhideWhenUsed/>
    <w:rsid w:val="00617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78978">
      <w:bodyDiv w:val="1"/>
      <w:marLeft w:val="0"/>
      <w:marRight w:val="0"/>
      <w:marTop w:val="0"/>
      <w:marBottom w:val="0"/>
      <w:divBdr>
        <w:top w:val="none" w:sz="0" w:space="0" w:color="auto"/>
        <w:left w:val="none" w:sz="0" w:space="0" w:color="auto"/>
        <w:bottom w:val="none" w:sz="0" w:space="0" w:color="auto"/>
        <w:right w:val="none" w:sz="0" w:space="0" w:color="auto"/>
      </w:divBdr>
    </w:div>
    <w:div w:id="161626772">
      <w:bodyDiv w:val="1"/>
      <w:marLeft w:val="0"/>
      <w:marRight w:val="0"/>
      <w:marTop w:val="0"/>
      <w:marBottom w:val="0"/>
      <w:divBdr>
        <w:top w:val="none" w:sz="0" w:space="0" w:color="auto"/>
        <w:left w:val="none" w:sz="0" w:space="0" w:color="auto"/>
        <w:bottom w:val="none" w:sz="0" w:space="0" w:color="auto"/>
        <w:right w:val="none" w:sz="0" w:space="0" w:color="auto"/>
      </w:divBdr>
    </w:div>
    <w:div w:id="229005977">
      <w:bodyDiv w:val="1"/>
      <w:marLeft w:val="0"/>
      <w:marRight w:val="0"/>
      <w:marTop w:val="0"/>
      <w:marBottom w:val="0"/>
      <w:divBdr>
        <w:top w:val="none" w:sz="0" w:space="0" w:color="auto"/>
        <w:left w:val="none" w:sz="0" w:space="0" w:color="auto"/>
        <w:bottom w:val="none" w:sz="0" w:space="0" w:color="auto"/>
        <w:right w:val="none" w:sz="0" w:space="0" w:color="auto"/>
      </w:divBdr>
    </w:div>
    <w:div w:id="254939348">
      <w:bodyDiv w:val="1"/>
      <w:marLeft w:val="0"/>
      <w:marRight w:val="0"/>
      <w:marTop w:val="0"/>
      <w:marBottom w:val="0"/>
      <w:divBdr>
        <w:top w:val="none" w:sz="0" w:space="0" w:color="auto"/>
        <w:left w:val="none" w:sz="0" w:space="0" w:color="auto"/>
        <w:bottom w:val="none" w:sz="0" w:space="0" w:color="auto"/>
        <w:right w:val="none" w:sz="0" w:space="0" w:color="auto"/>
      </w:divBdr>
    </w:div>
    <w:div w:id="395706560">
      <w:bodyDiv w:val="1"/>
      <w:marLeft w:val="0"/>
      <w:marRight w:val="0"/>
      <w:marTop w:val="0"/>
      <w:marBottom w:val="0"/>
      <w:divBdr>
        <w:top w:val="none" w:sz="0" w:space="0" w:color="auto"/>
        <w:left w:val="none" w:sz="0" w:space="0" w:color="auto"/>
        <w:bottom w:val="none" w:sz="0" w:space="0" w:color="auto"/>
        <w:right w:val="none" w:sz="0" w:space="0" w:color="auto"/>
      </w:divBdr>
    </w:div>
    <w:div w:id="426073073">
      <w:bodyDiv w:val="1"/>
      <w:marLeft w:val="0"/>
      <w:marRight w:val="0"/>
      <w:marTop w:val="0"/>
      <w:marBottom w:val="0"/>
      <w:divBdr>
        <w:top w:val="none" w:sz="0" w:space="0" w:color="auto"/>
        <w:left w:val="none" w:sz="0" w:space="0" w:color="auto"/>
        <w:bottom w:val="none" w:sz="0" w:space="0" w:color="auto"/>
        <w:right w:val="none" w:sz="0" w:space="0" w:color="auto"/>
      </w:divBdr>
    </w:div>
    <w:div w:id="534729661">
      <w:bodyDiv w:val="1"/>
      <w:marLeft w:val="0"/>
      <w:marRight w:val="0"/>
      <w:marTop w:val="0"/>
      <w:marBottom w:val="0"/>
      <w:divBdr>
        <w:top w:val="none" w:sz="0" w:space="0" w:color="auto"/>
        <w:left w:val="none" w:sz="0" w:space="0" w:color="auto"/>
        <w:bottom w:val="none" w:sz="0" w:space="0" w:color="auto"/>
        <w:right w:val="none" w:sz="0" w:space="0" w:color="auto"/>
      </w:divBdr>
    </w:div>
    <w:div w:id="538788479">
      <w:bodyDiv w:val="1"/>
      <w:marLeft w:val="0"/>
      <w:marRight w:val="0"/>
      <w:marTop w:val="0"/>
      <w:marBottom w:val="0"/>
      <w:divBdr>
        <w:top w:val="none" w:sz="0" w:space="0" w:color="auto"/>
        <w:left w:val="none" w:sz="0" w:space="0" w:color="auto"/>
        <w:bottom w:val="none" w:sz="0" w:space="0" w:color="auto"/>
        <w:right w:val="none" w:sz="0" w:space="0" w:color="auto"/>
      </w:divBdr>
    </w:div>
    <w:div w:id="574123092">
      <w:bodyDiv w:val="1"/>
      <w:marLeft w:val="0"/>
      <w:marRight w:val="0"/>
      <w:marTop w:val="0"/>
      <w:marBottom w:val="0"/>
      <w:divBdr>
        <w:top w:val="none" w:sz="0" w:space="0" w:color="auto"/>
        <w:left w:val="none" w:sz="0" w:space="0" w:color="auto"/>
        <w:bottom w:val="none" w:sz="0" w:space="0" w:color="auto"/>
        <w:right w:val="none" w:sz="0" w:space="0" w:color="auto"/>
      </w:divBdr>
    </w:div>
    <w:div w:id="593707329">
      <w:bodyDiv w:val="1"/>
      <w:marLeft w:val="0"/>
      <w:marRight w:val="0"/>
      <w:marTop w:val="0"/>
      <w:marBottom w:val="0"/>
      <w:divBdr>
        <w:top w:val="none" w:sz="0" w:space="0" w:color="auto"/>
        <w:left w:val="none" w:sz="0" w:space="0" w:color="auto"/>
        <w:bottom w:val="none" w:sz="0" w:space="0" w:color="auto"/>
        <w:right w:val="none" w:sz="0" w:space="0" w:color="auto"/>
      </w:divBdr>
    </w:div>
    <w:div w:id="646394815">
      <w:bodyDiv w:val="1"/>
      <w:marLeft w:val="0"/>
      <w:marRight w:val="0"/>
      <w:marTop w:val="0"/>
      <w:marBottom w:val="0"/>
      <w:divBdr>
        <w:top w:val="none" w:sz="0" w:space="0" w:color="auto"/>
        <w:left w:val="none" w:sz="0" w:space="0" w:color="auto"/>
        <w:bottom w:val="none" w:sz="0" w:space="0" w:color="auto"/>
        <w:right w:val="none" w:sz="0" w:space="0" w:color="auto"/>
      </w:divBdr>
    </w:div>
    <w:div w:id="665979816">
      <w:bodyDiv w:val="1"/>
      <w:marLeft w:val="0"/>
      <w:marRight w:val="0"/>
      <w:marTop w:val="0"/>
      <w:marBottom w:val="0"/>
      <w:divBdr>
        <w:top w:val="none" w:sz="0" w:space="0" w:color="auto"/>
        <w:left w:val="none" w:sz="0" w:space="0" w:color="auto"/>
        <w:bottom w:val="none" w:sz="0" w:space="0" w:color="auto"/>
        <w:right w:val="none" w:sz="0" w:space="0" w:color="auto"/>
      </w:divBdr>
    </w:div>
    <w:div w:id="739911732">
      <w:bodyDiv w:val="1"/>
      <w:marLeft w:val="0"/>
      <w:marRight w:val="0"/>
      <w:marTop w:val="0"/>
      <w:marBottom w:val="0"/>
      <w:divBdr>
        <w:top w:val="none" w:sz="0" w:space="0" w:color="auto"/>
        <w:left w:val="none" w:sz="0" w:space="0" w:color="auto"/>
        <w:bottom w:val="none" w:sz="0" w:space="0" w:color="auto"/>
        <w:right w:val="none" w:sz="0" w:space="0" w:color="auto"/>
      </w:divBdr>
    </w:div>
    <w:div w:id="782187965">
      <w:bodyDiv w:val="1"/>
      <w:marLeft w:val="0"/>
      <w:marRight w:val="0"/>
      <w:marTop w:val="0"/>
      <w:marBottom w:val="0"/>
      <w:divBdr>
        <w:top w:val="none" w:sz="0" w:space="0" w:color="auto"/>
        <w:left w:val="none" w:sz="0" w:space="0" w:color="auto"/>
        <w:bottom w:val="none" w:sz="0" w:space="0" w:color="auto"/>
        <w:right w:val="none" w:sz="0" w:space="0" w:color="auto"/>
      </w:divBdr>
    </w:div>
    <w:div w:id="817695777">
      <w:bodyDiv w:val="1"/>
      <w:marLeft w:val="0"/>
      <w:marRight w:val="0"/>
      <w:marTop w:val="0"/>
      <w:marBottom w:val="0"/>
      <w:divBdr>
        <w:top w:val="none" w:sz="0" w:space="0" w:color="auto"/>
        <w:left w:val="none" w:sz="0" w:space="0" w:color="auto"/>
        <w:bottom w:val="none" w:sz="0" w:space="0" w:color="auto"/>
        <w:right w:val="none" w:sz="0" w:space="0" w:color="auto"/>
      </w:divBdr>
    </w:div>
    <w:div w:id="843789641">
      <w:bodyDiv w:val="1"/>
      <w:marLeft w:val="0"/>
      <w:marRight w:val="0"/>
      <w:marTop w:val="0"/>
      <w:marBottom w:val="0"/>
      <w:divBdr>
        <w:top w:val="none" w:sz="0" w:space="0" w:color="auto"/>
        <w:left w:val="none" w:sz="0" w:space="0" w:color="auto"/>
        <w:bottom w:val="none" w:sz="0" w:space="0" w:color="auto"/>
        <w:right w:val="none" w:sz="0" w:space="0" w:color="auto"/>
      </w:divBdr>
    </w:div>
    <w:div w:id="889223260">
      <w:bodyDiv w:val="1"/>
      <w:marLeft w:val="0"/>
      <w:marRight w:val="0"/>
      <w:marTop w:val="0"/>
      <w:marBottom w:val="0"/>
      <w:divBdr>
        <w:top w:val="none" w:sz="0" w:space="0" w:color="auto"/>
        <w:left w:val="none" w:sz="0" w:space="0" w:color="auto"/>
        <w:bottom w:val="none" w:sz="0" w:space="0" w:color="auto"/>
        <w:right w:val="none" w:sz="0" w:space="0" w:color="auto"/>
      </w:divBdr>
    </w:div>
    <w:div w:id="955983368">
      <w:bodyDiv w:val="1"/>
      <w:marLeft w:val="0"/>
      <w:marRight w:val="0"/>
      <w:marTop w:val="0"/>
      <w:marBottom w:val="0"/>
      <w:divBdr>
        <w:top w:val="none" w:sz="0" w:space="0" w:color="auto"/>
        <w:left w:val="none" w:sz="0" w:space="0" w:color="auto"/>
        <w:bottom w:val="none" w:sz="0" w:space="0" w:color="auto"/>
        <w:right w:val="none" w:sz="0" w:space="0" w:color="auto"/>
      </w:divBdr>
    </w:div>
    <w:div w:id="960383447">
      <w:bodyDiv w:val="1"/>
      <w:marLeft w:val="0"/>
      <w:marRight w:val="0"/>
      <w:marTop w:val="0"/>
      <w:marBottom w:val="0"/>
      <w:divBdr>
        <w:top w:val="none" w:sz="0" w:space="0" w:color="auto"/>
        <w:left w:val="none" w:sz="0" w:space="0" w:color="auto"/>
        <w:bottom w:val="none" w:sz="0" w:space="0" w:color="auto"/>
        <w:right w:val="none" w:sz="0" w:space="0" w:color="auto"/>
      </w:divBdr>
    </w:div>
    <w:div w:id="969170484">
      <w:bodyDiv w:val="1"/>
      <w:marLeft w:val="0"/>
      <w:marRight w:val="0"/>
      <w:marTop w:val="0"/>
      <w:marBottom w:val="0"/>
      <w:divBdr>
        <w:top w:val="none" w:sz="0" w:space="0" w:color="auto"/>
        <w:left w:val="none" w:sz="0" w:space="0" w:color="auto"/>
        <w:bottom w:val="none" w:sz="0" w:space="0" w:color="auto"/>
        <w:right w:val="none" w:sz="0" w:space="0" w:color="auto"/>
      </w:divBdr>
    </w:div>
    <w:div w:id="996614726">
      <w:bodyDiv w:val="1"/>
      <w:marLeft w:val="0"/>
      <w:marRight w:val="0"/>
      <w:marTop w:val="0"/>
      <w:marBottom w:val="0"/>
      <w:divBdr>
        <w:top w:val="none" w:sz="0" w:space="0" w:color="auto"/>
        <w:left w:val="none" w:sz="0" w:space="0" w:color="auto"/>
        <w:bottom w:val="none" w:sz="0" w:space="0" w:color="auto"/>
        <w:right w:val="none" w:sz="0" w:space="0" w:color="auto"/>
      </w:divBdr>
    </w:div>
    <w:div w:id="1012800876">
      <w:bodyDiv w:val="1"/>
      <w:marLeft w:val="0"/>
      <w:marRight w:val="0"/>
      <w:marTop w:val="0"/>
      <w:marBottom w:val="0"/>
      <w:divBdr>
        <w:top w:val="none" w:sz="0" w:space="0" w:color="auto"/>
        <w:left w:val="none" w:sz="0" w:space="0" w:color="auto"/>
        <w:bottom w:val="none" w:sz="0" w:space="0" w:color="auto"/>
        <w:right w:val="none" w:sz="0" w:space="0" w:color="auto"/>
      </w:divBdr>
    </w:div>
    <w:div w:id="1084107774">
      <w:bodyDiv w:val="1"/>
      <w:marLeft w:val="0"/>
      <w:marRight w:val="0"/>
      <w:marTop w:val="0"/>
      <w:marBottom w:val="0"/>
      <w:divBdr>
        <w:top w:val="none" w:sz="0" w:space="0" w:color="auto"/>
        <w:left w:val="none" w:sz="0" w:space="0" w:color="auto"/>
        <w:bottom w:val="none" w:sz="0" w:space="0" w:color="auto"/>
        <w:right w:val="none" w:sz="0" w:space="0" w:color="auto"/>
      </w:divBdr>
    </w:div>
    <w:div w:id="1137793744">
      <w:bodyDiv w:val="1"/>
      <w:marLeft w:val="0"/>
      <w:marRight w:val="0"/>
      <w:marTop w:val="0"/>
      <w:marBottom w:val="0"/>
      <w:divBdr>
        <w:top w:val="none" w:sz="0" w:space="0" w:color="auto"/>
        <w:left w:val="none" w:sz="0" w:space="0" w:color="auto"/>
        <w:bottom w:val="none" w:sz="0" w:space="0" w:color="auto"/>
        <w:right w:val="none" w:sz="0" w:space="0" w:color="auto"/>
      </w:divBdr>
    </w:div>
    <w:div w:id="1180465129">
      <w:bodyDiv w:val="1"/>
      <w:marLeft w:val="0"/>
      <w:marRight w:val="0"/>
      <w:marTop w:val="0"/>
      <w:marBottom w:val="0"/>
      <w:divBdr>
        <w:top w:val="none" w:sz="0" w:space="0" w:color="auto"/>
        <w:left w:val="none" w:sz="0" w:space="0" w:color="auto"/>
        <w:bottom w:val="none" w:sz="0" w:space="0" w:color="auto"/>
        <w:right w:val="none" w:sz="0" w:space="0" w:color="auto"/>
      </w:divBdr>
    </w:div>
    <w:div w:id="1226070573">
      <w:bodyDiv w:val="1"/>
      <w:marLeft w:val="0"/>
      <w:marRight w:val="0"/>
      <w:marTop w:val="0"/>
      <w:marBottom w:val="0"/>
      <w:divBdr>
        <w:top w:val="none" w:sz="0" w:space="0" w:color="auto"/>
        <w:left w:val="none" w:sz="0" w:space="0" w:color="auto"/>
        <w:bottom w:val="none" w:sz="0" w:space="0" w:color="auto"/>
        <w:right w:val="none" w:sz="0" w:space="0" w:color="auto"/>
      </w:divBdr>
    </w:div>
    <w:div w:id="1255238971">
      <w:bodyDiv w:val="1"/>
      <w:marLeft w:val="0"/>
      <w:marRight w:val="0"/>
      <w:marTop w:val="0"/>
      <w:marBottom w:val="0"/>
      <w:divBdr>
        <w:top w:val="none" w:sz="0" w:space="0" w:color="auto"/>
        <w:left w:val="none" w:sz="0" w:space="0" w:color="auto"/>
        <w:bottom w:val="none" w:sz="0" w:space="0" w:color="auto"/>
        <w:right w:val="none" w:sz="0" w:space="0" w:color="auto"/>
      </w:divBdr>
    </w:div>
    <w:div w:id="1263492796">
      <w:bodyDiv w:val="1"/>
      <w:marLeft w:val="0"/>
      <w:marRight w:val="0"/>
      <w:marTop w:val="0"/>
      <w:marBottom w:val="0"/>
      <w:divBdr>
        <w:top w:val="none" w:sz="0" w:space="0" w:color="auto"/>
        <w:left w:val="none" w:sz="0" w:space="0" w:color="auto"/>
        <w:bottom w:val="none" w:sz="0" w:space="0" w:color="auto"/>
        <w:right w:val="none" w:sz="0" w:space="0" w:color="auto"/>
      </w:divBdr>
    </w:div>
    <w:div w:id="1286691463">
      <w:bodyDiv w:val="1"/>
      <w:marLeft w:val="0"/>
      <w:marRight w:val="0"/>
      <w:marTop w:val="0"/>
      <w:marBottom w:val="0"/>
      <w:divBdr>
        <w:top w:val="none" w:sz="0" w:space="0" w:color="auto"/>
        <w:left w:val="none" w:sz="0" w:space="0" w:color="auto"/>
        <w:bottom w:val="none" w:sz="0" w:space="0" w:color="auto"/>
        <w:right w:val="none" w:sz="0" w:space="0" w:color="auto"/>
      </w:divBdr>
    </w:div>
    <w:div w:id="1295912551">
      <w:bodyDiv w:val="1"/>
      <w:marLeft w:val="0"/>
      <w:marRight w:val="0"/>
      <w:marTop w:val="0"/>
      <w:marBottom w:val="0"/>
      <w:divBdr>
        <w:top w:val="none" w:sz="0" w:space="0" w:color="auto"/>
        <w:left w:val="none" w:sz="0" w:space="0" w:color="auto"/>
        <w:bottom w:val="none" w:sz="0" w:space="0" w:color="auto"/>
        <w:right w:val="none" w:sz="0" w:space="0" w:color="auto"/>
      </w:divBdr>
    </w:div>
    <w:div w:id="1362321328">
      <w:bodyDiv w:val="1"/>
      <w:marLeft w:val="0"/>
      <w:marRight w:val="0"/>
      <w:marTop w:val="0"/>
      <w:marBottom w:val="0"/>
      <w:divBdr>
        <w:top w:val="none" w:sz="0" w:space="0" w:color="auto"/>
        <w:left w:val="none" w:sz="0" w:space="0" w:color="auto"/>
        <w:bottom w:val="none" w:sz="0" w:space="0" w:color="auto"/>
        <w:right w:val="none" w:sz="0" w:space="0" w:color="auto"/>
      </w:divBdr>
    </w:div>
    <w:div w:id="1403218911">
      <w:bodyDiv w:val="1"/>
      <w:marLeft w:val="0"/>
      <w:marRight w:val="0"/>
      <w:marTop w:val="0"/>
      <w:marBottom w:val="0"/>
      <w:divBdr>
        <w:top w:val="none" w:sz="0" w:space="0" w:color="auto"/>
        <w:left w:val="none" w:sz="0" w:space="0" w:color="auto"/>
        <w:bottom w:val="none" w:sz="0" w:space="0" w:color="auto"/>
        <w:right w:val="none" w:sz="0" w:space="0" w:color="auto"/>
      </w:divBdr>
    </w:div>
    <w:div w:id="1436750940">
      <w:bodyDiv w:val="1"/>
      <w:marLeft w:val="0"/>
      <w:marRight w:val="0"/>
      <w:marTop w:val="0"/>
      <w:marBottom w:val="0"/>
      <w:divBdr>
        <w:top w:val="none" w:sz="0" w:space="0" w:color="auto"/>
        <w:left w:val="none" w:sz="0" w:space="0" w:color="auto"/>
        <w:bottom w:val="none" w:sz="0" w:space="0" w:color="auto"/>
        <w:right w:val="none" w:sz="0" w:space="0" w:color="auto"/>
      </w:divBdr>
    </w:div>
    <w:div w:id="1472208458">
      <w:bodyDiv w:val="1"/>
      <w:marLeft w:val="0"/>
      <w:marRight w:val="0"/>
      <w:marTop w:val="0"/>
      <w:marBottom w:val="0"/>
      <w:divBdr>
        <w:top w:val="none" w:sz="0" w:space="0" w:color="auto"/>
        <w:left w:val="none" w:sz="0" w:space="0" w:color="auto"/>
        <w:bottom w:val="none" w:sz="0" w:space="0" w:color="auto"/>
        <w:right w:val="none" w:sz="0" w:space="0" w:color="auto"/>
      </w:divBdr>
    </w:div>
    <w:div w:id="1475371927">
      <w:bodyDiv w:val="1"/>
      <w:marLeft w:val="0"/>
      <w:marRight w:val="0"/>
      <w:marTop w:val="0"/>
      <w:marBottom w:val="0"/>
      <w:divBdr>
        <w:top w:val="none" w:sz="0" w:space="0" w:color="auto"/>
        <w:left w:val="none" w:sz="0" w:space="0" w:color="auto"/>
        <w:bottom w:val="none" w:sz="0" w:space="0" w:color="auto"/>
        <w:right w:val="none" w:sz="0" w:space="0" w:color="auto"/>
      </w:divBdr>
    </w:div>
    <w:div w:id="1494567490">
      <w:bodyDiv w:val="1"/>
      <w:marLeft w:val="0"/>
      <w:marRight w:val="0"/>
      <w:marTop w:val="0"/>
      <w:marBottom w:val="0"/>
      <w:divBdr>
        <w:top w:val="none" w:sz="0" w:space="0" w:color="auto"/>
        <w:left w:val="none" w:sz="0" w:space="0" w:color="auto"/>
        <w:bottom w:val="none" w:sz="0" w:space="0" w:color="auto"/>
        <w:right w:val="none" w:sz="0" w:space="0" w:color="auto"/>
      </w:divBdr>
    </w:div>
    <w:div w:id="1506825709">
      <w:bodyDiv w:val="1"/>
      <w:marLeft w:val="0"/>
      <w:marRight w:val="0"/>
      <w:marTop w:val="0"/>
      <w:marBottom w:val="0"/>
      <w:divBdr>
        <w:top w:val="none" w:sz="0" w:space="0" w:color="auto"/>
        <w:left w:val="none" w:sz="0" w:space="0" w:color="auto"/>
        <w:bottom w:val="none" w:sz="0" w:space="0" w:color="auto"/>
        <w:right w:val="none" w:sz="0" w:space="0" w:color="auto"/>
      </w:divBdr>
    </w:div>
    <w:div w:id="1518738171">
      <w:bodyDiv w:val="1"/>
      <w:marLeft w:val="0"/>
      <w:marRight w:val="0"/>
      <w:marTop w:val="0"/>
      <w:marBottom w:val="0"/>
      <w:divBdr>
        <w:top w:val="none" w:sz="0" w:space="0" w:color="auto"/>
        <w:left w:val="none" w:sz="0" w:space="0" w:color="auto"/>
        <w:bottom w:val="none" w:sz="0" w:space="0" w:color="auto"/>
        <w:right w:val="none" w:sz="0" w:space="0" w:color="auto"/>
      </w:divBdr>
    </w:div>
    <w:div w:id="1523130512">
      <w:bodyDiv w:val="1"/>
      <w:marLeft w:val="0"/>
      <w:marRight w:val="0"/>
      <w:marTop w:val="0"/>
      <w:marBottom w:val="0"/>
      <w:divBdr>
        <w:top w:val="none" w:sz="0" w:space="0" w:color="auto"/>
        <w:left w:val="none" w:sz="0" w:space="0" w:color="auto"/>
        <w:bottom w:val="none" w:sz="0" w:space="0" w:color="auto"/>
        <w:right w:val="none" w:sz="0" w:space="0" w:color="auto"/>
      </w:divBdr>
    </w:div>
    <w:div w:id="1743943180">
      <w:bodyDiv w:val="1"/>
      <w:marLeft w:val="0"/>
      <w:marRight w:val="0"/>
      <w:marTop w:val="0"/>
      <w:marBottom w:val="0"/>
      <w:divBdr>
        <w:top w:val="none" w:sz="0" w:space="0" w:color="auto"/>
        <w:left w:val="none" w:sz="0" w:space="0" w:color="auto"/>
        <w:bottom w:val="none" w:sz="0" w:space="0" w:color="auto"/>
        <w:right w:val="none" w:sz="0" w:space="0" w:color="auto"/>
      </w:divBdr>
    </w:div>
    <w:div w:id="1778210236">
      <w:bodyDiv w:val="1"/>
      <w:marLeft w:val="0"/>
      <w:marRight w:val="0"/>
      <w:marTop w:val="0"/>
      <w:marBottom w:val="0"/>
      <w:divBdr>
        <w:top w:val="none" w:sz="0" w:space="0" w:color="auto"/>
        <w:left w:val="none" w:sz="0" w:space="0" w:color="auto"/>
        <w:bottom w:val="none" w:sz="0" w:space="0" w:color="auto"/>
        <w:right w:val="none" w:sz="0" w:space="0" w:color="auto"/>
      </w:divBdr>
    </w:div>
    <w:div w:id="2030375454">
      <w:bodyDiv w:val="1"/>
      <w:marLeft w:val="0"/>
      <w:marRight w:val="0"/>
      <w:marTop w:val="0"/>
      <w:marBottom w:val="0"/>
      <w:divBdr>
        <w:top w:val="none" w:sz="0" w:space="0" w:color="auto"/>
        <w:left w:val="none" w:sz="0" w:space="0" w:color="auto"/>
        <w:bottom w:val="none" w:sz="0" w:space="0" w:color="auto"/>
        <w:right w:val="none" w:sz="0" w:space="0" w:color="auto"/>
      </w:divBdr>
    </w:div>
    <w:div w:id="2036692660">
      <w:bodyDiv w:val="1"/>
      <w:marLeft w:val="0"/>
      <w:marRight w:val="0"/>
      <w:marTop w:val="0"/>
      <w:marBottom w:val="0"/>
      <w:divBdr>
        <w:top w:val="none" w:sz="0" w:space="0" w:color="auto"/>
        <w:left w:val="none" w:sz="0" w:space="0" w:color="auto"/>
        <w:bottom w:val="none" w:sz="0" w:space="0" w:color="auto"/>
        <w:right w:val="none" w:sz="0" w:space="0" w:color="auto"/>
      </w:divBdr>
    </w:div>
    <w:div w:id="2057073889">
      <w:bodyDiv w:val="1"/>
      <w:marLeft w:val="0"/>
      <w:marRight w:val="0"/>
      <w:marTop w:val="0"/>
      <w:marBottom w:val="0"/>
      <w:divBdr>
        <w:top w:val="none" w:sz="0" w:space="0" w:color="auto"/>
        <w:left w:val="none" w:sz="0" w:space="0" w:color="auto"/>
        <w:bottom w:val="none" w:sz="0" w:space="0" w:color="auto"/>
        <w:right w:val="none" w:sz="0" w:space="0" w:color="auto"/>
      </w:divBdr>
    </w:div>
    <w:div w:id="2060321553">
      <w:bodyDiv w:val="1"/>
      <w:marLeft w:val="0"/>
      <w:marRight w:val="0"/>
      <w:marTop w:val="0"/>
      <w:marBottom w:val="0"/>
      <w:divBdr>
        <w:top w:val="none" w:sz="0" w:space="0" w:color="auto"/>
        <w:left w:val="none" w:sz="0" w:space="0" w:color="auto"/>
        <w:bottom w:val="none" w:sz="0" w:space="0" w:color="auto"/>
        <w:right w:val="none" w:sz="0" w:space="0" w:color="auto"/>
      </w:divBdr>
    </w:div>
    <w:div w:id="210822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oficina.araucania@sma.gob.cl"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ficina.araucania@sma.gob.cl" TargetMode="External"/><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2VBCTmm57tSGlN/bmFlyBwrwhbE2rQdVkApYRXs6Fa0=</DigestValue>
    </Reference>
    <Reference Type="http://www.w3.org/2000/09/xmldsig#Object" URI="#idOfficeObject">
      <DigestMethod Algorithm="http://www.w3.org/2001/04/xmlenc#sha256"/>
      <DigestValue>eaIf39adHwp6pMXBllMt8Qia6CPaP0vbeLRz+r+0KRg=</DigestValue>
    </Reference>
    <Reference Type="http://uri.etsi.org/01903#SignedProperties" URI="#idSignedProperties">
      <Transforms>
        <Transform Algorithm="http://www.w3.org/TR/2001/REC-xml-c14n-20010315"/>
      </Transforms>
      <DigestMethod Algorithm="http://www.w3.org/2001/04/xmlenc#sha256"/>
      <DigestValue>8EdFjKodrAAYQvTKFWf5vh0FKUU2gdutmTNeNXX2vg4=</DigestValue>
    </Reference>
    <Reference Type="http://www.w3.org/2000/09/xmldsig#Object" URI="#idValidSigLnImg">
      <DigestMethod Algorithm="http://www.w3.org/2001/04/xmlenc#sha256"/>
      <DigestValue>9b17B3C8vGX30SzRpET7YX8Vxw955hK35e3I5976GAg=</DigestValue>
    </Reference>
    <Reference Type="http://www.w3.org/2000/09/xmldsig#Object" URI="#idInvalidSigLnImg">
      <DigestMethod Algorithm="http://www.w3.org/2001/04/xmlenc#sha256"/>
      <DigestValue>vUrwGDH7sse1v2y48aDxja+qc8F3iymTAoWP/aUegA8=</DigestValue>
    </Reference>
  </SignedInfo>
  <SignatureValue>XK2PxiWYhuKiPObGtMP4ZBR5aYtlrdvUE6cbJctsZI3VvKRD1qo6AHQ1K/W2ehZ5LCCzxifYQOAW
BrjS/r86aJP23eQG/k+p3FsmJ4oxZeTIBpXK/fcWvgRnFKY7rqDiQdMbfvz4zI+KFxN/l1PfuKaA
CFSzchtxFsDMYr1qidDJv6CU2PLlNytkDywPKPngT9pScgTmkX2RA9YyD5kj13HdrOb4OzC197d+
8ZzIXiHisuOiRsuQpYLUPFabBdyW/ZN4O46KN3a/Ej3l4PRC/s6sSaQBG2oh4lYl+Bkm/m4vQVWk
LjKM9IsDpM0Ov4od2TRSojHj94/+8M92EMqgsQ==</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sGJonh4UsWUBVE9ONeZvHaoVW4+NQ63ot/rCNoMDNxE=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7a4L+Qw44BUdAFwzmX3vzlMlZ66xjMzIyUs6wvxjTQo=</DigestValue>
      </Reference>
      <Reference URI="/word/endnotes.xml?ContentType=application/vnd.openxmlformats-officedocument.wordprocessingml.endnotes+xml">
        <DigestMethod Algorithm="http://www.w3.org/2001/04/xmlenc#sha256"/>
        <DigestValue>EVtBhBh/BZKEkJnF5h6eD+x1evxYpFv+l7EzNk7IqM0=</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D4Wg6AyU6bZRR4VvuHe7xusUV2epBqxmzc8R9sejuDE=</DigestValue>
      </Reference>
      <Reference URI="/word/footer2.xml?ContentType=application/vnd.openxmlformats-officedocument.wordprocessingml.footer+xml">
        <DigestMethod Algorithm="http://www.w3.org/2001/04/xmlenc#sha256"/>
        <DigestValue>fx1UaxrGhlZhB2ku602iuLYaEt1Y3sMmRx2CCCXk2P0=</DigestValue>
      </Reference>
      <Reference URI="/word/footer3.xml?ContentType=application/vnd.openxmlformats-officedocument.wordprocessingml.footer+xml">
        <DigestMethod Algorithm="http://www.w3.org/2001/04/xmlenc#sha256"/>
        <DigestValue>SETVnz3z+dOGedL/gzPLA8WaBWVOqh32Sk/KOGAKolk=</DigestValue>
      </Reference>
      <Reference URI="/word/footnotes.xml?ContentType=application/vnd.openxmlformats-officedocument.wordprocessingml.footnotes+xml">
        <DigestMethod Algorithm="http://www.w3.org/2001/04/xmlenc#sha256"/>
        <DigestValue>nACtqRmH1HvWcZEzpgP5oQgCg6lMiAzG/3+97ieu6gM=</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vYrYXXiru4BLBHMd778Q/H7km8zjCXe2x5VYByGhfsA=</DigestValue>
      </Reference>
      <Reference URI="/word/media/image3.emf?ContentType=image/x-emf">
        <DigestMethod Algorithm="http://www.w3.org/2001/04/xmlenc#sha256"/>
        <DigestValue>2lNBSX6IiY9iiPd4UQMudglx/FpYDo36+0TvFkUmH/U=</DigestValue>
      </Reference>
      <Reference URI="/word/media/image4.jpg?ContentType=image/jpeg">
        <DigestMethod Algorithm="http://www.w3.org/2001/04/xmlenc#sha256"/>
        <DigestValue>PpJQ+QKbPHjJeZ3IqHo1qOuqkZRe+XXUEUJc6RNXdhI=</DigestValue>
      </Reference>
      <Reference URI="/word/media/image5.jpeg?ContentType=image/jpeg">
        <DigestMethod Algorithm="http://www.w3.org/2001/04/xmlenc#sha256"/>
        <DigestValue>hEm19Lh0/9RBi6+Vq8EclMx/f1+pCh6sINESKjU6X9g=</DigestValue>
      </Reference>
      <Reference URI="/word/media/image6.jpeg?ContentType=image/jpeg">
        <DigestMethod Algorithm="http://www.w3.org/2001/04/xmlenc#sha256"/>
        <DigestValue>3ILwRSB4vcjNIhSgAc9hY5tKsdzZQ3SuIn5E6pv/RHo=</DigestValue>
      </Reference>
      <Reference URI="/word/media/image7.jpeg?ContentType=image/jpeg">
        <DigestMethod Algorithm="http://www.w3.org/2001/04/xmlenc#sha256"/>
        <DigestValue>o+rSHjkvtMURrJfZEraL3upgluZuyFs+iiGQJN+1w9U=</DigestValue>
      </Reference>
      <Reference URI="/word/media/image8.jpeg?ContentType=image/jpeg">
        <DigestMethod Algorithm="http://www.w3.org/2001/04/xmlenc#sha256"/>
        <DigestValue>DAT16evvmF5ZADn8f+pnw4rS1ogzozXPWsvdDfdwaIA=</DigestValue>
      </Reference>
      <Reference URI="/word/numbering.xml?ContentType=application/vnd.openxmlformats-officedocument.wordprocessingml.numbering+xml">
        <DigestMethod Algorithm="http://www.w3.org/2001/04/xmlenc#sha256"/>
        <DigestValue>ENVSyae+vkg3WNQ2lsGylJX26lp7wobCwmw7xb3CrXo=</DigestValue>
      </Reference>
      <Reference URI="/word/settings.xml?ContentType=application/vnd.openxmlformats-officedocument.wordprocessingml.settings+xml">
        <DigestMethod Algorithm="http://www.w3.org/2001/04/xmlenc#sha256"/>
        <DigestValue>4xmdUFfJNs0/wgLXEl48T369F5yVpZw5xtbfzpYP724=</DigestValue>
      </Reference>
      <Reference URI="/word/styles.xml?ContentType=application/vnd.openxmlformats-officedocument.wordprocessingml.styles+xml">
        <DigestMethod Algorithm="http://www.w3.org/2001/04/xmlenc#sha256"/>
        <DigestValue>8tvoJfFQVYJhxsDX+68exEuev7CArGI3gRedjMt7ABE=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d6zhfcjAT/G2YnTkJXlTtXWqLryPdxawTCY0mJDt6sU=</DigestValue>
      </Reference>
    </Manifest>
    <SignatureProperties>
      <SignatureProperty Id="idSignatureTime" Target="#idPackageSignature">
        <mdssi:SignatureTime xmlns:mdssi="http://schemas.openxmlformats.org/package/2006/digital-signature">
          <mdssi:Format>YYYY-MM-DDThh:mm:ssTZD</mdssi:Format>
          <mdssi:Value>2020-08-20T13:52:53Z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16.0.13029/20</OfficeVersion>
          <ApplicationVersion>16.0.13029</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2020-08-20T13:52:53Z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8BAAB/AAAAAAAAAAAAAABzGQAARAsAACBFTUYAAAEARBYBAL4AAAAFAAAAAAAAAAAAAAAAAAAAVgUAAAADAAA1AQAArQAAAAAAAAAAAAAAAAAAAAi3BADIowI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AAAAAAAAAAAAAAAg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AAAAAAAlAAAADAAAAAEAAABMAAAAZAAAAAAAAAAAAAAAHwEAAH8AAAAAAAAAAAAAACABAACAAAAAIQDwAAAAAAAAAAAAAACAPwAAAAAAAAAAAACAPwAAAAAAAAAAAAAAAAAAAAAAAAAAAAAAAAAAAAAAAAAAJQAAAAwAAAAAAACAKAAAAAwAAAABAAAAJwAAABgAAAABAAAAAAAAAP///wAAAAAAJQAAAAwAAAABAAAATAAAAGQAAAAAAAAAAAAAAB8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EwGt2o11jq6qd0xrEwEAAAAAAAAAAAAAAAAgAAAAMJY2DARrEwFd1lZgAAAeAQAAAAAgAAAAwG8TAaAPAACAbxMBJLeGWCAAAAABAAAANZ2GWCycm/kwljYMVaCGWCxsEwF+t6RYp5dqNwAAAAD8bBMB2dmNdUxrEwEDAAAAAACNdcBvEwHg////AAAAAAAAAAAAAAAAkAEAAAAAAAEAAAAAYQByAGkAYQBsAAAAAAAAAAAAAAAAAAAAAAAAAAAAAAAGAAAAAAAAAIZBiHYAAAAAVAYO/wYAAACwbBMB5F1+dgHYAACwbBMBAAAAAAAAAAAAAAAAAAAAAAA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TAR5Vr3cg6RMBvlWvdwkAAADA5h4B6VWvd2zpEwHA5h4BJIufWQAAAAAki59Z/JMaAcDmHgEAAAAAAAAAAAAAAAAAAAAA0PEeAQAAAAAAAAAAAAAAAAAAAAAAAAAAAAAAAAAAAAAAAAAAAAAAAAAAAAAAAAAAAAAAAAAAAAAAAAAAAAAAAAStMG7mnV3dFOoTAaItqncAAAAAAQAAAGzpEwH//wAAAAAAAFwwqndcMKp3AAAAAETqEwFI6hMBAAAAAAAAAACGQYh2jq8tWVQGDv8HAAAAfOoTAeRdfnYB2AAAfOoTAQAAAAAAAAAAAAAAAAAAAAAAAAAApBmb+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I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</Object>
  <Object Id="idInvalidSigLnImg">AQAAAGwAAAAAAAAAAAAAAB8BAAB/AAAAAAAAAAAAAABzGQAARAsAACBFTUYAAAEAnBsBANEAAAAFAAAAAAAAAAAAAAAAAAAAVgUAAAADAAA1AQAArQAAAAAAAAAAAAAAAAAAAAi3BADIowI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AAAAAAAAAAAAAAAg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AAAAAAAlAAAADAAAAAEAAABMAAAAZAAAAAAAAAAAAAAAHwEAAH8AAAAAAAAAAAAAACABAACAAAAAIQDwAAAAAAAAAAAAAACAPwAAAAAAAAAAAACAPwAAAAAAAAAAAAAAAAAAAAAAAAAAAAAAAAAAAAAAAAAAJQAAAAwAAAAAAACAKAAAAAwAAAABAAAAJwAAABgAAAABAAAAAAAAAP///wAAAAAAJQAAAAwAAAABAAAATAAAAGQAAAAAAAAAAAAAAB8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MBrdqNdY6uqndMaxMBAAAAAAAAAAAAAAAAIAAAADCWNgwEaxMBXdZWYAAAHgEAAAAAIAAAAMBvEwGgDwAAgG8TASS3hlggAAAAAQAAADWdhlgsnJv5MJY2DFWghlgsbBMBfrekWKeXajcAAAAA/GwTAdnZjXVMaxMBAwAAAAAAjXXAbxMB4P///wAAAAAAAAAAAAAAAJABAAAAAAABAAAAAGEAcgBpAGEAbAAAAAAAAAAAAAAAAAAAAAAAAAAAAAAABgAAAAAAAACGQYh2AAAAAFQGDv8GAAAAsGwTAeRdfnYB2AAAsGwTAQ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QAAAAKAAAAUAAAAGQAAABcAAAAAQAAAGH3tEFVNbRBCgAAAFAAAAARAAAATAAAAAAAAAAAAAAAAAAAAP//////////cAAAAE0AaQBnAHUAZQBsACAATQBvAHIAYQBsAGUAcwAgAEwALgAAAAoAAAADAAAABwAAAAcAAAAGAAAAAwAAAAMAAAAKAAAABwAAAAQAAAAGAAAAAwAAAAYAAAAFAAAAAwAAAAUAAAADAAAASwAAAEAAAAAwAAAABQAAACAAAAABAAAAAQAAABAAAAAAAAAAAAAAACABAACAAAAAAAAAAAAAAAAg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ZoYY7oC758VvlGGqKzhrymzf/AlbuERh2jdbcOH/6tY=</DigestValue>
    </Reference>
    <Reference Type="http://www.w3.org/2000/09/xmldsig#Object" URI="#idOfficeObject">
      <DigestMethod Algorithm="http://www.w3.org/2001/04/xmlenc#sha256"/>
      <DigestValue>TwGPo/pojb8/LUfo60yWXUEi2a8FP/HMQck/5S8yWv8=</DigestValue>
    </Reference>
    <Reference Type="http://uri.etsi.org/01903#SignedProperties" URI="#idSignedProperties">
      <Transforms>
        <Transform Algorithm="http://www.w3.org/TR/2001/REC-xml-c14n-20010315"/>
      </Transforms>
      <DigestMethod Algorithm="http://www.w3.org/2001/04/xmlenc#sha256"/>
      <DigestValue>WTOSDTwCZDwb3GPLyLI+SKW8eb6rpOSDMehm2oOFxho=</DigestValue>
    </Reference>
    <Reference Type="http://www.w3.org/2000/09/xmldsig#Object" URI="#idValidSigLnImg">
      <DigestMethod Algorithm="http://www.w3.org/2001/04/xmlenc#sha256"/>
      <DigestValue>P71OZtmdReBFik7nCTROz22T/FL4aOzr/rtnVjPvLMc=</DigestValue>
    </Reference>
    <Reference Type="http://www.w3.org/2000/09/xmldsig#Object" URI="#idInvalidSigLnImg">
      <DigestMethod Algorithm="http://www.w3.org/2001/04/xmlenc#sha256"/>
      <DigestValue>gtz2vFkvy2+snl+8CKsbusRU7K+2Z66kriF1U0oUMdM=</DigestValue>
    </Reference>
  </SignedInfo>
  <SignatureValue>Iuap0PrqARvk2edzB+quLfusrstvfQGX9WGRJ9t6yVlZJdzwN1VWTRQXQSJQr4C9R0z1Hw6moGCV
8P7yLzoEs6SUR9ik5+cC6IiugGa2AIq8MOKYa86K62RCX+7MhWat6OZPyiFRCSgOQxA4CtWPBYFQ
3r+5n4yG/St8wN+FdcvDg3hHYQOgtNtcrqluL5iRFFpiHmjZWaGNsqW85P22yXhEVA3jLn1zUDHA
2ToukHrJWgOs2M/KWBLjSRlok0tyQky7VYDdhcujAmRwA0Oy9K3+PKLZ9UaQJavOL/43WPX1YVxL
xXtgCVQGCAoAHQMSJU+4o9xxCDr+P5KJRegUcQ==</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sGJonh4UsWUBVE9ONeZvHaoVW4+NQ63ot/rCNoMDNxE=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7a4L+Qw44BUdAFwzmX3vzlMlZ66xjMzIyUs6wvxjTQo=</DigestValue>
      </Reference>
      <Reference URI="/word/endnotes.xml?ContentType=application/vnd.openxmlformats-officedocument.wordprocessingml.endnotes+xml">
        <DigestMethod Algorithm="http://www.w3.org/2001/04/xmlenc#sha256"/>
        <DigestValue>EVtBhBh/BZKEkJnF5h6eD+x1evxYpFv+l7EzNk7IqM0=</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D4Wg6AyU6bZRR4VvuHe7xusUV2epBqxmzc8R9sejuDE=</DigestValue>
      </Reference>
      <Reference URI="/word/footer2.xml?ContentType=application/vnd.openxmlformats-officedocument.wordprocessingml.footer+xml">
        <DigestMethod Algorithm="http://www.w3.org/2001/04/xmlenc#sha256"/>
        <DigestValue>fx1UaxrGhlZhB2ku602iuLYaEt1Y3sMmRx2CCCXk2P0=</DigestValue>
      </Reference>
      <Reference URI="/word/footer3.xml?ContentType=application/vnd.openxmlformats-officedocument.wordprocessingml.footer+xml">
        <DigestMethod Algorithm="http://www.w3.org/2001/04/xmlenc#sha256"/>
        <DigestValue>SETVnz3z+dOGedL/gzPLA8WaBWVOqh32Sk/KOGAKolk=</DigestValue>
      </Reference>
      <Reference URI="/word/footnotes.xml?ContentType=application/vnd.openxmlformats-officedocument.wordprocessingml.footnotes+xml">
        <DigestMethod Algorithm="http://www.w3.org/2001/04/xmlenc#sha256"/>
        <DigestValue>nACtqRmH1HvWcZEzpgP5oQgCg6lMiAzG/3+97ieu6gM=</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vYrYXXiru4BLBHMd778Q/H7km8zjCXe2x5VYByGhfsA=</DigestValue>
      </Reference>
      <Reference URI="/word/media/image3.emf?ContentType=image/x-emf">
        <DigestMethod Algorithm="http://www.w3.org/2001/04/xmlenc#sha256"/>
        <DigestValue>2lNBSX6IiY9iiPd4UQMudglx/FpYDo36+0TvFkUmH/U=</DigestValue>
      </Reference>
      <Reference URI="/word/media/image4.jpg?ContentType=image/jpeg">
        <DigestMethod Algorithm="http://www.w3.org/2001/04/xmlenc#sha256"/>
        <DigestValue>PpJQ+QKbPHjJeZ3IqHo1qOuqkZRe+XXUEUJc6RNXdhI=</DigestValue>
      </Reference>
      <Reference URI="/word/media/image5.jpeg?ContentType=image/jpeg">
        <DigestMethod Algorithm="http://www.w3.org/2001/04/xmlenc#sha256"/>
        <DigestValue>hEm19Lh0/9RBi6+Vq8EclMx/f1+pCh6sINESKjU6X9g=</DigestValue>
      </Reference>
      <Reference URI="/word/media/image6.jpeg?ContentType=image/jpeg">
        <DigestMethod Algorithm="http://www.w3.org/2001/04/xmlenc#sha256"/>
        <DigestValue>3ILwRSB4vcjNIhSgAc9hY5tKsdzZQ3SuIn5E6pv/RHo=</DigestValue>
      </Reference>
      <Reference URI="/word/media/image7.jpeg?ContentType=image/jpeg">
        <DigestMethod Algorithm="http://www.w3.org/2001/04/xmlenc#sha256"/>
        <DigestValue>o+rSHjkvtMURrJfZEraL3upgluZuyFs+iiGQJN+1w9U=</DigestValue>
      </Reference>
      <Reference URI="/word/media/image8.jpeg?ContentType=image/jpeg">
        <DigestMethod Algorithm="http://www.w3.org/2001/04/xmlenc#sha256"/>
        <DigestValue>DAT16evvmF5ZADn8f+pnw4rS1ogzozXPWsvdDfdwaIA=</DigestValue>
      </Reference>
      <Reference URI="/word/numbering.xml?ContentType=application/vnd.openxmlformats-officedocument.wordprocessingml.numbering+xml">
        <DigestMethod Algorithm="http://www.w3.org/2001/04/xmlenc#sha256"/>
        <DigestValue>ENVSyae+vkg3WNQ2lsGylJX26lp7wobCwmw7xb3CrXo=</DigestValue>
      </Reference>
      <Reference URI="/word/settings.xml?ContentType=application/vnd.openxmlformats-officedocument.wordprocessingml.settings+xml">
        <DigestMethod Algorithm="http://www.w3.org/2001/04/xmlenc#sha256"/>
        <DigestValue>4xmdUFfJNs0/wgLXEl48T369F5yVpZw5xtbfzpYP724=</DigestValue>
      </Reference>
      <Reference URI="/word/styles.xml?ContentType=application/vnd.openxmlformats-officedocument.wordprocessingml.styles+xml">
        <DigestMethod Algorithm="http://www.w3.org/2001/04/xmlenc#sha256"/>
        <DigestValue>8tvoJfFQVYJhxsDX+68exEuev7CArGI3gRedjMt7ABE=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d6zhfcjAT/G2YnTkJXlTtXWqLryPdxawTCY0mJDt6sU=</DigestValue>
      </Reference>
    </Manifest>
    <SignatureProperties>
      <SignatureProperty Id="idSignatureTime" Target="#idPackageSignature">
        <mdssi:SignatureTime xmlns:mdssi="http://schemas.openxmlformats.org/package/2006/digital-signature">
          <mdssi:Format>YYYY-MM-DDThh:mm:ssTZD</mdssi:Format>
          <mdssi:Value>2020-08-20T18:30:37Z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16.0.13029/20</OfficeVersion>
          <ApplicationVersion>16.0.13029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2020-08-20T18:30:37Z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vAB5VrneQ6m8AvlWudwkAAACg8owA6VWud9zqbwCg8owA5IwnagAAAADkjCdqQKngC6DyjAAAAAAAAAAAAAAAAAAAAAAA2DONAAAAAAAAAAAAAAAAAAAAAAAAAAAAAAAAAAAAAAAAAAAAAAAAAAAAAAAAAAAAAAAAAAAAAAAAAAAAAAAAAAIAAAAr6MTjhOtvAKItqXcAAAAAAQAAANzqbwD//wAAAAAAAFwwqXdcMKl3AAAAALTrbwC4628AAAAAAAAAAACGQUt2sa+1aVQG8/8HAAAA7OtvAORdQXYB2AAA7OtvAAAAAAAAAAAAAAAAAAAAAAAAAAAAgOt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rdpKd2hsbwDMbG8AAAAAAAAAAAAgAAAA8LqUACAAAACEbG8AXdabagAAjAAAAAAAIAAAAEBxbwCgDwAAAHFvAGi3DmkgAAAAAQAAAHWdDmm45/aweKhNA5WgDmmsbW8ASbYsaYE3c0AAAAAAfG5vANnZSnfMbG8AAwAAAAAASndAcW8A4P///wAAAAAAAAAAAAAAAJABAAAAAAABAAAAAGEAcgBpAGEAbAAAAAAAAAAAAAAAAAAAAAAAAAAAAAAABgAAAAAAAACGQUt2AAAAAFQG8/8GAAAAMG5vAORdQXYB2AAAMG5v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IWWIk28AGRhl//////9sHAAAIWUBAMACBSEAAAAA9hkO//////9sHAAACg4KADC2XhEAAAAAvFg6dn6yTHcZGCFldGubGAEAAAD/////AAAAAKBHIxEAmG8AAAAAAKBHIxFYHmEZj7JMdxkYIWUA/AAAAQAAAHRrmxigRyMRAAAAAADcAAABAAAAAAAAABkYZQABAAAAANgAAACYbwAZGGX//////2wcAAAhZQEAwAIFIQAAAAAKAAAAWB5hGQAAIxEZGCFlOAAAAA0AAAAQAAAAAwEAADADAAAfAAABvgAAAOIBAADwZU8OAABPDgEAAAAAAE8O8C1PDtg2Tw5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r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VgAAAADT6ff///////+Tk5MjK0krSbkvUcsuT8YVJFoTIFIrSbgtTcEQHEcAAAAAAJzP7vT6/bTa8kRleixHhy1Nwi5PxiQtTnBwcJKSki81SRwtZAgOIzEAAAAAweD02+35gsLqZ5q6Jz1jNEJyOUZ4qamp+/v7////wdPeVnCJAQECAAAAAACv1/Ho8/ubzu6CwuqMudS3u769vb3////////////L5fZymsABAgMYAAAAAK/X8fz9/uLx+snk9uTy+vz9/v///////////////8vl9nKawAECAwAAAAAAotHvtdryxOL1xOL1tdry0+r32+350+r3tdryxOL1pdPvc5rAAQIDMQ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aQkAAAAJAAAALKVvABD9f3fqpydqWDL2APDxjABo0PMQkHz1EGjQ8xACQQAAEKVvAKjPLGn/////rXwTaft7E2m4XfMQkHz1EA58E2mkM/awAAAAAJB89RABAAAAmDP2sLhd8xAh/nNASKZvANymbwDZ2Up3LKVvAIjjJgMAAEp3XKhvAPX///8AAAAAAAAAAAAAAACQAQAAAAAAAQAAAABzAGUAZwBvAGUAIAB1AGkAa6fE45ClbwARsUp2AAB9dwkAAAAAAAAAhkFLdgAAAABUBvP/CQAAAJCmbwDkXUF2AdgAAJCmbw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vAB5VrneQ6m8AvlWudwkAAACg8owA6VWud9zqbwCg8owA5IwnagAAAADkjCdqQKngC6DyjAAAAAAAAAAAAAAAAAAAAAAA2DONAAAAAAAAAAAAAAAAAAAAAAAAAAAAAAAAAAAAAAAAAAAAAAAAAAAAAAAAAAAAAAAAAAAAAAAAAAAAAAAAAAIAAAAr6MTjhOtvAKItqXcAAAAAAQAAANzqbwD//wAAAAAAAFwwqXdcMKl3AAAAALTrbwC4628AAAAAAAAAAACGQUt2sa+1aVQG8/8HAAAA7OtvAORdQXYB2AAA7OtvAAAAAAAAAAAAAAAAAAAAAAAAAAAAgOt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rdpKd2hsbwDMbG8AAAAAAAAAAAAgAAAA8LqUACAAAACEbG8AXdabagAAjAAAAAAAIAAAAEBxbwCgDwAAAHFvAGi3DmkgAAAAAQAAAHWdDmm45/aweKhNA5WgDmmsbW8ASbYsaYE3c0AAAAAAfG5vANnZSnfMbG8AAwAAAAAASndAcW8A4P///wAAAAAAAAAAAAAAAJABAAAAAAABAAAAAGEAcgBpAGEAbAAAAAAAAAAAAAAAAAAAAAAAAAAAAAAABgAAAAAAAACGQUt2AAAAAFQG8/8GAAAAMG5vAORdQXYB2AAAMG5v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IeSIk28AKhXk//////9sHAAAIeQBAMACBSEAAAAA9hkO//////9sHAAACg4KADC2XhEAAAAAvFg6dn6yTHcqFSHkdGubGAEAAAD/////AAAAAASLIREAmG8AAAAAAASLIRGIGGEZj7JMdyoVIeQA/AAAAQAAAHRrmxgEiyERAAAAAADcAAABAAAAAAAAACoV5AABAAAAANgAAACYbwAqFeT//////2wcAAAh5AEAwAIFIQAAAAAPAAAAiBhhGQAAIREqFSHkTgAAAA0AAAAQAAAAAwEAADADAAAfAAABIwAAAOIBAADwZU8OAABPDgEAAAAAAE8O8C1PDtg2Tw5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AD1C7-3D7C-47F3-8AA6-A9D0E316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3262</TotalTime>
  <Pages>16</Pages>
  <Words>2323</Words>
  <Characters>12777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Morales</cp:lastModifiedBy>
  <cp:revision>213</cp:revision>
  <cp:lastPrinted>2018-11-28T11:52:00Z</cp:lastPrinted>
  <dcterms:created xsi:type="dcterms:W3CDTF">2018-11-28T14:48:00Z</dcterms:created>
  <dcterms:modified xsi:type="dcterms:W3CDTF">2020-08-20T02:15:00Z</dcterms:modified>
</cp:coreProperties>
</file>