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267FD" w14:textId="77777777" w:rsidR="00AA4C0B" w:rsidRDefault="00591071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 wp14:anchorId="545A6AC2" wp14:editId="2BBE7E21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68C45FB" w14:textId="77777777" w:rsidR="00AA4C0B" w:rsidRDefault="00591071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4E656568" w14:textId="77777777" w:rsidR="00AA4C0B" w:rsidRDefault="00591071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22F01B9A" w14:textId="77777777" w:rsidR="00AA4C0B" w:rsidRDefault="00591071">
      <w:pPr>
        <w:jc w:val="center"/>
      </w:pPr>
      <w:r>
        <w:rPr>
          <w:b/>
          <w:sz w:val="32"/>
          <w:szCs w:val="32"/>
        </w:rPr>
        <w:br/>
        <w:t xml:space="preserve">CORPESCA MEJILLONES </w:t>
      </w:r>
    </w:p>
    <w:p w14:paraId="705FAE19" w14:textId="77777777" w:rsidR="00AA4C0B" w:rsidRDefault="00591071">
      <w:pPr>
        <w:jc w:val="center"/>
      </w:pPr>
      <w:r>
        <w:rPr>
          <w:b/>
          <w:sz w:val="32"/>
          <w:szCs w:val="32"/>
        </w:rPr>
        <w:br/>
        <w:t>DFZ-2020-930-II-NE</w:t>
      </w:r>
      <w:r>
        <w:br/>
      </w:r>
      <w:r>
        <w:br/>
      </w:r>
    </w:p>
    <w:p w14:paraId="21A6D60B" w14:textId="77777777" w:rsidR="00AA4C0B" w:rsidRDefault="00591071">
      <w:pPr>
        <w:jc w:val="center"/>
      </w:pPr>
      <w:r>
        <w:rPr>
          <w:b/>
          <w:sz w:val="28"/>
          <w:szCs w:val="28"/>
        </w:rPr>
        <w:br/>
        <w:t>Fecha creación:</w:t>
      </w:r>
      <w:bookmarkStart w:id="0" w:name="_GoBack"/>
      <w:bookmarkEnd w:id="0"/>
      <w:r>
        <w:rPr>
          <w:b/>
          <w:sz w:val="28"/>
          <w:szCs w:val="28"/>
        </w:rPr>
        <w:t xml:space="preserve"> 17-08-2020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AA4C0B" w14:paraId="268CBDD5" w14:textId="77777777">
        <w:trPr>
          <w:jc w:val="center"/>
        </w:trPr>
        <w:tc>
          <w:tcPr>
            <w:tcW w:w="2310" w:type="dxa"/>
          </w:tcPr>
          <w:p w14:paraId="186E1946" w14:textId="77777777" w:rsidR="00AA4C0B" w:rsidRDefault="00591071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2CC4B86" w14:textId="77777777" w:rsidR="00AA4C0B" w:rsidRDefault="00591071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027A3D42" w14:textId="77777777" w:rsidR="00AA4C0B" w:rsidRDefault="00591071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AA4C0B" w14:paraId="399FB24E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05B5858" w14:textId="77777777" w:rsidR="00AA4C0B" w:rsidRDefault="00591071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4B58E8C8" w14:textId="77777777" w:rsidR="00AA4C0B" w:rsidRDefault="00591071"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2CE71F12" w14:textId="77777777" w:rsidR="00AA4C0B" w:rsidRDefault="00591071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45F96FCF" wp14:editId="0D433E68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C0B" w14:paraId="211638B9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E884017" w14:textId="77777777" w:rsidR="00AA4C0B" w:rsidRDefault="00591071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C0F7F76" w14:textId="77777777" w:rsidR="00AA4C0B" w:rsidRDefault="00591071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499981D2" w14:textId="77777777" w:rsidR="00AA4C0B" w:rsidRDefault="00AA4C0B"/>
        </w:tc>
      </w:tr>
    </w:tbl>
    <w:p w14:paraId="6C8AC61B" w14:textId="77777777" w:rsidR="00AA4C0B" w:rsidRDefault="00591071">
      <w:r>
        <w:br w:type="page"/>
      </w:r>
    </w:p>
    <w:p w14:paraId="22DEDCCA" w14:textId="77777777" w:rsidR="00AA4C0B" w:rsidRDefault="00591071">
      <w:r>
        <w:rPr>
          <w:b/>
        </w:rPr>
        <w:lastRenderedPageBreak/>
        <w:t>1. RESUMEN</w:t>
      </w:r>
      <w:r>
        <w:br/>
      </w:r>
    </w:p>
    <w:p w14:paraId="5AC90946" w14:textId="0FCACFDD" w:rsidR="00AA4C0B" w:rsidRDefault="00591071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MEJILLONES</w:t>
      </w:r>
      <w:r>
        <w:t xml:space="preserve">”, en el marco de la norma de emisión NE 90/2000 para el reporte del período </w:t>
      </w:r>
      <w:r w:rsidR="00954A93">
        <w:t>de</w:t>
      </w:r>
      <w:r>
        <w:t xml:space="preserve"> </w:t>
      </w:r>
      <w:r w:rsidR="00954A93">
        <w:t xml:space="preserve">julio a diciembre de </w:t>
      </w:r>
      <w:r>
        <w:t xml:space="preserve"> 2019</w:t>
      </w:r>
      <w:r w:rsidR="00300DB6">
        <w:t xml:space="preserve">, así como de las actividades de inspección ambiental y medición muestreo y análisis, realizadas en los días </w:t>
      </w:r>
      <w:r w:rsidR="00954A93">
        <w:t>11, 12 y 13 de diciembre de 2019</w:t>
      </w:r>
      <w:r>
        <w:t>.</w:t>
      </w:r>
    </w:p>
    <w:p w14:paraId="6D759EBD" w14:textId="77777777" w:rsidR="00AA4C0B" w:rsidRDefault="00AA4C0B"/>
    <w:p w14:paraId="5457B078" w14:textId="366B2F09" w:rsidR="00AA4C0B" w:rsidRDefault="00591071">
      <w:pPr>
        <w:jc w:val="both"/>
      </w:pPr>
      <w:r>
        <w:t xml:space="preserve">El análisis de la información no identificó hallazgos asociados al cumplimiento de la Norma de Emisión NE 90/2000 </w:t>
      </w:r>
      <w:r w:rsidR="00954A93">
        <w:t xml:space="preserve"> y </w:t>
      </w:r>
      <w:r>
        <w:t>de</w:t>
      </w:r>
      <w:r w:rsidR="00954A93">
        <w:t>más m</w:t>
      </w:r>
      <w:r>
        <w:t>ateria</w:t>
      </w:r>
      <w:r w:rsidR="00954A93">
        <w:t>s</w:t>
      </w:r>
      <w:r>
        <w:t xml:space="preserve"> específica</w:t>
      </w:r>
      <w:r w:rsidR="00954A93">
        <w:t>s</w:t>
      </w:r>
      <w:r>
        <w:t xml:space="preserve"> objeto de la fiscalización.</w:t>
      </w:r>
    </w:p>
    <w:p w14:paraId="4319D684" w14:textId="77777777" w:rsidR="00AA4C0B" w:rsidRDefault="00AA4C0B"/>
    <w:p w14:paraId="51476782" w14:textId="77777777" w:rsidR="00AA4C0B" w:rsidRDefault="00591071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271"/>
        <w:gridCol w:w="3271"/>
        <w:gridCol w:w="1569"/>
        <w:gridCol w:w="1319"/>
      </w:tblGrid>
      <w:tr w:rsidR="00AA4C0B" w14:paraId="7B6DF772" w14:textId="77777777">
        <w:trPr>
          <w:jc w:val="center"/>
        </w:trPr>
        <w:tc>
          <w:tcPr>
            <w:tcW w:w="2310" w:type="pct"/>
            <w:gridSpan w:val="2"/>
          </w:tcPr>
          <w:p w14:paraId="3B5AD319" w14:textId="77777777" w:rsidR="00AA4C0B" w:rsidRDefault="00591071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26613D00" w14:textId="77777777" w:rsidR="00AA4C0B" w:rsidRDefault="00591071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 w:rsidR="00AA4C0B" w14:paraId="4EE7A373" w14:textId="77777777">
        <w:trPr>
          <w:jc w:val="center"/>
        </w:trPr>
        <w:tc>
          <w:tcPr>
            <w:tcW w:w="2310" w:type="pct"/>
            <w:gridSpan w:val="4"/>
          </w:tcPr>
          <w:p w14:paraId="44BAD76F" w14:textId="77777777" w:rsidR="00AA4C0B" w:rsidRDefault="00591071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MEJILLONES </w:t>
            </w:r>
            <w:r>
              <w:br/>
            </w:r>
          </w:p>
        </w:tc>
      </w:tr>
      <w:tr w:rsidR="00AA4C0B" w14:paraId="46D49B9E" w14:textId="77777777">
        <w:trPr>
          <w:jc w:val="center"/>
        </w:trPr>
        <w:tc>
          <w:tcPr>
            <w:tcW w:w="2310" w:type="pct"/>
          </w:tcPr>
          <w:p w14:paraId="277662B9" w14:textId="77777777" w:rsidR="00AA4C0B" w:rsidRDefault="00591071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MEJILLONES, REGIÓN DE ANTOFAGASTA</w:t>
            </w:r>
            <w:r>
              <w:br/>
            </w:r>
          </w:p>
        </w:tc>
        <w:tc>
          <w:tcPr>
            <w:tcW w:w="2310" w:type="pct"/>
          </w:tcPr>
          <w:p w14:paraId="03B614EC" w14:textId="77777777" w:rsidR="00AA4C0B" w:rsidRDefault="00591071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 w14:paraId="7B4D60AC" w14:textId="77777777" w:rsidR="00AA4C0B" w:rsidRDefault="00591071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 w14:paraId="62829680" w14:textId="77777777" w:rsidR="00AA4C0B" w:rsidRDefault="00591071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 w14:paraId="6562E48C" w14:textId="77777777" w:rsidR="00AA4C0B" w:rsidRDefault="00AA4C0B"/>
    <w:p w14:paraId="1DE6BB22" w14:textId="77777777" w:rsidR="00AA4C0B" w:rsidRDefault="00591071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117"/>
        <w:gridCol w:w="5313"/>
      </w:tblGrid>
      <w:tr w:rsidR="00AA4C0B" w14:paraId="3A5870FA" w14:textId="77777777">
        <w:trPr>
          <w:jc w:val="center"/>
        </w:trPr>
        <w:tc>
          <w:tcPr>
            <w:tcW w:w="450" w:type="dxa"/>
          </w:tcPr>
          <w:p w14:paraId="37A5CCE3" w14:textId="77777777" w:rsidR="00AA4C0B" w:rsidRDefault="00591071">
            <w:r>
              <w:t>Motivo de la Actividad de Fiscalización:</w:t>
            </w:r>
          </w:p>
        </w:tc>
        <w:tc>
          <w:tcPr>
            <w:tcW w:w="1050" w:type="dxa"/>
          </w:tcPr>
          <w:p w14:paraId="6EB1E984" w14:textId="77777777" w:rsidR="00AA4C0B" w:rsidRDefault="00591071" w:rsidP="003D418C">
            <w:pPr>
              <w:jc w:val="both"/>
            </w:pPr>
            <w:r>
              <w:t>Actividad Programada de Seguimiento Ambiental de Normas de Emisión referentes a la descarga de Residuos Líquidos para el período comprendido entre JULIO de 2019 y DICIEMBRE de 2019</w:t>
            </w:r>
          </w:p>
        </w:tc>
      </w:tr>
      <w:tr w:rsidR="00AA4C0B" w14:paraId="6BE76BA7" w14:textId="77777777">
        <w:trPr>
          <w:jc w:val="center"/>
        </w:trPr>
        <w:tc>
          <w:tcPr>
            <w:tcW w:w="450" w:type="dxa"/>
          </w:tcPr>
          <w:p w14:paraId="6DF302C1" w14:textId="77777777" w:rsidR="00AA4C0B" w:rsidRDefault="00591071">
            <w:r>
              <w:t>Materia Específica Objeto de la Fiscalización:</w:t>
            </w:r>
          </w:p>
        </w:tc>
        <w:tc>
          <w:tcPr>
            <w:tcW w:w="1050" w:type="dxa"/>
          </w:tcPr>
          <w:p w14:paraId="4DCC0860" w14:textId="77777777" w:rsidR="005363C1" w:rsidRDefault="00591071" w:rsidP="003D418C">
            <w:pPr>
              <w:jc w:val="both"/>
            </w:pPr>
            <w:r>
              <w:t>Analizar los resultados analíticos de la calidad de los Residuos Líquidos descargados por la actividad industrial individualizada anteriormente, según la siguiente Resolución de Monitoreo (RPM):</w:t>
            </w:r>
          </w:p>
          <w:p w14:paraId="48F846B5" w14:textId="521B5AFE" w:rsidR="00AA4C0B" w:rsidRDefault="00591071" w:rsidP="003D418C">
            <w:pPr>
              <w:jc w:val="both"/>
            </w:pPr>
            <w:r>
              <w:t>- DIRECTEMAR N° 100/2008</w:t>
            </w:r>
          </w:p>
          <w:p w14:paraId="6D42FBD7" w14:textId="77777777" w:rsidR="00954A93" w:rsidRDefault="00954A93" w:rsidP="003D418C">
            <w:pPr>
              <w:jc w:val="both"/>
            </w:pPr>
          </w:p>
          <w:p w14:paraId="1EBDA173" w14:textId="34C42D96" w:rsidR="00954A93" w:rsidRDefault="00954A93" w:rsidP="003D418C">
            <w:pPr>
              <w:jc w:val="both"/>
            </w:pPr>
            <w:r>
              <w:t>Verificar condiciones de la descarga de RILes y los posibles efectos en el cuerpo receptor.</w:t>
            </w:r>
          </w:p>
        </w:tc>
      </w:tr>
      <w:tr w:rsidR="00AA4C0B" w14:paraId="697B5EFD" w14:textId="77777777">
        <w:trPr>
          <w:jc w:val="center"/>
        </w:trPr>
        <w:tc>
          <w:tcPr>
            <w:tcW w:w="450" w:type="dxa"/>
          </w:tcPr>
          <w:p w14:paraId="2819CC52" w14:textId="35346DBE" w:rsidR="00AA4C0B" w:rsidRDefault="00591071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00C039F0" w14:textId="77777777" w:rsidR="00AA4C0B" w:rsidRDefault="00591071" w:rsidP="003D418C">
            <w:pPr>
              <w:jc w:val="both"/>
            </w:pPr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3CF7EF98" w14:textId="77777777" w:rsidR="00AA4C0B" w:rsidRDefault="00AA4C0B"/>
    <w:p w14:paraId="0EAF7DCD" w14:textId="77777777" w:rsidR="00AA4C0B" w:rsidRDefault="00591071">
      <w:r>
        <w:br w:type="page"/>
      </w:r>
    </w:p>
    <w:p w14:paraId="7D79E44E" w14:textId="77777777" w:rsidR="00AA4C0B" w:rsidRDefault="00591071">
      <w:r>
        <w:rPr>
          <w:b/>
        </w:rPr>
        <w:lastRenderedPageBreak/>
        <w:t>4. ACTIVIDADES DE FISCALIZACIÓN REALIZADAS Y RESULTADOS</w:t>
      </w:r>
      <w:r>
        <w:br/>
      </w:r>
    </w:p>
    <w:p w14:paraId="48388570" w14:textId="77777777" w:rsidR="00AA4C0B" w:rsidRDefault="00591071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51"/>
        <w:gridCol w:w="1158"/>
        <w:gridCol w:w="1747"/>
        <w:gridCol w:w="1304"/>
        <w:gridCol w:w="1554"/>
        <w:gridCol w:w="794"/>
        <w:gridCol w:w="1122"/>
      </w:tblGrid>
      <w:tr w:rsidR="00AA4C0B" w14:paraId="31156B9A" w14:textId="77777777">
        <w:trPr>
          <w:jc w:val="center"/>
        </w:trPr>
        <w:tc>
          <w:tcPr>
            <w:tcW w:w="225" w:type="dxa"/>
            <w:vAlign w:val="center"/>
          </w:tcPr>
          <w:p w14:paraId="3B63F254" w14:textId="77777777" w:rsidR="00AA4C0B" w:rsidRDefault="00591071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45455CA" w14:textId="77777777" w:rsidR="00AA4C0B" w:rsidRDefault="00591071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326BCE9F" w14:textId="77777777" w:rsidR="00AA4C0B" w:rsidRDefault="00591071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6CE271FD" w14:textId="77777777" w:rsidR="00AA4C0B" w:rsidRDefault="00591071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463BFB02" w14:textId="77777777" w:rsidR="00AA4C0B" w:rsidRDefault="00591071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06195E90" w14:textId="77777777" w:rsidR="00AA4C0B" w:rsidRDefault="00591071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164D5DD5" w14:textId="77777777" w:rsidR="00AA4C0B" w:rsidRDefault="00591071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AA4C0B" w14:paraId="4BAB6DC9" w14:textId="77777777" w:rsidTr="00954A93">
        <w:trPr>
          <w:jc w:val="center"/>
        </w:trPr>
        <w:tc>
          <w:tcPr>
            <w:tcW w:w="225" w:type="dxa"/>
            <w:vAlign w:val="center"/>
          </w:tcPr>
          <w:p w14:paraId="1DCDC7C4" w14:textId="77777777" w:rsidR="00AA4C0B" w:rsidRDefault="00591071" w:rsidP="00954A93">
            <w:pPr>
              <w:jc w:val="center"/>
            </w:pPr>
            <w:r>
              <w:rPr>
                <w:sz w:val="18"/>
                <w:szCs w:val="18"/>
              </w:rPr>
              <w:t>C.MEJILLONES</w:t>
            </w:r>
          </w:p>
        </w:tc>
        <w:tc>
          <w:tcPr>
            <w:tcW w:w="300" w:type="dxa"/>
            <w:vAlign w:val="center"/>
          </w:tcPr>
          <w:p w14:paraId="7A75755A" w14:textId="77777777" w:rsidR="00AA4C0B" w:rsidRDefault="00591071" w:rsidP="00954A93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7240505" w14:textId="77777777" w:rsidR="00AA4C0B" w:rsidRDefault="00591071" w:rsidP="00954A93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0BE14618" w14:textId="77777777" w:rsidR="00AA4C0B" w:rsidRDefault="00591071" w:rsidP="00954A93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5C4ABFD0" w14:textId="77777777" w:rsidR="00AA4C0B" w:rsidRDefault="00591071" w:rsidP="00954A93"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 w14:paraId="3AAD7823" w14:textId="77777777" w:rsidR="00AA4C0B" w:rsidRDefault="00591071" w:rsidP="00954A93"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5" w:type="dxa"/>
            <w:vAlign w:val="center"/>
          </w:tcPr>
          <w:p w14:paraId="2BE6ADEF" w14:textId="77777777" w:rsidR="00AA4C0B" w:rsidRDefault="00591071" w:rsidP="00954A93"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 w14:paraId="0A9F8832" w14:textId="77777777" w:rsidR="00AA4C0B" w:rsidRDefault="00AA4C0B"/>
    <w:p w14:paraId="2538A747" w14:textId="77777777" w:rsidR="00AA4C0B" w:rsidRDefault="00591071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63"/>
        <w:gridCol w:w="964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AA4C0B" w14:paraId="72BD60B4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097622B7" w14:textId="77777777" w:rsidR="00AA4C0B" w:rsidRDefault="00591071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141E8ABE" w14:textId="77777777" w:rsidR="00AA4C0B" w:rsidRDefault="00591071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AA4C0B" w14:paraId="1DD22579" w14:textId="77777777">
        <w:trPr>
          <w:jc w:val="center"/>
        </w:trPr>
        <w:tc>
          <w:tcPr>
            <w:tcW w:w="2310" w:type="pct"/>
            <w:vMerge/>
          </w:tcPr>
          <w:p w14:paraId="6633D6BE" w14:textId="77777777" w:rsidR="00AA4C0B" w:rsidRDefault="00AA4C0B"/>
        </w:tc>
        <w:tc>
          <w:tcPr>
            <w:tcW w:w="2310" w:type="pct"/>
            <w:vAlign w:val="center"/>
          </w:tcPr>
          <w:p w14:paraId="6DC232E1" w14:textId="77777777" w:rsidR="00AA4C0B" w:rsidRDefault="00591071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4E26C53E" w14:textId="77777777" w:rsidR="00AA4C0B" w:rsidRDefault="00591071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4069BDC1" w14:textId="77777777" w:rsidR="00AA4C0B" w:rsidRDefault="00591071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33A173F9" w14:textId="77777777" w:rsidR="00AA4C0B" w:rsidRDefault="00591071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53EAEFA6" w14:textId="77777777" w:rsidR="00AA4C0B" w:rsidRDefault="00591071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76F88520" w14:textId="77777777" w:rsidR="00AA4C0B" w:rsidRDefault="00591071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371803F4" w14:textId="77777777" w:rsidR="00AA4C0B" w:rsidRDefault="00591071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2F5C6DB3" w14:textId="77777777" w:rsidR="00AA4C0B" w:rsidRDefault="00591071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07E93F80" w14:textId="77777777" w:rsidR="00AA4C0B" w:rsidRDefault="00591071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1A35D251" w14:textId="77777777" w:rsidR="00AA4C0B" w:rsidRDefault="00591071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AA4C0B" w14:paraId="08125744" w14:textId="77777777">
        <w:trPr>
          <w:jc w:val="center"/>
        </w:trPr>
        <w:tc>
          <w:tcPr>
            <w:tcW w:w="2310" w:type="pct"/>
            <w:vMerge/>
          </w:tcPr>
          <w:p w14:paraId="21F467B4" w14:textId="77777777" w:rsidR="00AA4C0B" w:rsidRDefault="00AA4C0B"/>
        </w:tc>
        <w:tc>
          <w:tcPr>
            <w:tcW w:w="2310" w:type="pct"/>
            <w:vAlign w:val="center"/>
          </w:tcPr>
          <w:p w14:paraId="383B2894" w14:textId="77777777" w:rsidR="00AA4C0B" w:rsidRDefault="00591071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5090747B" w14:textId="77777777" w:rsidR="00AA4C0B" w:rsidRDefault="00591071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50D16DCC" w14:textId="77777777" w:rsidR="00AA4C0B" w:rsidRDefault="00591071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0D6E0028" w14:textId="77777777" w:rsidR="00AA4C0B" w:rsidRDefault="00591071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5008B83A" w14:textId="77777777" w:rsidR="00AA4C0B" w:rsidRDefault="00591071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79905DA9" w14:textId="77777777" w:rsidR="00AA4C0B" w:rsidRDefault="00591071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32661F5F" w14:textId="77777777" w:rsidR="00AA4C0B" w:rsidRDefault="00591071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12CE4679" w14:textId="77777777" w:rsidR="00AA4C0B" w:rsidRDefault="00591071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0E7243F6" w14:textId="77777777" w:rsidR="00AA4C0B" w:rsidRDefault="00591071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50A5EA17" w14:textId="77777777" w:rsidR="00AA4C0B" w:rsidRDefault="00591071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AA4C0B" w14:paraId="625D784B" w14:textId="77777777">
        <w:trPr>
          <w:jc w:val="center"/>
        </w:trPr>
        <w:tc>
          <w:tcPr>
            <w:tcW w:w="2310" w:type="pct"/>
            <w:vAlign w:val="center"/>
          </w:tcPr>
          <w:p w14:paraId="42AA7630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 w14:paraId="2084E8E7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E7BB1D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020F2B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0CB0F9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EE1DD1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FAC134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D2BF7C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08B87D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9A4EFB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D4B62C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A4C0B" w14:paraId="313D3EE2" w14:textId="77777777">
        <w:trPr>
          <w:jc w:val="center"/>
        </w:trPr>
        <w:tc>
          <w:tcPr>
            <w:tcW w:w="2310" w:type="pct"/>
            <w:vAlign w:val="center"/>
          </w:tcPr>
          <w:p w14:paraId="36DCCBEF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 w14:paraId="4F885EDF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AC830E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2C7519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94FEB9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FCD35A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44FCDC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A5639A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EB0980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D84553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E8421D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A4C0B" w14:paraId="12CB6715" w14:textId="77777777">
        <w:trPr>
          <w:jc w:val="center"/>
        </w:trPr>
        <w:tc>
          <w:tcPr>
            <w:tcW w:w="2310" w:type="pct"/>
            <w:vAlign w:val="center"/>
          </w:tcPr>
          <w:p w14:paraId="15A2309B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 w14:paraId="0A2F6F3F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CB7B8F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14FF538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7F17C5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BFC3C5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C6494A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F664F1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8B28D9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AAE89E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AAE2CC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A4C0B" w14:paraId="36D00E4E" w14:textId="77777777">
        <w:trPr>
          <w:jc w:val="center"/>
        </w:trPr>
        <w:tc>
          <w:tcPr>
            <w:tcW w:w="2310" w:type="pct"/>
            <w:vAlign w:val="center"/>
          </w:tcPr>
          <w:p w14:paraId="203E423C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 w14:paraId="0F7FB4B8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449DCF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066D30F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BBBD83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624D58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3DDB18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0B156A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415A5A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33F62D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780121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A4C0B" w14:paraId="4C677952" w14:textId="77777777">
        <w:trPr>
          <w:jc w:val="center"/>
        </w:trPr>
        <w:tc>
          <w:tcPr>
            <w:tcW w:w="2310" w:type="pct"/>
            <w:vAlign w:val="center"/>
          </w:tcPr>
          <w:p w14:paraId="66C18C77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 w14:paraId="2A36B209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58BFF7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AC91F26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BCEC63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C58E46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EFD418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A86D31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71CDC9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F081D2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B11B0C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A4C0B" w14:paraId="01EC99C0" w14:textId="77777777">
        <w:trPr>
          <w:jc w:val="center"/>
        </w:trPr>
        <w:tc>
          <w:tcPr>
            <w:tcW w:w="2310" w:type="pct"/>
            <w:vAlign w:val="center"/>
          </w:tcPr>
          <w:p w14:paraId="38A61016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 w14:paraId="55C3F8E7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3098BF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60C7A2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D74913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1B32B9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75AE5C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AEE060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E2C4E0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A7A4E8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6E48D2" w14:textId="77777777" w:rsidR="00AA4C0B" w:rsidRDefault="0059107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</w:tbl>
    <w:p w14:paraId="6CD31F15" w14:textId="77777777" w:rsidR="00AA4C0B" w:rsidRDefault="00591071">
      <w:r>
        <w:rPr>
          <w:sz w:val="16"/>
          <w:szCs w:val="16"/>
        </w:rPr>
        <w:t>* En color los hallazgos detectados.</w:t>
      </w:r>
      <w:r>
        <w:br/>
      </w:r>
    </w:p>
    <w:p w14:paraId="7A5C5BA5" w14:textId="77777777" w:rsidR="00AA4C0B" w:rsidRDefault="00591071">
      <w:r>
        <w:rPr>
          <w:b/>
        </w:rPr>
        <w:tab/>
        <w:t>4.3. Otros hechos</w:t>
      </w:r>
      <w:r>
        <w:br/>
      </w:r>
    </w:p>
    <w:p w14:paraId="4434B2D1" w14:textId="7CA05601" w:rsidR="00AA4C0B" w:rsidRDefault="00591071">
      <w:pPr>
        <w:jc w:val="both"/>
      </w:pPr>
      <w:r>
        <w:tab/>
      </w:r>
      <w:r>
        <w:tab/>
        <w:t xml:space="preserve">4.3.1. Durante el período analizado, la </w:t>
      </w:r>
      <w:r w:rsidR="00954A93">
        <w:t xml:space="preserve">descarga de RILes de la </w:t>
      </w:r>
      <w:r>
        <w:t xml:space="preserve">Unidad Fiscalizable fue sometida a </w:t>
      </w:r>
      <w:r w:rsidRPr="00954A93">
        <w:t>fiscalización a través de la siguiente</w:t>
      </w:r>
      <w:r w:rsidR="00954A93" w:rsidRPr="00954A93">
        <w:t xml:space="preserve"> actividad</w:t>
      </w:r>
      <w:r w:rsidRPr="00954A93">
        <w:t xml:space="preserve"> de Medición, Muestreo, y Análisis. Los resultados del monitoreo</w:t>
      </w:r>
      <w:r w:rsidR="00954A93" w:rsidRPr="00954A93">
        <w:t xml:space="preserve"> se incluye</w:t>
      </w:r>
      <w:r>
        <w:t xml:space="preserve"> en los anexos del presente informe.</w:t>
      </w:r>
    </w:p>
    <w:p w14:paraId="34BCC8BA" w14:textId="77777777" w:rsidR="00AA4C0B" w:rsidRDefault="00AA4C0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842"/>
        <w:gridCol w:w="1806"/>
        <w:gridCol w:w="1887"/>
        <w:gridCol w:w="2895"/>
      </w:tblGrid>
      <w:tr w:rsidR="00AA4C0B" w14:paraId="36E051BD" w14:textId="77777777">
        <w:trPr>
          <w:jc w:val="center"/>
        </w:trPr>
        <w:tc>
          <w:tcPr>
            <w:tcW w:w="225" w:type="dxa"/>
            <w:vAlign w:val="center"/>
          </w:tcPr>
          <w:p w14:paraId="496D6861" w14:textId="77777777" w:rsidR="00AA4C0B" w:rsidRDefault="00591071">
            <w:pPr>
              <w:jc w:val="center"/>
            </w:pPr>
            <w:r>
              <w:rPr>
                <w:b/>
                <w:sz w:val="18"/>
                <w:szCs w:val="18"/>
              </w:rPr>
              <w:t>Punto de descarga</w:t>
            </w:r>
          </w:p>
        </w:tc>
        <w:tc>
          <w:tcPr>
            <w:tcW w:w="75" w:type="dxa"/>
            <w:vAlign w:val="center"/>
          </w:tcPr>
          <w:p w14:paraId="054A1ECB" w14:textId="77777777" w:rsidR="00AA4C0B" w:rsidRDefault="00591071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078C0527" w14:textId="77777777" w:rsidR="00AA4C0B" w:rsidRDefault="00591071">
            <w:pPr>
              <w:jc w:val="center"/>
            </w:pPr>
            <w:r>
              <w:rPr>
                <w:b/>
                <w:sz w:val="18"/>
                <w:szCs w:val="18"/>
              </w:rPr>
              <w:t>Fecha de muestra</w:t>
            </w:r>
          </w:p>
        </w:tc>
        <w:tc>
          <w:tcPr>
            <w:tcW w:w="300" w:type="dxa"/>
            <w:vAlign w:val="center"/>
          </w:tcPr>
          <w:p w14:paraId="21AE4D83" w14:textId="77777777" w:rsidR="00AA4C0B" w:rsidRDefault="00591071">
            <w:pPr>
              <w:jc w:val="center"/>
            </w:pPr>
            <w:r>
              <w:rPr>
                <w:b/>
                <w:sz w:val="18"/>
                <w:szCs w:val="18"/>
              </w:rPr>
              <w:t>ETFA</w:t>
            </w:r>
          </w:p>
        </w:tc>
      </w:tr>
      <w:tr w:rsidR="00AA4C0B" w14:paraId="20798529" w14:textId="77777777">
        <w:trPr>
          <w:jc w:val="center"/>
        </w:trPr>
        <w:tc>
          <w:tcPr>
            <w:tcW w:w="225" w:type="dxa"/>
            <w:vAlign w:val="center"/>
          </w:tcPr>
          <w:p w14:paraId="56AC8D82" w14:textId="77777777" w:rsidR="00AA4C0B" w:rsidRDefault="00591071">
            <w:r>
              <w:rPr>
                <w:sz w:val="18"/>
                <w:szCs w:val="18"/>
              </w:rPr>
              <w:t>C.MEJILLONES</w:t>
            </w:r>
          </w:p>
        </w:tc>
        <w:tc>
          <w:tcPr>
            <w:tcW w:w="75" w:type="dxa"/>
            <w:vAlign w:val="center"/>
          </w:tcPr>
          <w:p w14:paraId="34BDA9DD" w14:textId="77777777" w:rsidR="00AA4C0B" w:rsidRDefault="00591071">
            <w:pPr>
              <w:jc w:val="center"/>
            </w:pPr>
            <w:r>
              <w:rPr>
                <w:sz w:val="18"/>
                <w:szCs w:val="18"/>
              </w:rPr>
              <w:t>Dic-2019</w:t>
            </w:r>
          </w:p>
        </w:tc>
        <w:tc>
          <w:tcPr>
            <w:tcW w:w="150" w:type="dxa"/>
            <w:vAlign w:val="center"/>
          </w:tcPr>
          <w:p w14:paraId="6B2A63DE" w14:textId="77777777" w:rsidR="00AA4C0B" w:rsidRDefault="00591071">
            <w:pPr>
              <w:jc w:val="center"/>
            </w:pPr>
            <w:r>
              <w:rPr>
                <w:sz w:val="18"/>
                <w:szCs w:val="18"/>
              </w:rPr>
              <w:t>11-12-2019</w:t>
            </w:r>
          </w:p>
        </w:tc>
        <w:tc>
          <w:tcPr>
            <w:tcW w:w="300" w:type="dxa"/>
            <w:vAlign w:val="center"/>
          </w:tcPr>
          <w:p w14:paraId="54461AA8" w14:textId="77777777" w:rsidR="00AA4C0B" w:rsidRDefault="00591071">
            <w:pPr>
              <w:jc w:val="center"/>
            </w:pPr>
            <w:r>
              <w:rPr>
                <w:sz w:val="18"/>
                <w:szCs w:val="18"/>
              </w:rPr>
              <w:t>LABORATORIO HIDROLAB S. A. / LABORATORIO DE AGUAS</w:t>
            </w:r>
          </w:p>
        </w:tc>
      </w:tr>
    </w:tbl>
    <w:p w14:paraId="70F63F79" w14:textId="77777777" w:rsidR="00AA4C0B" w:rsidRDefault="00AA4C0B"/>
    <w:p w14:paraId="31EDED09" w14:textId="7D2F98B5" w:rsidR="00AA4C0B" w:rsidRDefault="00591071">
      <w:pPr>
        <w:jc w:val="both"/>
      </w:pPr>
      <w:r>
        <w:tab/>
      </w:r>
      <w:r>
        <w:tab/>
        <w:t>4.3.2. Durante el período analizado, la Unidad Fiscalizable fue sometida a fiscalización a través de las siguiente</w:t>
      </w:r>
      <w:r w:rsidR="00954A93">
        <w:t>s actividad</w:t>
      </w:r>
      <w:r>
        <w:t xml:space="preserve">es de Inspección Ambiental. Las actas de inspección ambiental </w:t>
      </w:r>
      <w:r w:rsidR="00954A93">
        <w:t xml:space="preserve">y el reporte técnico asociado </w:t>
      </w:r>
      <w:r>
        <w:t>se incluye en los anexos del presente informe.</w:t>
      </w:r>
    </w:p>
    <w:p w14:paraId="0FAB314A" w14:textId="77777777" w:rsidR="00AA4C0B" w:rsidRDefault="00AA4C0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24"/>
        <w:gridCol w:w="2401"/>
        <w:gridCol w:w="3012"/>
        <w:gridCol w:w="3093"/>
      </w:tblGrid>
      <w:tr w:rsidR="00AA4C0B" w14:paraId="42DC6A6C" w14:textId="77777777">
        <w:trPr>
          <w:jc w:val="center"/>
        </w:trPr>
        <w:tc>
          <w:tcPr>
            <w:tcW w:w="225" w:type="dxa"/>
            <w:vAlign w:val="center"/>
          </w:tcPr>
          <w:p w14:paraId="358E8E25" w14:textId="77777777" w:rsidR="00AA4C0B" w:rsidRDefault="00591071">
            <w:pPr>
              <w:jc w:val="center"/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75" w:type="dxa"/>
            <w:vAlign w:val="center"/>
          </w:tcPr>
          <w:p w14:paraId="38EFE600" w14:textId="77777777" w:rsidR="00AA4C0B" w:rsidRDefault="00591071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66576F8E" w14:textId="77777777" w:rsidR="00AA4C0B" w:rsidRDefault="00591071">
            <w:pPr>
              <w:jc w:val="center"/>
            </w:pPr>
            <w:r>
              <w:rPr>
                <w:b/>
                <w:sz w:val="18"/>
                <w:szCs w:val="18"/>
              </w:rPr>
              <w:t>Fecha de la inspección</w:t>
            </w:r>
          </w:p>
        </w:tc>
        <w:tc>
          <w:tcPr>
            <w:tcW w:w="300" w:type="dxa"/>
            <w:vAlign w:val="center"/>
          </w:tcPr>
          <w:p w14:paraId="435F8775" w14:textId="77777777" w:rsidR="00AA4C0B" w:rsidRDefault="00591071">
            <w:pPr>
              <w:jc w:val="center"/>
            </w:pPr>
            <w:r>
              <w:rPr>
                <w:b/>
                <w:sz w:val="18"/>
                <w:szCs w:val="18"/>
              </w:rPr>
              <w:t>Organismo Sectorial</w:t>
            </w:r>
          </w:p>
        </w:tc>
      </w:tr>
      <w:tr w:rsidR="00AA4C0B" w14:paraId="45F59E1F" w14:textId="77777777">
        <w:trPr>
          <w:jc w:val="center"/>
        </w:trPr>
        <w:tc>
          <w:tcPr>
            <w:tcW w:w="225" w:type="dxa"/>
            <w:vAlign w:val="center"/>
          </w:tcPr>
          <w:p w14:paraId="1CEB7FB0" w14:textId="77777777" w:rsidR="00AA4C0B" w:rsidRDefault="0059107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 w14:paraId="118E3D3C" w14:textId="77777777" w:rsidR="00AA4C0B" w:rsidRDefault="00591071">
            <w:pPr>
              <w:jc w:val="center"/>
            </w:pPr>
            <w:r>
              <w:rPr>
                <w:sz w:val="18"/>
                <w:szCs w:val="18"/>
              </w:rPr>
              <w:t>Dic-2019</w:t>
            </w:r>
          </w:p>
        </w:tc>
        <w:tc>
          <w:tcPr>
            <w:tcW w:w="150" w:type="dxa"/>
            <w:vAlign w:val="center"/>
          </w:tcPr>
          <w:p w14:paraId="18CFE66A" w14:textId="77777777" w:rsidR="00AA4C0B" w:rsidRDefault="00591071">
            <w:pPr>
              <w:jc w:val="center"/>
            </w:pPr>
            <w:r>
              <w:rPr>
                <w:sz w:val="18"/>
                <w:szCs w:val="18"/>
              </w:rPr>
              <w:t>12-12-2019</w:t>
            </w:r>
          </w:p>
        </w:tc>
        <w:tc>
          <w:tcPr>
            <w:tcW w:w="300" w:type="dxa"/>
            <w:vAlign w:val="center"/>
          </w:tcPr>
          <w:p w14:paraId="7AC72C26" w14:textId="77777777" w:rsidR="00AA4C0B" w:rsidRDefault="00591071">
            <w:pPr>
              <w:jc w:val="center"/>
            </w:pPr>
            <w:r>
              <w:rPr>
                <w:sz w:val="18"/>
                <w:szCs w:val="18"/>
              </w:rPr>
              <w:t>SMA</w:t>
            </w:r>
          </w:p>
        </w:tc>
      </w:tr>
      <w:tr w:rsidR="00AA4C0B" w14:paraId="4371C7D7" w14:textId="77777777">
        <w:trPr>
          <w:jc w:val="center"/>
        </w:trPr>
        <w:tc>
          <w:tcPr>
            <w:tcW w:w="225" w:type="dxa"/>
            <w:vAlign w:val="center"/>
          </w:tcPr>
          <w:p w14:paraId="7ABFEFE3" w14:textId="77777777" w:rsidR="00AA4C0B" w:rsidRDefault="0059107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" w:type="dxa"/>
            <w:vAlign w:val="center"/>
          </w:tcPr>
          <w:p w14:paraId="3062D57F" w14:textId="77777777" w:rsidR="00AA4C0B" w:rsidRDefault="00591071">
            <w:pPr>
              <w:jc w:val="center"/>
            </w:pPr>
            <w:r>
              <w:rPr>
                <w:sz w:val="18"/>
                <w:szCs w:val="18"/>
              </w:rPr>
              <w:t>Dic-2019</w:t>
            </w:r>
          </w:p>
        </w:tc>
        <w:tc>
          <w:tcPr>
            <w:tcW w:w="150" w:type="dxa"/>
            <w:vAlign w:val="center"/>
          </w:tcPr>
          <w:p w14:paraId="5AA530B1" w14:textId="77777777" w:rsidR="00AA4C0B" w:rsidRDefault="00591071">
            <w:pPr>
              <w:jc w:val="center"/>
            </w:pPr>
            <w:r>
              <w:rPr>
                <w:sz w:val="18"/>
                <w:szCs w:val="18"/>
              </w:rPr>
              <w:t>13-12-2019</w:t>
            </w:r>
          </w:p>
        </w:tc>
        <w:tc>
          <w:tcPr>
            <w:tcW w:w="300" w:type="dxa"/>
            <w:vAlign w:val="center"/>
          </w:tcPr>
          <w:p w14:paraId="0E49E20D" w14:textId="77777777" w:rsidR="00AA4C0B" w:rsidRDefault="00591071">
            <w:pPr>
              <w:jc w:val="center"/>
            </w:pPr>
            <w:r>
              <w:rPr>
                <w:sz w:val="18"/>
                <w:szCs w:val="18"/>
              </w:rPr>
              <w:t>SMA</w:t>
            </w:r>
          </w:p>
        </w:tc>
      </w:tr>
    </w:tbl>
    <w:p w14:paraId="7F0C6901" w14:textId="77777777" w:rsidR="00AA4C0B" w:rsidRDefault="00AA4C0B"/>
    <w:p w14:paraId="260254BC" w14:textId="77777777" w:rsidR="00954A93" w:rsidRDefault="00954A93"/>
    <w:p w14:paraId="4279893D" w14:textId="77777777" w:rsidR="00954A93" w:rsidRDefault="00954A93"/>
    <w:p w14:paraId="1A254CC4" w14:textId="77777777" w:rsidR="00AA4C0B" w:rsidRDefault="00591071">
      <w:r>
        <w:rPr>
          <w:b/>
        </w:rPr>
        <w:lastRenderedPageBreak/>
        <w:t>5. CONCLUSIONES</w:t>
      </w:r>
      <w:r>
        <w:br/>
      </w:r>
    </w:p>
    <w:p w14:paraId="23FEC95B" w14:textId="5BAAEC63" w:rsidR="00AA4C0B" w:rsidRDefault="00591071">
      <w:r>
        <w:t xml:space="preserve">El análisis de la información no identificó hallazgos asociados al cumplimiento de la Norma de Emisión NE 90/2000 </w:t>
      </w:r>
      <w:r w:rsidR="003D418C">
        <w:t xml:space="preserve">y demás materias </w:t>
      </w:r>
      <w:r>
        <w:t>específica</w:t>
      </w:r>
      <w:r w:rsidR="003D418C">
        <w:t>s</w:t>
      </w:r>
      <w:r>
        <w:t xml:space="preserve"> objeto de la fiscalización.</w:t>
      </w:r>
    </w:p>
    <w:p w14:paraId="007F6CD9" w14:textId="77777777" w:rsidR="00AA4C0B" w:rsidRDefault="00AA4C0B"/>
    <w:p w14:paraId="337F6A91" w14:textId="77777777" w:rsidR="00AA4C0B" w:rsidRDefault="00591071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66"/>
        <w:gridCol w:w="4007"/>
        <w:gridCol w:w="4357"/>
      </w:tblGrid>
      <w:tr w:rsidR="00AA4C0B" w14:paraId="4E1A9C60" w14:textId="77777777">
        <w:trPr>
          <w:jc w:val="center"/>
        </w:trPr>
        <w:tc>
          <w:tcPr>
            <w:tcW w:w="600" w:type="dxa"/>
          </w:tcPr>
          <w:p w14:paraId="3A281D2F" w14:textId="77777777" w:rsidR="00AA4C0B" w:rsidRDefault="00591071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2FF4779E" w14:textId="77777777" w:rsidR="00AA4C0B" w:rsidRDefault="00591071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509DBAF8" w14:textId="77777777" w:rsidR="00AA4C0B" w:rsidRDefault="00591071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AA4C0B" w14:paraId="6DC7196C" w14:textId="77777777">
        <w:trPr>
          <w:jc w:val="center"/>
        </w:trPr>
        <w:tc>
          <w:tcPr>
            <w:tcW w:w="600" w:type="dxa"/>
          </w:tcPr>
          <w:p w14:paraId="6DEDF85F" w14:textId="77777777" w:rsidR="00AA4C0B" w:rsidRDefault="00591071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5D5E4B1F" w14:textId="77777777" w:rsidR="00AA4C0B" w:rsidRDefault="00591071">
            <w:r>
              <w:t>Acta SMA</w:t>
            </w:r>
          </w:p>
        </w:tc>
        <w:tc>
          <w:tcPr>
            <w:tcW w:w="2310" w:type="pct"/>
          </w:tcPr>
          <w:p w14:paraId="0574D2C9" w14:textId="77777777" w:rsidR="00AA4C0B" w:rsidRDefault="00591071">
            <w:r>
              <w:t>ACTA IA-CORPESCA_12122019.pdf</w:t>
            </w:r>
          </w:p>
        </w:tc>
      </w:tr>
      <w:tr w:rsidR="00AA4C0B" w14:paraId="723D9724" w14:textId="77777777">
        <w:trPr>
          <w:jc w:val="center"/>
        </w:trPr>
        <w:tc>
          <w:tcPr>
            <w:tcW w:w="600" w:type="dxa"/>
          </w:tcPr>
          <w:p w14:paraId="0A272B1D" w14:textId="77777777" w:rsidR="00AA4C0B" w:rsidRDefault="00591071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1BADBA26" w14:textId="77777777" w:rsidR="00AA4C0B" w:rsidRDefault="00591071">
            <w:r>
              <w:t>Acta SMA</w:t>
            </w:r>
          </w:p>
        </w:tc>
        <w:tc>
          <w:tcPr>
            <w:tcW w:w="2310" w:type="pct"/>
          </w:tcPr>
          <w:p w14:paraId="72CB09A3" w14:textId="77777777" w:rsidR="00AA4C0B" w:rsidRDefault="00591071">
            <w:r>
              <w:t>ACTA IA-CORPESCA_13122019.pdf</w:t>
            </w:r>
          </w:p>
        </w:tc>
      </w:tr>
      <w:tr w:rsidR="00AA4C0B" w14:paraId="473C84FB" w14:textId="77777777">
        <w:trPr>
          <w:jc w:val="center"/>
        </w:trPr>
        <w:tc>
          <w:tcPr>
            <w:tcW w:w="600" w:type="dxa"/>
          </w:tcPr>
          <w:p w14:paraId="3FDC33B1" w14:textId="77777777" w:rsidR="00AA4C0B" w:rsidRDefault="00591071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7DB7F1A0" w14:textId="77777777" w:rsidR="00AA4C0B" w:rsidRDefault="00591071">
            <w:r>
              <w:t>Anexo IA, EI y MMA</w:t>
            </w:r>
          </w:p>
        </w:tc>
        <w:tc>
          <w:tcPr>
            <w:tcW w:w="2310" w:type="pct"/>
          </w:tcPr>
          <w:p w14:paraId="14BD8FA6" w14:textId="77777777" w:rsidR="00AA4C0B" w:rsidRDefault="00591071">
            <w:r>
              <w:t>Anexo_Inspeccion Ambiental, Examen de informacion y Muestreo, medicion y analisis.pdf</w:t>
            </w:r>
          </w:p>
        </w:tc>
      </w:tr>
      <w:tr w:rsidR="00AA4C0B" w14:paraId="00E77EFF" w14:textId="77777777">
        <w:trPr>
          <w:jc w:val="center"/>
        </w:trPr>
        <w:tc>
          <w:tcPr>
            <w:tcW w:w="600" w:type="dxa"/>
          </w:tcPr>
          <w:p w14:paraId="77C67B6E" w14:textId="77777777" w:rsidR="00AA4C0B" w:rsidRDefault="00591071"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 w14:paraId="147A1A88" w14:textId="77777777" w:rsidR="00AA4C0B" w:rsidRDefault="00591071">
            <w:r>
              <w:t>Anexo Informe de Fiscalización - Informes de Ensayo</w:t>
            </w:r>
          </w:p>
        </w:tc>
        <w:tc>
          <w:tcPr>
            <w:tcW w:w="2310" w:type="pct"/>
          </w:tcPr>
          <w:p w14:paraId="2B5898B7" w14:textId="77777777" w:rsidR="00AA4C0B" w:rsidRDefault="00591071">
            <w:r>
              <w:t>Anexo Informes de Ensayo CORPESCA MEJILLONES.zip</w:t>
            </w:r>
          </w:p>
        </w:tc>
      </w:tr>
      <w:tr w:rsidR="00AA4C0B" w14:paraId="61C4CC2D" w14:textId="77777777">
        <w:trPr>
          <w:jc w:val="center"/>
        </w:trPr>
        <w:tc>
          <w:tcPr>
            <w:tcW w:w="600" w:type="dxa"/>
          </w:tcPr>
          <w:p w14:paraId="4BFFC04C" w14:textId="77777777" w:rsidR="00AA4C0B" w:rsidRDefault="00591071"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 w14:paraId="2D80FE46" w14:textId="77777777" w:rsidR="00AA4C0B" w:rsidRDefault="00591071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48A7A07E" w14:textId="77777777" w:rsidR="00AA4C0B" w:rsidRDefault="00591071">
            <w:r>
              <w:t>Anexo Comprobante de Envío CORPESCA MEJILLONES.zip</w:t>
            </w:r>
          </w:p>
        </w:tc>
      </w:tr>
      <w:tr w:rsidR="00AA4C0B" w14:paraId="4B1A76DC" w14:textId="77777777">
        <w:trPr>
          <w:jc w:val="center"/>
        </w:trPr>
        <w:tc>
          <w:tcPr>
            <w:tcW w:w="600" w:type="dxa"/>
          </w:tcPr>
          <w:p w14:paraId="55D9C259" w14:textId="77777777" w:rsidR="00AA4C0B" w:rsidRDefault="00591071">
            <w:pPr>
              <w:jc w:val="center"/>
            </w:pPr>
            <w:r>
              <w:t>6</w:t>
            </w:r>
          </w:p>
        </w:tc>
        <w:tc>
          <w:tcPr>
            <w:tcW w:w="3000" w:type="dxa"/>
          </w:tcPr>
          <w:p w14:paraId="1E01AEAB" w14:textId="77777777" w:rsidR="00AA4C0B" w:rsidRDefault="00591071">
            <w:r>
              <w:t>Anexo Informe de Fiscalización</w:t>
            </w:r>
          </w:p>
        </w:tc>
        <w:tc>
          <w:tcPr>
            <w:tcW w:w="2310" w:type="pct"/>
          </w:tcPr>
          <w:p w14:paraId="4196A3E6" w14:textId="77777777" w:rsidR="00AA4C0B" w:rsidRDefault="00591071">
            <w:r>
              <w:t>Anexo Datos Crudos CORPESCA MEJILLONES.xlsx</w:t>
            </w:r>
          </w:p>
        </w:tc>
      </w:tr>
    </w:tbl>
    <w:p w14:paraId="514EBAA0" w14:textId="77777777" w:rsidR="00AA4C0B" w:rsidRDefault="00AA4C0B"/>
    <w:sectPr w:rsidR="00AA4C0B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9510C" w14:textId="77777777" w:rsidR="00BB25E6" w:rsidRDefault="00BB25E6">
      <w:r>
        <w:separator/>
      </w:r>
    </w:p>
  </w:endnote>
  <w:endnote w:type="continuationSeparator" w:id="0">
    <w:p w14:paraId="2804639D" w14:textId="77777777" w:rsidR="00BB25E6" w:rsidRDefault="00BB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74A63" w14:textId="77777777" w:rsidR="009D472B" w:rsidRDefault="00BB25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6776E" w14:textId="77777777" w:rsidR="009D472B" w:rsidRDefault="00BB25E6"/>
  <w:p w14:paraId="2B408E7B" w14:textId="77777777" w:rsidR="00AA4C0B" w:rsidRDefault="00591071">
    <w:pPr>
      <w:jc w:val="center"/>
    </w:pPr>
    <w:r>
      <w:rPr>
        <w:noProof/>
        <w:lang w:eastAsia="es-CL"/>
      </w:rPr>
      <w:drawing>
        <wp:inline distT="0" distB="0" distL="0" distR="0" wp14:anchorId="428FFE09" wp14:editId="29117EBB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2EC9F" w14:textId="77777777" w:rsidR="009D472B" w:rsidRDefault="00BB25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20E49" w14:textId="77777777" w:rsidR="00BB25E6" w:rsidRDefault="00BB25E6">
      <w:r>
        <w:separator/>
      </w:r>
    </w:p>
  </w:footnote>
  <w:footnote w:type="continuationSeparator" w:id="0">
    <w:p w14:paraId="03284182" w14:textId="77777777" w:rsidR="00BB25E6" w:rsidRDefault="00BB2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A5D7B" w14:textId="77777777" w:rsidR="009D472B" w:rsidRDefault="00BB25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BF637" w14:textId="77777777" w:rsidR="00AA4C0B" w:rsidRDefault="00591071">
    <w:pPr>
      <w:jc w:val="right"/>
    </w:pPr>
    <w:r>
      <w:rPr>
        <w:noProof/>
        <w:lang w:eastAsia="es-CL"/>
      </w:rPr>
      <w:drawing>
        <wp:inline distT="0" distB="0" distL="0" distR="0" wp14:anchorId="7785609A" wp14:editId="52D7F99E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9C439" w14:textId="77777777" w:rsidR="009D472B" w:rsidRDefault="00BB25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0175B"/>
    <w:rsid w:val="001915A3"/>
    <w:rsid w:val="00217F62"/>
    <w:rsid w:val="00300DB6"/>
    <w:rsid w:val="003D418C"/>
    <w:rsid w:val="005363C1"/>
    <w:rsid w:val="00591071"/>
    <w:rsid w:val="006E221A"/>
    <w:rsid w:val="008A5D4B"/>
    <w:rsid w:val="00954A93"/>
    <w:rsid w:val="009F0D4F"/>
    <w:rsid w:val="00A906D8"/>
    <w:rsid w:val="00AA4C0B"/>
    <w:rsid w:val="00AB5A74"/>
    <w:rsid w:val="00BB25E6"/>
    <w:rsid w:val="00E0577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55A9"/>
  <w15:docId w15:val="{4DCFCCA5-4C65-4CA4-9A7C-3B6A4FDC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E057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577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57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57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577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57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5</cp:revision>
  <dcterms:created xsi:type="dcterms:W3CDTF">2020-09-01T18:22:00Z</dcterms:created>
  <dcterms:modified xsi:type="dcterms:W3CDTF">2020-09-01T18:35:00Z</dcterms:modified>
</cp:coreProperties>
</file>