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69AAB" w14:textId="77777777"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E625447" wp14:editId="7D481D21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62BE" w14:textId="77777777"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4CA0FDF2" w14:textId="77777777"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573B0E8B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0FA9DE57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2C35C0B" w14:textId="77777777"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BAEBA76" w14:textId="77777777"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933F7A5" w14:textId="77777777"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14:paraId="79B036F3" w14:textId="77777777"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8390973" w14:textId="77777777"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F2C86AD" w14:textId="18C5BE38" w:rsidR="007A7DEB" w:rsidRPr="00DC755D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“</w:t>
      </w:r>
      <w:r w:rsidR="00EA65BE">
        <w:rPr>
          <w:rFonts w:ascii="Calibri" w:eastAsia="Calibri" w:hAnsi="Calibri" w:cs="Times New Roman"/>
          <w:b/>
          <w:sz w:val="24"/>
          <w:szCs w:val="24"/>
        </w:rPr>
        <w:t>EDIFICIO LA CAPILLA</w:t>
      </w:r>
      <w:r w:rsidR="00ED497D">
        <w:rPr>
          <w:rFonts w:ascii="Calibri" w:eastAsia="Calibri" w:hAnsi="Calibri" w:cs="Times New Roman"/>
          <w:b/>
          <w:sz w:val="24"/>
          <w:szCs w:val="24"/>
        </w:rPr>
        <w:t>”</w:t>
      </w:r>
    </w:p>
    <w:p w14:paraId="2A37651A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A2E7083" w14:textId="77777777"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29F11CD" w14:textId="7A819D2C" w:rsidR="007A7DEB" w:rsidRPr="00E41294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E41294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E41294">
        <w:rPr>
          <w:rFonts w:ascii="Calibri" w:eastAsia="Calibri" w:hAnsi="Calibri" w:cs="Times New Roman"/>
          <w:b/>
          <w:sz w:val="24"/>
          <w:szCs w:val="24"/>
        </w:rPr>
        <w:t>20</w:t>
      </w:r>
      <w:r w:rsidR="00B90840">
        <w:rPr>
          <w:rFonts w:ascii="Calibri" w:eastAsia="Calibri" w:hAnsi="Calibri" w:cs="Times New Roman"/>
          <w:b/>
          <w:sz w:val="24"/>
          <w:szCs w:val="24"/>
        </w:rPr>
        <w:t>20</w:t>
      </w:r>
      <w:r w:rsidR="00CE29FB" w:rsidRPr="0074725E">
        <w:rPr>
          <w:rFonts w:ascii="Calibri" w:eastAsia="Calibri" w:hAnsi="Calibri" w:cs="Times New Roman"/>
          <w:b/>
          <w:sz w:val="24"/>
          <w:szCs w:val="24"/>
        </w:rPr>
        <w:t>-</w:t>
      </w:r>
      <w:r w:rsidR="00B90840">
        <w:rPr>
          <w:rFonts w:ascii="Calibri" w:eastAsia="Calibri" w:hAnsi="Calibri" w:cs="Times New Roman"/>
          <w:b/>
          <w:sz w:val="24"/>
          <w:szCs w:val="24"/>
        </w:rPr>
        <w:t>3377</w:t>
      </w:r>
      <w:r w:rsidR="00CE29FB" w:rsidRPr="0074725E">
        <w:rPr>
          <w:rFonts w:ascii="Calibri" w:eastAsia="Calibri" w:hAnsi="Calibri" w:cs="Times New Roman"/>
          <w:b/>
          <w:sz w:val="24"/>
          <w:szCs w:val="24"/>
        </w:rPr>
        <w:t>-</w:t>
      </w:r>
      <w:r w:rsidR="00ED497D" w:rsidRPr="0074725E">
        <w:rPr>
          <w:rFonts w:ascii="Calibri" w:eastAsia="Calibri" w:hAnsi="Calibri" w:cs="Times New Roman"/>
          <w:b/>
          <w:sz w:val="24"/>
          <w:szCs w:val="24"/>
        </w:rPr>
        <w:t>VI</w:t>
      </w:r>
      <w:r w:rsidR="0074725E" w:rsidRPr="0074725E">
        <w:rPr>
          <w:rFonts w:ascii="Calibri" w:eastAsia="Calibri" w:hAnsi="Calibri" w:cs="Times New Roman"/>
          <w:b/>
          <w:sz w:val="24"/>
          <w:szCs w:val="24"/>
        </w:rPr>
        <w:t>I</w:t>
      </w:r>
      <w:r w:rsidR="00DC755D" w:rsidRPr="00E41294">
        <w:rPr>
          <w:rFonts w:ascii="Calibri" w:eastAsia="Calibri" w:hAnsi="Calibri" w:cs="Times New Roman"/>
          <w:b/>
          <w:sz w:val="24"/>
          <w:szCs w:val="24"/>
        </w:rPr>
        <w:t>-</w:t>
      </w:r>
      <w:r w:rsidR="00BF79D8">
        <w:rPr>
          <w:rFonts w:ascii="Calibri" w:eastAsia="Calibri" w:hAnsi="Calibri" w:cs="Times New Roman"/>
          <w:b/>
          <w:sz w:val="24"/>
          <w:szCs w:val="24"/>
        </w:rPr>
        <w:t>PPDA</w:t>
      </w:r>
    </w:p>
    <w:p w14:paraId="3B7AD8DD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2DE65A2" w14:textId="77777777" w:rsidR="004B4617" w:rsidRPr="00E655A5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14:paraId="37A1C4F2" w14:textId="77777777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14:paraId="58EDDF67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14:paraId="38A04D75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14:paraId="78C84F93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14:paraId="5C526D5D" w14:textId="7777777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C35" w14:textId="77777777"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745C" w14:textId="64CDA191" w:rsidR="00E41294" w:rsidRPr="0025129B" w:rsidRDefault="00ED497D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Jeanette Caroca 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9E81" w14:textId="77777777" w:rsidR="00E41294" w:rsidRPr="007A7DEB" w:rsidRDefault="0010074E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29266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5pt;height:57.7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Jeanette Caroca Olivares" o:suggestedsigner2="Profesional DFZ" o:suggestedsigneremail="jeanette.caroca @sma.gov.cl" issignatureline="t"/>
                </v:shape>
              </w:pict>
            </w:r>
          </w:p>
        </w:tc>
      </w:tr>
      <w:tr w:rsidR="00E41294" w:rsidRPr="007A7DEB" w14:paraId="723A74ED" w14:textId="7777777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72F5" w14:textId="77777777"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099B" w14:textId="522A0F3D" w:rsidR="00E41294" w:rsidRPr="0025129B" w:rsidRDefault="00ED497D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Mariela Valenzuela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48A9" w14:textId="77777777" w:rsidR="00E41294" w:rsidRPr="007A7DEB" w:rsidRDefault="0010074E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55623D04">
                <v:shape id="_x0000_i1026" type="#_x0000_t75" alt="Línea de firma de Microsoft Office..." style="width:115.5pt;height:57.7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Mariela Valenzuela" o:suggestedsigner2="Jefa Oficina Regional" o:suggestedsigneremail="mariela.valenzuela@sma.gov.cl" issignatureline="t"/>
                </v:shape>
              </w:pict>
            </w:r>
          </w:p>
        </w:tc>
      </w:tr>
    </w:tbl>
    <w:p w14:paraId="47A499C4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10ABBCD0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27772B6A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21C94FA9" w14:textId="77777777"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4301CB2E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6DC73CF" w14:textId="77777777"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14:paraId="4253ACB5" w14:textId="77777777"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1F1573CC" w14:textId="77777777" w:rsidR="00740714" w:rsidRDefault="00740714" w:rsidP="002707AD">
      <w:pPr>
        <w:numPr>
          <w:ilvl w:val="0"/>
          <w:numId w:val="5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14:paraId="15081CFF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14:paraId="527FE041" w14:textId="77777777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14:paraId="734D2BD7" w14:textId="77777777"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7297C2B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14:paraId="431546F0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14:paraId="224F2D0C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14:paraId="54FC583C" w14:textId="77777777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14:paraId="0ECAEE9D" w14:textId="77777777"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1A30BE13" w14:textId="611FA4D6" w:rsidR="004B5A85" w:rsidRPr="00740714" w:rsidRDefault="00B90840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Edificio La Capilla</w:t>
            </w:r>
          </w:p>
        </w:tc>
        <w:tc>
          <w:tcPr>
            <w:tcW w:w="2125" w:type="dxa"/>
            <w:vAlign w:val="center"/>
          </w:tcPr>
          <w:p w14:paraId="5AF8ABDA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10E5B8F1" w14:textId="3599C899" w:rsidR="00740714" w:rsidRPr="00740714" w:rsidRDefault="00B90840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65.159.509-6</w:t>
            </w:r>
          </w:p>
        </w:tc>
        <w:tc>
          <w:tcPr>
            <w:tcW w:w="2710" w:type="dxa"/>
            <w:vAlign w:val="center"/>
          </w:tcPr>
          <w:p w14:paraId="57F4BADC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62B1646F" w14:textId="42B30949" w:rsidR="00740714" w:rsidRPr="00740714" w:rsidRDefault="00B90840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Edificio La Capilla</w:t>
            </w:r>
          </w:p>
        </w:tc>
        <w:tc>
          <w:tcPr>
            <w:tcW w:w="3670" w:type="dxa"/>
            <w:vAlign w:val="center"/>
          </w:tcPr>
          <w:p w14:paraId="4A66E059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67B990FE" w14:textId="4603EB37" w:rsidR="00740714" w:rsidRPr="00740714" w:rsidRDefault="00B90840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Calle 3 Norte #1390, Talca</w:t>
            </w:r>
          </w:p>
        </w:tc>
      </w:tr>
    </w:tbl>
    <w:p w14:paraId="6FD1C837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DFADEB0" w14:textId="77777777" w:rsidR="00740714" w:rsidRDefault="00740714" w:rsidP="002707AD">
      <w:pPr>
        <w:numPr>
          <w:ilvl w:val="0"/>
          <w:numId w:val="5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14:paraId="7C3DF7C0" w14:textId="77777777"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14:paraId="7EA5132F" w14:textId="77777777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567D94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14:paraId="411C8848" w14:textId="351A7BF2"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</w:t>
            </w:r>
            <w:r w:rsidR="00AB0FF7">
              <w:rPr>
                <w:rFonts w:ascii="Calibri" w:eastAsia="Calibri" w:hAnsi="Calibri" w:cs="Times New Roman"/>
                <w:sz w:val="20"/>
              </w:rPr>
              <w:t>9</w:t>
            </w:r>
            <w:r w:rsidRPr="00740714">
              <w:rPr>
                <w:rFonts w:ascii="Calibri" w:eastAsia="Calibri" w:hAnsi="Calibri" w:cs="Times New Roman"/>
                <w:sz w:val="20"/>
              </w:rPr>
              <w:t>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</w:t>
            </w:r>
            <w:r w:rsidR="00AB0FF7">
              <w:rPr>
                <w:rFonts w:ascii="Calibri" w:eastAsia="Calibri" w:hAnsi="Calibri" w:cs="Times New Roman"/>
                <w:sz w:val="20"/>
              </w:rPr>
              <w:t>s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comuna</w:t>
            </w:r>
            <w:r w:rsidR="00AB0FF7">
              <w:rPr>
                <w:rFonts w:ascii="Calibri" w:eastAsia="Calibri" w:hAnsi="Calibri" w:cs="Times New Roman"/>
                <w:sz w:val="20"/>
              </w:rPr>
              <w:t>s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de </w:t>
            </w:r>
            <w:r w:rsidR="00AB0FF7">
              <w:rPr>
                <w:rFonts w:ascii="Calibri" w:eastAsia="Calibri" w:hAnsi="Calibri" w:cs="Times New Roman"/>
                <w:sz w:val="20"/>
              </w:rPr>
              <w:t>Talca y Maule</w:t>
            </w:r>
          </w:p>
        </w:tc>
      </w:tr>
      <w:tr w:rsidR="00740714" w:rsidRPr="00740714" w14:paraId="549682C9" w14:textId="77777777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DDFAE5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14:paraId="67EEF0BD" w14:textId="05A9CFE1"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B90840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9A7E07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14:paraId="395B38C1" w14:textId="77777777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244A16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14:paraId="643B0B80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14:paraId="483521B7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B90840" w:rsidRPr="00740714" w14:paraId="4895A39D" w14:textId="77777777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14:paraId="2C7E4B53" w14:textId="62BD4583" w:rsidR="00B90840" w:rsidRDefault="00B90840" w:rsidP="00B90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31</w:t>
            </w:r>
            <w:r w:rsidRPr="00740714">
              <w:rPr>
                <w:rFonts w:ascii="Calibri" w:eastAsia="Calibri" w:hAnsi="Calibri" w:cs="Times New Roman"/>
                <w:sz w:val="20"/>
              </w:rPr>
              <w:t>/0</w:t>
            </w:r>
            <w:r>
              <w:rPr>
                <w:rFonts w:ascii="Calibri" w:eastAsia="Calibri" w:hAnsi="Calibri" w:cs="Times New Roman"/>
                <w:sz w:val="20"/>
              </w:rPr>
              <w:t>7</w:t>
            </w:r>
            <w:r w:rsidRPr="00740714">
              <w:rPr>
                <w:rFonts w:ascii="Calibri" w:eastAsia="Calibri" w:hAnsi="Calibri" w:cs="Times New Roman"/>
                <w:sz w:val="20"/>
              </w:rPr>
              <w:t>/20</w:t>
            </w:r>
            <w:r>
              <w:rPr>
                <w:rFonts w:ascii="Calibri" w:eastAsia="Calibri" w:hAnsi="Calibri" w:cs="Times New Roman"/>
                <w:sz w:val="20"/>
              </w:rPr>
              <w:t xml:space="preserve">20 </w:t>
            </w:r>
          </w:p>
          <w:p w14:paraId="7B9D24B1" w14:textId="0D024E30" w:rsidR="00B90840" w:rsidRPr="00740714" w:rsidRDefault="00B90840" w:rsidP="00B90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>
              <w:rPr>
                <w:rFonts w:ascii="Calibri" w:eastAsia="Calibri" w:hAnsi="Calibri" w:cs="Times New Roman"/>
                <w:sz w:val="20"/>
              </w:rPr>
              <w:t>Ver a</w:t>
            </w:r>
            <w:r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14:paraId="56959FAC" w14:textId="1EF4FB9F" w:rsidR="00B90840" w:rsidRPr="00740714" w:rsidRDefault="00B90840" w:rsidP="00B90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Subsecretaría de Salud</w:t>
            </w:r>
          </w:p>
        </w:tc>
        <w:tc>
          <w:tcPr>
            <w:tcW w:w="4962" w:type="dxa"/>
            <w:vAlign w:val="center"/>
          </w:tcPr>
          <w:p w14:paraId="451B6F9D" w14:textId="54047438" w:rsidR="00B90840" w:rsidRPr="00740714" w:rsidRDefault="00B90840" w:rsidP="00B908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Superintendencia del Medio Ambiente</w:t>
            </w:r>
          </w:p>
        </w:tc>
      </w:tr>
    </w:tbl>
    <w:p w14:paraId="2FB2A61D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39B6579" w14:textId="77777777" w:rsidR="00740714" w:rsidRDefault="00740714" w:rsidP="002707AD">
      <w:pPr>
        <w:numPr>
          <w:ilvl w:val="0"/>
          <w:numId w:val="5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14:paraId="2B90C2FA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71"/>
        <w:gridCol w:w="1728"/>
        <w:gridCol w:w="1842"/>
        <w:gridCol w:w="5059"/>
      </w:tblGrid>
      <w:tr w:rsidR="00F53133" w:rsidRPr="00740714" w14:paraId="6E5878F0" w14:textId="77777777" w:rsidTr="005A730D">
        <w:trPr>
          <w:trHeight w:val="431"/>
          <w:jc w:val="center"/>
        </w:trPr>
        <w:tc>
          <w:tcPr>
            <w:tcW w:w="207" w:type="pct"/>
            <w:shd w:val="clear" w:color="auto" w:fill="D9D9D9"/>
            <w:vAlign w:val="center"/>
          </w:tcPr>
          <w:p w14:paraId="6B94B99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611" w:type="pct"/>
            <w:shd w:val="clear" w:color="auto" w:fill="D9D9D9"/>
            <w:vAlign w:val="center"/>
          </w:tcPr>
          <w:p w14:paraId="43A0248E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37" w:type="pct"/>
            <w:shd w:val="clear" w:color="auto" w:fill="D9D9D9"/>
            <w:vAlign w:val="center"/>
          </w:tcPr>
          <w:p w14:paraId="71A721A4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679" w:type="pct"/>
            <w:shd w:val="clear" w:color="auto" w:fill="D9D9D9"/>
            <w:vAlign w:val="center"/>
          </w:tcPr>
          <w:p w14:paraId="33C28A6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865" w:type="pct"/>
            <w:shd w:val="clear" w:color="auto" w:fill="D9D9D9"/>
            <w:vAlign w:val="center"/>
          </w:tcPr>
          <w:p w14:paraId="4944C578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14:paraId="3900769B" w14:textId="77777777" w:rsidTr="005A730D">
        <w:trPr>
          <w:trHeight w:val="743"/>
          <w:jc w:val="center"/>
        </w:trPr>
        <w:tc>
          <w:tcPr>
            <w:tcW w:w="207" w:type="pct"/>
            <w:vAlign w:val="center"/>
          </w:tcPr>
          <w:p w14:paraId="5324820D" w14:textId="77777777"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611" w:type="pct"/>
            <w:vAlign w:val="center"/>
          </w:tcPr>
          <w:p w14:paraId="50EE1B64" w14:textId="77777777" w:rsidR="00B90840" w:rsidRDefault="00B90840" w:rsidP="002707AD">
            <w:pPr>
              <w:pStyle w:val="Prrafodelist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A3424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</w:t>
            </w: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muestreo isocinético Material Particulado y SO</w:t>
            </w:r>
            <w:r w:rsidRPr="00E42579">
              <w:rPr>
                <w:rFonts w:eastAsia="Times New Roman" w:cs="Century Gothic"/>
                <w:iCs/>
                <w:kern w:val="28"/>
                <w:sz w:val="20"/>
                <w:vertAlign w:val="subscript"/>
                <w:lang w:eastAsia="es-CL"/>
              </w:rPr>
              <w:t>2</w:t>
            </w:r>
          </w:p>
          <w:p w14:paraId="3A9E1818" w14:textId="67EB822E" w:rsidR="00740714" w:rsidRPr="00A3424D" w:rsidRDefault="00740714" w:rsidP="00B90840">
            <w:pPr>
              <w:pStyle w:val="Prrafodelista"/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62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</w:p>
        </w:tc>
        <w:tc>
          <w:tcPr>
            <w:tcW w:w="637" w:type="pct"/>
            <w:vAlign w:val="center"/>
          </w:tcPr>
          <w:p w14:paraId="5E0F35B8" w14:textId="1FC91491" w:rsidR="00740714" w:rsidRPr="00740714" w:rsidRDefault="00B90840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Sin plazo</w:t>
            </w:r>
          </w:p>
        </w:tc>
        <w:tc>
          <w:tcPr>
            <w:tcW w:w="679" w:type="pct"/>
            <w:vAlign w:val="center"/>
          </w:tcPr>
          <w:p w14:paraId="088CCE5B" w14:textId="6C08403D" w:rsidR="00740714" w:rsidRPr="00740714" w:rsidRDefault="00B90840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-</w:t>
            </w:r>
          </w:p>
        </w:tc>
        <w:tc>
          <w:tcPr>
            <w:tcW w:w="1865" w:type="pct"/>
            <w:vAlign w:val="center"/>
          </w:tcPr>
          <w:p w14:paraId="17813B68" w14:textId="074271DF" w:rsidR="00B90840" w:rsidRDefault="00B90840" w:rsidP="00AB0FF7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En actividad de fiscalización del 11 de septiembre de 2019 se solicita al titular entregar la siguiente información: </w:t>
            </w:r>
            <w:r w:rsidRPr="00B90840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Informe muestreo isocinético Material Particulado y SO</w:t>
            </w:r>
            <w:r w:rsidRPr="00E42579">
              <w:rPr>
                <w:rFonts w:eastAsia="Times New Roman" w:cs="Century Gothic"/>
                <w:iCs/>
                <w:kern w:val="28"/>
                <w:sz w:val="20"/>
                <w:vertAlign w:val="subscript"/>
                <w:lang w:eastAsia="es-CL"/>
              </w:rPr>
              <w:t>2</w:t>
            </w: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, Certificado de Registro de caldera ante Seremi de Salud, Informe Técnico de caldera, última declaración de emisiones de acuerdo al DS 138/05 Minsal, ficha técnica fabricante de la caldera. </w:t>
            </w:r>
          </w:p>
          <w:p w14:paraId="7EE0ADA5" w14:textId="0E040743" w:rsidR="00B90840" w:rsidRDefault="00B90840" w:rsidP="00AB0FF7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  <w:r w:rsidRPr="00594E69">
              <w:rPr>
                <w:rFonts w:eastAsia="Calibri" w:cs="Calibri"/>
                <w:sz w:val="20"/>
              </w:rPr>
              <w:t xml:space="preserve">Con fecha </w:t>
            </w:r>
            <w:r>
              <w:rPr>
                <w:rFonts w:eastAsia="Calibri" w:cs="Calibri"/>
                <w:sz w:val="20"/>
              </w:rPr>
              <w:t>17</w:t>
            </w:r>
            <w:r w:rsidRPr="00594E69">
              <w:rPr>
                <w:rFonts w:eastAsia="Calibri" w:cs="Calibri"/>
                <w:sz w:val="20"/>
              </w:rPr>
              <w:t xml:space="preserve"> de </w:t>
            </w:r>
            <w:r>
              <w:rPr>
                <w:rFonts w:eastAsia="Calibri" w:cs="Calibri"/>
                <w:sz w:val="20"/>
              </w:rPr>
              <w:t>septiem</w:t>
            </w:r>
            <w:r w:rsidRPr="00594E69">
              <w:rPr>
                <w:rFonts w:eastAsia="Calibri" w:cs="Calibri"/>
                <w:sz w:val="20"/>
              </w:rPr>
              <w:t xml:space="preserve">bre de 2019 se recibe en </w:t>
            </w:r>
            <w:r>
              <w:rPr>
                <w:rFonts w:eastAsia="Calibri" w:cs="Calibri"/>
                <w:sz w:val="20"/>
              </w:rPr>
              <w:t xml:space="preserve">la Seremi de Salud una carta del titular donde responde entregando uno de los documentos solicitados, esto es, la última declaración de emisiones de acuerdo al DS 138/05 del Minsal.  </w:t>
            </w:r>
          </w:p>
          <w:p w14:paraId="08FA9AE1" w14:textId="0685EC7B" w:rsidR="00B90840" w:rsidRDefault="00B90840" w:rsidP="00AB0FF7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lastRenderedPageBreak/>
              <w:t>Mediante la Resolución Exenta RDM N°8/2020 del 30 de enero de 2020</w:t>
            </w:r>
            <w:r w:rsidR="00884E64">
              <w:rPr>
                <w:rFonts w:eastAsia="Calibri" w:cs="Calibri"/>
                <w:sz w:val="20"/>
              </w:rPr>
              <w:t xml:space="preserve"> (Anexo 2)</w:t>
            </w:r>
            <w:r>
              <w:rPr>
                <w:rFonts w:eastAsia="Calibri" w:cs="Calibri"/>
                <w:sz w:val="20"/>
              </w:rPr>
              <w:t xml:space="preserve">, se requirió al titular que remitiera los antecedentes solicitados en la inspección, y que no fueron entregados mediante carta del 17 de septiembre. </w:t>
            </w:r>
          </w:p>
          <w:p w14:paraId="34A25BC3" w14:textId="2141C742" w:rsidR="00740714" w:rsidRDefault="00B90840" w:rsidP="00AB0FF7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Se reitera a través de </w:t>
            </w:r>
            <w:r w:rsidR="00884E64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la Resolución Exenta RDM N°13/2020, enviada a través de </w:t>
            </w: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carta certificada</w:t>
            </w:r>
            <w:r w:rsidR="00884E64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,</w:t>
            </w: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el requerimiento realizado mediante la Resolución Exenta RDM N°8 del 30 de enero de 2020. Ésta no fue recepcionada por el titular. </w:t>
            </w:r>
            <w:r w:rsidR="001D78F6">
              <w:rPr>
                <w:rFonts w:eastAsia="Calibri" w:cs="Calibri"/>
                <w:sz w:val="20"/>
              </w:rPr>
              <w:t xml:space="preserve">  </w:t>
            </w:r>
          </w:p>
          <w:p w14:paraId="1CD52BDD" w14:textId="07A0855F" w:rsidR="00B90840" w:rsidRPr="00740714" w:rsidRDefault="00B90840" w:rsidP="00AB0FF7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Se fiscaliza nuevamente la UF el 31 de julio de 2020</w:t>
            </w:r>
            <w:r w:rsidR="00E42579">
              <w:rPr>
                <w:rFonts w:eastAsia="Calibri" w:cs="Calibri"/>
                <w:sz w:val="20"/>
              </w:rPr>
              <w:t xml:space="preserve"> por fiscalizadores de la </w:t>
            </w:r>
            <w:r w:rsidR="00082BD2">
              <w:rPr>
                <w:rFonts w:eastAsia="Calibri" w:cs="Calibri"/>
                <w:sz w:val="20"/>
              </w:rPr>
              <w:t xml:space="preserve">Seremi de Salud, encomendados por la </w:t>
            </w:r>
            <w:r w:rsidR="00E42579">
              <w:rPr>
                <w:rFonts w:eastAsia="Calibri" w:cs="Calibri"/>
                <w:sz w:val="20"/>
              </w:rPr>
              <w:t>SMA</w:t>
            </w:r>
            <w:r>
              <w:rPr>
                <w:rFonts w:eastAsia="Calibri" w:cs="Calibri"/>
                <w:sz w:val="20"/>
              </w:rPr>
              <w:t xml:space="preserve">. El titular no </w:t>
            </w:r>
            <w:r w:rsidR="00F07BB1">
              <w:rPr>
                <w:rFonts w:eastAsia="Calibri" w:cs="Calibri"/>
                <w:sz w:val="20"/>
              </w:rPr>
              <w:t xml:space="preserve">envía </w:t>
            </w:r>
            <w:r>
              <w:rPr>
                <w:rFonts w:eastAsia="Calibri" w:cs="Calibri"/>
                <w:sz w:val="20"/>
              </w:rPr>
              <w:t>a la SMA el informe de monitoreo isocinético, ni ninguna otra información</w:t>
            </w:r>
            <w:r w:rsidR="00E42579">
              <w:rPr>
                <w:rFonts w:eastAsia="Calibri" w:cs="Calibri"/>
                <w:sz w:val="20"/>
              </w:rPr>
              <w:t xml:space="preserve"> requerida en el Acta de inspección.</w:t>
            </w:r>
          </w:p>
        </w:tc>
      </w:tr>
    </w:tbl>
    <w:p w14:paraId="745E5073" w14:textId="37463160" w:rsidR="00740714" w:rsidRPr="0010074E" w:rsidRDefault="00740714" w:rsidP="0010074E">
      <w:pPr>
        <w:pStyle w:val="Prrafodelista"/>
        <w:numPr>
          <w:ilvl w:val="0"/>
          <w:numId w:val="5"/>
        </w:numPr>
        <w:rPr>
          <w:rFonts w:ascii="Calibri" w:hAnsi="Calibri" w:cs="Calibri"/>
          <w:b/>
          <w:szCs w:val="20"/>
        </w:rPr>
      </w:pPr>
      <w:r w:rsidRPr="0010074E">
        <w:rPr>
          <w:rFonts w:ascii="Calibri" w:hAnsi="Calibri" w:cs="Calibri"/>
          <w:sz w:val="20"/>
          <w:szCs w:val="20"/>
        </w:rPr>
        <w:lastRenderedPageBreak/>
        <w:br w:type="page"/>
      </w:r>
      <w:r w:rsidRPr="0010074E">
        <w:rPr>
          <w:rFonts w:ascii="Calibri" w:hAnsi="Calibri" w:cs="Calibri"/>
          <w:b/>
          <w:szCs w:val="20"/>
        </w:rPr>
        <w:lastRenderedPageBreak/>
        <w:t>HECHOS CONSTATADOS</w:t>
      </w:r>
    </w:p>
    <w:p w14:paraId="61413739" w14:textId="77777777"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98"/>
        <w:gridCol w:w="5202"/>
      </w:tblGrid>
      <w:tr w:rsidR="00740714" w:rsidRPr="00740714" w14:paraId="697142C1" w14:textId="77777777" w:rsidTr="00547A37">
        <w:trPr>
          <w:trHeight w:val="234"/>
        </w:trPr>
        <w:tc>
          <w:tcPr>
            <w:tcW w:w="207" w:type="pct"/>
            <w:shd w:val="clear" w:color="auto" w:fill="D9D9D9"/>
          </w:tcPr>
          <w:p w14:paraId="1DF071D5" w14:textId="77777777"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C4BAFFA" w14:textId="77777777"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2875" w:type="pct"/>
            <w:shd w:val="clear" w:color="auto" w:fill="D9D9D9"/>
            <w:vAlign w:val="center"/>
          </w:tcPr>
          <w:p w14:paraId="6EAADB1D" w14:textId="77777777"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2BA4EAD0" w14:textId="77777777"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918" w:type="pct"/>
            <w:shd w:val="clear" w:color="auto" w:fill="D9D9D9"/>
            <w:vAlign w:val="center"/>
          </w:tcPr>
          <w:p w14:paraId="70D0EA07" w14:textId="77777777"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19AEFEC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DD63CD" w:rsidRPr="00740714" w14:paraId="0701A6E7" w14:textId="77777777" w:rsidTr="00D133FD">
        <w:trPr>
          <w:trHeight w:val="2168"/>
        </w:trPr>
        <w:tc>
          <w:tcPr>
            <w:tcW w:w="207" w:type="pct"/>
            <w:vAlign w:val="center"/>
          </w:tcPr>
          <w:p w14:paraId="3209AFA4" w14:textId="2186CBF1" w:rsidR="00DD63CD" w:rsidRPr="00740714" w:rsidRDefault="00DD63CD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875" w:type="pct"/>
            <w:vAlign w:val="center"/>
          </w:tcPr>
          <w:p w14:paraId="2A48F271" w14:textId="77777777" w:rsidR="00DD63CD" w:rsidRDefault="00DD63CD" w:rsidP="00DD63CD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D.S. N° 49/2015 del Ministerio de Medio Ambiente</w:t>
            </w:r>
          </w:p>
          <w:p w14:paraId="4B89961E" w14:textId="77777777" w:rsidR="00DD63CD" w:rsidRPr="00EA58D7" w:rsidRDefault="00DD63CD" w:rsidP="00DD63C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7850D828" w14:textId="77777777" w:rsidR="00DD63CD" w:rsidRPr="00EA58D7" w:rsidRDefault="00DD63CD" w:rsidP="00DD63C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bCs/>
                <w:i/>
                <w:iCs/>
                <w:sz w:val="20"/>
                <w:szCs w:val="20"/>
              </w:rPr>
              <w:t>Artículo 2</w:t>
            </w:r>
            <w:r w:rsidRPr="00EA58D7">
              <w:rPr>
                <w:rFonts w:ascii="Calibri" w:eastAsia="Calibri" w:hAnsi="Calibri" w:cstheme="minorHAnsi"/>
                <w:sz w:val="20"/>
                <w:szCs w:val="20"/>
              </w:rPr>
              <w:t>.</w:t>
            </w:r>
            <w:r>
              <w:rPr>
                <w:rFonts w:ascii="Calibri" w:eastAsia="Calibri" w:hAnsi="Calibri" w:cstheme="minorHAnsi"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sz w:val="20"/>
                <w:szCs w:val="20"/>
              </w:rPr>
              <w:t xml:space="preserve">Los antecedentes que fundamentan el presente Plan de Descontaminación Atmosférica, se indican a continuación: </w:t>
            </w:r>
          </w:p>
          <w:p w14:paraId="50817FE0" w14:textId="77777777" w:rsidR="00DD63CD" w:rsidRPr="00EA58D7" w:rsidRDefault="00DD63CD" w:rsidP="00DD6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eastAsia="Calibri" w:cs="Courier"/>
                <w:sz w:val="20"/>
                <w:szCs w:val="20"/>
                <w:lang w:eastAsia="es-CL"/>
              </w:rPr>
              <w:t>De conformidad a la norma primaria de calidad ambiental para Material Particulado Respirable MP10, y dados los antecedentes recabados en las comunas de Talca y Maule, respecto a la superación de dicha norma, ambas comunas fueron declaradas zona saturada por material particulado respirable MP10, como concentración anual y de 24 horas, mediante Decreto Supremo Nº12, del 4 de febrero de 2010, del Ministerio Secretaría General de la Presidencia (MINSEGPRES), publicado en el Diario Oficial el 22 de junio de 2010.</w:t>
            </w:r>
          </w:p>
          <w:p w14:paraId="13138C45" w14:textId="77777777" w:rsidR="00DD63CD" w:rsidRPr="00EA58D7" w:rsidRDefault="00DD63CD" w:rsidP="00DD63C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6FF8E903" w14:textId="77777777" w:rsidR="00DD63CD" w:rsidRPr="00EA58D7" w:rsidRDefault="00DD63CD" w:rsidP="00DD63CD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EA58D7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3.-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iCs/>
                <w:sz w:val="20"/>
                <w:szCs w:val="20"/>
              </w:rPr>
              <w:t>Definiciones.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iCs/>
                <w:sz w:val="20"/>
                <w:szCs w:val="20"/>
              </w:rPr>
              <w:t>Para efectos de lo dispuesto en el presente Decreto, se entenderá por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>:</w:t>
            </w:r>
          </w:p>
          <w:p w14:paraId="3B100FE7" w14:textId="77777777" w:rsidR="00DD63CD" w:rsidRPr="005A730D" w:rsidRDefault="00DD63CD" w:rsidP="00DD6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5A730D">
              <w:rPr>
                <w:rFonts w:eastAsia="Calibri" w:cstheme="minorHAnsi"/>
                <w:sz w:val="20"/>
                <w:szCs w:val="20"/>
                <w:u w:val="single"/>
              </w:rPr>
              <w:t>Caldera:</w:t>
            </w:r>
            <w:r w:rsidRPr="005A730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A730D">
              <w:rPr>
                <w:rFonts w:cs="Courier"/>
                <w:sz w:val="20"/>
                <w:szCs w:val="20"/>
              </w:rPr>
              <w:t>Unidad principalmente diseñada para generar agua caliente, calentar un fluido térmico y/o para generar vapor de agua, mediante la acción del calor.</w:t>
            </w:r>
          </w:p>
          <w:p w14:paraId="723ED57A" w14:textId="32716681" w:rsidR="00DD63CD" w:rsidRDefault="00DD63CD" w:rsidP="00DD6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5A730D">
              <w:rPr>
                <w:rFonts w:cs="Courier"/>
                <w:sz w:val="20"/>
                <w:szCs w:val="20"/>
                <w:u w:val="single"/>
              </w:rPr>
              <w:t>Caldera existente</w:t>
            </w:r>
            <w:r w:rsidRPr="005A730D">
              <w:rPr>
                <w:rFonts w:cs="Courier"/>
                <w:sz w:val="20"/>
                <w:szCs w:val="20"/>
              </w:rPr>
              <w:t>: Aquella caldera que se encuentra operando a la fecha de entrada en vigencia del presente Plan o aquella que entrará en operación dentro de los 12 meses siguientes a dicha fecha.</w:t>
            </w:r>
          </w:p>
          <w:p w14:paraId="38A3F780" w14:textId="709B4AE9" w:rsidR="00DD63CD" w:rsidRDefault="00E42579" w:rsidP="001007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 w:rsidRPr="0010074E">
              <w:rPr>
                <w:rFonts w:cs="Courier"/>
                <w:sz w:val="20"/>
                <w:szCs w:val="20"/>
                <w:u w:val="single"/>
              </w:rPr>
              <w:t>Caldera Nueva</w:t>
            </w:r>
            <w:r w:rsidR="0010074E" w:rsidRPr="0010074E">
              <w:rPr>
                <w:rFonts w:cs="Courier"/>
                <w:sz w:val="20"/>
                <w:szCs w:val="20"/>
                <w:u w:val="single"/>
              </w:rPr>
              <w:t>:</w:t>
            </w:r>
            <w:r w:rsidR="0010074E">
              <w:rPr>
                <w:rFonts w:ascii="Courier" w:hAnsi="Courier" w:cs="Courier"/>
                <w:sz w:val="20"/>
                <w:szCs w:val="20"/>
              </w:rPr>
              <w:t xml:space="preserve"> </w:t>
            </w:r>
            <w:r w:rsidR="0010074E" w:rsidRPr="0010074E">
              <w:rPr>
                <w:rFonts w:cs="Courier"/>
                <w:sz w:val="20"/>
                <w:szCs w:val="20"/>
              </w:rPr>
              <w:t>Aquella caldera que entra en operación después de los 12 meses</w:t>
            </w:r>
            <w:r w:rsidR="0010074E" w:rsidRPr="0010074E">
              <w:rPr>
                <w:rFonts w:cs="Courier"/>
                <w:sz w:val="20"/>
                <w:szCs w:val="20"/>
              </w:rPr>
              <w:t xml:space="preserve"> </w:t>
            </w:r>
            <w:r w:rsidR="0010074E" w:rsidRPr="0010074E">
              <w:rPr>
                <w:rFonts w:cs="Courier"/>
                <w:sz w:val="20"/>
                <w:szCs w:val="20"/>
              </w:rPr>
              <w:t>siguientes a la entrada en vigencia del presente Plan.</w:t>
            </w:r>
          </w:p>
        </w:tc>
        <w:tc>
          <w:tcPr>
            <w:tcW w:w="1918" w:type="pct"/>
          </w:tcPr>
          <w:p w14:paraId="263E6714" w14:textId="3429482E" w:rsidR="00CC7BDF" w:rsidRPr="00721DCA" w:rsidRDefault="00CC7BDF" w:rsidP="002707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B05EC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En 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los antecedentes entregados por el titular el año 2019, </w:t>
            </w:r>
            <w:r w:rsidRPr="00721DCA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se consigna el uso de caldera 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para calefacción Marca IVAR, modelo Superac 520, que utiliza como combustible </w:t>
            </w:r>
            <w:r w:rsidR="00E42579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Petróleo 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Diesel. </w:t>
            </w:r>
            <w:r w:rsidRPr="00721DCA">
              <w:rPr>
                <w:rFonts w:eastAsia="Calibri" w:cs="Courier"/>
                <w:sz w:val="20"/>
                <w:szCs w:val="20"/>
                <w:lang w:eastAsia="es-CL"/>
              </w:rPr>
              <w:t xml:space="preserve"> </w:t>
            </w:r>
          </w:p>
          <w:p w14:paraId="43052708" w14:textId="77777777" w:rsidR="00CC7BDF" w:rsidRPr="00721DCA" w:rsidRDefault="00CC7BDF" w:rsidP="00CC7BDF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7B743A9" w14:textId="71044048" w:rsidR="00CC7BDF" w:rsidRPr="00CC7BDF" w:rsidRDefault="00CC7BDF" w:rsidP="002707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9C090B">
              <w:rPr>
                <w:rFonts w:eastAsia="Calibri" w:cstheme="minorHAnsi"/>
                <w:sz w:val="20"/>
                <w:szCs w:val="20"/>
              </w:rPr>
              <w:t xml:space="preserve">La Caldera es considerada como nueva, dado que de acuerdo al acta de inspección fue instalada el año 2018, posterior a la </w:t>
            </w:r>
            <w:r w:rsidRPr="009C090B">
              <w:rPr>
                <w:rFonts w:cs="Courier"/>
                <w:sz w:val="20"/>
                <w:szCs w:val="20"/>
              </w:rPr>
              <w:t xml:space="preserve">fecha de entrada en vigencia del PDA de Talca-Maule. </w:t>
            </w:r>
          </w:p>
          <w:p w14:paraId="15E1D02E" w14:textId="77777777" w:rsidR="00CC7BDF" w:rsidRDefault="00CC7BDF" w:rsidP="00CC7BDF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14:paraId="055AC9F0" w14:textId="656AA76E" w:rsidR="00CC7BDF" w:rsidRDefault="00CC7BDF" w:rsidP="00CC7BDF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</w:tc>
      </w:tr>
      <w:tr w:rsidR="00740714" w:rsidRPr="00740714" w14:paraId="0653ACC5" w14:textId="77777777" w:rsidTr="00D133FD">
        <w:trPr>
          <w:trHeight w:val="2168"/>
        </w:trPr>
        <w:tc>
          <w:tcPr>
            <w:tcW w:w="207" w:type="pct"/>
            <w:vAlign w:val="center"/>
          </w:tcPr>
          <w:p w14:paraId="391AC8DF" w14:textId="2612279F" w:rsidR="00740714" w:rsidRPr="00740714" w:rsidRDefault="00DD63CD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875" w:type="pct"/>
            <w:vAlign w:val="center"/>
          </w:tcPr>
          <w:p w14:paraId="54583C98" w14:textId="77777777" w:rsidR="00DD63CD" w:rsidRDefault="00DD63CD" w:rsidP="00EA58D7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</w:p>
          <w:p w14:paraId="679F76EC" w14:textId="1C8FE2A9" w:rsidR="005A730D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38.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-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 Las calderas</w:t>
            </w:r>
            <w:r>
              <w:rPr>
                <w:rFonts w:eastAsia="Calibri" w:cstheme="minorHAnsi"/>
                <w:sz w:val="20"/>
                <w:szCs w:val="20"/>
              </w:rPr>
              <w:t>, nuevas y existentes, de potencia térmica nominal mayor o igual a 75 kWt, deberán cumplir con los límites máximos de emisión de MP que se indican en la Tabla N° 23:</w:t>
            </w:r>
          </w:p>
          <w:p w14:paraId="6BA221DC" w14:textId="105B4829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23. Límites máximos de emisión de MP para calderas nuevas y existentes</w:t>
            </w:r>
          </w:p>
          <w:p w14:paraId="1F93743B" w14:textId="77777777" w:rsidR="00EA58D7" w:rsidRPr="00EA58D7" w:rsidRDefault="00EA58D7" w:rsidP="00EA58D7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3721"/>
              <w:gridCol w:w="1641"/>
              <w:gridCol w:w="1423"/>
            </w:tblGrid>
            <w:tr w:rsidR="001E767C" w:rsidRPr="004C263C" w14:paraId="13A1FE78" w14:textId="77777777" w:rsidTr="00547A37">
              <w:tc>
                <w:tcPr>
                  <w:tcW w:w="2742" w:type="pct"/>
                  <w:vMerge w:val="restart"/>
                </w:tcPr>
                <w:p w14:paraId="1BD956BA" w14:textId="77777777"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9" w:name="_Hlk15569461"/>
                </w:p>
                <w:p w14:paraId="7BE0F130" w14:textId="77777777"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14:paraId="7F91B38C" w14:textId="77777777"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14:paraId="65905C40" w14:textId="77777777" w:rsidTr="00BF5E10">
              <w:tc>
                <w:tcPr>
                  <w:tcW w:w="2742" w:type="pct"/>
                  <w:vMerge/>
                </w:tcPr>
                <w:p w14:paraId="48ABF7C4" w14:textId="77777777"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14:paraId="084D008F" w14:textId="77777777"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14:paraId="0D1B2613" w14:textId="77777777"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14:paraId="59E5E6DB" w14:textId="77777777" w:rsidTr="00BF5E10">
              <w:tc>
                <w:tcPr>
                  <w:tcW w:w="2742" w:type="pct"/>
                </w:tcPr>
                <w:p w14:paraId="6E2FE9AD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300 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</w:p>
              </w:tc>
              <w:tc>
                <w:tcPr>
                  <w:tcW w:w="1209" w:type="pct"/>
                </w:tcPr>
                <w:p w14:paraId="3F24774D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14:paraId="75019CB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14:paraId="3D460A98" w14:textId="77777777" w:rsidTr="00BF5E10">
              <w:tc>
                <w:tcPr>
                  <w:tcW w:w="2742" w:type="pct"/>
                </w:tcPr>
                <w:p w14:paraId="63D63965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MWt</w:t>
                  </w:r>
                </w:p>
              </w:tc>
              <w:tc>
                <w:tcPr>
                  <w:tcW w:w="1209" w:type="pct"/>
                </w:tcPr>
                <w:p w14:paraId="2C64CFBA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3281EBF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14:paraId="2F395CC6" w14:textId="77777777" w:rsidTr="00BF5E10">
              <w:tc>
                <w:tcPr>
                  <w:tcW w:w="2742" w:type="pct"/>
                  <w:vAlign w:val="center"/>
                </w:tcPr>
                <w:p w14:paraId="431134F9" w14:textId="21CFF26D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1 MW</w:t>
                  </w:r>
                  <w:r w:rsidR="0023587A">
                    <w:rPr>
                      <w:rFonts w:cstheme="minorHAnsi"/>
                      <w:color w:val="000000"/>
                    </w:rPr>
                    <w:t>t</w:t>
                  </w:r>
                  <w:r>
                    <w:rPr>
                      <w:rFonts w:cstheme="minorHAnsi"/>
                      <w:color w:val="000000"/>
                    </w:rPr>
                    <w:t xml:space="preserve"> y menor a 20 MWt</w:t>
                  </w:r>
                </w:p>
              </w:tc>
              <w:tc>
                <w:tcPr>
                  <w:tcW w:w="1209" w:type="pct"/>
                </w:tcPr>
                <w:p w14:paraId="062A0070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145F833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547A37" w:rsidRPr="004C263C" w14:paraId="7D095117" w14:textId="77777777" w:rsidTr="00BF5E10">
              <w:tc>
                <w:tcPr>
                  <w:tcW w:w="2742" w:type="pct"/>
                </w:tcPr>
                <w:p w14:paraId="46A8ED93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209" w:type="pct"/>
                </w:tcPr>
                <w:p w14:paraId="59AEEB7B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14:paraId="268CA7AD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19"/>
          </w:tbl>
          <w:p w14:paraId="0FEFDC01" w14:textId="77777777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516C1EE" w14:textId="03E9F9D9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Simultáneamente, las calderas nuevas de potencia térmica nominal mayor o igual a 300 kWt deberán cumplir con un valor de eficiencia de 85%</w:t>
            </w:r>
            <w:r w:rsidR="00EE0504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6D941A98" w14:textId="77777777" w:rsidR="00EE0504" w:rsidRDefault="00EE0504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7140567" w14:textId="77777777" w:rsidR="00EE0504" w:rsidRPr="00EE0504" w:rsidRDefault="00EE0504" w:rsidP="00EE0504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i. Plazos de cumplimiento:</w:t>
            </w:r>
          </w:p>
          <w:p w14:paraId="2E4C01C0" w14:textId="79E51707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a. Las calderas existentes deberán cumplir con los límites de emisión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establecidos en la presente disposición, a contar del plazo de 36 meses, desde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publicación del presente decreto en el Diario Oficial.</w:t>
            </w:r>
          </w:p>
          <w:p w14:paraId="451A9337" w14:textId="058F7495" w:rsidR="005A730D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b. Las calderas nuevas deberán cumplir con las exigencias establecidas en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presente disposición, desde la fecha de inicio de su operación.</w:t>
            </w:r>
          </w:p>
          <w:p w14:paraId="462B75B4" w14:textId="77777777" w:rsidR="002C47DB" w:rsidRDefault="002C47DB" w:rsidP="005A730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58D27EF4" w14:textId="065ACCF2" w:rsidR="002C47DB" w:rsidRDefault="002C47DB" w:rsidP="002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39.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 xml:space="preserve">- </w:t>
            </w:r>
            <w:r w:rsidRPr="002C47DB">
              <w:rPr>
                <w:rFonts w:cs="Courier"/>
                <w:sz w:val="20"/>
                <w:szCs w:val="20"/>
              </w:rPr>
              <w:t>Con el fin de reducir las emisiones de dióxido de azufre (SO</w:t>
            </w:r>
            <w:r w:rsidRPr="003E093E">
              <w:rPr>
                <w:rFonts w:cs="Courier"/>
                <w:sz w:val="20"/>
                <w:szCs w:val="20"/>
                <w:vertAlign w:val="subscript"/>
              </w:rPr>
              <w:t>2</w:t>
            </w:r>
            <w:r w:rsidRPr="002C47DB">
              <w:rPr>
                <w:rFonts w:cs="Courier"/>
                <w:sz w:val="20"/>
                <w:szCs w:val="20"/>
              </w:rPr>
              <w:t>),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>las calderas nuevas de potencia térmica nominal mayor o igual a 75 kWt, y las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>calderas existentes de potencia térmica nominal mayor o igual a 3 MWt, que usen un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>combustible de origen fósil, en estado líquido o sólido, deberán cumplir con las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>exigencias que se establecen en las Tablas siguientes:</w:t>
            </w:r>
          </w:p>
          <w:p w14:paraId="4EC75C6F" w14:textId="77777777" w:rsidR="002C47DB" w:rsidRPr="002C47DB" w:rsidRDefault="002C47DB" w:rsidP="002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8A2329D" w14:textId="380A08E1" w:rsidR="002C47DB" w:rsidRDefault="002C47DB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2C47DB">
              <w:rPr>
                <w:rFonts w:cs="Courier"/>
                <w:sz w:val="20"/>
                <w:szCs w:val="20"/>
              </w:rPr>
              <w:t>Tabla 25. Límite máximo de emisión de SO</w:t>
            </w:r>
            <w:r w:rsidRPr="003E093E">
              <w:rPr>
                <w:rFonts w:cs="Courier"/>
                <w:sz w:val="20"/>
                <w:szCs w:val="20"/>
                <w:vertAlign w:val="subscript"/>
              </w:rPr>
              <w:t>2</w:t>
            </w:r>
            <w:r w:rsidRPr="002C47DB">
              <w:rPr>
                <w:rFonts w:cs="Courier"/>
                <w:sz w:val="20"/>
                <w:szCs w:val="20"/>
              </w:rPr>
              <w:t xml:space="preserve"> y plazos de cumplimiento para calderas existentes</w:t>
            </w:r>
          </w:p>
          <w:p w14:paraId="24B27B5D" w14:textId="77FB654A" w:rsidR="002C47DB" w:rsidRPr="002C47DB" w:rsidRDefault="00EE0504" w:rsidP="002C47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033CA1" wp14:editId="09AB50B7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33655</wp:posOffset>
                  </wp:positionV>
                  <wp:extent cx="3832225" cy="2068195"/>
                  <wp:effectExtent l="0" t="0" r="0" b="8255"/>
                  <wp:wrapTight wrapText="bothSides">
                    <wp:wrapPolygon edited="0">
                      <wp:start x="0" y="0"/>
                      <wp:lineTo x="0" y="21487"/>
                      <wp:lineTo x="21475" y="21487"/>
                      <wp:lineTo x="21475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22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</w:t>
            </w:r>
          </w:p>
          <w:p w14:paraId="598F481A" w14:textId="0CFD99A1" w:rsidR="002C47DB" w:rsidRPr="002C47DB" w:rsidRDefault="002C47DB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3B7803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7F8F34B8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C9CCBA8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5AD9EDD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0F7900C2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60A856C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BCDDCFB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B23D0FE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4CFA2543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13C7427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95CAA91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3DD2141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D7257EF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2AAF5EE" w14:textId="77777777" w:rsidR="00EE0504" w:rsidRPr="00EE0504" w:rsidRDefault="00EE0504" w:rsidP="00EE0504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i. Plazos de cumplimiento:</w:t>
            </w:r>
          </w:p>
          <w:p w14:paraId="68D6335E" w14:textId="7BA6674A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a. Las calderas nuevas deberán cumplir con las exigencias establecidas en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presente disposición, desde la fecha de inicio de su operación.</w:t>
            </w:r>
          </w:p>
          <w:p w14:paraId="22D88D0F" w14:textId="4CA1F21F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b. Los plazos de cumplimiento para calderas existentes corresponden a los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indicados en la Tabla Nº 25.</w:t>
            </w:r>
          </w:p>
          <w:p w14:paraId="696F2A8B" w14:textId="77777777" w:rsidR="00C30B1F" w:rsidRDefault="00C30B1F" w:rsidP="002C47D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AA414AD" w14:textId="77777777" w:rsidR="00C30B1F" w:rsidRDefault="00C30B1F" w:rsidP="002C47D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2C2F8E9" w14:textId="77777777" w:rsidR="00C30B1F" w:rsidRDefault="00C30B1F" w:rsidP="002C47D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9B4B2E0" w14:textId="73BA079D" w:rsidR="005A730D" w:rsidRDefault="005A730D" w:rsidP="002C47D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A730D">
              <w:rPr>
                <w:rFonts w:eastAsia="Calibri" w:cstheme="minorHAnsi"/>
                <w:b/>
                <w:bCs/>
                <w:sz w:val="20"/>
                <w:szCs w:val="20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>
              <w:rPr>
                <w:rFonts w:eastAsia="Calibri" w:cstheme="minorHAnsi"/>
                <w:sz w:val="20"/>
                <w:szCs w:val="20"/>
              </w:rPr>
              <w:t xml:space="preserve">Las calderas nuevas y existentes, cuya potencia térmica nominal sea mayor a </w:t>
            </w:r>
            <w:r w:rsidRPr="00242F23">
              <w:rPr>
                <w:rFonts w:eastAsia="Calibri" w:cstheme="minorHAnsi"/>
                <w:sz w:val="20"/>
                <w:szCs w:val="20"/>
              </w:rPr>
              <w:t>75 kWt</w:t>
            </w:r>
            <w:r>
              <w:rPr>
                <w:rFonts w:eastAsia="Calibri" w:cstheme="minorHAnsi"/>
                <w:sz w:val="20"/>
                <w:szCs w:val="20"/>
              </w:rPr>
              <w:t xml:space="preserve"> y menor a 20 MWt</w:t>
            </w:r>
            <w:r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>
              <w:rPr>
                <w:rFonts w:eastAsia="Calibri" w:cstheme="minorHAnsi"/>
                <w:sz w:val="20"/>
                <w:szCs w:val="20"/>
              </w:rPr>
              <w:t>realizar mediciones discretas de material particulado MP y SO</w:t>
            </w:r>
            <w:r w:rsidRPr="005A730D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eastAsia="Calibri" w:cstheme="minorHAnsi"/>
                <w:sz w:val="20"/>
                <w:szCs w:val="20"/>
              </w:rPr>
              <w:t>, de acuerdo a los protocolos que defina la Superintendencia del Medio Ambiente.</w:t>
            </w:r>
          </w:p>
          <w:p w14:paraId="353E602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543F3BE0" w14:textId="5FB77223" w:rsidR="005A730D" w:rsidRDefault="005A730D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6978D6DD" w14:textId="0C442B2A" w:rsidR="004C263C" w:rsidRDefault="004C263C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1F507D5" w14:textId="7B4ED169"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 w:rsidR="005A730D">
              <w:rPr>
                <w:rFonts w:eastAsia="Calibri" w:cs="Times New Roman"/>
                <w:sz w:val="20"/>
                <w:szCs w:val="20"/>
              </w:rPr>
              <w:t>26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861"/>
              <w:gridCol w:w="978"/>
              <w:gridCol w:w="1378"/>
              <w:gridCol w:w="1177"/>
              <w:gridCol w:w="1178"/>
            </w:tblGrid>
            <w:tr w:rsidR="00550A2C" w14:paraId="1FC6868B" w14:textId="77777777" w:rsidTr="00FD3B65">
              <w:tc>
                <w:tcPr>
                  <w:tcW w:w="1889" w:type="pct"/>
                  <w:vMerge w:val="restart"/>
                </w:tcPr>
                <w:p w14:paraId="303A3924" w14:textId="77777777"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14:paraId="44AEEDDA" w14:textId="77777777"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14:paraId="05E79186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14:paraId="654039F6" w14:textId="77777777" w:rsidTr="00FD3B65">
              <w:tc>
                <w:tcPr>
                  <w:tcW w:w="1889" w:type="pct"/>
                  <w:vMerge/>
                </w:tcPr>
                <w:p w14:paraId="1E243334" w14:textId="77777777"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14:paraId="6DCD07E9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14:paraId="6DB5746C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14:paraId="4385DCFB" w14:textId="77777777" w:rsidTr="00FD3B65">
              <w:tc>
                <w:tcPr>
                  <w:tcW w:w="1889" w:type="pct"/>
                  <w:vMerge/>
                </w:tcPr>
                <w:p w14:paraId="6BFC6D67" w14:textId="77777777"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14:paraId="4DFDFCDB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14:paraId="23DA41E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14:paraId="071E83A0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14:paraId="38AC42A7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14:paraId="4547E117" w14:textId="77777777" w:rsidTr="00FD3B65">
              <w:tc>
                <w:tcPr>
                  <w:tcW w:w="1889" w:type="pct"/>
                </w:tcPr>
                <w:p w14:paraId="017B5AA3" w14:textId="77777777" w:rsidR="00550A2C" w:rsidRPr="00643420" w:rsidRDefault="00550A2C" w:rsidP="002707AD">
                  <w:pPr>
                    <w:pStyle w:val="Prrafodelista"/>
                    <w:numPr>
                      <w:ilvl w:val="0"/>
                      <w:numId w:val="7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14:paraId="7450BD55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587C66D5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781CF9F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0A06E33A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14:paraId="0941148E" w14:textId="77777777" w:rsidTr="00FD3B65">
              <w:tc>
                <w:tcPr>
                  <w:tcW w:w="1889" w:type="pct"/>
                </w:tcPr>
                <w:p w14:paraId="719311F5" w14:textId="77777777" w:rsidR="00550A2C" w:rsidRPr="00643420" w:rsidRDefault="00550A2C" w:rsidP="002707AD">
                  <w:pPr>
                    <w:pStyle w:val="Prrafodelista"/>
                    <w:numPr>
                      <w:ilvl w:val="0"/>
                      <w:numId w:val="7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14:paraId="3224E5B5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4C8D146A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14:paraId="5B55012B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671AC69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14:paraId="08B9F42D" w14:textId="77777777" w:rsidTr="00FD3B65">
              <w:tc>
                <w:tcPr>
                  <w:tcW w:w="1889" w:type="pct"/>
                </w:tcPr>
                <w:p w14:paraId="20BE3792" w14:textId="77777777" w:rsidR="00550A2C" w:rsidRDefault="00550A2C" w:rsidP="002707AD">
                  <w:pPr>
                    <w:pStyle w:val="Prrafodelista"/>
                    <w:numPr>
                      <w:ilvl w:val="0"/>
                      <w:numId w:val="7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14:paraId="3C66A76B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4931835F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14:paraId="0B89A2A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3A3119DD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14:paraId="684A5CEF" w14:textId="77777777" w:rsidTr="00FD3B65">
              <w:tc>
                <w:tcPr>
                  <w:tcW w:w="1889" w:type="pct"/>
                </w:tcPr>
                <w:p w14:paraId="60D9215C" w14:textId="77777777" w:rsidR="00550A2C" w:rsidRDefault="00550A2C" w:rsidP="002707AD">
                  <w:pPr>
                    <w:pStyle w:val="Prrafodelista"/>
                    <w:numPr>
                      <w:ilvl w:val="0"/>
                      <w:numId w:val="7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14:paraId="04E1BD69" w14:textId="6724E51C" w:rsidR="00550A2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632C29B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048BFF3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71F893C8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14:paraId="261BDEB5" w14:textId="77777777" w:rsidTr="00FD3B65">
              <w:tc>
                <w:tcPr>
                  <w:tcW w:w="1889" w:type="pct"/>
                </w:tcPr>
                <w:p w14:paraId="07DC31A4" w14:textId="77777777" w:rsidR="00550A2C" w:rsidRDefault="00550A2C" w:rsidP="002707AD">
                  <w:pPr>
                    <w:pStyle w:val="Prrafodelista"/>
                    <w:numPr>
                      <w:ilvl w:val="0"/>
                      <w:numId w:val="7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14:paraId="25691AE0" w14:textId="36B14804" w:rsidR="00550A2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14:paraId="4C38C2FD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89D45EB" w14:textId="19F8180D" w:rsidR="00550A2C" w:rsidRPr="004C263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18</w:t>
                  </w:r>
                </w:p>
              </w:tc>
              <w:tc>
                <w:tcPr>
                  <w:tcW w:w="778" w:type="pct"/>
                </w:tcPr>
                <w:p w14:paraId="0490125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14:paraId="4C567236" w14:textId="77777777" w:rsidTr="00FD3B65">
              <w:tc>
                <w:tcPr>
                  <w:tcW w:w="1889" w:type="pct"/>
                </w:tcPr>
                <w:p w14:paraId="163B9674" w14:textId="77777777" w:rsidR="00550A2C" w:rsidRPr="00A33501" w:rsidRDefault="00550A2C" w:rsidP="002707AD">
                  <w:pPr>
                    <w:pStyle w:val="Prrafodelista"/>
                    <w:numPr>
                      <w:ilvl w:val="0"/>
                      <w:numId w:val="7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14:paraId="0707ABAC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14:paraId="4C519C8E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71EFE0D4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14:paraId="1A911EC7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14:paraId="4566E743" w14:textId="77777777" w:rsidTr="00FD3B65">
              <w:tc>
                <w:tcPr>
                  <w:tcW w:w="1889" w:type="pct"/>
                </w:tcPr>
                <w:p w14:paraId="2B686B1E" w14:textId="77777777" w:rsidR="00550A2C" w:rsidRPr="00A33501" w:rsidRDefault="00550A2C" w:rsidP="002707AD">
                  <w:pPr>
                    <w:pStyle w:val="Prrafodelista"/>
                    <w:numPr>
                      <w:ilvl w:val="0"/>
                      <w:numId w:val="7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14:paraId="5FE22E25" w14:textId="77777777"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14:paraId="03112FE4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14:paraId="17C2E058" w14:textId="77777777"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A2542C6" w14:textId="77777777"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18" w:type="pct"/>
          </w:tcPr>
          <w:p w14:paraId="3F2E2683" w14:textId="77777777" w:rsidR="00947AC6" w:rsidRDefault="00947AC6" w:rsidP="00947AC6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476B71CF" w14:textId="7B97B859" w:rsidR="00CC7BDF" w:rsidRPr="00CC7BDF" w:rsidRDefault="00CC7BDF" w:rsidP="002707A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CC7BDF">
              <w:rPr>
                <w:rFonts w:eastAsia="Calibri" w:cstheme="minorHAnsi"/>
                <w:sz w:val="20"/>
                <w:szCs w:val="20"/>
              </w:rPr>
              <w:t xml:space="preserve">De </w:t>
            </w:r>
            <w:r w:rsidRPr="00721DCA">
              <w:rPr>
                <w:rFonts w:eastAsia="Calibri" w:cstheme="minorHAnsi"/>
                <w:sz w:val="20"/>
                <w:szCs w:val="20"/>
              </w:rPr>
              <w:t>acuerdo a información entregada por el titular</w:t>
            </w:r>
            <w:r>
              <w:rPr>
                <w:rFonts w:eastAsia="Calibri" w:cstheme="minorHAnsi"/>
                <w:sz w:val="20"/>
                <w:szCs w:val="20"/>
              </w:rPr>
              <w:t xml:space="preserve"> el año 2019</w:t>
            </w:r>
            <w:r w:rsidRPr="00721DCA">
              <w:rPr>
                <w:rFonts w:eastAsia="Calibri" w:cstheme="minorHAnsi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sz w:val="20"/>
                <w:szCs w:val="20"/>
              </w:rPr>
              <w:t xml:space="preserve">la potencia térmica de la caldera es de 439,6 kWt. </w:t>
            </w:r>
            <w:r>
              <w:rPr>
                <w:rFonts w:eastAsia="Calibri" w:cs="Courier"/>
                <w:sz w:val="20"/>
                <w:szCs w:val="20"/>
                <w:lang w:eastAsia="es-CL"/>
              </w:rPr>
              <w:t xml:space="preserve"> </w:t>
            </w:r>
          </w:p>
          <w:p w14:paraId="7FF9FE18" w14:textId="77777777" w:rsidR="00CC7BDF" w:rsidRDefault="00CC7BDF" w:rsidP="00CC7BDF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14:paraId="3495CE23" w14:textId="42CCCAC9" w:rsidR="00CC7BDF" w:rsidRPr="00F409D2" w:rsidRDefault="00CC7BDF" w:rsidP="002707A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 UF fue fiscalizada el 11 de septiembre de 2019 y 31 de julio de 2020. El titular</w:t>
            </w:r>
            <w:r w:rsidRPr="0098055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no </w:t>
            </w:r>
            <w:r w:rsidRPr="0098055F">
              <w:rPr>
                <w:rFonts w:cstheme="minorHAnsi"/>
                <w:sz w:val="20"/>
                <w:szCs w:val="20"/>
              </w:rPr>
              <w:t xml:space="preserve">presenta a la SMA el Informe </w:t>
            </w:r>
            <w:r>
              <w:rPr>
                <w:rFonts w:cstheme="minorHAnsi"/>
                <w:sz w:val="20"/>
                <w:szCs w:val="20"/>
              </w:rPr>
              <w:t>de muestreo i</w:t>
            </w:r>
            <w:r w:rsidRPr="0098055F">
              <w:rPr>
                <w:rFonts w:cs="Calibri"/>
                <w:sz w:val="20"/>
              </w:rPr>
              <w:t xml:space="preserve">socinético </w:t>
            </w:r>
            <w:r>
              <w:rPr>
                <w:rFonts w:cs="Calibri"/>
                <w:sz w:val="20"/>
              </w:rPr>
              <w:t xml:space="preserve">de material particulado, y no es posible descartar la necesidad de presentar un informe para SO2, dado que tampoco se entregaron antecedentes técnicos de la caldera ni de autorización por parte de la Seremi de Salud. </w:t>
            </w:r>
          </w:p>
          <w:p w14:paraId="0D036CC5" w14:textId="77777777" w:rsidR="00947AC6" w:rsidRDefault="00947AC6" w:rsidP="00022736">
            <w:pPr>
              <w:spacing w:line="240" w:lineRule="auto"/>
              <w:jc w:val="both"/>
            </w:pPr>
          </w:p>
          <w:p w14:paraId="4BB1FD6A" w14:textId="0072FEA8" w:rsidR="00740714" w:rsidRPr="00F15496" w:rsidRDefault="00740714" w:rsidP="00947AC6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17AC33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</w:p>
    <w:p w14:paraId="4E3607EE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20EA1E81" w14:textId="77777777" w:rsidR="00C37AB6" w:rsidRPr="00BA5C09" w:rsidRDefault="00C37AB6" w:rsidP="002707AD">
      <w:pPr>
        <w:numPr>
          <w:ilvl w:val="0"/>
          <w:numId w:val="5"/>
        </w:numPr>
        <w:spacing w:after="0" w:line="240" w:lineRule="auto"/>
        <w:ind w:left="360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  <w:r w:rsidRPr="00C37AB6">
        <w:rPr>
          <w:rFonts w:ascii="Calibri" w:eastAsia="Calibri" w:hAnsi="Calibri" w:cs="Calibri"/>
          <w:b/>
          <w:szCs w:val="20"/>
        </w:rPr>
        <w:lastRenderedPageBreak/>
        <w:t>ANEXO FOTOGRÁFICO.</w:t>
      </w:r>
    </w:p>
    <w:p w14:paraId="50A0FB27" w14:textId="77777777" w:rsidR="00BA5C09" w:rsidRPr="00C37AB6" w:rsidRDefault="00BA5C09" w:rsidP="00BA5C09">
      <w:pPr>
        <w:spacing w:after="0" w:line="240" w:lineRule="auto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</w:p>
    <w:tbl>
      <w:tblPr>
        <w:tblW w:w="280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6421"/>
      </w:tblGrid>
      <w:tr w:rsidR="00BA5C09" w:rsidRPr="00D42470" w14:paraId="2317A57D" w14:textId="77777777" w:rsidTr="00CC7BDF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FDB2A" w14:textId="77777777" w:rsidR="00BA5C09" w:rsidRPr="00D42470" w:rsidRDefault="00BA5C09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20" w:name="_Hlk9498524"/>
            <w:r w:rsidRPr="00D4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</w:tr>
      <w:tr w:rsidR="00CC7BDF" w:rsidRPr="00D42470" w14:paraId="23D1308D" w14:textId="77777777" w:rsidTr="00CC7BDF">
        <w:trPr>
          <w:trHeight w:val="2805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0D3" w14:textId="005D1BA3" w:rsidR="00CC7BDF" w:rsidRPr="00D42470" w:rsidRDefault="00100E61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E0A04">
              <w:rPr>
                <w:noProof/>
                <w:lang w:eastAsia="es-CL"/>
              </w:rPr>
              <w:drawing>
                <wp:inline distT="0" distB="0" distL="0" distR="0" wp14:anchorId="0EF9F444" wp14:editId="261C8316">
                  <wp:extent cx="2620057" cy="3494249"/>
                  <wp:effectExtent l="0" t="0" r="8890" b="0"/>
                  <wp:docPr id="7" name="Imagen 7" descr="C:\Users\ccorrear\AppData\Local\Temp\Rar$DRa0.559\IMG_20200820_113845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correar\AppData\Local\Temp\Rar$DRa0.559\IMG_20200820_113845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147" cy="350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BDF" w:rsidRPr="00D42470" w14:paraId="14D61593" w14:textId="77777777" w:rsidTr="00CC7BDF">
        <w:trPr>
          <w:trHeight w:val="300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1564" w14:textId="6ABE8FC0" w:rsidR="00CC7BDF" w:rsidRPr="00950B84" w:rsidRDefault="00CC7BDF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bookmarkStart w:id="21" w:name="_Toc353998127"/>
            <w:bookmarkStart w:id="22" w:name="_Toc353998200"/>
            <w:bookmarkStart w:id="23" w:name="_Toc382383551"/>
            <w:bookmarkStart w:id="24" w:name="_Toc382472373"/>
            <w:bookmarkStart w:id="25" w:name="_Toc390184283"/>
            <w:bookmarkStart w:id="26" w:name="_Toc390360014"/>
            <w:bookmarkStart w:id="27" w:name="_Toc390777035"/>
            <w:bookmarkStart w:id="28" w:name="_Toc447875246"/>
            <w:bookmarkStart w:id="29" w:name="_Toc448926736"/>
            <w:bookmarkStart w:id="30" w:name="_Toc448926925"/>
            <w:bookmarkStart w:id="31" w:name="_Toc448927013"/>
            <w:bookmarkStart w:id="32" w:name="_Toc448928076"/>
            <w:bookmarkStart w:id="33" w:name="_Toc449085424"/>
            <w:bookmarkStart w:id="34" w:name="_Toc449105982"/>
            <w:bookmarkStart w:id="35" w:name="_Toc449106098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1.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4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4F273" w14:textId="4342FF36" w:rsidR="00CC7BDF" w:rsidRPr="00950B84" w:rsidRDefault="00CC7BDF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Fecha: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100E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1-</w:t>
            </w:r>
            <w:r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0</w:t>
            </w:r>
            <w:r w:rsidR="00100E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7</w:t>
            </w:r>
            <w:r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-20</w:t>
            </w:r>
            <w:r w:rsidR="00100E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20</w:t>
            </w:r>
          </w:p>
        </w:tc>
      </w:tr>
      <w:tr w:rsidR="00CC7BDF" w:rsidRPr="00D42470" w14:paraId="4BA0753F" w14:textId="77777777" w:rsidTr="00CC7BDF">
        <w:trPr>
          <w:trHeight w:val="68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B17E5" w14:textId="76BBC18D" w:rsidR="00CC7BDF" w:rsidRPr="00200849" w:rsidRDefault="00CC7BDF" w:rsidP="009658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 xml:space="preserve">Descripción del medio de </w:t>
            </w:r>
            <w:r w:rsidRPr="00CC7BD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prueba:</w:t>
            </w:r>
            <w:r w:rsidRPr="00CC7B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CC7BDF">
              <w:rPr>
                <w:sz w:val="20"/>
                <w:szCs w:val="20"/>
              </w:rPr>
              <w:t>Fotografía de caldera a petróleo en dependencias de la UF</w:t>
            </w:r>
          </w:p>
        </w:tc>
      </w:tr>
      <w:bookmarkEnd w:id="20"/>
    </w:tbl>
    <w:p w14:paraId="33E9666A" w14:textId="77777777" w:rsidR="002E0368" w:rsidRDefault="002E03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1C0ACB8C" w14:textId="77777777" w:rsidR="00D42470" w:rsidRPr="00767688" w:rsidRDefault="00D42470" w:rsidP="00451CAD">
      <w:pPr>
        <w:pStyle w:val="Ttulo1"/>
        <w:rPr>
          <w:sz w:val="22"/>
          <w:szCs w:val="22"/>
        </w:rPr>
      </w:pPr>
      <w:bookmarkStart w:id="36" w:name="_Toc352840404"/>
      <w:bookmarkStart w:id="37" w:name="_Toc352841464"/>
      <w:bookmarkStart w:id="38" w:name="_Toc447875253"/>
      <w:bookmarkStart w:id="39" w:name="_Toc449085431"/>
      <w:bookmarkStart w:id="40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rPr>
          <w:sz w:val="22"/>
          <w:szCs w:val="22"/>
        </w:rPr>
        <w:lastRenderedPageBreak/>
        <w:t>CONCLUSIONES</w:t>
      </w:r>
      <w:bookmarkEnd w:id="36"/>
      <w:bookmarkEnd w:id="37"/>
      <w:bookmarkEnd w:id="38"/>
      <w:bookmarkEnd w:id="39"/>
      <w:bookmarkEnd w:id="40"/>
    </w:p>
    <w:p w14:paraId="652F87EF" w14:textId="77777777" w:rsidR="00D42470" w:rsidRDefault="00D42470" w:rsidP="00D42470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686F3267" w14:textId="77777777" w:rsidR="00CC7BDF" w:rsidRDefault="00CC7BDF" w:rsidP="00CC7BDF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bookmarkStart w:id="41" w:name="_Toc449085432"/>
      <w:bookmarkStart w:id="42" w:name="_Toc14354056"/>
      <w:r w:rsidRPr="008B2A94">
        <w:rPr>
          <w:rFonts w:asciiTheme="minorHAnsi" w:hAnsiTheme="minorHAnsi"/>
          <w:sz w:val="20"/>
          <w:szCs w:val="20"/>
        </w:rPr>
        <w:t>Como resultado de la actividad de fiscalización ambiental realizada a la Unidad Fiscalizable “</w:t>
      </w:r>
      <w:r>
        <w:rPr>
          <w:rFonts w:asciiTheme="minorHAnsi" w:hAnsiTheme="minorHAnsi"/>
          <w:sz w:val="20"/>
          <w:szCs w:val="20"/>
        </w:rPr>
        <w:t>Edificio La Capilla</w:t>
      </w:r>
      <w:r w:rsidRPr="008B2A94">
        <w:rPr>
          <w:rFonts w:asciiTheme="minorHAnsi" w:hAnsiTheme="minorHAnsi"/>
          <w:sz w:val="20"/>
          <w:szCs w:val="20"/>
        </w:rPr>
        <w:t>” de la ciudad de Talca</w:t>
      </w:r>
      <w:r>
        <w:rPr>
          <w:rFonts w:asciiTheme="minorHAnsi" w:hAnsiTheme="minorHAnsi"/>
          <w:sz w:val="20"/>
          <w:szCs w:val="20"/>
        </w:rPr>
        <w:t>,</w:t>
      </w:r>
      <w:r w:rsidRPr="008B2A94">
        <w:rPr>
          <w:rFonts w:asciiTheme="minorHAnsi" w:hAnsiTheme="minorHAnsi"/>
          <w:sz w:val="20"/>
          <w:szCs w:val="20"/>
        </w:rPr>
        <w:t xml:space="preserve"> en el marco de la fiscalización realizada por el Plan de Descontaminación de las comunas de Talca y Maule (D.S. N° 49/2015 MMA), se concluye que </w:t>
      </w:r>
      <w:r w:rsidRPr="00FC43F9">
        <w:rPr>
          <w:rFonts w:asciiTheme="minorHAnsi" w:hAnsiTheme="minorHAnsi"/>
          <w:b/>
          <w:bCs/>
          <w:sz w:val="20"/>
          <w:szCs w:val="20"/>
        </w:rPr>
        <w:t>no c</w:t>
      </w:r>
      <w:r w:rsidRPr="008B2A94">
        <w:rPr>
          <w:rFonts w:asciiTheme="minorHAnsi" w:hAnsiTheme="minorHAnsi"/>
          <w:b/>
          <w:bCs/>
          <w:sz w:val="20"/>
          <w:szCs w:val="20"/>
        </w:rPr>
        <w:t>umple</w:t>
      </w:r>
      <w:r>
        <w:rPr>
          <w:rFonts w:asciiTheme="minorHAnsi" w:hAnsiTheme="minorHAnsi"/>
          <w:sz w:val="20"/>
          <w:szCs w:val="20"/>
        </w:rPr>
        <w:t>, de acuerdo al siguiente hallazgo:</w:t>
      </w:r>
    </w:p>
    <w:p w14:paraId="0CED9640" w14:textId="77777777" w:rsidR="00CC7BDF" w:rsidRPr="00A12AAB" w:rsidRDefault="00CC7BDF" w:rsidP="00CC7BDF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12AAB">
        <w:rPr>
          <w:rFonts w:asciiTheme="minorHAnsi" w:hAnsiTheme="minorHAnsi"/>
          <w:sz w:val="20"/>
          <w:szCs w:val="20"/>
        </w:rPr>
        <w:t xml:space="preserve"> </w:t>
      </w:r>
    </w:p>
    <w:p w14:paraId="11A9E042" w14:textId="77777777" w:rsidR="00CC7BDF" w:rsidRPr="008C6E86" w:rsidRDefault="00CC7BDF" w:rsidP="00CC7BDF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CC7BDF" w14:paraId="613C2E6A" w14:textId="77777777" w:rsidTr="00655278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F0A2" w14:textId="77777777" w:rsidR="00CC7BDF" w:rsidRDefault="00CC7BDF" w:rsidP="006552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N°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A95" w14:textId="77777777" w:rsidR="00CC7BDF" w:rsidRDefault="00CC7BDF" w:rsidP="006552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D6E8" w14:textId="77777777" w:rsidR="00CC7BDF" w:rsidRDefault="00CC7BDF" w:rsidP="006552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CC7BDF" w14:paraId="3B8CB3EC" w14:textId="77777777" w:rsidTr="00655278">
        <w:trPr>
          <w:trHeight w:val="479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71D2" w14:textId="77777777" w:rsidR="00CC7BDF" w:rsidRDefault="00CC7BDF" w:rsidP="006552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509472E9" w14:textId="77777777" w:rsidR="00CC7BDF" w:rsidRDefault="00CC7BDF" w:rsidP="00655278">
            <w:pPr>
              <w:jc w:val="center"/>
              <w:rPr>
                <w:rFonts w:asciiTheme="minorHAnsi" w:hAnsiTheme="minorHAnsi" w:cstheme="minorHAnsi"/>
              </w:rPr>
            </w:pPr>
          </w:p>
          <w:p w14:paraId="6A092484" w14:textId="77777777" w:rsidR="00CC7BDF" w:rsidRDefault="00CC7BDF" w:rsidP="00655278">
            <w:pPr>
              <w:jc w:val="center"/>
              <w:rPr>
                <w:rFonts w:asciiTheme="minorHAnsi" w:hAnsiTheme="minorHAnsi" w:cstheme="minorHAnsi"/>
              </w:rPr>
            </w:pPr>
          </w:p>
          <w:p w14:paraId="7BCACDEA" w14:textId="77777777" w:rsidR="00CC7BDF" w:rsidRDefault="00CC7BDF" w:rsidP="00655278">
            <w:pPr>
              <w:jc w:val="center"/>
              <w:rPr>
                <w:rFonts w:asciiTheme="minorHAnsi" w:hAnsiTheme="minorHAnsi" w:cstheme="minorHAnsi"/>
              </w:rPr>
            </w:pPr>
          </w:p>
          <w:p w14:paraId="2E4A94C7" w14:textId="77777777" w:rsidR="00CC7BDF" w:rsidRDefault="00CC7BDF" w:rsidP="00655278">
            <w:pPr>
              <w:jc w:val="center"/>
              <w:rPr>
                <w:rFonts w:asciiTheme="minorHAnsi" w:hAnsiTheme="minorHAnsi" w:cstheme="minorHAnsi"/>
              </w:rPr>
            </w:pPr>
          </w:p>
          <w:p w14:paraId="7E3A590D" w14:textId="77777777" w:rsidR="00CC7BDF" w:rsidRDefault="00CC7BDF" w:rsidP="00655278">
            <w:pPr>
              <w:jc w:val="center"/>
              <w:rPr>
                <w:rFonts w:asciiTheme="minorHAnsi" w:hAnsiTheme="minorHAnsi" w:cstheme="minorHAnsi"/>
              </w:rPr>
            </w:pPr>
          </w:p>
          <w:p w14:paraId="1F7741DC" w14:textId="77777777" w:rsidR="00CC7BDF" w:rsidRDefault="00CC7BDF" w:rsidP="006552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4B65" w14:textId="77777777" w:rsidR="00CC7BDF" w:rsidRPr="00F15496" w:rsidRDefault="00CC7BDF" w:rsidP="00655278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15496">
              <w:rPr>
                <w:rFonts w:cstheme="minorHAnsi"/>
                <w:b/>
              </w:rPr>
              <w:t>D.S. N° 4</w:t>
            </w:r>
            <w:r>
              <w:rPr>
                <w:rFonts w:cstheme="minorHAnsi"/>
                <w:b/>
              </w:rPr>
              <w:t>9</w:t>
            </w:r>
            <w:r w:rsidRPr="00F15496">
              <w:rPr>
                <w:rFonts w:cstheme="minorHAnsi"/>
                <w:b/>
              </w:rPr>
              <w:t>/2015 del Ministerio de Medio Ambiente.</w:t>
            </w:r>
          </w:p>
          <w:p w14:paraId="01273D8F" w14:textId="77777777" w:rsidR="00CC7BDF" w:rsidRDefault="00CC7BDF" w:rsidP="00655278">
            <w:pPr>
              <w:jc w:val="both"/>
              <w:rPr>
                <w:rFonts w:cstheme="minorHAnsi"/>
              </w:rPr>
            </w:pPr>
            <w:r w:rsidRPr="00732276">
              <w:rPr>
                <w:rFonts w:asciiTheme="minorHAnsi" w:hAnsiTheme="minorHAnsi" w:cstheme="minorHAnsi"/>
                <w:b/>
                <w:bCs/>
                <w:i/>
                <w:lang w:val="es-CL" w:eastAsia="en-US"/>
              </w:rPr>
              <w:t>Artículo 38.</w:t>
            </w:r>
            <w:r>
              <w:rPr>
                <w:rFonts w:asciiTheme="minorHAnsi" w:hAnsiTheme="minorHAnsi" w:cstheme="minorHAnsi"/>
                <w:b/>
                <w:bCs/>
                <w:i/>
                <w:lang w:val="es-CL" w:eastAsia="en-US"/>
              </w:rPr>
              <w:t>-</w:t>
            </w:r>
            <w:r w:rsidRPr="00D27E4E">
              <w:rPr>
                <w:rFonts w:cstheme="minorHAnsi"/>
              </w:rPr>
              <w:t xml:space="preserve"> Las calderas</w:t>
            </w:r>
            <w:r>
              <w:rPr>
                <w:rFonts w:cstheme="minorHAnsi"/>
              </w:rPr>
              <w:t>, nuevas y existentes, de potencia térmica nominal mayor o igual a 75 kWt, deberán cumplir con los límites máximos de emisión de MP que se indican en la Tabla N° 23:</w:t>
            </w:r>
          </w:p>
          <w:p w14:paraId="59713E96" w14:textId="77777777" w:rsidR="00CC7BDF" w:rsidRDefault="00CC7BDF" w:rsidP="00655278">
            <w:pPr>
              <w:jc w:val="both"/>
            </w:pPr>
            <w:r>
              <w:t>Tabla 23. Límites máximos de emisión de MP para calderas nuevas y existentes</w:t>
            </w:r>
          </w:p>
          <w:p w14:paraId="687ADDB4" w14:textId="77777777" w:rsidR="00CC7BDF" w:rsidRPr="00EA58D7" w:rsidRDefault="00CC7BDF" w:rsidP="00655278">
            <w:pPr>
              <w:jc w:val="both"/>
              <w:rPr>
                <w:rFonts w:cstheme="minorHAnsi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3431"/>
              <w:gridCol w:w="1512"/>
              <w:gridCol w:w="1312"/>
            </w:tblGrid>
            <w:tr w:rsidR="00CC7BDF" w:rsidRPr="004C263C" w14:paraId="6A7A8BB8" w14:textId="77777777" w:rsidTr="00655278">
              <w:tc>
                <w:tcPr>
                  <w:tcW w:w="2742" w:type="pct"/>
                  <w:vMerge w:val="restart"/>
                </w:tcPr>
                <w:p w14:paraId="4C982632" w14:textId="77777777" w:rsidR="00CC7BDF" w:rsidRDefault="00CC7BDF" w:rsidP="00655278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14:paraId="03FE23E9" w14:textId="77777777" w:rsidR="00CC7BDF" w:rsidRPr="004C263C" w:rsidRDefault="00CC7BDF" w:rsidP="00655278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14:paraId="47B449A8" w14:textId="77777777" w:rsidR="00CC7BDF" w:rsidRDefault="00CC7BDF" w:rsidP="00655278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CC7BDF" w:rsidRPr="004C263C" w14:paraId="22C869E4" w14:textId="77777777" w:rsidTr="00655278">
              <w:tc>
                <w:tcPr>
                  <w:tcW w:w="2742" w:type="pct"/>
                  <w:vMerge/>
                </w:tcPr>
                <w:p w14:paraId="7A4EFBF0" w14:textId="77777777" w:rsidR="00CC7BDF" w:rsidRPr="004C263C" w:rsidRDefault="00CC7BDF" w:rsidP="00655278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14:paraId="43242E2F" w14:textId="77777777" w:rsidR="00CC7BDF" w:rsidRPr="004C263C" w:rsidRDefault="00CC7BDF" w:rsidP="00655278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14:paraId="5E0C8EA0" w14:textId="77777777" w:rsidR="00CC7BDF" w:rsidRPr="004C263C" w:rsidRDefault="00CC7BDF" w:rsidP="00655278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CC7BDF" w:rsidRPr="004C263C" w14:paraId="04545AFC" w14:textId="77777777" w:rsidTr="00655278">
              <w:tc>
                <w:tcPr>
                  <w:tcW w:w="2742" w:type="pct"/>
                </w:tcPr>
                <w:p w14:paraId="7D931A87" w14:textId="77777777" w:rsidR="00CC7BDF" w:rsidRPr="004C263C" w:rsidRDefault="00CC7BDF" w:rsidP="00655278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>
                    <w:rPr>
                      <w:rFonts w:cstheme="minorHAnsi"/>
                      <w:color w:val="000000"/>
                    </w:rPr>
                    <w:t>300 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</w:p>
              </w:tc>
              <w:tc>
                <w:tcPr>
                  <w:tcW w:w="1209" w:type="pct"/>
                </w:tcPr>
                <w:p w14:paraId="0F6DB0EC" w14:textId="77777777" w:rsidR="00CC7BDF" w:rsidRPr="004C263C" w:rsidRDefault="00CC7BDF" w:rsidP="00655278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14:paraId="7E28F538" w14:textId="77777777" w:rsidR="00CC7BDF" w:rsidRPr="004C263C" w:rsidRDefault="00CC7BDF" w:rsidP="00655278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CC7BDF" w:rsidRPr="004C263C" w14:paraId="15988B60" w14:textId="77777777" w:rsidTr="00655278">
              <w:tc>
                <w:tcPr>
                  <w:tcW w:w="2742" w:type="pct"/>
                </w:tcPr>
                <w:p w14:paraId="33332FEB" w14:textId="77777777" w:rsidR="00CC7BDF" w:rsidRPr="004C263C" w:rsidRDefault="00CC7BDF" w:rsidP="00655278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MWt</w:t>
                  </w:r>
                </w:p>
              </w:tc>
              <w:tc>
                <w:tcPr>
                  <w:tcW w:w="1209" w:type="pct"/>
                </w:tcPr>
                <w:p w14:paraId="4DC210F4" w14:textId="77777777" w:rsidR="00CC7BDF" w:rsidRPr="004C263C" w:rsidRDefault="00CC7BDF" w:rsidP="00655278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29113E87" w14:textId="77777777" w:rsidR="00CC7BDF" w:rsidRPr="004C263C" w:rsidRDefault="00CC7BDF" w:rsidP="00655278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CC7BDF" w:rsidRPr="004C263C" w14:paraId="496D89D3" w14:textId="77777777" w:rsidTr="00655278">
              <w:tc>
                <w:tcPr>
                  <w:tcW w:w="2742" w:type="pct"/>
                  <w:vAlign w:val="center"/>
                </w:tcPr>
                <w:p w14:paraId="18279C8C" w14:textId="77777777" w:rsidR="00CC7BDF" w:rsidRPr="004C263C" w:rsidRDefault="00CC7BDF" w:rsidP="00655278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1 MWt y menor a 20 MWt</w:t>
                  </w:r>
                </w:p>
              </w:tc>
              <w:tc>
                <w:tcPr>
                  <w:tcW w:w="1209" w:type="pct"/>
                </w:tcPr>
                <w:p w14:paraId="42AD62F4" w14:textId="77777777" w:rsidR="00CC7BDF" w:rsidRPr="004C263C" w:rsidRDefault="00CC7BDF" w:rsidP="00655278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10B9F80B" w14:textId="77777777" w:rsidR="00CC7BDF" w:rsidRPr="00022736" w:rsidRDefault="00CC7BDF" w:rsidP="00655278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022736"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tr w:rsidR="00CC7BDF" w:rsidRPr="004C263C" w14:paraId="7A13CE9D" w14:textId="77777777" w:rsidTr="00655278">
              <w:tc>
                <w:tcPr>
                  <w:tcW w:w="2742" w:type="pct"/>
                </w:tcPr>
                <w:p w14:paraId="0A4D369A" w14:textId="77777777" w:rsidR="00CC7BDF" w:rsidRPr="004C263C" w:rsidRDefault="00CC7BDF" w:rsidP="00655278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209" w:type="pct"/>
                </w:tcPr>
                <w:p w14:paraId="4F346858" w14:textId="77777777" w:rsidR="00CC7BDF" w:rsidRPr="004C263C" w:rsidRDefault="00CC7BDF" w:rsidP="00655278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14:paraId="2893CCDD" w14:textId="77777777" w:rsidR="00CC7BDF" w:rsidRDefault="00CC7BDF" w:rsidP="00655278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  <w:p w14:paraId="49270C68" w14:textId="77777777" w:rsidR="00CC7BDF" w:rsidRPr="004C263C" w:rsidRDefault="00CC7BDF" w:rsidP="00655278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19468D7F" w14:textId="77777777" w:rsidR="00CC7BDF" w:rsidRDefault="00CC7BDF" w:rsidP="0065527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2A3C228" w14:textId="386228EF" w:rsidR="0010074E" w:rsidRDefault="00943781" w:rsidP="00943781">
            <w:pPr>
              <w:autoSpaceDE w:val="0"/>
              <w:autoSpaceDN w:val="0"/>
              <w:adjustRightInd w:val="0"/>
              <w:jc w:val="both"/>
              <w:rPr>
                <w:rFonts w:cs="Courier"/>
              </w:rPr>
            </w:pPr>
            <w:r w:rsidRPr="003E093E">
              <w:rPr>
                <w:rFonts w:cstheme="minorHAnsi"/>
                <w:b/>
                <w:bCs/>
                <w:i/>
              </w:rPr>
              <w:t>Artículo 39.</w:t>
            </w:r>
            <w:r>
              <w:rPr>
                <w:rFonts w:cstheme="minorHAnsi"/>
                <w:b/>
                <w:bCs/>
                <w:i/>
              </w:rPr>
              <w:t xml:space="preserve">- </w:t>
            </w:r>
            <w:r w:rsidRPr="002C47DB">
              <w:rPr>
                <w:rFonts w:cs="Courier"/>
              </w:rPr>
              <w:t>Con el fin de reducir las emisiones de dióxido de azufre (SO</w:t>
            </w:r>
            <w:r w:rsidRPr="003E093E">
              <w:rPr>
                <w:rFonts w:cs="Courier"/>
                <w:vertAlign w:val="subscript"/>
              </w:rPr>
              <w:t>2</w:t>
            </w:r>
            <w:r w:rsidRPr="002C47DB">
              <w:rPr>
                <w:rFonts w:cs="Courier"/>
              </w:rPr>
              <w:t>),</w:t>
            </w:r>
            <w:r>
              <w:rPr>
                <w:rFonts w:cs="Courier"/>
              </w:rPr>
              <w:t xml:space="preserve"> </w:t>
            </w:r>
            <w:r w:rsidRPr="002C47DB">
              <w:rPr>
                <w:rFonts w:cs="Courier"/>
              </w:rPr>
              <w:t>las calderas nuevas de potencia térmica nominal mayor o igual a 75 kWt, y las</w:t>
            </w:r>
            <w:r>
              <w:rPr>
                <w:rFonts w:cs="Courier"/>
              </w:rPr>
              <w:t xml:space="preserve"> </w:t>
            </w:r>
            <w:r w:rsidRPr="002C47DB">
              <w:rPr>
                <w:rFonts w:cs="Courier"/>
              </w:rPr>
              <w:t>calderas existentes de potencia térmica nominal mayor o igual a 3 MWt, que usen un</w:t>
            </w:r>
            <w:r>
              <w:rPr>
                <w:rFonts w:cs="Courier"/>
              </w:rPr>
              <w:t xml:space="preserve"> </w:t>
            </w:r>
            <w:r w:rsidRPr="002C47DB">
              <w:rPr>
                <w:rFonts w:cs="Courier"/>
              </w:rPr>
              <w:t>combustible de origen fósil, en estado líquido o sólido, deberán cumplir con las</w:t>
            </w:r>
            <w:r>
              <w:rPr>
                <w:rFonts w:cs="Courier"/>
              </w:rPr>
              <w:t xml:space="preserve"> </w:t>
            </w:r>
            <w:r w:rsidRPr="002C47DB">
              <w:rPr>
                <w:rFonts w:cs="Courier"/>
              </w:rPr>
              <w:t>exigencias que se establecen en las Tablas siguientes:</w:t>
            </w:r>
          </w:p>
          <w:p w14:paraId="28C92D0C" w14:textId="77777777" w:rsidR="0010074E" w:rsidRPr="002C47DB" w:rsidRDefault="0010074E" w:rsidP="0094378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23396495" w14:textId="48D1DF21" w:rsidR="00943781" w:rsidRDefault="00943781" w:rsidP="00943781">
            <w:pPr>
              <w:autoSpaceDE w:val="0"/>
              <w:autoSpaceDN w:val="0"/>
              <w:adjustRightInd w:val="0"/>
              <w:jc w:val="both"/>
              <w:rPr>
                <w:rFonts w:cs="Courier"/>
              </w:rPr>
            </w:pPr>
            <w:r w:rsidRPr="002C47DB">
              <w:rPr>
                <w:rFonts w:cs="Courier"/>
              </w:rPr>
              <w:t>Tabla 25. Límite máximo de emisión de SO</w:t>
            </w:r>
            <w:r w:rsidRPr="003E093E">
              <w:rPr>
                <w:rFonts w:cs="Courier"/>
                <w:vertAlign w:val="subscript"/>
              </w:rPr>
              <w:t>2</w:t>
            </w:r>
            <w:r w:rsidRPr="002C47DB">
              <w:rPr>
                <w:rFonts w:cs="Courier"/>
              </w:rPr>
              <w:t xml:space="preserve"> y plazos de cumplimiento para calderas existentes</w:t>
            </w:r>
          </w:p>
          <w:p w14:paraId="3669D08D" w14:textId="77777777" w:rsidR="0010074E" w:rsidRDefault="0010074E" w:rsidP="00943781">
            <w:pPr>
              <w:autoSpaceDE w:val="0"/>
              <w:autoSpaceDN w:val="0"/>
              <w:adjustRightInd w:val="0"/>
              <w:jc w:val="both"/>
              <w:rPr>
                <w:rFonts w:cs="Courier"/>
              </w:rPr>
            </w:pPr>
          </w:p>
          <w:p w14:paraId="6BD45CE0" w14:textId="13519FC5" w:rsidR="00943781" w:rsidRPr="002C47DB" w:rsidRDefault="0010074E" w:rsidP="0094378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BE84B78" wp14:editId="3AB4551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109855</wp:posOffset>
                  </wp:positionV>
                  <wp:extent cx="3832225" cy="2068195"/>
                  <wp:effectExtent l="0" t="0" r="0" b="8255"/>
                  <wp:wrapTight wrapText="bothSides">
                    <wp:wrapPolygon edited="0">
                      <wp:start x="0" y="0"/>
                      <wp:lineTo x="0" y="21487"/>
                      <wp:lineTo x="21475" y="21487"/>
                      <wp:lineTo x="21475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22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3781">
              <w:rPr>
                <w:noProof/>
              </w:rPr>
              <w:t xml:space="preserve">  </w:t>
            </w:r>
          </w:p>
          <w:p w14:paraId="4CFBF8C8" w14:textId="53FC5B91" w:rsidR="00943781" w:rsidRPr="002C47DB" w:rsidRDefault="00943781" w:rsidP="00943781">
            <w:pPr>
              <w:jc w:val="both"/>
              <w:rPr>
                <w:b/>
                <w:bCs/>
              </w:rPr>
            </w:pPr>
          </w:p>
          <w:p w14:paraId="7983F0C9" w14:textId="77777777" w:rsidR="00943781" w:rsidRDefault="00943781" w:rsidP="00943781">
            <w:pPr>
              <w:jc w:val="both"/>
              <w:rPr>
                <w:b/>
                <w:bCs/>
              </w:rPr>
            </w:pPr>
          </w:p>
          <w:p w14:paraId="55B950F2" w14:textId="77777777" w:rsidR="00943781" w:rsidRDefault="00943781" w:rsidP="00943781">
            <w:pPr>
              <w:jc w:val="both"/>
              <w:rPr>
                <w:b/>
                <w:bCs/>
              </w:rPr>
            </w:pPr>
          </w:p>
          <w:p w14:paraId="41632C8E" w14:textId="77777777" w:rsidR="00943781" w:rsidRDefault="00943781" w:rsidP="00943781">
            <w:pPr>
              <w:jc w:val="both"/>
              <w:rPr>
                <w:b/>
                <w:bCs/>
              </w:rPr>
            </w:pPr>
          </w:p>
          <w:p w14:paraId="14B118DB" w14:textId="77777777" w:rsidR="00943781" w:rsidRDefault="00943781" w:rsidP="00943781">
            <w:pPr>
              <w:jc w:val="both"/>
              <w:rPr>
                <w:b/>
                <w:bCs/>
              </w:rPr>
            </w:pPr>
          </w:p>
          <w:p w14:paraId="69135828" w14:textId="77777777" w:rsidR="00943781" w:rsidRDefault="00943781" w:rsidP="00943781">
            <w:pPr>
              <w:jc w:val="both"/>
              <w:rPr>
                <w:b/>
                <w:bCs/>
              </w:rPr>
            </w:pPr>
          </w:p>
          <w:p w14:paraId="2629E521" w14:textId="77777777" w:rsidR="00943781" w:rsidRDefault="00943781" w:rsidP="00943781">
            <w:pPr>
              <w:jc w:val="both"/>
              <w:rPr>
                <w:b/>
                <w:bCs/>
              </w:rPr>
            </w:pPr>
          </w:p>
          <w:p w14:paraId="3047DA5D" w14:textId="77777777" w:rsidR="00943781" w:rsidRDefault="00943781" w:rsidP="00943781">
            <w:pPr>
              <w:jc w:val="both"/>
              <w:rPr>
                <w:b/>
                <w:bCs/>
              </w:rPr>
            </w:pPr>
          </w:p>
          <w:p w14:paraId="4F90DE2D" w14:textId="77777777" w:rsidR="00943781" w:rsidRDefault="00943781" w:rsidP="00943781">
            <w:pPr>
              <w:jc w:val="both"/>
              <w:rPr>
                <w:b/>
                <w:bCs/>
              </w:rPr>
            </w:pPr>
          </w:p>
          <w:p w14:paraId="03A84DA0" w14:textId="77777777" w:rsidR="00943781" w:rsidRDefault="00943781" w:rsidP="00943781">
            <w:pPr>
              <w:jc w:val="both"/>
              <w:rPr>
                <w:b/>
                <w:bCs/>
              </w:rPr>
            </w:pPr>
          </w:p>
          <w:p w14:paraId="6AB6AE77" w14:textId="77777777" w:rsidR="00943781" w:rsidRDefault="00943781" w:rsidP="00943781">
            <w:pPr>
              <w:jc w:val="both"/>
              <w:rPr>
                <w:b/>
                <w:bCs/>
              </w:rPr>
            </w:pPr>
          </w:p>
          <w:p w14:paraId="7D500609" w14:textId="77777777" w:rsidR="00943781" w:rsidRDefault="00943781" w:rsidP="00943781">
            <w:pPr>
              <w:jc w:val="both"/>
              <w:rPr>
                <w:b/>
                <w:bCs/>
              </w:rPr>
            </w:pPr>
          </w:p>
          <w:p w14:paraId="02047C50" w14:textId="77777777" w:rsidR="00943781" w:rsidRDefault="00943781" w:rsidP="00943781">
            <w:pPr>
              <w:jc w:val="both"/>
              <w:rPr>
                <w:b/>
                <w:bCs/>
              </w:rPr>
            </w:pPr>
          </w:p>
          <w:p w14:paraId="0121B20D" w14:textId="77777777" w:rsidR="00943781" w:rsidRDefault="00943781" w:rsidP="00943781">
            <w:pPr>
              <w:jc w:val="both"/>
              <w:rPr>
                <w:b/>
                <w:bCs/>
              </w:rPr>
            </w:pPr>
          </w:p>
          <w:p w14:paraId="04B85DEB" w14:textId="77777777" w:rsidR="00943781" w:rsidRPr="00EE0504" w:rsidRDefault="00943781" w:rsidP="00943781">
            <w:pPr>
              <w:autoSpaceDE w:val="0"/>
              <w:autoSpaceDN w:val="0"/>
              <w:adjustRightInd w:val="0"/>
              <w:rPr>
                <w:rFonts w:cs="Courier"/>
              </w:rPr>
            </w:pPr>
            <w:r w:rsidRPr="00EE0504">
              <w:rPr>
                <w:rFonts w:cs="Courier"/>
              </w:rPr>
              <w:t>i. Plazos de cumplimiento:</w:t>
            </w:r>
          </w:p>
          <w:p w14:paraId="2FF7A588" w14:textId="77777777" w:rsidR="00943781" w:rsidRPr="00EE0504" w:rsidRDefault="00943781" w:rsidP="00943781">
            <w:pPr>
              <w:autoSpaceDE w:val="0"/>
              <w:autoSpaceDN w:val="0"/>
              <w:adjustRightInd w:val="0"/>
              <w:jc w:val="both"/>
              <w:rPr>
                <w:rFonts w:cs="Courier"/>
              </w:rPr>
            </w:pPr>
            <w:r w:rsidRPr="00EE0504">
              <w:rPr>
                <w:rFonts w:cs="Courier"/>
              </w:rPr>
              <w:t>a. Las calderas nuevas deberán cumplir con las exigencias establecidas en la</w:t>
            </w:r>
            <w:r>
              <w:rPr>
                <w:rFonts w:cs="Courier"/>
              </w:rPr>
              <w:t xml:space="preserve"> </w:t>
            </w:r>
            <w:r w:rsidRPr="00EE0504">
              <w:rPr>
                <w:rFonts w:cs="Courier"/>
              </w:rPr>
              <w:t>presente disposición, desde la fecha de inicio de su operación.</w:t>
            </w:r>
          </w:p>
          <w:p w14:paraId="5B557653" w14:textId="77777777" w:rsidR="00943781" w:rsidRDefault="00943781" w:rsidP="007006C9">
            <w:pPr>
              <w:autoSpaceDE w:val="0"/>
              <w:autoSpaceDN w:val="0"/>
              <w:adjustRightInd w:val="0"/>
              <w:jc w:val="both"/>
              <w:rPr>
                <w:rFonts w:cs="Courier"/>
              </w:rPr>
            </w:pPr>
            <w:r w:rsidRPr="00EE0504">
              <w:rPr>
                <w:rFonts w:cs="Courier"/>
              </w:rPr>
              <w:t>b. Los plazos de cumplimiento para calderas existentes corresponden a los</w:t>
            </w:r>
            <w:r>
              <w:rPr>
                <w:rFonts w:cs="Courier"/>
              </w:rPr>
              <w:t xml:space="preserve"> </w:t>
            </w:r>
            <w:r w:rsidRPr="00EE0504">
              <w:rPr>
                <w:rFonts w:cs="Courier"/>
              </w:rPr>
              <w:t xml:space="preserve">indicados en la Tabla </w:t>
            </w:r>
            <w:proofErr w:type="spellStart"/>
            <w:r w:rsidRPr="00EE0504">
              <w:rPr>
                <w:rFonts w:cs="Courier"/>
              </w:rPr>
              <w:t>Nº</w:t>
            </w:r>
            <w:proofErr w:type="spellEnd"/>
            <w:r w:rsidRPr="00EE0504">
              <w:rPr>
                <w:rFonts w:cs="Courier"/>
              </w:rPr>
              <w:t xml:space="preserve"> 25.</w:t>
            </w:r>
          </w:p>
          <w:p w14:paraId="64EA5F42" w14:textId="3330345C" w:rsidR="0010074E" w:rsidRPr="007006C9" w:rsidRDefault="0010074E" w:rsidP="007006C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5B7E" w14:textId="0FB94C10" w:rsidR="00CC7BDF" w:rsidRDefault="00CC7BDF" w:rsidP="00655278">
            <w:pPr>
              <w:spacing w:after="160" w:line="259" w:lineRule="auto"/>
              <w:ind w:left="1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Luego de dos fiscalizaciones</w:t>
            </w:r>
            <w:r w:rsidR="00082BD2">
              <w:rPr>
                <w:rFonts w:cstheme="minorHAnsi"/>
              </w:rPr>
              <w:t xml:space="preserve"> por parte de la Seremi de Salud, encomendadas por la SMA (11 de septiembre de 2019 y 31 de julio de 2020)</w:t>
            </w:r>
            <w:r>
              <w:rPr>
                <w:rFonts w:cstheme="minorHAnsi"/>
              </w:rPr>
              <w:t>, el titular no ha entregado el informe de monitoreo isocinético de Material Particulado, y otra información anexa</w:t>
            </w:r>
            <w:r w:rsidR="00D23FD6">
              <w:rPr>
                <w:rFonts w:cstheme="minorHAnsi"/>
              </w:rPr>
              <w:t xml:space="preserve"> a la operatividad y características de la fuente</w:t>
            </w:r>
            <w:r>
              <w:rPr>
                <w:rFonts w:cstheme="minorHAnsi"/>
              </w:rPr>
              <w:t xml:space="preserve"> solicitada. </w:t>
            </w:r>
          </w:p>
          <w:p w14:paraId="7BA3B58E" w14:textId="78576E25" w:rsidR="00CC7BDF" w:rsidRDefault="00CC7BDF" w:rsidP="00655278">
            <w:pPr>
              <w:spacing w:after="160" w:line="259" w:lineRule="auto"/>
              <w:ind w:left="1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Por otro lado, no </w:t>
            </w:r>
            <w:r w:rsidR="00D23FD6">
              <w:rPr>
                <w:rFonts w:cstheme="minorHAnsi"/>
              </w:rPr>
              <w:t>obstante,</w:t>
            </w:r>
            <w:r>
              <w:rPr>
                <w:rFonts w:cstheme="minorHAnsi"/>
              </w:rPr>
              <w:t xml:space="preserve"> el titular señala que la caldera opera con combustible diésel, no entreg</w:t>
            </w:r>
            <w:r w:rsidR="00D23FD6">
              <w:rPr>
                <w:rFonts w:cstheme="minorHAnsi"/>
              </w:rPr>
              <w:t>ando los</w:t>
            </w:r>
            <w:r>
              <w:rPr>
                <w:rFonts w:cstheme="minorHAnsi"/>
              </w:rPr>
              <w:t xml:space="preserve"> antecedentes técnicos para respaldar lo anterior, por lo que no se puede descartar la necesidad de hacer monitoreo isocinético de SO</w:t>
            </w:r>
            <w:r w:rsidRPr="00284AB8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. </w:t>
            </w:r>
          </w:p>
          <w:p w14:paraId="02489198" w14:textId="0324DE2B" w:rsidR="00100E61" w:rsidRDefault="00CC7BDF" w:rsidP="00100E61">
            <w:pPr>
              <w:spacing w:after="160" w:line="259" w:lineRule="auto"/>
              <w:ind w:left="170"/>
              <w:jc w:val="both"/>
              <w:rPr>
                <w:rFonts w:cstheme="minorHAnsi"/>
              </w:rPr>
            </w:pPr>
            <w:r w:rsidRPr="00FC43F9">
              <w:rPr>
                <w:rFonts w:cstheme="minorHAnsi"/>
              </w:rPr>
              <w:t>Por lo anterior, el titular</w:t>
            </w:r>
            <w:r w:rsidRPr="00100E61">
              <w:rPr>
                <w:rFonts w:cstheme="minorHAnsi"/>
              </w:rPr>
              <w:t xml:space="preserve"> no cumple</w:t>
            </w:r>
            <w:r w:rsidRPr="00873D3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con el Plan de Descontaminación de las comunas de Talca y Maule</w:t>
            </w:r>
            <w:r w:rsidRPr="00873D30">
              <w:rPr>
                <w:rFonts w:cstheme="minorHAnsi"/>
              </w:rPr>
              <w:t xml:space="preserve"> DS 49/2015 MMA</w:t>
            </w:r>
            <w:r>
              <w:rPr>
                <w:rFonts w:cstheme="minorHAnsi"/>
              </w:rPr>
              <w:t>, al no entregar los antecedentes necesarios para una caldera de potencia térmica nominal de 439,6 kWt</w:t>
            </w:r>
            <w:r w:rsidR="00D23FD6">
              <w:rPr>
                <w:rFonts w:cstheme="minorHAnsi"/>
              </w:rPr>
              <w:t xml:space="preserve"> y de </w:t>
            </w:r>
            <w:r w:rsidR="00082BD2">
              <w:rPr>
                <w:rFonts w:cstheme="minorHAnsi"/>
              </w:rPr>
              <w:t>esta</w:t>
            </w:r>
            <w:r w:rsidR="00D23FD6">
              <w:rPr>
                <w:rFonts w:cstheme="minorHAnsi"/>
              </w:rPr>
              <w:t xml:space="preserve"> </w:t>
            </w:r>
            <w:r w:rsidR="00082BD2">
              <w:rPr>
                <w:rFonts w:cstheme="minorHAnsi"/>
              </w:rPr>
              <w:t>manera</w:t>
            </w:r>
            <w:r w:rsidR="00D23FD6">
              <w:rPr>
                <w:rFonts w:cstheme="minorHAnsi"/>
              </w:rPr>
              <w:t xml:space="preserve"> poder demostrar el cumplimiento de los límites de emisión tanto para MP como para SO</w:t>
            </w:r>
            <w:r w:rsidR="00D23FD6" w:rsidRPr="00284AB8">
              <w:rPr>
                <w:rFonts w:cstheme="minorHAnsi"/>
                <w:vertAlign w:val="subscript"/>
              </w:rPr>
              <w:t>2</w:t>
            </w:r>
            <w:r w:rsidR="00D23FD6">
              <w:rPr>
                <w:rFonts w:cstheme="minorHAnsi"/>
              </w:rPr>
              <w:t>.</w:t>
            </w:r>
          </w:p>
          <w:p w14:paraId="28DCF573" w14:textId="386BBB83" w:rsidR="00100E61" w:rsidRPr="00100E61" w:rsidRDefault="00100E61" w:rsidP="00100E61">
            <w:pPr>
              <w:spacing w:after="160" w:line="259" w:lineRule="auto"/>
              <w:ind w:left="1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Los antecedentes de la fiscalización </w:t>
            </w:r>
            <w:r w:rsidR="00D23FD6">
              <w:rPr>
                <w:rFonts w:cstheme="minorHAnsi"/>
              </w:rPr>
              <w:t xml:space="preserve">realizadas a la UF </w:t>
            </w:r>
            <w:r>
              <w:rPr>
                <w:rFonts w:cstheme="minorHAnsi"/>
              </w:rPr>
              <w:t xml:space="preserve">del año 2019 se encuentran en el expediente </w:t>
            </w:r>
            <w:r w:rsidRPr="00100E61">
              <w:rPr>
                <w:rFonts w:cstheme="minorHAnsi"/>
              </w:rPr>
              <w:t>DFZ-2019-2530-VII-PPDA</w:t>
            </w:r>
            <w:r w:rsidR="00D23FD6">
              <w:rPr>
                <w:rFonts w:cstheme="minorHAnsi"/>
              </w:rPr>
              <w:t>, derivado a DSC el 20.08.2020.</w:t>
            </w:r>
          </w:p>
          <w:p w14:paraId="7350AF8F" w14:textId="3FC0F499" w:rsidR="00CC7BDF" w:rsidRDefault="00CC7BDF" w:rsidP="00100E61">
            <w:pPr>
              <w:jc w:val="center"/>
              <w:rPr>
                <w:rFonts w:cstheme="minorHAnsi"/>
              </w:rPr>
            </w:pPr>
          </w:p>
          <w:p w14:paraId="796BE713" w14:textId="77777777" w:rsidR="00CC7BDF" w:rsidRPr="00100E61" w:rsidRDefault="00CC7BDF" w:rsidP="0065527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1FDF2D7E" w14:textId="77777777" w:rsidR="00CC7BDF" w:rsidRDefault="00CC7BDF" w:rsidP="00CC7BDF">
      <w:pPr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br w:type="page"/>
      </w:r>
    </w:p>
    <w:p w14:paraId="4FE0FC8F" w14:textId="77777777" w:rsidR="00CC7BDF" w:rsidRPr="004E3D7E" w:rsidRDefault="00CC7BDF" w:rsidP="00CC7BDF">
      <w:pPr>
        <w:ind w:left="170"/>
        <w:jc w:val="both"/>
        <w:rPr>
          <w:rFonts w:cstheme="minorHAnsi"/>
        </w:rPr>
        <w:sectPr w:rsidR="00CC7BDF" w:rsidRPr="004E3D7E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14:paraId="7CD63D80" w14:textId="77777777" w:rsidR="00D42470" w:rsidRPr="00767688" w:rsidRDefault="00D42470" w:rsidP="005863D4">
      <w:pPr>
        <w:pStyle w:val="Ttulo1"/>
        <w:rPr>
          <w:sz w:val="22"/>
          <w:szCs w:val="22"/>
        </w:rPr>
      </w:pPr>
      <w:r w:rsidRPr="00767688">
        <w:rPr>
          <w:sz w:val="22"/>
          <w:szCs w:val="22"/>
        </w:rPr>
        <w:lastRenderedPageBreak/>
        <w:t>ANEXOS</w:t>
      </w:r>
      <w:bookmarkEnd w:id="41"/>
      <w:bookmarkEnd w:id="42"/>
    </w:p>
    <w:p w14:paraId="4202505C" w14:textId="77777777"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14:paraId="59294822" w14:textId="77777777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14:paraId="6DD1B2CF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14:paraId="20C5A3CA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14:paraId="30488C98" w14:textId="77777777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14:paraId="1FC132B2" w14:textId="77777777"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14:paraId="0919F8D1" w14:textId="6735BE80" w:rsidR="007C7CF3" w:rsidRDefault="00B66EFF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Acta </w:t>
            </w:r>
            <w:r w:rsidRPr="00740714">
              <w:rPr>
                <w:rFonts w:cs="Calibri"/>
                <w:lang w:val="es-CL" w:eastAsia="en-US"/>
              </w:rPr>
              <w:t>de inspección ambiental</w:t>
            </w:r>
            <w:r>
              <w:rPr>
                <w:rFonts w:cs="Calibri"/>
                <w:lang w:val="es-CL" w:eastAsia="en-US"/>
              </w:rPr>
              <w:t xml:space="preserve"> 31 </w:t>
            </w:r>
            <w:r w:rsidRPr="00740714">
              <w:rPr>
                <w:rFonts w:cs="Calibri"/>
                <w:lang w:val="es-CL" w:eastAsia="en-US"/>
              </w:rPr>
              <w:t>de ju</w:t>
            </w:r>
            <w:r>
              <w:rPr>
                <w:rFonts w:cs="Calibri"/>
                <w:lang w:val="es-CL" w:eastAsia="en-US"/>
              </w:rPr>
              <w:t>l</w:t>
            </w:r>
            <w:r w:rsidRPr="00740714">
              <w:rPr>
                <w:rFonts w:cs="Calibri"/>
                <w:lang w:val="es-CL" w:eastAsia="en-US"/>
              </w:rPr>
              <w:t>io de 20</w:t>
            </w:r>
            <w:r>
              <w:rPr>
                <w:rFonts w:cs="Calibri"/>
                <w:lang w:val="es-CL" w:eastAsia="en-US"/>
              </w:rPr>
              <w:t>20</w:t>
            </w:r>
            <w:bookmarkStart w:id="43" w:name="_GoBack"/>
            <w:bookmarkEnd w:id="43"/>
          </w:p>
          <w:p w14:paraId="51C2912F" w14:textId="147289B7" w:rsidR="0010074E" w:rsidRPr="00D42470" w:rsidRDefault="0010074E" w:rsidP="00740714">
            <w:pPr>
              <w:jc w:val="both"/>
              <w:rPr>
                <w:rFonts w:cs="Calibri"/>
                <w:lang w:val="es-CL" w:eastAsia="en-US"/>
              </w:rPr>
            </w:pPr>
          </w:p>
        </w:tc>
      </w:tr>
      <w:tr w:rsidR="00E42579" w:rsidRPr="00D42470" w14:paraId="65A00A7C" w14:textId="77777777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14:paraId="6C432B96" w14:textId="0936B7C9" w:rsidR="00E42579" w:rsidRPr="00284AB8" w:rsidRDefault="00E42579" w:rsidP="00D42470">
            <w:pPr>
              <w:jc w:val="center"/>
              <w:rPr>
                <w:rFonts w:cs="Calibri"/>
              </w:rPr>
            </w:pPr>
            <w:r w:rsidRPr="00284AB8"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14:paraId="5BE0CF43" w14:textId="77777777" w:rsidR="00E42579" w:rsidRDefault="00E42579" w:rsidP="00740714">
            <w:pPr>
              <w:jc w:val="both"/>
              <w:rPr>
                <w:rFonts w:cs="Calibri"/>
              </w:rPr>
            </w:pPr>
            <w:r w:rsidRPr="00284AB8">
              <w:rPr>
                <w:rFonts w:cs="Calibri"/>
              </w:rPr>
              <w:t>Resolución Exenta RDM N°8/2020 del 30 de enero de 2020</w:t>
            </w:r>
          </w:p>
          <w:p w14:paraId="67EC0C48" w14:textId="446B1A68" w:rsidR="0010074E" w:rsidRPr="00284AB8" w:rsidRDefault="0010074E" w:rsidP="00740714">
            <w:pPr>
              <w:jc w:val="both"/>
              <w:rPr>
                <w:rFonts w:cs="Calibri"/>
              </w:rPr>
            </w:pPr>
          </w:p>
        </w:tc>
      </w:tr>
    </w:tbl>
    <w:p w14:paraId="653AA1E1" w14:textId="77777777" w:rsidR="009F7035" w:rsidRDefault="009F7035" w:rsidP="009F7035">
      <w:pPr>
        <w:rPr>
          <w:rFonts w:eastAsia="Calibri" w:cs="Calibri"/>
          <w:sz w:val="20"/>
        </w:rPr>
      </w:pPr>
    </w:p>
    <w:sectPr w:rsidR="009F7035" w:rsidSect="00F53133">
      <w:footerReference w:type="default" r:id="rId14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23595" w14:textId="77777777" w:rsidR="00815535" w:rsidRDefault="00815535" w:rsidP="00E56524">
      <w:pPr>
        <w:spacing w:after="0" w:line="240" w:lineRule="auto"/>
      </w:pPr>
      <w:r>
        <w:separator/>
      </w:r>
    </w:p>
    <w:p w14:paraId="709E7F00" w14:textId="77777777" w:rsidR="00815535" w:rsidRDefault="00815535"/>
  </w:endnote>
  <w:endnote w:type="continuationSeparator" w:id="0">
    <w:p w14:paraId="0C0B4A33" w14:textId="77777777" w:rsidR="00815535" w:rsidRDefault="00815535" w:rsidP="00E56524">
      <w:pPr>
        <w:spacing w:after="0" w:line="240" w:lineRule="auto"/>
      </w:pPr>
      <w:r>
        <w:continuationSeparator/>
      </w:r>
    </w:p>
    <w:p w14:paraId="282A31D6" w14:textId="77777777" w:rsidR="00815535" w:rsidRDefault="00815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14:paraId="08574B1C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14:paraId="17E937D5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90FA4DE" w14:textId="40A2D262" w:rsidR="0011180D" w:rsidRPr="00E56524" w:rsidRDefault="00C744F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C744FD">
      <w:rPr>
        <w:rFonts w:cs="Arial"/>
        <w:sz w:val="16"/>
        <w:szCs w:val="16"/>
        <w:shd w:val="clear" w:color="auto" w:fill="FFFFFF"/>
      </w:rPr>
      <w:t>Calle Uno Norte 801, piso 11, Edificio Plaza Centro, Talca</w:t>
    </w:r>
    <w:r>
      <w:rPr>
        <w:rFonts w:cs="Arial"/>
        <w:sz w:val="16"/>
        <w:szCs w:val="16"/>
        <w:shd w:val="clear" w:color="auto" w:fill="FFFFFF"/>
      </w:rPr>
      <w:t>-</w:t>
    </w:r>
    <w:r>
      <w:t xml:space="preserve"> </w:t>
    </w:r>
    <w:hyperlink r:id="rId1" w:history="1">
      <w:r w:rsidR="0011180D"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1834C539" w14:textId="77777777"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14:paraId="0C0162B0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14:paraId="2C33B2BC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65CA3FF" w14:textId="77777777"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3B0C5557" w14:textId="77777777" w:rsidR="0011180D" w:rsidRDefault="0011180D">
    <w:pPr>
      <w:pStyle w:val="Piedepgina"/>
    </w:pPr>
  </w:p>
  <w:p w14:paraId="6332AD11" w14:textId="77777777"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AC2CB" w14:textId="77777777" w:rsidR="00815535" w:rsidRDefault="00815535" w:rsidP="00E56524">
      <w:pPr>
        <w:spacing w:after="0" w:line="240" w:lineRule="auto"/>
      </w:pPr>
      <w:r>
        <w:separator/>
      </w:r>
    </w:p>
    <w:p w14:paraId="61EFB099" w14:textId="77777777" w:rsidR="00815535" w:rsidRDefault="00815535"/>
  </w:footnote>
  <w:footnote w:type="continuationSeparator" w:id="0">
    <w:p w14:paraId="736AFD83" w14:textId="77777777" w:rsidR="00815535" w:rsidRDefault="00815535" w:rsidP="00E56524">
      <w:pPr>
        <w:spacing w:after="0" w:line="240" w:lineRule="auto"/>
      </w:pPr>
      <w:r>
        <w:continuationSeparator/>
      </w:r>
    </w:p>
    <w:p w14:paraId="6A8C80F9" w14:textId="77777777" w:rsidR="00815535" w:rsidRDefault="008155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425"/>
        </w:tabs>
        <w:ind w:left="425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878C7016"/>
    <w:lvl w:ilvl="0">
      <w:start w:val="6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C8D2782"/>
    <w:multiLevelType w:val="hybridMultilevel"/>
    <w:tmpl w:val="CDACD3E2"/>
    <w:lvl w:ilvl="0" w:tplc="74149126">
      <w:numFmt w:val="bullet"/>
      <w:lvlText w:val="-"/>
      <w:lvlJc w:val="left"/>
      <w:pPr>
        <w:ind w:left="262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4" w15:restartNumberingAfterBreak="0">
    <w:nsid w:val="10955D2A"/>
    <w:multiLevelType w:val="hybridMultilevel"/>
    <w:tmpl w:val="C680C8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D7638"/>
    <w:multiLevelType w:val="hybridMultilevel"/>
    <w:tmpl w:val="24124A1A"/>
    <w:lvl w:ilvl="0" w:tplc="186E8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661DF"/>
    <w:multiLevelType w:val="hybridMultilevel"/>
    <w:tmpl w:val="81FE77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B460575"/>
    <w:multiLevelType w:val="hybridMultilevel"/>
    <w:tmpl w:val="691233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93766"/>
    <w:multiLevelType w:val="hybridMultilevel"/>
    <w:tmpl w:val="691233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60C2"/>
    <w:rsid w:val="0000629D"/>
    <w:rsid w:val="00006F80"/>
    <w:rsid w:val="000075EC"/>
    <w:rsid w:val="000112B6"/>
    <w:rsid w:val="00013D39"/>
    <w:rsid w:val="0001485D"/>
    <w:rsid w:val="00014CD4"/>
    <w:rsid w:val="000205E7"/>
    <w:rsid w:val="00020A9A"/>
    <w:rsid w:val="00020F25"/>
    <w:rsid w:val="0002121E"/>
    <w:rsid w:val="000226E5"/>
    <w:rsid w:val="00022736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266B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D1D"/>
    <w:rsid w:val="000732D3"/>
    <w:rsid w:val="0007393F"/>
    <w:rsid w:val="00073DF8"/>
    <w:rsid w:val="0007552A"/>
    <w:rsid w:val="00075EA7"/>
    <w:rsid w:val="00076AEF"/>
    <w:rsid w:val="00081955"/>
    <w:rsid w:val="00082BD2"/>
    <w:rsid w:val="0009400A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6F61"/>
    <w:rsid w:val="000C7C3D"/>
    <w:rsid w:val="000D09BB"/>
    <w:rsid w:val="000D13D1"/>
    <w:rsid w:val="000D3002"/>
    <w:rsid w:val="000D60E5"/>
    <w:rsid w:val="000D7C31"/>
    <w:rsid w:val="000D7E63"/>
    <w:rsid w:val="000E16C4"/>
    <w:rsid w:val="000E52B7"/>
    <w:rsid w:val="000F1E58"/>
    <w:rsid w:val="000F1EBC"/>
    <w:rsid w:val="000F205D"/>
    <w:rsid w:val="000F2813"/>
    <w:rsid w:val="000F7A78"/>
    <w:rsid w:val="000F7C41"/>
    <w:rsid w:val="000F7F3A"/>
    <w:rsid w:val="0010074E"/>
    <w:rsid w:val="00100E61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2C62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1FD7"/>
    <w:rsid w:val="00172230"/>
    <w:rsid w:val="00173593"/>
    <w:rsid w:val="001764B3"/>
    <w:rsid w:val="00180FA1"/>
    <w:rsid w:val="0018126D"/>
    <w:rsid w:val="00190DC1"/>
    <w:rsid w:val="00191FC0"/>
    <w:rsid w:val="0019360B"/>
    <w:rsid w:val="00194DA9"/>
    <w:rsid w:val="00197E9B"/>
    <w:rsid w:val="001A070A"/>
    <w:rsid w:val="001A17CF"/>
    <w:rsid w:val="001A1D73"/>
    <w:rsid w:val="001A1F39"/>
    <w:rsid w:val="001A2E60"/>
    <w:rsid w:val="001A3C4D"/>
    <w:rsid w:val="001A4C03"/>
    <w:rsid w:val="001A5450"/>
    <w:rsid w:val="001A5CF0"/>
    <w:rsid w:val="001A6602"/>
    <w:rsid w:val="001A69C6"/>
    <w:rsid w:val="001A7FD0"/>
    <w:rsid w:val="001B228D"/>
    <w:rsid w:val="001B2BD7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61A6"/>
    <w:rsid w:val="001D7188"/>
    <w:rsid w:val="001D78F6"/>
    <w:rsid w:val="001E0591"/>
    <w:rsid w:val="001E2152"/>
    <w:rsid w:val="001E5147"/>
    <w:rsid w:val="001E5578"/>
    <w:rsid w:val="001E59F4"/>
    <w:rsid w:val="001E6B47"/>
    <w:rsid w:val="001E6BA2"/>
    <w:rsid w:val="001E767C"/>
    <w:rsid w:val="001E7808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7944"/>
    <w:rsid w:val="00221C55"/>
    <w:rsid w:val="00223ECB"/>
    <w:rsid w:val="002241A9"/>
    <w:rsid w:val="002243E8"/>
    <w:rsid w:val="00227352"/>
    <w:rsid w:val="00230B7E"/>
    <w:rsid w:val="002345A5"/>
    <w:rsid w:val="00235876"/>
    <w:rsid w:val="0023587A"/>
    <w:rsid w:val="00236422"/>
    <w:rsid w:val="00237235"/>
    <w:rsid w:val="002403A3"/>
    <w:rsid w:val="0024259C"/>
    <w:rsid w:val="002426F8"/>
    <w:rsid w:val="002427B5"/>
    <w:rsid w:val="0024296E"/>
    <w:rsid w:val="00242F23"/>
    <w:rsid w:val="00244FF6"/>
    <w:rsid w:val="00245003"/>
    <w:rsid w:val="002465B1"/>
    <w:rsid w:val="00247B11"/>
    <w:rsid w:val="00251D53"/>
    <w:rsid w:val="00251D7C"/>
    <w:rsid w:val="0025326A"/>
    <w:rsid w:val="00254AEE"/>
    <w:rsid w:val="002561F7"/>
    <w:rsid w:val="00256393"/>
    <w:rsid w:val="002624E7"/>
    <w:rsid w:val="00262969"/>
    <w:rsid w:val="00265234"/>
    <w:rsid w:val="00266670"/>
    <w:rsid w:val="002707AD"/>
    <w:rsid w:val="0027086B"/>
    <w:rsid w:val="00271D29"/>
    <w:rsid w:val="002726AE"/>
    <w:rsid w:val="00273935"/>
    <w:rsid w:val="002741DE"/>
    <w:rsid w:val="002751FE"/>
    <w:rsid w:val="00275DDC"/>
    <w:rsid w:val="00277162"/>
    <w:rsid w:val="00280AF6"/>
    <w:rsid w:val="00284AB8"/>
    <w:rsid w:val="00287590"/>
    <w:rsid w:val="00294DEE"/>
    <w:rsid w:val="002960C6"/>
    <w:rsid w:val="00297185"/>
    <w:rsid w:val="0029726D"/>
    <w:rsid w:val="002A1341"/>
    <w:rsid w:val="002A260B"/>
    <w:rsid w:val="002A3944"/>
    <w:rsid w:val="002A46A3"/>
    <w:rsid w:val="002A514B"/>
    <w:rsid w:val="002B067E"/>
    <w:rsid w:val="002B0859"/>
    <w:rsid w:val="002B0AF6"/>
    <w:rsid w:val="002B2143"/>
    <w:rsid w:val="002B7A69"/>
    <w:rsid w:val="002C101C"/>
    <w:rsid w:val="002C2BBD"/>
    <w:rsid w:val="002C3577"/>
    <w:rsid w:val="002C38FC"/>
    <w:rsid w:val="002C478B"/>
    <w:rsid w:val="002C47DB"/>
    <w:rsid w:val="002C6B45"/>
    <w:rsid w:val="002D3B77"/>
    <w:rsid w:val="002D3C70"/>
    <w:rsid w:val="002D47C7"/>
    <w:rsid w:val="002D48C8"/>
    <w:rsid w:val="002D4DAA"/>
    <w:rsid w:val="002D529F"/>
    <w:rsid w:val="002D5555"/>
    <w:rsid w:val="002D58CA"/>
    <w:rsid w:val="002E0368"/>
    <w:rsid w:val="002E1529"/>
    <w:rsid w:val="002E2148"/>
    <w:rsid w:val="002E27B1"/>
    <w:rsid w:val="002E29BE"/>
    <w:rsid w:val="002E3BED"/>
    <w:rsid w:val="002E3C30"/>
    <w:rsid w:val="002E78C9"/>
    <w:rsid w:val="002F4FA7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84"/>
    <w:rsid w:val="0031512B"/>
    <w:rsid w:val="003172AE"/>
    <w:rsid w:val="0031765F"/>
    <w:rsid w:val="00324706"/>
    <w:rsid w:val="00324B80"/>
    <w:rsid w:val="003253CC"/>
    <w:rsid w:val="00326E3F"/>
    <w:rsid w:val="003275E3"/>
    <w:rsid w:val="00331B95"/>
    <w:rsid w:val="00335301"/>
    <w:rsid w:val="00337404"/>
    <w:rsid w:val="003437A1"/>
    <w:rsid w:val="0034610B"/>
    <w:rsid w:val="00346751"/>
    <w:rsid w:val="00346D99"/>
    <w:rsid w:val="00346DFA"/>
    <w:rsid w:val="00346F7C"/>
    <w:rsid w:val="00352015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7F3F"/>
    <w:rsid w:val="00383875"/>
    <w:rsid w:val="003862D6"/>
    <w:rsid w:val="00390C16"/>
    <w:rsid w:val="00397B1D"/>
    <w:rsid w:val="003A0A1C"/>
    <w:rsid w:val="003A31D2"/>
    <w:rsid w:val="003A4D85"/>
    <w:rsid w:val="003A7C9B"/>
    <w:rsid w:val="003B210E"/>
    <w:rsid w:val="003B4022"/>
    <w:rsid w:val="003B7B42"/>
    <w:rsid w:val="003B7E9C"/>
    <w:rsid w:val="003C1349"/>
    <w:rsid w:val="003C3E56"/>
    <w:rsid w:val="003C6435"/>
    <w:rsid w:val="003D5437"/>
    <w:rsid w:val="003E002C"/>
    <w:rsid w:val="003E093E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4816"/>
    <w:rsid w:val="00414CC2"/>
    <w:rsid w:val="0041611A"/>
    <w:rsid w:val="00425A30"/>
    <w:rsid w:val="004265CE"/>
    <w:rsid w:val="00427E5C"/>
    <w:rsid w:val="004303DD"/>
    <w:rsid w:val="00430F02"/>
    <w:rsid w:val="00431CEF"/>
    <w:rsid w:val="00433FD8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6F3F"/>
    <w:rsid w:val="00460308"/>
    <w:rsid w:val="00460D25"/>
    <w:rsid w:val="00465C8F"/>
    <w:rsid w:val="00465DA0"/>
    <w:rsid w:val="00470BE9"/>
    <w:rsid w:val="00470D27"/>
    <w:rsid w:val="0047168E"/>
    <w:rsid w:val="00471743"/>
    <w:rsid w:val="00472A7F"/>
    <w:rsid w:val="00472EA6"/>
    <w:rsid w:val="00472FD5"/>
    <w:rsid w:val="0047321F"/>
    <w:rsid w:val="00473EED"/>
    <w:rsid w:val="00475F81"/>
    <w:rsid w:val="004762C3"/>
    <w:rsid w:val="00482CE2"/>
    <w:rsid w:val="004838CF"/>
    <w:rsid w:val="00487448"/>
    <w:rsid w:val="00492CBE"/>
    <w:rsid w:val="004931A0"/>
    <w:rsid w:val="00493237"/>
    <w:rsid w:val="00496481"/>
    <w:rsid w:val="004A04D6"/>
    <w:rsid w:val="004A15BC"/>
    <w:rsid w:val="004A2923"/>
    <w:rsid w:val="004A379F"/>
    <w:rsid w:val="004B19D4"/>
    <w:rsid w:val="004B384E"/>
    <w:rsid w:val="004B4617"/>
    <w:rsid w:val="004B58F6"/>
    <w:rsid w:val="004B5A85"/>
    <w:rsid w:val="004B6124"/>
    <w:rsid w:val="004B6F30"/>
    <w:rsid w:val="004B7C2F"/>
    <w:rsid w:val="004C1467"/>
    <w:rsid w:val="004C263C"/>
    <w:rsid w:val="004C3F42"/>
    <w:rsid w:val="004C6D88"/>
    <w:rsid w:val="004D01D8"/>
    <w:rsid w:val="004D04AD"/>
    <w:rsid w:val="004D13FD"/>
    <w:rsid w:val="004D25F3"/>
    <w:rsid w:val="004D29D1"/>
    <w:rsid w:val="004D6467"/>
    <w:rsid w:val="004D769E"/>
    <w:rsid w:val="004E0322"/>
    <w:rsid w:val="004E09F0"/>
    <w:rsid w:val="004E1CBD"/>
    <w:rsid w:val="004E3305"/>
    <w:rsid w:val="004E37CB"/>
    <w:rsid w:val="004E6EA0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37BB"/>
    <w:rsid w:val="005143B9"/>
    <w:rsid w:val="005158EC"/>
    <w:rsid w:val="00522246"/>
    <w:rsid w:val="00523D4F"/>
    <w:rsid w:val="0052538E"/>
    <w:rsid w:val="00527A50"/>
    <w:rsid w:val="00530046"/>
    <w:rsid w:val="0053025B"/>
    <w:rsid w:val="00531FFD"/>
    <w:rsid w:val="00535138"/>
    <w:rsid w:val="00536B0D"/>
    <w:rsid w:val="005408C5"/>
    <w:rsid w:val="00541D76"/>
    <w:rsid w:val="00541E5B"/>
    <w:rsid w:val="0054584D"/>
    <w:rsid w:val="005468DC"/>
    <w:rsid w:val="00546C98"/>
    <w:rsid w:val="00546F41"/>
    <w:rsid w:val="00547A37"/>
    <w:rsid w:val="00550A2C"/>
    <w:rsid w:val="00550AA2"/>
    <w:rsid w:val="00552F55"/>
    <w:rsid w:val="005535DD"/>
    <w:rsid w:val="00554FE2"/>
    <w:rsid w:val="00555718"/>
    <w:rsid w:val="00556C92"/>
    <w:rsid w:val="00556E31"/>
    <w:rsid w:val="00557AF9"/>
    <w:rsid w:val="005627D0"/>
    <w:rsid w:val="00565C77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557"/>
    <w:rsid w:val="00575F56"/>
    <w:rsid w:val="00581344"/>
    <w:rsid w:val="00582CFC"/>
    <w:rsid w:val="0058452B"/>
    <w:rsid w:val="00585BB1"/>
    <w:rsid w:val="005863D4"/>
    <w:rsid w:val="005933B2"/>
    <w:rsid w:val="00594419"/>
    <w:rsid w:val="005956F3"/>
    <w:rsid w:val="00595D6C"/>
    <w:rsid w:val="005970C8"/>
    <w:rsid w:val="005A108D"/>
    <w:rsid w:val="005A1AA0"/>
    <w:rsid w:val="005A3DD5"/>
    <w:rsid w:val="005A463E"/>
    <w:rsid w:val="005A4DDD"/>
    <w:rsid w:val="005A5222"/>
    <w:rsid w:val="005A7107"/>
    <w:rsid w:val="005A730D"/>
    <w:rsid w:val="005B1A98"/>
    <w:rsid w:val="005B3265"/>
    <w:rsid w:val="005B48C1"/>
    <w:rsid w:val="005B7CF5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E28E2"/>
    <w:rsid w:val="005E3F3B"/>
    <w:rsid w:val="005E602E"/>
    <w:rsid w:val="005E7A13"/>
    <w:rsid w:val="005F0735"/>
    <w:rsid w:val="005F7620"/>
    <w:rsid w:val="0060018F"/>
    <w:rsid w:val="00600A83"/>
    <w:rsid w:val="00600E72"/>
    <w:rsid w:val="00600FD8"/>
    <w:rsid w:val="006031C4"/>
    <w:rsid w:val="006048C6"/>
    <w:rsid w:val="00606EF9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4202"/>
    <w:rsid w:val="00625DCE"/>
    <w:rsid w:val="00631416"/>
    <w:rsid w:val="0063191D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606B0"/>
    <w:rsid w:val="00663A35"/>
    <w:rsid w:val="0066488E"/>
    <w:rsid w:val="006667B2"/>
    <w:rsid w:val="0067178A"/>
    <w:rsid w:val="006721DA"/>
    <w:rsid w:val="00673871"/>
    <w:rsid w:val="00673CB8"/>
    <w:rsid w:val="0067473C"/>
    <w:rsid w:val="00675227"/>
    <w:rsid w:val="00675D51"/>
    <w:rsid w:val="006811DE"/>
    <w:rsid w:val="0068356A"/>
    <w:rsid w:val="00690337"/>
    <w:rsid w:val="0069189B"/>
    <w:rsid w:val="00694728"/>
    <w:rsid w:val="0069783D"/>
    <w:rsid w:val="006A3603"/>
    <w:rsid w:val="006A5ED5"/>
    <w:rsid w:val="006A6505"/>
    <w:rsid w:val="006A6F37"/>
    <w:rsid w:val="006A7E50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49BE"/>
    <w:rsid w:val="006D53CA"/>
    <w:rsid w:val="006E1DA6"/>
    <w:rsid w:val="006E2136"/>
    <w:rsid w:val="006F14EC"/>
    <w:rsid w:val="006F4870"/>
    <w:rsid w:val="006F4EA6"/>
    <w:rsid w:val="006F5AD1"/>
    <w:rsid w:val="006F5ADE"/>
    <w:rsid w:val="006F7851"/>
    <w:rsid w:val="0070027D"/>
    <w:rsid w:val="007006C9"/>
    <w:rsid w:val="007025BF"/>
    <w:rsid w:val="00703045"/>
    <w:rsid w:val="0070343D"/>
    <w:rsid w:val="0070349F"/>
    <w:rsid w:val="00705C7B"/>
    <w:rsid w:val="0070647B"/>
    <w:rsid w:val="00712148"/>
    <w:rsid w:val="007145C5"/>
    <w:rsid w:val="00715A47"/>
    <w:rsid w:val="007207BA"/>
    <w:rsid w:val="007218C9"/>
    <w:rsid w:val="00721AAD"/>
    <w:rsid w:val="00725422"/>
    <w:rsid w:val="00725904"/>
    <w:rsid w:val="00725E9B"/>
    <w:rsid w:val="0073125A"/>
    <w:rsid w:val="00732131"/>
    <w:rsid w:val="00732276"/>
    <w:rsid w:val="0073284E"/>
    <w:rsid w:val="007363C7"/>
    <w:rsid w:val="00740714"/>
    <w:rsid w:val="0074093D"/>
    <w:rsid w:val="007412F4"/>
    <w:rsid w:val="00742CA3"/>
    <w:rsid w:val="00742E0B"/>
    <w:rsid w:val="00742F86"/>
    <w:rsid w:val="00745DF9"/>
    <w:rsid w:val="0074725E"/>
    <w:rsid w:val="00747E43"/>
    <w:rsid w:val="0075102F"/>
    <w:rsid w:val="00751C8B"/>
    <w:rsid w:val="00752A13"/>
    <w:rsid w:val="00755426"/>
    <w:rsid w:val="00756F8E"/>
    <w:rsid w:val="0075731D"/>
    <w:rsid w:val="00760961"/>
    <w:rsid w:val="00761524"/>
    <w:rsid w:val="007624FC"/>
    <w:rsid w:val="00763BB7"/>
    <w:rsid w:val="007644F7"/>
    <w:rsid w:val="0076551E"/>
    <w:rsid w:val="00766793"/>
    <w:rsid w:val="00767688"/>
    <w:rsid w:val="00770351"/>
    <w:rsid w:val="007703A6"/>
    <w:rsid w:val="00771B01"/>
    <w:rsid w:val="0077436A"/>
    <w:rsid w:val="00776A78"/>
    <w:rsid w:val="00777E8E"/>
    <w:rsid w:val="007812C2"/>
    <w:rsid w:val="00782126"/>
    <w:rsid w:val="007822F3"/>
    <w:rsid w:val="00782FF3"/>
    <w:rsid w:val="007832F8"/>
    <w:rsid w:val="0078488F"/>
    <w:rsid w:val="007848A6"/>
    <w:rsid w:val="00784924"/>
    <w:rsid w:val="00785EEF"/>
    <w:rsid w:val="00787240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5393"/>
    <w:rsid w:val="007A6B3E"/>
    <w:rsid w:val="007A7DEB"/>
    <w:rsid w:val="007B26D4"/>
    <w:rsid w:val="007B2799"/>
    <w:rsid w:val="007B2B04"/>
    <w:rsid w:val="007B30CE"/>
    <w:rsid w:val="007B3D45"/>
    <w:rsid w:val="007B4014"/>
    <w:rsid w:val="007B417D"/>
    <w:rsid w:val="007C1E83"/>
    <w:rsid w:val="007C1EB9"/>
    <w:rsid w:val="007C378A"/>
    <w:rsid w:val="007C39C5"/>
    <w:rsid w:val="007C5E15"/>
    <w:rsid w:val="007C7CF3"/>
    <w:rsid w:val="007D0C1C"/>
    <w:rsid w:val="007D0F42"/>
    <w:rsid w:val="007D4C48"/>
    <w:rsid w:val="007D53E8"/>
    <w:rsid w:val="007D5D91"/>
    <w:rsid w:val="007E0295"/>
    <w:rsid w:val="007E0644"/>
    <w:rsid w:val="007E1B05"/>
    <w:rsid w:val="007E207E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D59"/>
    <w:rsid w:val="00811652"/>
    <w:rsid w:val="00815535"/>
    <w:rsid w:val="00817035"/>
    <w:rsid w:val="00817C12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3D30"/>
    <w:rsid w:val="00874353"/>
    <w:rsid w:val="0088040B"/>
    <w:rsid w:val="00880D94"/>
    <w:rsid w:val="008845D4"/>
    <w:rsid w:val="00884797"/>
    <w:rsid w:val="00884E64"/>
    <w:rsid w:val="00885D5E"/>
    <w:rsid w:val="0089007E"/>
    <w:rsid w:val="00893254"/>
    <w:rsid w:val="0089402C"/>
    <w:rsid w:val="00894330"/>
    <w:rsid w:val="008951D0"/>
    <w:rsid w:val="008A0F6E"/>
    <w:rsid w:val="008A0FFB"/>
    <w:rsid w:val="008A10A5"/>
    <w:rsid w:val="008A361E"/>
    <w:rsid w:val="008A560A"/>
    <w:rsid w:val="008B17DE"/>
    <w:rsid w:val="008B2304"/>
    <w:rsid w:val="008B2A94"/>
    <w:rsid w:val="008B2CC9"/>
    <w:rsid w:val="008B4B30"/>
    <w:rsid w:val="008B4EB4"/>
    <w:rsid w:val="008B51D5"/>
    <w:rsid w:val="008B65EF"/>
    <w:rsid w:val="008B682C"/>
    <w:rsid w:val="008B78A6"/>
    <w:rsid w:val="008C033A"/>
    <w:rsid w:val="008C1274"/>
    <w:rsid w:val="008C6020"/>
    <w:rsid w:val="008C6B4D"/>
    <w:rsid w:val="008C6E86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465D"/>
    <w:rsid w:val="00901F99"/>
    <w:rsid w:val="00903EEA"/>
    <w:rsid w:val="009076E5"/>
    <w:rsid w:val="00910A98"/>
    <w:rsid w:val="00917463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3781"/>
    <w:rsid w:val="00944728"/>
    <w:rsid w:val="00945A14"/>
    <w:rsid w:val="00946242"/>
    <w:rsid w:val="00947AC6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5836"/>
    <w:rsid w:val="00965CE8"/>
    <w:rsid w:val="00966030"/>
    <w:rsid w:val="00971DBF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3990"/>
    <w:rsid w:val="009A4FA4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637C"/>
    <w:rsid w:val="009E715D"/>
    <w:rsid w:val="009E71E0"/>
    <w:rsid w:val="009E7DAA"/>
    <w:rsid w:val="009F0AB1"/>
    <w:rsid w:val="009F1382"/>
    <w:rsid w:val="009F1BCC"/>
    <w:rsid w:val="009F294A"/>
    <w:rsid w:val="009F7035"/>
    <w:rsid w:val="00A0154D"/>
    <w:rsid w:val="00A01922"/>
    <w:rsid w:val="00A0471F"/>
    <w:rsid w:val="00A12AAB"/>
    <w:rsid w:val="00A13D47"/>
    <w:rsid w:val="00A16914"/>
    <w:rsid w:val="00A16B68"/>
    <w:rsid w:val="00A22FEB"/>
    <w:rsid w:val="00A25E26"/>
    <w:rsid w:val="00A2624D"/>
    <w:rsid w:val="00A2687A"/>
    <w:rsid w:val="00A27907"/>
    <w:rsid w:val="00A3227E"/>
    <w:rsid w:val="00A327FE"/>
    <w:rsid w:val="00A33501"/>
    <w:rsid w:val="00A33EAF"/>
    <w:rsid w:val="00A3424D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4487"/>
    <w:rsid w:val="00A65ED0"/>
    <w:rsid w:val="00A660B2"/>
    <w:rsid w:val="00A7091E"/>
    <w:rsid w:val="00A70B76"/>
    <w:rsid w:val="00A71AB1"/>
    <w:rsid w:val="00A72E9C"/>
    <w:rsid w:val="00A744C8"/>
    <w:rsid w:val="00A8048E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3B44"/>
    <w:rsid w:val="00AA5A40"/>
    <w:rsid w:val="00AA711E"/>
    <w:rsid w:val="00AB0286"/>
    <w:rsid w:val="00AB089B"/>
    <w:rsid w:val="00AB0FF7"/>
    <w:rsid w:val="00AB195F"/>
    <w:rsid w:val="00AB391C"/>
    <w:rsid w:val="00AB3D7A"/>
    <w:rsid w:val="00AB4A8F"/>
    <w:rsid w:val="00AB5081"/>
    <w:rsid w:val="00AB6BB0"/>
    <w:rsid w:val="00AB6EA7"/>
    <w:rsid w:val="00AC0DC3"/>
    <w:rsid w:val="00AC140B"/>
    <w:rsid w:val="00AC201A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925"/>
    <w:rsid w:val="00B06303"/>
    <w:rsid w:val="00B103BF"/>
    <w:rsid w:val="00B1091B"/>
    <w:rsid w:val="00B1137C"/>
    <w:rsid w:val="00B13302"/>
    <w:rsid w:val="00B133C8"/>
    <w:rsid w:val="00B14A2D"/>
    <w:rsid w:val="00B15128"/>
    <w:rsid w:val="00B22DCF"/>
    <w:rsid w:val="00B25A7F"/>
    <w:rsid w:val="00B266F5"/>
    <w:rsid w:val="00B2673D"/>
    <w:rsid w:val="00B267CC"/>
    <w:rsid w:val="00B27EF0"/>
    <w:rsid w:val="00B31DB0"/>
    <w:rsid w:val="00B32680"/>
    <w:rsid w:val="00B32B3B"/>
    <w:rsid w:val="00B33091"/>
    <w:rsid w:val="00B3364B"/>
    <w:rsid w:val="00B34406"/>
    <w:rsid w:val="00B36844"/>
    <w:rsid w:val="00B36889"/>
    <w:rsid w:val="00B37CD0"/>
    <w:rsid w:val="00B40A01"/>
    <w:rsid w:val="00B40ECF"/>
    <w:rsid w:val="00B44BB5"/>
    <w:rsid w:val="00B50238"/>
    <w:rsid w:val="00B50BA7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59B8"/>
    <w:rsid w:val="00B57772"/>
    <w:rsid w:val="00B57AB0"/>
    <w:rsid w:val="00B57C6C"/>
    <w:rsid w:val="00B61D8D"/>
    <w:rsid w:val="00B62EA1"/>
    <w:rsid w:val="00B65A89"/>
    <w:rsid w:val="00B666B1"/>
    <w:rsid w:val="00B66EFF"/>
    <w:rsid w:val="00B67784"/>
    <w:rsid w:val="00B70652"/>
    <w:rsid w:val="00B70F1B"/>
    <w:rsid w:val="00B73F84"/>
    <w:rsid w:val="00B75D9D"/>
    <w:rsid w:val="00B77430"/>
    <w:rsid w:val="00B77F8B"/>
    <w:rsid w:val="00B830EE"/>
    <w:rsid w:val="00B8364A"/>
    <w:rsid w:val="00B84C3F"/>
    <w:rsid w:val="00B863D4"/>
    <w:rsid w:val="00B86B4A"/>
    <w:rsid w:val="00B877FE"/>
    <w:rsid w:val="00B90038"/>
    <w:rsid w:val="00B90840"/>
    <w:rsid w:val="00B9444B"/>
    <w:rsid w:val="00B961D2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B5316"/>
    <w:rsid w:val="00BB7A4E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277C"/>
    <w:rsid w:val="00BE3539"/>
    <w:rsid w:val="00BE42EB"/>
    <w:rsid w:val="00BE5980"/>
    <w:rsid w:val="00BF2417"/>
    <w:rsid w:val="00BF33C7"/>
    <w:rsid w:val="00BF39A8"/>
    <w:rsid w:val="00BF45E5"/>
    <w:rsid w:val="00BF5E10"/>
    <w:rsid w:val="00BF7376"/>
    <w:rsid w:val="00BF7601"/>
    <w:rsid w:val="00BF79D8"/>
    <w:rsid w:val="00C0456A"/>
    <w:rsid w:val="00C068C1"/>
    <w:rsid w:val="00C1005C"/>
    <w:rsid w:val="00C11140"/>
    <w:rsid w:val="00C11245"/>
    <w:rsid w:val="00C11BF7"/>
    <w:rsid w:val="00C12754"/>
    <w:rsid w:val="00C1305B"/>
    <w:rsid w:val="00C133D3"/>
    <w:rsid w:val="00C152CD"/>
    <w:rsid w:val="00C1594A"/>
    <w:rsid w:val="00C16944"/>
    <w:rsid w:val="00C17E9C"/>
    <w:rsid w:val="00C17EE8"/>
    <w:rsid w:val="00C20610"/>
    <w:rsid w:val="00C23811"/>
    <w:rsid w:val="00C23C6E"/>
    <w:rsid w:val="00C240D3"/>
    <w:rsid w:val="00C24175"/>
    <w:rsid w:val="00C30B1F"/>
    <w:rsid w:val="00C30FEE"/>
    <w:rsid w:val="00C32F8D"/>
    <w:rsid w:val="00C35502"/>
    <w:rsid w:val="00C356B3"/>
    <w:rsid w:val="00C36919"/>
    <w:rsid w:val="00C37011"/>
    <w:rsid w:val="00C37910"/>
    <w:rsid w:val="00C37AB6"/>
    <w:rsid w:val="00C429D1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572A6"/>
    <w:rsid w:val="00C57A49"/>
    <w:rsid w:val="00C61340"/>
    <w:rsid w:val="00C626B7"/>
    <w:rsid w:val="00C62745"/>
    <w:rsid w:val="00C633C2"/>
    <w:rsid w:val="00C63633"/>
    <w:rsid w:val="00C7013E"/>
    <w:rsid w:val="00C707AF"/>
    <w:rsid w:val="00C71899"/>
    <w:rsid w:val="00C739DF"/>
    <w:rsid w:val="00C744FD"/>
    <w:rsid w:val="00C74A23"/>
    <w:rsid w:val="00C766C3"/>
    <w:rsid w:val="00C80993"/>
    <w:rsid w:val="00C818C3"/>
    <w:rsid w:val="00C81E33"/>
    <w:rsid w:val="00C82620"/>
    <w:rsid w:val="00C82FF8"/>
    <w:rsid w:val="00C84DFD"/>
    <w:rsid w:val="00C866E7"/>
    <w:rsid w:val="00C87953"/>
    <w:rsid w:val="00C87DB3"/>
    <w:rsid w:val="00C901D5"/>
    <w:rsid w:val="00C90D2B"/>
    <w:rsid w:val="00C92AD4"/>
    <w:rsid w:val="00C93E1E"/>
    <w:rsid w:val="00C96739"/>
    <w:rsid w:val="00C97D32"/>
    <w:rsid w:val="00CA3AE8"/>
    <w:rsid w:val="00CA5B56"/>
    <w:rsid w:val="00CA65AF"/>
    <w:rsid w:val="00CB22EA"/>
    <w:rsid w:val="00CB46B5"/>
    <w:rsid w:val="00CB76BF"/>
    <w:rsid w:val="00CC368D"/>
    <w:rsid w:val="00CC6321"/>
    <w:rsid w:val="00CC66EA"/>
    <w:rsid w:val="00CC7BDF"/>
    <w:rsid w:val="00CD1A43"/>
    <w:rsid w:val="00CD1D09"/>
    <w:rsid w:val="00CD32D3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30F"/>
    <w:rsid w:val="00CF6B52"/>
    <w:rsid w:val="00CF71CE"/>
    <w:rsid w:val="00CF7C0B"/>
    <w:rsid w:val="00D0316C"/>
    <w:rsid w:val="00D04765"/>
    <w:rsid w:val="00D04E99"/>
    <w:rsid w:val="00D06F1A"/>
    <w:rsid w:val="00D07A23"/>
    <w:rsid w:val="00D117FF"/>
    <w:rsid w:val="00D133FD"/>
    <w:rsid w:val="00D14290"/>
    <w:rsid w:val="00D14AAD"/>
    <w:rsid w:val="00D1519F"/>
    <w:rsid w:val="00D16102"/>
    <w:rsid w:val="00D16592"/>
    <w:rsid w:val="00D16A11"/>
    <w:rsid w:val="00D200F9"/>
    <w:rsid w:val="00D20604"/>
    <w:rsid w:val="00D21A61"/>
    <w:rsid w:val="00D21EDB"/>
    <w:rsid w:val="00D224E8"/>
    <w:rsid w:val="00D22E71"/>
    <w:rsid w:val="00D23FD6"/>
    <w:rsid w:val="00D24CB5"/>
    <w:rsid w:val="00D255AD"/>
    <w:rsid w:val="00D25EDC"/>
    <w:rsid w:val="00D27E4E"/>
    <w:rsid w:val="00D3156F"/>
    <w:rsid w:val="00D32ED5"/>
    <w:rsid w:val="00D32EE7"/>
    <w:rsid w:val="00D32F46"/>
    <w:rsid w:val="00D33CEC"/>
    <w:rsid w:val="00D350F6"/>
    <w:rsid w:val="00D352DD"/>
    <w:rsid w:val="00D359CA"/>
    <w:rsid w:val="00D35A33"/>
    <w:rsid w:val="00D407E6"/>
    <w:rsid w:val="00D41CC0"/>
    <w:rsid w:val="00D42470"/>
    <w:rsid w:val="00D42A9C"/>
    <w:rsid w:val="00D42B89"/>
    <w:rsid w:val="00D43ADB"/>
    <w:rsid w:val="00D43D78"/>
    <w:rsid w:val="00D46F9E"/>
    <w:rsid w:val="00D47F4F"/>
    <w:rsid w:val="00D51602"/>
    <w:rsid w:val="00D57536"/>
    <w:rsid w:val="00D57FAF"/>
    <w:rsid w:val="00D602BA"/>
    <w:rsid w:val="00D62FB1"/>
    <w:rsid w:val="00D63A27"/>
    <w:rsid w:val="00D67B39"/>
    <w:rsid w:val="00D70261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A0052"/>
    <w:rsid w:val="00DA25B1"/>
    <w:rsid w:val="00DA395D"/>
    <w:rsid w:val="00DA3F97"/>
    <w:rsid w:val="00DA6334"/>
    <w:rsid w:val="00DB1F42"/>
    <w:rsid w:val="00DB2E8C"/>
    <w:rsid w:val="00DB44FB"/>
    <w:rsid w:val="00DB5F67"/>
    <w:rsid w:val="00DB5FD0"/>
    <w:rsid w:val="00DB68EE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3CD"/>
    <w:rsid w:val="00DD6DCD"/>
    <w:rsid w:val="00DD7C27"/>
    <w:rsid w:val="00DD7E04"/>
    <w:rsid w:val="00DE2D72"/>
    <w:rsid w:val="00DE3754"/>
    <w:rsid w:val="00DE3CC4"/>
    <w:rsid w:val="00DE586E"/>
    <w:rsid w:val="00DE68A7"/>
    <w:rsid w:val="00DE7085"/>
    <w:rsid w:val="00DF2A69"/>
    <w:rsid w:val="00DF2CDC"/>
    <w:rsid w:val="00DF72CE"/>
    <w:rsid w:val="00DF7E25"/>
    <w:rsid w:val="00E02048"/>
    <w:rsid w:val="00E02B71"/>
    <w:rsid w:val="00E032A8"/>
    <w:rsid w:val="00E03909"/>
    <w:rsid w:val="00E0415A"/>
    <w:rsid w:val="00E04580"/>
    <w:rsid w:val="00E0530B"/>
    <w:rsid w:val="00E0547E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2579"/>
    <w:rsid w:val="00E46338"/>
    <w:rsid w:val="00E46885"/>
    <w:rsid w:val="00E46996"/>
    <w:rsid w:val="00E51C00"/>
    <w:rsid w:val="00E52383"/>
    <w:rsid w:val="00E53682"/>
    <w:rsid w:val="00E55815"/>
    <w:rsid w:val="00E56524"/>
    <w:rsid w:val="00E57228"/>
    <w:rsid w:val="00E61460"/>
    <w:rsid w:val="00E63A2B"/>
    <w:rsid w:val="00E648F6"/>
    <w:rsid w:val="00E655A5"/>
    <w:rsid w:val="00E65EF9"/>
    <w:rsid w:val="00E67D18"/>
    <w:rsid w:val="00E7023D"/>
    <w:rsid w:val="00E70346"/>
    <w:rsid w:val="00E71D23"/>
    <w:rsid w:val="00E72A3D"/>
    <w:rsid w:val="00E7354B"/>
    <w:rsid w:val="00E74622"/>
    <w:rsid w:val="00E77D90"/>
    <w:rsid w:val="00E77EA8"/>
    <w:rsid w:val="00E80A64"/>
    <w:rsid w:val="00E81B8A"/>
    <w:rsid w:val="00E83A4B"/>
    <w:rsid w:val="00E83EFC"/>
    <w:rsid w:val="00E85948"/>
    <w:rsid w:val="00E86926"/>
    <w:rsid w:val="00E913CF"/>
    <w:rsid w:val="00E93179"/>
    <w:rsid w:val="00E9373C"/>
    <w:rsid w:val="00E93EBB"/>
    <w:rsid w:val="00E944CB"/>
    <w:rsid w:val="00E962E8"/>
    <w:rsid w:val="00E969CA"/>
    <w:rsid w:val="00E97044"/>
    <w:rsid w:val="00EA043D"/>
    <w:rsid w:val="00EA1060"/>
    <w:rsid w:val="00EA58D7"/>
    <w:rsid w:val="00EA5BDA"/>
    <w:rsid w:val="00EA5E90"/>
    <w:rsid w:val="00EA65BE"/>
    <w:rsid w:val="00EB03D8"/>
    <w:rsid w:val="00EB20E9"/>
    <w:rsid w:val="00EB28E0"/>
    <w:rsid w:val="00EB2D36"/>
    <w:rsid w:val="00EB4934"/>
    <w:rsid w:val="00EB4A84"/>
    <w:rsid w:val="00EB55AB"/>
    <w:rsid w:val="00EB5840"/>
    <w:rsid w:val="00EB5D6B"/>
    <w:rsid w:val="00EB77C3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497D"/>
    <w:rsid w:val="00ED525C"/>
    <w:rsid w:val="00ED670A"/>
    <w:rsid w:val="00ED7692"/>
    <w:rsid w:val="00EE0504"/>
    <w:rsid w:val="00EE0A53"/>
    <w:rsid w:val="00EE15F8"/>
    <w:rsid w:val="00EE351D"/>
    <w:rsid w:val="00EE3CE1"/>
    <w:rsid w:val="00EE6112"/>
    <w:rsid w:val="00EF03C8"/>
    <w:rsid w:val="00EF066B"/>
    <w:rsid w:val="00EF1051"/>
    <w:rsid w:val="00EF300A"/>
    <w:rsid w:val="00EF4563"/>
    <w:rsid w:val="00EF5D34"/>
    <w:rsid w:val="00EF6592"/>
    <w:rsid w:val="00F02BBA"/>
    <w:rsid w:val="00F03CD4"/>
    <w:rsid w:val="00F04D6C"/>
    <w:rsid w:val="00F05DC6"/>
    <w:rsid w:val="00F05F32"/>
    <w:rsid w:val="00F07BB1"/>
    <w:rsid w:val="00F10007"/>
    <w:rsid w:val="00F12F89"/>
    <w:rsid w:val="00F13CB3"/>
    <w:rsid w:val="00F141C4"/>
    <w:rsid w:val="00F14D23"/>
    <w:rsid w:val="00F15496"/>
    <w:rsid w:val="00F17246"/>
    <w:rsid w:val="00F174F0"/>
    <w:rsid w:val="00F17BA2"/>
    <w:rsid w:val="00F20481"/>
    <w:rsid w:val="00F210FC"/>
    <w:rsid w:val="00F2116D"/>
    <w:rsid w:val="00F2328A"/>
    <w:rsid w:val="00F25E8C"/>
    <w:rsid w:val="00F33CBD"/>
    <w:rsid w:val="00F347E4"/>
    <w:rsid w:val="00F4264D"/>
    <w:rsid w:val="00F42902"/>
    <w:rsid w:val="00F4340F"/>
    <w:rsid w:val="00F442E7"/>
    <w:rsid w:val="00F444C7"/>
    <w:rsid w:val="00F468E1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37A8"/>
    <w:rsid w:val="00F64F86"/>
    <w:rsid w:val="00F67953"/>
    <w:rsid w:val="00F67D17"/>
    <w:rsid w:val="00F70CFE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974D6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4523"/>
    <w:rsid w:val="00FB6D91"/>
    <w:rsid w:val="00FB73FB"/>
    <w:rsid w:val="00FC0E16"/>
    <w:rsid w:val="00FC1B56"/>
    <w:rsid w:val="00FC2393"/>
    <w:rsid w:val="00FC2BFC"/>
    <w:rsid w:val="00FC3E3A"/>
    <w:rsid w:val="00FC4249"/>
    <w:rsid w:val="00FC4747"/>
    <w:rsid w:val="00FC5FD6"/>
    <w:rsid w:val="00FC7626"/>
    <w:rsid w:val="00FC7E8E"/>
    <w:rsid w:val="00FD0D25"/>
    <w:rsid w:val="00FD315F"/>
    <w:rsid w:val="00FD3BD6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8A1"/>
    <w:rsid w:val="00FE7BBE"/>
    <w:rsid w:val="00FF00FE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0A12A4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DD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4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4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3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3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FD0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FD0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5FD0"/>
    <w:pPr>
      <w:spacing w:after="0" w:line="240" w:lineRule="auto"/>
    </w:pPr>
  </w:style>
  <w:style w:type="paragraph" w:customStyle="1" w:styleId="Default">
    <w:name w:val="Default"/>
    <w:rsid w:val="00EE0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zaQKHFwM1cB8vOWgGz/8TethOYY67ee42dFeN/kxJTI=</DigestValue>
    </Reference>
    <Reference Type="http://www.w3.org/2000/09/xmldsig#Object" URI="#idOfficeObject">
      <DigestMethod Algorithm="http://www.w3.org/2001/04/xmlenc#sha256"/>
      <DigestValue>VQnfi1No/nYDqSu8frXbE8BpjzNvwCNYHlDiy7wuWck=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2JYgorW5cy3SFrDzoUIwj2YM32d9FxBWmBTnU5RG95Q=</DigestValue>
    </Reference>
    <Reference Type="http://www.w3.org/2000/09/xmldsig#Object" URI="#idValidSigLnImg">
      <DigestMethod Algorithm="http://www.w3.org/2001/04/xmlenc#sha256"/>
      <DigestValue>5epjK1dyhw4VV9GO7HlzSqJlquerzkEJlNfCUjOo6Pk=</DigestValue>
    </Reference>
    <Reference Type="http://www.w3.org/2000/09/xmldsig#Object" URI="#idInvalidSigLnImg">
      <DigestMethod Algorithm="http://www.w3.org/2001/04/xmlenc#sha256"/>
      <DigestValue>ryYzIBaZ+9Je72U3sskQn4z1icLUXtmZPkVzfJOSSNI=</DigestValue>
    </Reference>
  </SignedInfo>
  <SignatureValue>MmngKnrmwzpBDI9zDXo8Fcj83tBDYZao7+H8ihhe6VmssgU+ny5lDTUsOMhW2fmkG/cdYvtYTn0f
PVpBXclRnYsBf78IizctsSsu8XVuBdBl7sSblSDjXXO2fmADxccxd0iGXxengeyHKMkZfgpsZmQR
qukhT6QMx4ilucSmivDpFV3KPz0Ah3PMVurI1fwdBERNkjOtDjedzW8xYYB8xqZu1ECRgrJxx8cU
qBx2V1T2Bm8OUFIQ7VOsQiho5C5SJmP9KorialdFQCk8d3I20GIFNEyJgn59nNC6ATorHdISGkkB
Rk4hxW1PsqEe6daJHSubCU17ppJas9AV2fnwwg==</SignatureValue>
  <KeyInfo>
    <X509Data>
      <X509Certificate>MIIH9TCCBt2gAwIBAgIIUZOcpVlsJ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TkyMzc4NS04MCMGA1UdEgQcMBqgGAYIKwYBBAHBAQKgDBYKOTk1NTE3NDAtSzANBgkqhkiG9w0BAQsFAAOCAQEAb0h45rzONYSmeC7l/8ZlDaCp8qtygCTzpKclhhIG+2vSljvq6vVU/L/jlXUq5IF5Uljt1jRo0d33JZYZJ4YJqEz9YwR8NL8AK77/7iCxsrTaxE64e2b1VJix7kH4DPIVc7kqEW8HbtbwYSXpEA88zBKm7yrDe2C5P7sNDms93pKlhXt5BsxpWMtVa6UhqnWzsy66oQrGtxB7/f7lcCcYjwqDddnMm5aMIjJAXxK+FBtGBtOhsfTDZfB7ON9dezJel5ep2xHmjyfOeVGoFdQOPZsw4irNe749M7upHIbABXxAKQ32RXU7S0odZ6kbAkFlvOAs99BBi6bvoTrOQf8E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0UGow31pW6XN3UnN/lXlVmfxepVduK09hQPvyFxTJLQ=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a2My0eYTCC2muyNK6D5MH2uIa6JudTevra4Ccboqt/A=</DigestValue>
      </Reference>
      <Reference URI="/word/endnotes.xml?ContentType=application/vnd.openxmlformats-officedocument.wordprocessingml.endnotes+xml">
        <DigestMethod Algorithm="http://www.w3.org/2001/04/xmlenc#sha256"/>
        <DigestValue>Cc5+rMoscs0QNgFfZSHeqzB6KO5wd4iq+e+Tl7QfAi0=</DigestValue>
      </Reference>
      <Reference URI="/word/fontTable.xml?ContentType=application/vnd.openxmlformats-officedocument.wordprocessingml.fontTable+xml">
        <DigestMethod Algorithm="http://www.w3.org/2001/04/xmlenc#sha256"/>
        <DigestValue>xW9gIi7Fu0vKwID9tnp4T+w17JPavljhXB9f4zxZXSw=</DigestValue>
      </Reference>
      <Reference URI="/word/footer1.xml?ContentType=application/vnd.openxmlformats-officedocument.wordprocessingml.footer+xml">
        <DigestMethod Algorithm="http://www.w3.org/2001/04/xmlenc#sha256"/>
        <DigestValue>XEO87PTvBh2ueiTCJfdgx854zMW3WUSHl8OAKCENolc=</DigestValue>
      </Reference>
      <Reference URI="/word/footer2.xml?ContentType=application/vnd.openxmlformats-officedocument.wordprocessingml.footer+xml">
        <DigestMethod Algorithm="http://www.w3.org/2001/04/xmlenc#sha256"/>
        <DigestValue>cvpeEFTjAj3swCWTiPIQ9nb3R/ZS02NHs4sMgn9P23Q=</DigestValue>
      </Reference>
      <Reference URI="/word/footnotes.xml?ContentType=application/vnd.openxmlformats-officedocument.wordprocessingml.footnotes+xml">
        <DigestMethod Algorithm="http://www.w3.org/2001/04/xmlenc#sha256"/>
        <DigestValue>FTcc1FCoQgcDsfWzyT6S3mPCQlOKQp6rPHLXd3+xtEQ=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FdCz8z+cQhCGLsBjt7FKCgzlsIIPHpz7F8fdabwxjbA=</DigestValue>
      </Reference>
      <Reference URI="/word/media/image3.emf?ContentType=image/x-emf">
        <DigestMethod Algorithm="http://www.w3.org/2001/04/xmlenc#sha256"/>
        <DigestValue>49vBJ4p/zQ39jy6++9658ED7LbduI7xXJayDrdD7yY8=</DigestValue>
      </Reference>
      <Reference URI="/word/media/image4.png?ContentType=image/png">
        <DigestMethod Algorithm="http://www.w3.org/2001/04/xmlenc#sha256"/>
        <DigestValue>W3sK5bTD2kzjzkgw9IegHRZ3cFnZLaSuHIB8o2AmEQY=</DigestValue>
      </Reference>
      <Reference URI="/word/media/image5.jpeg?ContentType=image/jpeg">
        <DigestMethod Algorithm="http://www.w3.org/2001/04/xmlenc#sha256"/>
        <DigestValue>6jTy/tltTvnoAfUt7fSANvAn6eFrjH5v/MZO3mFo9tY=</DigestValue>
      </Reference>
      <Reference URI="/word/numbering.xml?ContentType=application/vnd.openxmlformats-officedocument.wordprocessingml.numbering+xml">
        <DigestMethod Algorithm="http://www.w3.org/2001/04/xmlenc#sha256"/>
        <DigestValue>2VwLE6o9FDhvvdGNG3fzdvOjk+U2pFS9pp25l+sRoMk=</DigestValue>
      </Reference>
      <Reference URI="/word/settings.xml?ContentType=application/vnd.openxmlformats-officedocument.wordprocessingml.settings+xml">
        <DigestMethod Algorithm="http://www.w3.org/2001/04/xmlenc#sha256"/>
        <DigestValue>bl31VGMm5rut7qAytTGHuOyfz+moBTGHZyXuRiKUHyY=</DigestValue>
      </Reference>
      <Reference URI="/word/styles.xml?ContentType=application/vnd.openxmlformats-officedocument.wordprocessingml.styles+xml">
        <DigestMethod Algorithm="http://www.w3.org/2001/04/xmlenc#sha256"/>
        <DigestValue>owV+AuFz9JKgseRj3n3rghGnEpm5l4rEsoIJm+JaDvc=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+XXWjRNnx45Y2XyT1oSfk+HlbtgqQQcOEu0mtVytidE=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2020-09-15T18:38:59Z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IAAh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//3//f/9//n/+f/5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n//f/9//3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9733feVrtSGl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tCMx1SHdEtWl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UISGfMUdSEuFZVC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38+Y1IhVSGfRn5CkyE1Ov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UCExHfk1/3NdPnQhNzr/d/9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2PZMtciX/c/9zfT52IVk+/3v/e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3pOcilRIT9f/3f/c1s+VR2dSv93/3/7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TKXEluk7/e/933298RlUh/1b/e/9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98BjUMf97/3f/e79vnEoSHV9n/3v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dVJVQhf2P/d/973W//f7UxEiGfc/9/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+bxZCFR3fVt9v/nv9e/97/3sQIe8c/3//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QHTYl33f/d/17/n//e99zEB0PHf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n//f/9//3//f/x//X//f997/3v/ezIhUyXeWt93/n/9f/9//39fYzIdsyn/e/5//X/9f95/33//f/9//3//f/9//3//f/9//n/+f/5//X//f/9//3//f/9//3//f/9//3//f/9//3//f/9//3//f/9//3//f/9//3/+f/9//n//f/9//3//f/9//3//f/9//3//f/9//3//f/9//3//f/9//3//f/9//3//f/9//3//f/9//3//f/9//3//f/9//3//f/9//3//f/9//3//f/9//3//f/9//3//f/9//3//f/9//3//f/9//3//f/9//3//f/9//3//f/9//3//f/9//3//f/9//3//f/5//3//f/9//3/8f/x//3//e/9/XEZ2KbYxv3P/f/5//X//f/9/X2NTHTY2/3f9f/x//n//f/9//3//f/9//3/f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n/+e/9//39/a3cpMR0dW/9//3/9f/1//3//f/9WUx1XPv97/3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3nf/f/97PUY2JfQ1/3v/e/9//n//f/9//3++TlIduEb/d/9/3nv/f/9/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ffdzUlEx1+Y/97/3f/f99//3//f/9/fEZzIRpT/3P/e/9//3/fd99z/3v/d/53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fE4TIfc5/3v+d/9//3//f/9//3//f1tCdCGeY/9v/3//f59zV0K6Rt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/d3ctUyV/Z/93/nf+e/9/33//f99//3/5OVMdvmf/c/93H18YPg8ZcR2YPt9n/3v+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li0zId9z/3OxFJg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SMh0VOhQ2UyXf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b7QtDRktGTY633P/e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+Y7pO21K+b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vfc/97/nf9e/97/3/ff/9/33//f/5//n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e/x3+3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7e/p//H//f99/33/ff/9//n/+f/9//3//f/9//3//f/9//3//f/9//3//f/9//3//f/9//3//f/9//3//f/9//3//f/5//n/+f/9//3//f99//3//f/9//3//f/9//3//f/9//3//f/9//3//f/9//3//f/9//3//f/9//3//f/9//3//f/9//3//f/9//3//f/9//3//f/9//3//f/9//3//f/9//3//f/9//3//f/9//3//f/9//3//f/9//38YYxhjGGMYYxhjGGMYYxhjGGMYYxhjGGMYYxhjGGMYYxhjGGMYYxhjGGMYYxhjGGMYYxhjGGMYYxhjGGMYYxhjOm+2YhdnOGNbY/dWdWMxWzVnF2f9at1mG2sYYzhjN184YxhjGGMYYxhjGGMYYxhjGGMYYxhjGGMYYxhjGGMYYxljGGMZYxljGWMZYxhjF2M3YxZjN2MXYxhnGWMaZ/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2020-09-15T18:38:59Z</xd:SigningTime>
          <xd:SigningCertificate>
            <xd:Cert>
              <xd:CertDigest>
                <DigestMethod Algorithm="http://www.w3.org/2001/04/xmlenc#sha256"/>
                <DigestValue>oUDzg9zm5XBtn7ZjjqPhE8D1bP7jHFQin66irsJiq50=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5878214172632425824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kBAAB/AAAAAAAAAAAAAACkJAAApBEAACBFTUYAAAEAiKIAAMs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YAhK2EY/Lpw1i4BeRjurCEY5g0YAC4SQAAsPrTDQAAAACgjDYAuAXkY5BU+Q0UAAAA6BhAA8CQNgDktoZjEIE6A2cOBHAAAAAAhIw2AIAB9HUNXO9131vvdYSMNgBkAQAAAAAAAAAAAADiZn124mZ9duD///8ACAAAAAIAAAAAAACsjDYAdW59dgAAAAAAAAAA3I02AAYAAADQjTYABgAAAAAAAAAAAAAA0I02AOSMNgDa7Xx2AAAAAAACAAAAADYABgAAANCNNgAGAAAATBJ+dgAAAAAAAAAA0I02AAYAAAAAAAAAEI02AJgwfHYAAAAAAAIAANCNNgAGAAAAZHYACAAAAAAlAAAADAAAAAMAAAAYAAAADAAAAAAAAAA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AADY5tIiAAAAAOCPNgAIAAAABgAAAFgNag79LehrOREhjiIAigGYiDYA+yR32HCRNgAAAAAAWJM2AAEAAACwiDYA+yR32AoAAAAAAAAARFYWQAEAAAAAkDYAYJM2AAAAAAAHAAAAHwAAAD/kjUMMSRxr1ArbZ2CHNgAAAAAAAAAAABMAAABk5EN3Kh/hd28AAABsAmkAAABpAA1JHGtQjjYAEACTAOAG/ACcAWkAEIc2AAqU4GfQvxwFEQDNAAAA/AAAAAAAZORDd+ALawBvAAAA4AAAAAAAaQAHAAAAUK3JEyicaQConWkAkMQTDlgXawCCH+F3cIc2AA0g8HV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NwAAAAKAAAAUAAAAIYAAABcAAAAAQAAAKsKDUJyHA1CCgAAAFAAAAAYAAAATAAAAAAAAAAAAAAAAAAAAP//////////fAAAAEoAZQBhAG4AZQB0AHQAZQAgAEMAYQByAG8AYwBhACAATwBsAGkAdgBhAHIAZQBzAAQAAAAGAAAABgAAAAcAAAAGAAAABAAAAAQAAAAGAAAAAwAAAAcAAAAGAAAABAAAAAcAAAAFAAAABgAAAAMAAAAJAAAAAwAAAAMAAAAFAAAABgAAAAQAAAAGAAAABQAAAEsAAABAAAAAMAAAAAUAAAAgAAAAAQAAAAEAAAAQAAAAAAAAAAAAAAAKAQAAgAAAAAAAAAAAAAAACg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==</Object>
  <Object Id="idInvalidSigLnImg">AQAAAGwAAAAAAAAAAAAAAAkBAAB/AAAAAAAAAAAAAACkJAAApBEAACBFTUYAAAEAJKYAANE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GA+ClNgBiBER3guJDdzgERHeuPeF3FOVBaAAAAAD//wAAAABJdn5aAAAwpjYACHUVBQAAAAAIWmkAhKU2AB3zSnYAAAAAAABDaGFyVXBwZXJXAFzvdd9b73XEpTYAZAEAAAAAAAAAAAAA4mZ9duJmfXb1////AAgAAAACAAAAAAAA7KU2AHVufXYAAAAAAAAAACKnNgAJAAAAEKc2AAkAAAAAAAAAAAAAABCnNgAkpjYA2u18dgAAAAAAAgAAAAA2AAkAAAAQpzYACQAAAEwSfnYAAAAAAAAAABCnNgAJAAAAAAAAAFCmNgCYMHx2AAAAAAACAAAQpzY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YAhK2EY/Lpw1i4BeRjurCEY5g0YAC4SQAAsPrTDQAAAACgjDYAuAXkY5BU+Q0UAAAA6BhAA8CQNgDktoZjEIE6A2cOBHAAAAAAhIw2AIAB9HUNXO9131vvdYSMNgBkAQAAAAAAAAAAAADiZn124mZ9duD///8ACAAAAAIAAAAAAACsjDYAdW59dgAAAAAAAAAA3I02AAYAAADQjTYABgAAAAAAAAAAAAAA0I02AOSMNgDa7Xx2AAAAAAACAAAAADYABgAAANCNNgAGAAAATBJ+dgAAAAAAAAAA0I02AAYAAAAAAAAAEI02AJgwfHYAAAAAAAIAANCNNg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AAAAAAAAAAAAAAAAAADoamUJBAAAAFgNag4wy2MOBRMhZyIAigH1X+911F/vdQUTIWdTAGUAZwBvAGUAIAB77Jdj4QAAALiGNgBa7JdjeN/bDeEAAAABAAAAAAAAAE7LYw7YhjYAHPCXY3jf2w0FAAAAAAAAAAAAAAAAAAAAAABjDsSINgBk5EN3Kh/hd28AAABsAmkAAABpALJInmMAhzYAEACTAAoH/AAFse9neRMBvAAAAAABAAAAEQDNAAAA/AAAAAAAZORDd+ALawBvAAAA4AAAAAAAaQAHAAAAUK3JEyicaQConWkAkMQTDlgXawCCH+F3cIc2AA0g8HV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NwAAAAKAAAAUAAAAIYAAABcAAAAAQAAAKsKDUJyHA1CCgAAAFAAAAAYAAAATAAAAAAAAAAAAAAAAAAAAP//////////fAAAAEoAZQBhAG4AZQB0AHQAZQAgAEMAYQByAG8AYwBhACAATwBsAGkAdgBhAHIAZQBzAAQAAAAGAAAABgAAAAcAAAAGAAAABAAAAAQAAAAGAAAAAwAAAAcAAAAGAAAABAAAAAcAAAAFAAAABgAAAAMAAAAJAAAAAwAAAAMAAAAFAAAABgAAAAQAAAAGAAAABQAAAEsAAABAAAAAMAAAAAUAAAAgAAAAAQAAAAEAAAAQAAAAAAAAAAAAAAAKAQAAgAAAAAAAAAAAAAAACg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RRDYvy7TototKQ0znlClPJR9+M7RpJTdPGW9tFxHry8=</DigestValue>
    </Reference>
    <Reference Type="http://www.w3.org/2000/09/xmldsig#Object" URI="#idOfficeObject">
      <DigestMethod Algorithm="http://www.w3.org/2001/04/xmlenc#sha256"/>
      <DigestValue>eHtmQFzxyEuMmfPfOz3szH7ZEAx92Op40GrFx8eyz8w=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yQz/pyYCYIJNG4/K2KE0l/6LT9YYsERWGr3xXhKtQbM=</DigestValue>
    </Reference>
    <Reference Type="http://www.w3.org/2000/09/xmldsig#Object" URI="#idValidSigLnImg">
      <DigestMethod Algorithm="http://www.w3.org/2001/04/xmlenc#sha256"/>
      <DigestValue>rc84nqXZ2r4lIwIlUPxWCoSSe2nF+qSCXenGjKYbtPk=</DigestValue>
    </Reference>
    <Reference Type="http://www.w3.org/2000/09/xmldsig#Object" URI="#idInvalidSigLnImg">
      <DigestMethod Algorithm="http://www.w3.org/2001/04/xmlenc#sha256"/>
      <DigestValue>jKmxUwLH6aIQQcT+k/AoYaaDeOu367nb4A3ByL+PpWs=</DigestValue>
    </Reference>
  </SignedInfo>
  <SignatureValue>KgSRlHf24vtKgGf9NGr9c+qhdQP90AKZUaP0H7as1YvGtRtU8YckqFEGVzrBPBLWlG30+2vvHMdz
H5wLaUUyyBVXX9yPj+dHO1RAL1SoA5WnbSyoT4OwpoHr8yp2LJsTf6yT0tISPqwCboJXPJOn05jB
Pbshrm72ue+bH+M2+sA7vUqRIzWAQn+46LfEfiVMn1zrH6lEJkdQL6tiL3iVvkVXvBCxJGDqBs53
djRLHGnJ0oY/5DadJxJdFm/518ZPONlwLfJirf7wAF694ZBzvN/xSOncNYbnmAOTNwd8I4s7d49h
w6PSy2q4iJoiwVGjdwJVFuv56Tdar0oMMWfssQ==</SignatureValue>
  <KeyInfo>
    <X509Data>
      <X509Certificate>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0UGow31pW6XN3UnN/lXlVmfxepVduK09hQPvyFxTJLQ=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a2My0eYTCC2muyNK6D5MH2uIa6JudTevra4Ccboqt/A=</DigestValue>
      </Reference>
      <Reference URI="/word/endnotes.xml?ContentType=application/vnd.openxmlformats-officedocument.wordprocessingml.endnotes+xml">
        <DigestMethod Algorithm="http://www.w3.org/2001/04/xmlenc#sha256"/>
        <DigestValue>Cc5+rMoscs0QNgFfZSHeqzB6KO5wd4iq+e+Tl7QfAi0=</DigestValue>
      </Reference>
      <Reference URI="/word/fontTable.xml?ContentType=application/vnd.openxmlformats-officedocument.wordprocessingml.fontTable+xml">
        <DigestMethod Algorithm="http://www.w3.org/2001/04/xmlenc#sha256"/>
        <DigestValue>xW9gIi7Fu0vKwID9tnp4T+w17JPavljhXB9f4zxZXSw=</DigestValue>
      </Reference>
      <Reference URI="/word/footer1.xml?ContentType=application/vnd.openxmlformats-officedocument.wordprocessingml.footer+xml">
        <DigestMethod Algorithm="http://www.w3.org/2001/04/xmlenc#sha256"/>
        <DigestValue>XEO87PTvBh2ueiTCJfdgx854zMW3WUSHl8OAKCENolc=</DigestValue>
      </Reference>
      <Reference URI="/word/footer2.xml?ContentType=application/vnd.openxmlformats-officedocument.wordprocessingml.footer+xml">
        <DigestMethod Algorithm="http://www.w3.org/2001/04/xmlenc#sha256"/>
        <DigestValue>cvpeEFTjAj3swCWTiPIQ9nb3R/ZS02NHs4sMgn9P23Q=</DigestValue>
      </Reference>
      <Reference URI="/word/footnotes.xml?ContentType=application/vnd.openxmlformats-officedocument.wordprocessingml.footnotes+xml">
        <DigestMethod Algorithm="http://www.w3.org/2001/04/xmlenc#sha256"/>
        <DigestValue>FTcc1FCoQgcDsfWzyT6S3mPCQlOKQp6rPHLXd3+xtEQ=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FdCz8z+cQhCGLsBjt7FKCgzlsIIPHpz7F8fdabwxjbA=</DigestValue>
      </Reference>
      <Reference URI="/word/media/image3.emf?ContentType=image/x-emf">
        <DigestMethod Algorithm="http://www.w3.org/2001/04/xmlenc#sha256"/>
        <DigestValue>49vBJ4p/zQ39jy6++9658ED7LbduI7xXJayDrdD7yY8=</DigestValue>
      </Reference>
      <Reference URI="/word/media/image4.png?ContentType=image/png">
        <DigestMethod Algorithm="http://www.w3.org/2001/04/xmlenc#sha256"/>
        <DigestValue>W3sK5bTD2kzjzkgw9IegHRZ3cFnZLaSuHIB8o2AmEQY=</DigestValue>
      </Reference>
      <Reference URI="/word/media/image5.jpeg?ContentType=image/jpeg">
        <DigestMethod Algorithm="http://www.w3.org/2001/04/xmlenc#sha256"/>
        <DigestValue>6jTy/tltTvnoAfUt7fSANvAn6eFrjH5v/MZO3mFo9tY=</DigestValue>
      </Reference>
      <Reference URI="/word/numbering.xml?ContentType=application/vnd.openxmlformats-officedocument.wordprocessingml.numbering+xml">
        <DigestMethod Algorithm="http://www.w3.org/2001/04/xmlenc#sha256"/>
        <DigestValue>2VwLE6o9FDhvvdGNG3fzdvOjk+U2pFS9pp25l+sRoMk=</DigestValue>
      </Reference>
      <Reference URI="/word/settings.xml?ContentType=application/vnd.openxmlformats-officedocument.wordprocessingml.settings+xml">
        <DigestMethod Algorithm="http://www.w3.org/2001/04/xmlenc#sha256"/>
        <DigestValue>bl31VGMm5rut7qAytTGHuOyfz+moBTGHZyXuRiKUHyY=</DigestValue>
      </Reference>
      <Reference URI="/word/styles.xml?ContentType=application/vnd.openxmlformats-officedocument.wordprocessingml.styles+xml">
        <DigestMethod Algorithm="http://www.w3.org/2001/04/xmlenc#sha256"/>
        <DigestValue>owV+AuFz9JKgseRj3n3rghGnEpm5l4rEsoIJm+JaDvc=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+XXWjRNnx45Y2XyT1oSfk+HlbtgqQQcOEu0mtVytidE=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2020-09-16T12:05:38Z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n/+f/5//n/+f/9//3//f/9//n//f/9/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ee9573nv/f99//3//f/9//3//f/9//3/+f/9//3//f/9//3//f/9/3nv+f/57/3/+f/9//3//f/5//3//f/9//3//f957/3//f/9//3//f/9//3/d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f/9//3//f/97/3//f/9//3//f/9//3//f/9//3//f/97/3//e/9//3v/f/97/3//e/9//3//e/9//3/fe/9/33f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993/3//f/9//3v/f/9//3//f/9//3//f/97/3//e/9//3v/f/97/3//f/9//3//f/9//3//e/9//3//f/97/3//f/9//3//f/9//3u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97/3//dxlb33P/e/97/3//f/9733f/f/97/3v/e/97/3v/f/97/3//e/9//3//f/97/3v/e/97/3v/e993/3v/f/9//3v/f993O2f4W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ztfKx24Tt9z/3//d/9//3v/d/9//3//e/9//3v/e/93/3v/d/9//3v/e/93/3v/d/97/3u/b15n/FqZUldGcCnLGKoUiAyIDE4pu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e/97/3vfc/97XWOxLZApn2v/e99z/3v/f99z/3//e/97/3ffd79zv3Oea55v+VrYUnVGEjqPLW0lKx0rHU0lTiVwLTVCmU54SjZGmE6fb993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//e/9//3v/f/97/3v/e/9//3v/f/97/3//e/9//3v/f/97/3//e/9//3v/f/97/3v/e/97/3f/f99z/3//d/9733N/Y9MxmUrzMT1fuU7aVnZGVELQMW0pTCUsIQodKyFMIW0pjikSOjNCt076Wl1nnmvfc/93/3v/e/97/3v/f/97/3//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5//3//f/9//3//f/5//3/+f/9//n//f/9//3//f/9//3//f/9//3//f/9/3nf/f/9//3//f/9//3//e/9//3//f/9//3//f/9//3/fe/97/3v/f/97/3//f/9//3f/e/93/3v/e/97/3v/f/97/3v/e/97/3v/e/97/3v/e/97/3v/e99333ffc99zfWd8Zztf+VqWTnVGM0IzPq8tjy2PLU4hDR1vJbItaAD0MS0ZTiF3RlZCdkb6Vhpbv3Pfc99z/3f/d/97/3v/e993/3v/e/9733ffd99z/3f/e/97/3v/e/97/3v/e/9//3v/f/97/3/+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v/f/9//3//f/9//3//f/9//3/fe/97/3v/f/9//3//e/9//3v/f/97/3//e/9//3//f/9//3//e/9//3v/f/97/3v/e/97/3f/e/9333O/b35nGlu4UlRCMz7xNY4pjimOKY4pjiltJY4pbSUSOhI6VEJ1RrdO2FIaWxtffWd+a59vv3Pfc99z33NQId9zPl/zNf9733P/d/9//3/fd993/3v/e/9//3v/f/97/3//e/9//3v/e/97/3//f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/+e/9//3//f/9//3//f/9//3//f/9//3//f/9//3//f/97/3vfd/97/3v/f/97/3//e/9//3//f/97/3v/f/9//3v/f/9//3//e/9//3v/e75znW9bZzpj+Fr4WjM+Mz7xNdA1ji1tKUwhTCFuKa8t0TVUQpZK+Vo7X1xn33Pfd99z/3f/d/97/3v/e/97/3v/e/97/3f/e/93/3v/e/97v3P/e/97/3v/dy4d33Pfc9Ixv2//e/9/v3P/e/97/3v/e/97/3v/f/97/3//e/97/3v/e/93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e/9//3//f/97/3v/e/97/3v/e/97/3v/e75vfGs6Y9dSdEoRPs81ji1tKY0prjHPNRE+MkJTRlNGGl86Y1xnfWu/c/97/3//f/9//3v/e/97/3v/e/97/3v/f/97/3//e/9//3v/f/97/3//e/9//3v/f/9//3//e/97/3//e/97/3ffc/9/0jF/a/93uE7yOf9//3//f/97/3//f/9//3v/f/97/3//f/9//3//f/9//3//f/9//3v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993/3v/e/97v3Pfd993/3v/e/97/3v/e/97/3v/d/93v3N+axpf2VaXTnVGEjrQMW0pbSVNJW0p0DURPjNCtk75WlxnnWu/c993/3v/d/97/3f/e/97/3vfd99733v/e997/3//f/9//3//f/9//3//f/9//3//f/97/3//e/9/33v/e997/3v/e/9//3v/f/97/3//f/9//nv/f/9//3//e/97/3t2StlW/3//d40p33ffd/9//nvee/9//3//f/9//3//f/9/3nv+e/97/3//f/9//3//f/5//n/+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97v3NeZxxfuVJ4SlZG0TGPKY8pbiWwLfE1VEJ2RthS+VZdY59r33f/d/97/3v/e/97/3//e/97/3v/f/97/3//f/9//3//f/97/3//e/9//3//f/9//3//f/9//3//f/9//3//f/9//3//f/9//3//f/9//3//f/9//3//f/9//3//f/9//3//f/9//3//f/9//nved/9//3v/f1xjrzH/d/9/lU7WVv57/3/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vnOdbzpj11YzRvE5ji1uKW4pjy2xMfM9Vka5UvtaPWN+a79z33f/f/9//3//e/97/3v/e/97/3v/e/97/3v/e/97/3//e/97/3v/e/97/3v/e/97/3v/e/97/3//e/9//3//f/9//3//f/9//3//f/9//3//f/9//3//f/9//3//f/9//3//f/9//3//f/9//3//f99//3//f/9//3//f917/3//f/9//3/fd993/3srHf9/nW//e0ol/3/dd/9//3//f/9//3/+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//f/9//3//f/9//3//f/9//3//f/9//3//f997/3//f/9//3//f/9733e/cz1j2lZ3ShQ+0jVvKW8pbimwNfA5VEq3VjtnfW/fe997/3//f/9//3//f/9//3//f/9//3//f/9//3//f/9//3//f/9//3//f/9//3//f/9//3//f/9//3//f/9//3//f/9//3//f/9//3//f/9//3//f/9//3//f/9//3//f/9//3//f/9//3//f/9//3//f/9//3//f/9//3//f/9//3//f/9//3//f/9//3//f/9//3//f/9//3//f/97/3//e44tv3P/d/97lkrYVv9//3f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93/3v/e/9//3//f/97/3vfd/97/3v/f79333ffd997v3N9bztjGl80QhM6sDGPKW4ljy2wMfI1dkaXTvpWfme/b99333f/e997/3//f/9//3//f/9//3//f/9//3//f/9//3//f/9/33//f/9//3//f/9//3//f/9//3//f/9//3//f/9//3//f/9//3//f/9//3//f/9//3//f/9//3//f/9//3//f/9//3//f/9//3//f/9//3//f/9//3//f/9//3//f/9//3//f/9//3//f/9//3//f/9//3//f/9//3//f/9//3//f/9//3//f/9//3//e/9/ET4aX/93/3t+a20l33P/f/97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/9//3//e/9733Oea31rfms8Y/ladUYSOq8x0TWvMa8xji3QMRI+lkq3Ulpjemfdc/53/3v/e/97/nf/f/97/3v+d/97/nf/e/9//3//f/9//3//f/9//3//e/9//3//f/9//3//f/9//3//f/9//3//f/9//3//f/9//3//f/9//3//f/9//3//f/9//3//f/9//3//f/9//3//f/9//3//f/9//3//f/9//3//f/9//3//f/9//3//f/9//3//f/9//3//f/9//3//f/9//3//f/9//3//f/9//3//f/9//3//f/9//3//f/9//3//f/9//3//e/9//3v5WjNC/3+/b/9/ry18Z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59zVEZuKdE1kC3qFK8t0DHRMTM+dkoaW31nv2+/b99z/3f/e/97/3v/d/973XP+e/57/3/+e/57/Xf+e/17/nv9e/9//nv+e/13/nv/e/9//3v/f/9//3//f/9//3//f/9//3//f/9//3//f/9//3//f/9//3//f/9//3//f/9//3//f/9//3//f/9//3//f/9//3//f/9//3//f/9//3//f/9//3//f/9//3//f/9//3//f/9//3//f/9//3//f/9//3//f/9//3//f/9//3//f/9//3//f/9//3//f/9//3//f/9//3//f/9//3//f/9//3/+f/9//3v/f75zji3/d79z/3s7X1RC/3v/e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68xhwxNJXdK+1p/a99333f/d/97/3v/f/97/3ffc/9//3v/e/97/3v/d/97/3v/f/9//3/+d/57/nv/f/9//3//f/9//3//f/97/3v/e/9//3//f/9//3//f/9//3//f/9//3//f/9//3//f/9//3//f/9//3//f/9//3//f/9//3//f/9//3//f/9//3//f/9//3//f/9//3//f/9//3//f/9//3//f/9//3//f/9//3//f/9//3//f/9//3//f/9//3//f/9//3//f/9//3//f/9//3//f/9//3//f/9//3//f/9//3//f/9//3//f/9//3//f/9//3//f/97/39tKX1r/3v/e993zz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33t/bxxjd04VQpExLSFvKY4pbSWOKbAtND6WSvlSPF99Z79v/3f/d/97/3f/e79z/3f/e/9//3v/e/93/3f/e/9333Pfd993/3v/f/9/33f/e/97/3v/e/97/3v/e/97/3//f/9//3v/f/9//3//e/9//3//f/9//3//f/9//3//f/9//3//f/9//3//f/9//3//f/9//3//f/9//3//f/9//3//f/9//3//f/9//3//f/9//3//f/9//3//f/9//3//f/9//3//f/9//3//f/9//3//f/9//3//f/9//3//f/9//3//f/9//3//f/9//3//f/9//n//f/9//3//f5ZOVEb/f/97/3uWTtd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d/97/3//f/97/3f/d79vnms7X/lauFJURhI60DWOKY4pji3QMdE1l053TrlW+1peZ59v33v/e/9//3v/f/9//3//e99733f/f/9//3//f/9//3v/f/97/3//e/9//3v/f/97/3//e/9//3v/f/97/3//e/9//3//f/97/3//f/9//3v/f/9//3//f/9//3//f/9//3//f/9//3//f/9//3//f/9//3//f/9//3//f/9//3//f/9//3//f/9//3//f/9//3//f/9//3//f/9//3//f/9//3//f/9//3//f/9//3//f/9//3//f/9//3//f/9//3//f/9/v3NuKb9z/3//e/93rzH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97/3v/f/97/3//f/9/33f/e/97/3v/e/9//3//f993v3McY/teuVJ3TjVGFD7SNbE1sTGQMW8tsTHSOTVGd07aWjpjW2d8a75z33f/e/97/3//e/97/3v/e/97/3v/e/97/3v/e/97/3v/e/9//3v/f/97/3//e/9//3v/f/97/3//e/9//3//f/9//3//f/9//3//f/9//3//f/9//3//f/9//3//f/9//3//f/9//3//f/9//3//f/9//3//f/9//3//f/9//3//f/9//3//f/9//3//f/9//3//f/9//3//f/9//3//f/9//3//e/9//3v/f+oY/3//e993/3sROr5z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v/f/9//3/fd75zXGcaY/ladUpTRhI+zzXPNa4xzzXPNfE5ET5URrZSOmN8a99333f/f/97/3//e/97/3v/f/9//3v/f/97/3v/f/97/3v/e/97/3v/f/97/3//e/97/3f/f/97/3v/e/9//3v/e/97/3//f/9//3//f/9//3//e/9//3//f/9//3//f/9//3//f/9//3//f/9//3//f/9//3//f/9//3//f/9//3//f/9//3//f/9//3//f/9//3//f/97Ez4bX993/3v/e51rUkL/e/9/33f/f/9//3//f/9//3//f/9//3//f/9//3//f/9//3//f/9//3//f/9//3//f/9//3//f/5//3//f/5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//3//f/9//3//f/9//3//f99733v/e/97/3//f/9//3//f997/3/fd/9//3//f/9//3v/d/97/3v/f/97/3vfd/9//3v/e/97/3vfd/9733f/f/9//3//f/9//3//f/9/33e+c3xrGV+2UlNGET7QNW0tbSmOMa4x8DnxPRJCEkLYWthaGV86Y31rnm/fd993/3vfd/97/3f/f/97/3//e/97/3ffc79vjyWfa/97/3P/e48l32//d/97/3f/f/9//3//e/9//3//f/9//3//e/9//3v/f/97/3//e/9//3v/f/9//3//f/9//3v/e/97/3//f/9//3v/f/9//3//f/9//3v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v/e/9//3//f/97/3//f3xv/3//f/9//3//f/97/3//f/9//3//f/9//3//f/9//3//f/97/3vfd/9733f/e993/3v/f/9//3//f/97/3v/e/97/3//f/9733eeb31vXGdcZ5ZSlk51SlNG8T3QOa8xrzGPLa8xrzHwNfA1ET4SPjM+VUKYSphKuU4sGX5jXV+fZ15f+1LaUt9zv2/fc99z/3f/d/97/3v/f/97/3v/e/97/3f/e/97/3v/e/97/3v/f79z/3f/d/97/3f/e/97/3+/c/93/3v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97/3//f/9//3//f/9//3/ee/9//3v/fxhjlE7/e/9//3//f/5//3/ee/9//3//f/9//3//f/9//3//f/9//3//f/9//3//f/9//3//f/97/3v/e/97/3//e/9//3vfe993/3v/e/9//3//f/9//3//f/9//3v/f/97/3vfe993v3O/c75vnW98a31nXGNdYxxbHFt4RtIxbyETNtEt8y02OssM0i2xKbAtbyVuKW8pbimPLY8tjy1vKY8tbiluKW4ljiluKY8pjimPLY4pNEI0PlVGdka4TtlS+lr6Vp9rn2/fd993/3ffd/97/3//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33v/f/9//3//f/9//3//f/97/3//f997/3//f/9/tVLONf9//n//f/9//3//f/9//3//f/9//3//f/9//3//f/5//3//e/9//3v/f/97/3/+e/97/3v/f/97/3//f/9//3//f/9//3//f/9//3v/f997/3v/e/9//3v/f/9//3//f/9//3v/e/97/3v/e/97/3v/e/93/3ffc/93XmMsHf93/3f/d59rd0Kfa79v/3v/e/9//3v/f/9//3//f/9//3v/e/97/3v/e/97/3f/e993/3efb35rG18aX/pa+VaWTnVG8jnyOa8tbiUsIW0p0DUzQhpffWvfd/9//3//f/97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ffc/93jynrGH5r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ee957/3/fe957/3//f/9/3nv/f/9//3//f/9//3//f/9//3//f/9//3//f/9//3//f/9//3//f/9//3//f/9//3//f/9//3//f/9//3//f/9//3//f/9//3//f/9//3//f/9//3//f/9//3//f/9//3//f/9//3//f/9//3//f/9//3//f/9//3//f/9//3//f/9//3//f/9//3//f/9//3//f/5733f/f/93/3v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/3/fc/97/3ffe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+f713/3/fe/97/3v/e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5//3//f957/3//f/97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fe997/3//f/9//3//f/9//3//f/9//3//f/9//3//f/9//3//f/9//3//f/9//3//f/9//3//f/9//3//f/9//3//f/9//3//f/9//3//f/9//3//f/9//3//f/9//3//f/9//3//f/9//3//f/9//3//f/9//3//f/9//3//f/9//3//f/9//3//f/9//3//f/9//3//f/9//3//f/9//3//f/9//3//f/9//3//f/9/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TAAAAGQAAAAAAAAAAAAAAHoAAAA6AAAAAAAAAAAAAAB7AAAAO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16.0.13127/21</OfficeVersion>
          <ApplicationVersion>16.0.13127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2020-09-16T12:05:38Z</xd:SigningTime>
          <xd:SigningCertificate>
            <xd:Cert>
              <xd:CertDigest>
                <DigestMethod Algorithm="http://www.w3.org/2001/04/xmlenc#sha256"/>
                <DigestValue>cWistz/oTNlZ9AuJOGOvTCUMOu8qT/Io0/mqpTLBoxs=</DigestValue>
              </xd:CertDigest>
              <xd:IssuerSerial>
                <X509IssuerName>DC=net + DC=windows + CN=MS-Organization-Access + OU=82dbaca4-3e81-46ca-9c73-0950c1eaca97</X509IssuerName>
                <X509SerialNumber>308769778288257624021203050055459401682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CQBAAB/AAAAAAAAAAAAAADkGQAARAsAACBFTUYAAAEAoBEBAMsAAAAFAAAAAAAAAAAAAAAAAAAAVgUAAAADAAA1AQAArQAAAAAAAAAAAAAAAAAAAAi3BADIowIACgAAABAAAAAAAAAAAAAAAEsAAAAQAAAAAAAAAAUAAAAeAAAAGAAAAAAAAAAAAAAAJQEAAIAAAAAnAAAAGAAAAAEAAAAAAAAAAAAAAAAAAAAlAAAADAAAAAEAAABMAAAAZAAAAAAAAAAAAAAAJAEAAH8AAAAAAAAAAAAAACU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rdqKdlA5whAkb08AAAAAAAAAaAAAAAAAIAAAAIRzTwCgDwAARHNPAHBb3VMgAAAAAQAAAEtA3VOIq0n6UDnCEG893VP/////GG9PAFA5whCgUkBUAQAAAHzkNlSEc08AAAAAAHXFxVREZzZU1HBPANnZinYkb08AAwAAAAAAinagUkBU4P///wAAAAAAAAAAAAAAAJABAAAAAAABAAAAAGEAcgBpAGEAbAAAAAAAAAAAAAAAAAAAAAAAAAAAAAAABgAAAAAAAACGQSZ2AAAAAFQGNv8GAAAAiHBPAORdHHYB2AAAiHBPAAAAAAAAAAAAAAAAAAAAAAAAAAA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//3//f/9//3//f/9//3//f/9//3//f/9//3//f/9//n//f/5//n/9f/5//3//f/5//3/ee/9//3/+f917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nvff/9//3//f/9//3//f/9//3//f/9//3//f/9//3//f/9//3//f/5//3/+f/9//3//f/9//3//f/9//3//f/9/33v/f/9//3//f/9//3//f9573X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fe/9//3//f95//3//f/9//3//f/9//3//f/9//3//f/9//3//f/9//3//f/9//3//e/9//3//f/9//3//f/9//3/fe797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/3v/f/9//3//f/9//3//f/9//3//f/9//3//f/9//3//e/9//3//f/9//3//f/9//3//f997/3//f/9//3/fe/9//3//f/9//3/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33f/f/9//3//f/97/3//f/9//3//f/97/3//e/97/3v/f/97/3v/e/9//3//f/9//3//e/9//3//f/97/3v/f/9//3v/f/9//3/fe95333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+Vr/d/97/3//e/9//3v/e/9//3//e/9//3v/f/97/3//e/9//3//f/97/3//e/9//3v/f/97/3v/e/9//3//f/9/33s7Y/lefG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GlssHbdO/3P/e/93/3v/e993/3//e/97/3v/e/93/3v/d/97/3v/e/97/3vfd/93/3f/e59vX2fbWrlSNkJwLcoUyhRoDIgMTiXZVr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e/97/3//e/93/3t+Z7AtsC2fa/9733P/e/97/3f/f/97/3v/e99333O/b79vnm8aW9hSdkoSOq8tTCVMIQsdTiVOJZExNUK5UndKV0qYTp9zv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+f/9//n//f/5//3//f/9//3//f/9//3//f/9//3//f/9//3//f/9//3//f/9//3//f/9//3//f/97/3//f/9//3//f/9//3//f/9//3v/f/97/3v/e/9//3v/e/97/3v/e/97/3v/e/97/3v/e/97/3v/e/97/3//e/97/3v/f/97/3v/e/97/3f/d/9733f/e/97/3ffc15f0zF4RvM1PV/ZUtlSdkY0QtA1bSVNJSsdKx0LHUwhbSWOKfE1VEKWThpbXGOeb79z/3f/e/97/3v/e/97/3v/e/97/3v/f/97/3//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n//f/9//3//f/9//3//f/9//3//f/9//3//e/9//3//f/9//3//f997/3//f/9//3//f/9//3//f/9//3v/f/97/3//f/9//3v/e/97/3v/e/9//3v/f/97/3v/e/97/3v/e/97/3v/e/9//3v/e/93/3ffd99333Oea1xnO2P5VrdSdUZUQjM+0DGPLbAtTSEtHU8h0i1HAPQ1LRlPIVZCd0Z2Rvpa+lrfc99z/3ffd/97/3v/e/97/3f/d/9//3v/e99333ffd/97/3v/f/97/3//e/9//3v/f/9//3/+f/9//n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vXP/e/9//3//f/9//3//f/9//3//e/9733f/e/9//3//e/97/3v/f/97/3v/e/9//3//f/9//3//e/97/3v/e/97/3v/e/97/3f/e/93/3u/c79vXWcaW7dOdUYSOhI6bSWOKW0ljiltJY4pbSWOKfE1EjozPnVGlkr5VhpbO19cZ35rn2vfc99z33O/b1Ahv3M+X9Ix/3u/c/93/3v/f79z33f/e/9//3v/f/97/3v/e/97/3v/e/97/3v/e/9//3v/e/97/3//e/97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e/9//3//f/9//3//f/9//3//f/9//3//f/9//3//f/9//3//e/9733f/f/9//3//e/9//3//f/9//3//e/9//3//f/9//3//f/9//3//f/9733edb3xrOmMZX/hWVEITPhI60DGvLW0lbSUsIY4pry3xOTRCt075VlxjXGffd99z/3f/d/97/3v/f/97/3v/e/97/3v/e/93/3v/e/97/3vfd/97/3//e/97Lh3fd79z8zWfb/97/3vfc/97/3//e/9//3v/f/97/3//f/97/3v/f/97/3v/e/9//3//f/97/3//e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e/9//3//f/9//3//f/9//3v/e993/3vfd/97/3v/f/97/3vfd/9733f/e/97/3v/d/97nW98axpf11ZURhE+rjGuLWwljS2OLc818TkyQjNCVEYZXztjO2N9a75z/3v/e/9//3v/e/97/3v/e/9733f/e/97/3//e/9//3v/f/97/3//e/9//3v/f/97/3//e/9//3v/f993/3vfd99z/3vSMX9n/3eXTvI5/3v/f/97/3//f/9//3v/e/97/3//e/9//3//f/9//3//f/9//3v/f/9//3/+f/9//3//f/9//3//f/9//3//f/5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e/93/3v/e/97/3vfd993/3v/e/9//3v/f/97/3//e/9733ffc35rO1/YUrhSdUYTPrAxjiltJW4pbSXxORE+VEaWThpfW2eeb75z/3v/e/97/3v/e/97/3v/e/9733v/e997/3//f/9//3//f/9//3//f/9//3//f/9//3//f/9//3v/f/97/3//e/9//3v/f/97/3//f/9//3//f/9//3//f/9//3v/f3ZG+lr/e/97bSn/e993/3/ee/9//3//f/9//3//f/9//3//e957/3//f/9//3//f/9//3/+f/9//n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/3v/e/97/3//f/97/3ufc19n+1q5UldKVkawLa8tbimOKY8t8jU0PnZGuE76Vjxjn2u/c/93/3f/e/93/3v/e/97/3v/e/97/3v/e/9//3v/f/97/3v/e/97/3//f/9//3//f/9//3//f99//3//f/9//3//f/9//3/ff/9//3//f/9//3//f/9//3//f/9//3//f/9//3//f/9//3/dd953/3//e/97XGOPLf97/3uVTrVS/nv/f/57/n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d51vO2O3UlRG0TmvMW4pjy2PLdE18z1WSrlSHF89Y59vv3P/e/9//3//e/9//3v/e/97/3v/e/97/3v/f/97/3//e/9//3v/f/97/3//e/97/3v/f/97/3//e/9//3//f/9//3//f/9//3//f/9//3//f/9//3//f/9//3//f/9//3//f/9//3//f/9//3//f/9//3//f/9//3//f/9//nv+f/9//3//f953/3v/eysh/3u+c/97ayX/f/53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993/3//e/97/3ffc31nfmt9Z1xj2VZ1SvE5rzHQMbAxji2PLa8xEj51StdSOWN6Z7xv/nf/e/97/nf+d/97/3v+d/97/nf/e/97/3//f/9//3//f/9//3//f/9//3//f/9//3//f/9//3//f/9//3//f/9//3//f/9//3//f/9//3//f/9//3//f/9//3//f/9//3//f/9//3//f/9//3//f/9//3//f/9//3//f/9//3//f/9//3//f/9//3//f/9//3//f/9//3//f/9//3//f/9//3//f/9//3//f/9//3//f/9//3//f/9//3//f/9//3//f/9//3v/f/hWVEL/e79v/3uvLVxj/3v/e/9//3v/f/9//3//f/9//3//f/9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v3NURo8tsTGxMcoUsDGwLfE1Ez6XSvpWfmu/b79v33P/e/97/3v/d/97/3v+d/13/3/+f/5//nv+e/57/nv9d/57/n//f/17/nv+e/9//3v/f/9//3//f/9//3//f/9//3//f/9//3//f/9//3//f/9//3//f/9//3//f/9//3//f/9//3//f/9//3//f/9//3//f/9//3//f/9//3//f/9//3//f/9//3//f/9//3//f/9//3//f/9//3//f/9//3//f/9//3//f/9//3//f/9//3//f/9//3//f/9//3//f/9//3//f/9//3//f/9//3//f/9//3//f/9733duKf97v3P/fztfdUb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/f/9//3//f79zrzFnDE4lVkb8Wl9n33ffc/93/3f/e/97/3v/d/93/3v/e/97/3v/d/93/3f/e/97/3//e/57/nf/e/97/3//f/9//3v/f/9//3/+e/9//3//f/9//3//f/9//3//f/9//3//f/9//3//f/9//3//f/9//3//f/9//3//f/9//3//f/9//3//f/9//3//f/9//3//f/9//3//f/9//3//f/9//3//f/9//3//f/9//3//f/9//3//f/9//3//f/9//3//f/9//3//f/9//3//f/9//3//f/9//3//f/9//3//f/9//3//f/9//3//f/9//3//f/9//n//f/97/3//f44tXGf/f/93/3euMf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//f/9//3/fe59zHGOYUhVCsjENHZAtjiVuJY4l0TEzPrdK2VJcY31nv2//c/97/3v/e/9333f/d/9//3//f/97/3vfd/9733ffd993/3v/e/9//3//e/97/3//e/9//3v/f/97/3//f/9//3v/f/9//3//f/9//3//f/9//3//f/9//3//f/9//3//f/9//3//f/9//3//f/9//3//f/9//3//f/9//3//f/9//3//f/9//3//f/9//3//f/9//3//f/9//3//f/9//3//f/9//3//f/9//3//f/9//3//f/9//3//f/9//3//f/9//3//f/9//3//f/9//3//f/9//3//f/9/lk51Sv9//3//e7ZOtlL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/f99733vfe793/3v/f/9//3f/e993v3N9Zztf2VbYUjRCEj7QMY4tbSmvLa8x8TV2SphOuVL7Wj1jn3Pfd/9/33v/e/9//3//f/9733ffd/97/3//f/9//3//f/97/3v/e/97/3v/f/97/3v/e/9//3v/e/97/3//e/9//3//f/97/3//f/9//3v/f/9//3//f/9//3//f/9//3//f/9//3//f/9//3//f/9//3//f/9//3//f/9//3//f/9//3//f/9//3//f/9//3//f/9//3//f/9//3//f/9//3//f/9//3//f/9//3//f/9//3//f/9//3//f/5//3//f/9//3u/c20pv3P/e/9/33PPMd93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f/9//3v/e993/3v/e/9//3//f/9//3u/cz1j+1raVndOVkYUPvM5sTWxNZAtkDGxMfM5NUKYUtlWO2NbZ51vvnP/d/97/3//f/9//3v/f/97/3//e/9//3v/f/97/3//e/9//3v/f/97/3//e/9//3//f/97/3//f/9//3//f/9//3//f/9//3//f/9//3//f/9//3//f/9//3//f/9//3//f/9//3//f/9//3//f/9//3//f/9//3//f/9//3//f/9//3//f/9//3//f/9//3//f/9//3//f/9//3//f/9//3//f/9//3//f/9/Cx3/f/9733P/fxE6v3Pf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v/f/9//3//f/9//3//f/97/3//f/9//3v/f/9/nW//f/9//3//f/97/3//f/9//3//f/9//3//f/9//3//f/9//3//e/9733f/e993/3v/e/9//3//f/97/3//e/97/3v/f/9//3/fd79zfW99a1tnt1KWTnVOM0YSQtA50DWOMa8xrzHPNc81EToROjI+Mj52RpdKuU65Sk0dfmN+Y59nf2P7UvtS32/fc99z/3ffd/97/3v/f/97/3//e/97/3f/e/93/3v/e/9//3v/f/9733f/d/97/3v/e/97/3//e99333f/e/9//3//f/9//3//f/9//3/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//3/ee/5//n//f/9//3/+f/9//n//f/9//3//f/9//3//f/97/3//e/9//3//f/9//3//f/97/3//f/97OGNzSv9//3//f/9//3/ee/5/33//f/9//3//f/9//3//f/9//3//f/9//3//f/9//3//f/9//nf/e/97/3v/e/97/3v/f99333vfe/97/3v/f/9//3//e/9//3v/f997/3vfe/97v3Pfc75vvm+da51rfGd9YzxfHFv8VphG0S2PJfIx0i3SLTY6qgjTLZAlsS1OJW8pbiVvKW4pjy1uKY8pbiluKW4lbiVuJY4pbimOKW4pjykzPjQ+NEJ2RpdO2VLZVvpWfme/b99z/3ffd993/3v/f993/3v/f/9/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fd99z33OvLeoUfmv/e/9//3//f/9//3//f/9//3//f/9//3//f/9//3//f/9//3//f/9//3//f/9//3//f/9//3//f/9//3//fwAA/3//f/9//3//f/9//3//f/9//3//f/9//3//f/9//3//f/9//3//f/9//3//f/9//3//f/9//3//f/9//3//f/9//3//f/9//3//f/9//3//f/9//3//f/9//3//f/9//3//f/9//3//f/9//3//f/9//3v/f/9//3//e/97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ved/9//3f/f/97/3/fd/9//3//f/9//3//f/9//3//f/9//3//f/9//3//f/9//3//f/9//3//f/9//3//f/9//3//f/9//3//f/9/AAD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9533nf/f75z/3vfd/97/3//f/9//3//f/9//3//f/9//3//f/9//3//f/9//3//f/9//3//f/9//3//f/9//3//f/9//3//f/9//38AAP9//3//f/9//3//f/9//3//f/9//3//f/9//3//f/9//3//f/9//3//f/9//3//f/9//3//f/9//3//f/9//3//f/9//3//f/9//3//f/9//3//f/9//3//f/9//3//f/9//3//f/9//3//f/9//3//f/97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953/3//e/9//3//f/9//3//f/9//3//f/9//3//f/9//3//f/9//3//f/9//3//f/9//3//f/9//3//f/9//3//f/9//3//fwAA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997/3//f/9//3//f/9//3//f/9//3//f/9//3/fe713/3//f/9//3//f/9//3//f/9//3//f/9//3//f/9//3//f/9//3//f/9//3//f/9//3//f/9//3//f/9//3//f/9//3//f/9//3//f/9//3//f/9//3//f/9//3//f/9//3//f/9//3//f/9//3//f/9//3//f/9//3//f/9//3//f/9//3//f/9//3//f/9/3Xv/f/5//nv/f/9/33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e/9//3//f/9//3//f/9//3//f/9//3//f/9//3//f/9//3//f/9//3//f/9//3//f/9//3//f/9//3//f/9//3//f/9//3//f/9//3//f/9//3//f/9//3//f/9//3//f/9//3//f/9//3//f/9//3//f/9//3//f/9//3//f/9//3//f/9//3//f/9//3//f/9//3//f/9//3//f/9//3//f/9//3/ee/9/vX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kAQAAfAAAAAAAAABQAAAAJ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gAAAAKAAAAUAAAAGoAAABcAAAAAQAAAGH3tEFVNbRBCgAAAFAAAAASAAAATAAAAAAAAAAAAAAAAAAAAP//////////cAAAAE0AYQByAGkAZQBsAGEAIABWAGEAbABlAG4AegB1AGUAbABhAAoAAAAGAAAABAAAAAMAAAAGAAAAAwAAAAYAAAADAAAABwAAAAYAAAADAAAABgAAAAcAAAAFAAAABwAAAAYAAAADAAAABgAAAEsAAABAAAAAMAAAAAUAAAAgAAAAAQAAAAEAAAAQAAAAAAAAAAAAAAAlAQAAgAAAAAAAAAAAAAAAJ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</Object>
  <Object Id="idInvalidSigLnImg">AQAAAGwAAAAAAAAAAAAAACQBAAB/AAAAAAAAAAAAAADkGQAARAsAACBFTUYAAAEAPBUBANEAAAAFAAAAAAAAAAAAAAAAAAAAVgUAAAADAAA1AQAArQAAAAAAAAAAAAAAAAAAAAi3BADIowIACgAAABAAAAAAAAAAAAAAAEsAAAAQAAAAAAAAAAUAAAAeAAAAGAAAAAAAAAAAAAAAJQEAAIAAAAAnAAAAGAAAAAEAAAAAAAAAAAAAAAAAAAAlAAAADAAAAAEAAABMAAAAZAAAAAAAAAAAAAAAJAEAAH8AAAAAAAAAAAAAACU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UA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rdqKdlA5whAkb08AAAAAAAAAaAAAAAAAIAAAAIRzTwCgDwAARHNPAHBb3VMgAAAAAQAAAEtA3VOIq0n6UDnCEG893VP/////GG9PAFA5whCgUkBUAQAAAHzkNlSEc08AAAAAAHXFxVREZzZU1HBPANnZinYkb08AAwAAAAAAinagUkBU4P///wAAAAAAAAAAAAAAAJABAAAAAAABAAAAAGEAcgBpAGEAbAAAAAAAAAAAAAAAAAAAAAAAAAAAAAAABgAAAAAAAACGQSZ2AAAAAFQGNv8GAAAAiHBPAORdHHYB2AAAiHBPAAAAAAAAAAAAAAAAAAAAAAAAAAA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//3//f/9//3//f/9//3//f/9//3//f/9//3//f/9//n//f/5//n/9f/5//3//f/5//3/ee/9//3/+f917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nvff/9//3//f/9//3//f/9//3//f/9//3//f/9//3//f/9//3//f/5//3/+f/9//3//f/9//3//f/9//3//f/9/33v/f/9//3//f/9//3//f9573X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fe/9//3//f95//3//f/9//3//f/9//3//f/9//3//f/9//3//f/9//3//f/9//3//e/9//3//f/9//3//f/9//3/fe797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/3v/f/9//3//f/9//3//f/9//3//f/9//3//f/9//3//e/9//3//f/9//3//f/9//3//f997/3//f/9//3/fe/9//3//f/9//3/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33f/f/9//3//f/97/3//f/9//3//f/97/3//e/97/3v/f/97/3v/e/9//3//f/9//3//e/9//3//f/97/3v/f/9//3v/f/9//3/fe95333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+Vr/d/97/3//e/9//3v/e/9//3//e/9//3v/f/97/3//e/9//3//f/97/3//e/9//3v/f/97/3v/e/9//3//f/9/33s7Y/lefG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GlssHbdO/3P/e/93/3v/e993/3//e/97/3v/e/93/3v/d/97/3v/e/97/3vfd/93/3f/e59vX2fbWrlSNkJwLcoUyhRoDIgMTiXZVr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e/97/3//e/93/3t+Z7AtsC2fa/9733P/e/97/3f/f/97/3v/e99333O/b79vnm8aW9hSdkoSOq8tTCVMIQsdTiVOJZExNUK5UndKV0qYTp9zv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+f/9//n//f/5//3//f/9//3//f/9//3//f/9//3//f/9//3//f/9//3//f/9//3//f/9//3//f/97/3//f/9//3//f/9//3//f/9//3v/f/97/3v/e/9//3v/e/97/3v/e/97/3v/e/97/3v/e/97/3v/e/97/3//e/97/3v/f/97/3v/e/97/3f/d/9733f/e/97/3ffc15f0zF4RvM1PV/ZUtlSdkY0QtA1bSVNJSsdKx0LHUwhbSWOKfE1VEKWThpbXGOeb79z/3f/e/97/3v/e/97/3v/e/97/3v/f/97/3//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n//f/9//3//f/9//3//f/9//3//f/9//3//e/9//3//f/9//3//f997/3//f/9//3//f/9//3//f/9//3v/f/97/3//f/9//3v/e/97/3v/e/9//3v/f/97/3v/e/97/3v/e/97/3v/e/9//3v/e/93/3ffd99333Oea1xnO2P5VrdSdUZUQjM+0DGPLbAtTSEtHU8h0i1HAPQ1LRlPIVZCd0Z2Rvpa+lrfc99z/3ffd/97/3v/e/97/3f/d/9//3v/e99333ffd/97/3v/f/97/3//e/9//3v/f/9//3/+f/9//n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vXP/e/9//3//f/9//3//f/9//3//e/9733f/e/9//3//e/97/3v/f/97/3v/e/9//3//f/9//3//e/97/3v/e/97/3v/e/97/3f/e/93/3u/c79vXWcaW7dOdUYSOhI6bSWOKW0ljiltJY4pbSWOKfE1EjozPnVGlkr5VhpbO19cZ35rn2vfc99z33O/b1Ahv3M+X9Ix/3u/c/93/3v/f79z33f/e/9//3v/f/97/3v/e/97/3v/e/97/3v/e/9//3v/e/97/3//e/97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e/9//3//f/9//3//f/9//3//f/9//3//f/9//3//f/9//3//e/9733f/f/9//3//e/9//3//f/9//3//e/9//3//f/9//3//f/9//3//f/9733edb3xrOmMZX/hWVEITPhI60DGvLW0lbSUsIY4pry3xOTRCt075VlxjXGffd99z/3f/d/97/3v/f/97/3v/e/97/3v/e/93/3v/e/97/3vfd/97/3//e/97Lh3fd79z8zWfb/97/3vfc/97/3//e/9//3v/f/97/3//f/97/3v/f/97/3v/e/9//3//f/97/3//e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e/9//3//f/9//3//f/9//3v/e993/3vfd/97/3v/f/97/3vfd/9733f/e/97/3v/d/97nW98axpf11ZURhE+rjGuLWwljS2OLc818TkyQjNCVEYZXztjO2N9a75z/3v/e/9//3v/e/97/3v/e/9733f/e/97/3//e/9//3v/f/97/3//e/9//3v/f/97/3//e/9//3v/f993/3vfd99z/3vSMX9n/3eXTvI5/3v/f/97/3//f/9//3v/e/97/3//e/9//3//f/9//3//f/9//3v/f/9//3/+f/9//3//f/9//3//f/9//3//f/5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e/93/3v/e/97/3vfd993/3v/e/9//3v/f/97/3//e/9733ffc35rO1/YUrhSdUYTPrAxjiltJW4pbSXxORE+VEaWThpfW2eeb75z/3v/e/97/3v/e/97/3v/e/9733v/e997/3//f/9//3//f/9//3//f/9//3//f/9//3//f/9//3v/f/97/3//e/9//3v/f/97/3//f/9//3//f/9//3//f/9//3v/f3ZG+lr/e/97bSn/e993/3/ee/9//3//f/9//3//f/9//3//e957/3//f/9//3//f/9//3/+f/9//n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/3v/e/97/3//f/97/3ufc19n+1q5UldKVkawLa8tbimOKY8t8jU0PnZGuE76Vjxjn2u/c/93/3f/e/93/3v/e/97/3v/e/97/3v/e/9//3v/f/97/3v/e/97/3//f/9//3//f/9//3//f99//3//f/9//3//f/9//3/ff/9//3//f/9//3//f/9//3//f/9//3//f/9//3//f/9//3/dd953/3//e/97XGOPLf97/3uVTrVS/nv/f/57/n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d51vO2O3UlRG0TmvMW4pjy2PLdE18z1WSrlSHF89Y59vv3P/e/9//3//e/9//3v/e/97/3v/e/97/3v/f/97/3//e/9//3v/f/97/3//e/97/3v/f/97/3//e/9//3//f/9//3//f/9//3//f/9//3//f/9//3//f/9//3//f/9//3//f/9//3//f/9//3//f/9//3//f/9//3//f/9//nv+f/9//3//f953/3v/eysh/3u+c/97ayX/f/53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993/3//e/97/3ffc31nfmt9Z1xj2VZ1SvE5rzHQMbAxji2PLa8xEj51StdSOWN6Z7xv/nf/e/97/nf+d/97/3v+d/97/nf/e/97/3//f/9//3//f/9//3//f/9//3//f/9//3//f/9//3//f/9//3//f/9//3//f/9//3//f/9//3//f/9//3//f/9//3//f/9//3//f/9//3//f/9//3//f/9//3//f/9//3//f/9//3//f/9//3//f/9//3//f/9//3//f/9//3//f/9//3//f/9//3//f/9//3//f/9//3//f/9//3//f/9//3//f/9//3//f/9//3v/f/hWVEL/e79v/3uvLVxj/3v/e/9//3v/f/9//3//f/9//3//f/9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v3NURo8tsTGxMcoUsDGwLfE1Ez6XSvpWfmu/b79v33P/e/97/3v/d/97/3v+d/13/3/+f/5//nv+e/57/nv9d/57/n//f/17/nv+e/9//3v/f/9//3//f/9//3//f/9//3//f/9//3//f/9//3//f/9//3//f/9//3//f/9//3//f/9//3//f/9//3//f/9//3//f/9//3//f/9//3//f/9//3//f/9//3//f/9//3//f/9//3//f/9//3//f/9//3//f/9//3//f/9//3//f/9//3//f/9//3//f/9//3//f/9//3//f/9//3//f/9//3//f/9//3//f/9733duKf97v3P/fztfdUb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/f/9//3//f79zrzFnDE4lVkb8Wl9n33ffc/93/3f/e/97/3v/d/93/3v/e/97/3v/d/93/3f/e/97/3//e/57/nf/e/97/3//f/9//3v/f/9//3/+e/9//3//f/9//3//f/9//3//f/9//3//f/9//3//f/9//3//f/9//3//f/9//3//f/9//3//f/9//3//f/9//3//f/9//3//f/9//3//f/9//3//f/9//3//f/9//3//f/9//3//f/9//3//f/9//3//f/9//3//f/9//3//f/9//3//f/9//3//f/9//3//f/9//3//f/9//3//f/9//3//f/9//3//f/9//n//f/97/3//f44tXGf/f/93/3euMf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//f/9//3/fe59zHGOYUhVCsjENHZAtjiVuJY4l0TEzPrdK2VJcY31nv2//c/97/3v/e/9333f/d/9//3//f/97/3vfd/9733ffd993/3v/e/9//3//e/97/3//e/9//3v/f/97/3//f/9//3v/f/9//3//f/9//3//f/9//3//f/9//3//f/9//3//f/9//3//f/9//3//f/9//3//f/9//3//f/9//3//f/9//3//f/9//3//f/9//3//f/9//3//f/9//3//f/9//3//f/9//3//f/9//3//f/9//3//f/9//3//f/9//3//f/9//3//f/9//3//f/9//3//f/9//3//f/9/lk51Sv9//3//e7ZOtlL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/f99733vfe793/3v/f/9//3f/e993v3N9Zztf2VbYUjRCEj7QMY4tbSmvLa8x8TV2SphOuVL7Wj1jn3Pfd/9/33v/e/9//3//f/9733ffd/97/3//f/9//3//f/97/3v/e/97/3v/f/97/3v/e/9//3v/e/97/3//e/9//3//f/97/3//f/9//3v/f/9//3//f/9//3//f/9//3//f/9//3//f/9//3//f/9//3//f/9//3//f/9//3//f/9//3//f/9//3//f/9//3//f/9//3//f/9//3//f/9//3//f/9//3//f/9//3//f/9//3//f/9//3//f/5//3//f/9//3u/c20pv3P/e/9/33PPMd93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f/9//3v/e993/3v/e/9//3//f/9//3u/cz1j+1raVndOVkYUPvM5sTWxNZAtkDGxMfM5NUKYUtlWO2NbZ51vvnP/d/97/3//f/9//3v/f/97/3//e/9//3v/f/97/3//e/9//3v/f/97/3//e/9//3//f/97/3//f/9//3//f/9//3//f/9//3//f/9//3//f/9//3//f/9//3//f/9//3//f/9//3//f/9//3//f/9//3//f/9//3//f/9//3//f/9//3//f/9//3//f/9//3//f/9//3//f/9//3//f/9//3//f/9//3//f/9/Cx3/f/9733P/fxE6v3Pf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v/f/9//3//f/9//3//f/97/3//f/9//3v/f/9/nW//f/9//3//f/97/3//f/9//3//f/9//3//f/9//3//f/9//3//e/9733f/e993/3v/e/9//3//f/97/3//e/97/3v/f/9//3/fd79zfW99a1tnt1KWTnVOM0YSQtA50DWOMa8xrzHPNc81EToROjI+Mj52RpdKuU65Sk0dfmN+Y59nf2P7UvtS32/fc99z/3ffd/97/3v/f/97/3//e/97/3f/e/93/3v/e/9//3v/f/9733f/d/97/3v/e/97/3//e99333f/e/9//3//f/9//3//f/9//3/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//3/ee/5//n//f/9//3/+f/9//n//f/9//3//f/9//3//f/97/3//e/9//3//f/9//3//f/97/3//f/97OGNzSv9//3//f/9//3/ee/5/33//f/9//3//f/9//3//f/9//3//f/9//3//f/9//3//f/9//nf/e/97/3v/e/97/3v/f99333vfe/97/3v/f/9//3//e/9//3v/f997/3vfe/97v3Pfc75vvm+da51rfGd9YzxfHFv8VphG0S2PJfIx0i3SLTY6qgjTLZAlsS1OJW8pbiVvKW4pjy1uKY8pbiluKW4lbiVuJY4pbimOKW4pjykzPjQ+NEJ2RpdO2VLZVvpWfme/b99z/3ffd993/3v/f993/3v/f/9/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fd99z33OvLeoUfmv/e/9//3//f/9//3//f/9//3//f/9//3//f/9//3//f/9//3//f/9//3//f/9//3//f/9//3//f/9//3//fwAA/3//f/9//3//f/9//3//f/9//3//f/9//3//f/9//3//f/9//3//f/9//3//f/9//3//f/9//3//f/9//3//f/9//3//f/9//3//f/9//3//f/9//3//f/9//3//f/9//3//f/9//3//f/9//3//f/9//3v/f/9//3//e/97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ved/9//3f/f/97/3/fd/9//3//f/9//3//f/9//3//f/9//3//f/9//3//f/9//3//f/9//3//f/9//3//f/9//3//f/9//3//f/9/AAD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9533nf/f75z/3vfd/97/3//f/9//3//f/9//3//f/9//3//f/9//3//f/9//3//f/9//3//f/9//3//f/9//3//f/9//3//f/9//38AAP9//3//f/9//3//f/9//3//f/9//3//f/9//3//f/9//3//f/9//3//f/9//3//f/9//3//f/9//3//f/9//3//f/9//3//f/9//3//f/9//3//f/9//3//f/9//3//f/9//3//f/9//3//f/9//3//f/97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953/3//e/9//3//f/9//3//f/9//3//f/9//3//f/9//3//f/9//3//f/9//3//f/9//3//f/9//3//f/9//3//f/9//3//fwAA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997/3//f/9//3//f/9//3//f/9//3//f/9//3/fe713/3//f/9//3//f/9//3//f/9//3//f/9//3//f/9//3//f/9//3//f/9//3//f/9//3//f/9//3//f/9//3//f/9//3//f/9//3//f/9//3//f/9//3//f/9//3//f/9//3//f/9//3//f/9//3//f/9//3//f/9//3//f/9//3//f/9//3//f/9//3//f/9/3Xv/f/5//nv/f/9/33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e/9//3//f/9//3//f/9//3//f/9//3//f/9//3//f/9//3//f/9//3//f/9//3//f/9//3//f/9//3//f/9//3//f/9//3//f/9//3//f/9//3//f/9//3//f/9//3//f/9//3//f/9//3//f/9//3//f/9//3//f/9//3//f/9//3//f/9//3//f/9//3//f/9//3//f/9//3//f/9//3//f/9//3/ee/9/vX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kAQAAfAAAAAAAAABQAAAAJ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gAAAAKAAAAUAAAAGoAAABcAAAAAQAAAGH3tEFVNbRBCgAAAFAAAAASAAAATAAAAAAAAAAAAAAAAAAAAP//////////cAAAAE0AYQByAGkAZQBsAGEAIABWAGEAbABlAG4AegB1AGUAbABhAAoAAAAGAAAABAAAAAMAAAAGAAAAAwAAAAYAAAADAAAABwAAAAYAAAADAAAABgAAAAcAAAAFAAAABwAAAAYAAAADAAAABgAAAEsAAABAAAAAMAAAAAUAAAAgAAAAAQAAAAEAAAAQAAAAAAAAAAAAAAAlAQAAgAAAAAAAAAAAAAAAJ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F466E-5984-42A8-8136-BBE7BB0A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1614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Jeanette Caroca Olivares</cp:lastModifiedBy>
  <cp:revision>2</cp:revision>
  <dcterms:created xsi:type="dcterms:W3CDTF">2020-09-15T18:37:00Z</dcterms:created>
  <dcterms:modified xsi:type="dcterms:W3CDTF">2020-09-15T18:37:00Z</dcterms:modified>
</cp:coreProperties>
</file>