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w:t>
      </w:r>
      <w:r w:rsidR="00224E3E">
        <w:rPr>
          <w:rFonts w:asciiTheme="minorHAnsi" w:eastAsiaTheme="minorEastAsia" w:hAnsiTheme="minorHAnsi" w:cstheme="minorHAnsi"/>
          <w:b/>
          <w:sz w:val="24"/>
          <w:szCs w:val="24"/>
          <w:lang w:val="es-ES_tradnl" w:eastAsia="es-ES"/>
        </w:rPr>
        <w:t xml:space="preserve">PROPUESTA METODOLÓGICA CUANTIFICACIÓN DE EMISIONES DE FUENTES FIJAS AFECTAS AL </w:t>
      </w:r>
      <w:r w:rsidRPr="00A22837">
        <w:rPr>
          <w:rFonts w:asciiTheme="minorHAnsi" w:eastAsiaTheme="minorEastAsia" w:hAnsiTheme="minorHAnsi" w:cstheme="minorHAnsi"/>
          <w:b/>
          <w:sz w:val="24"/>
          <w:szCs w:val="24"/>
          <w:lang w:val="es-ES_tradnl" w:eastAsia="es-ES"/>
        </w:rPr>
        <w:t>IMPUESTO DEL ARTÍCULO 8° DE LA LEY N° 20.780”</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1047EC" w:rsidRDefault="009D3C84" w:rsidP="008B40D8">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sidR="009940BD">
        <w:rPr>
          <w:rFonts w:asciiTheme="minorHAnsi" w:hAnsiTheme="minorHAnsi" w:cstheme="minorHAnsi"/>
          <w:b/>
        </w:rPr>
        <w:t xml:space="preserve"> SOPROLE</w:t>
      </w:r>
      <w:r w:rsidR="00CB3669">
        <w:rPr>
          <w:rFonts w:asciiTheme="minorHAnsi" w:hAnsiTheme="minorHAnsi" w:cstheme="minorHAnsi"/>
          <w:b/>
        </w:rPr>
        <w:t xml:space="preserve"> S.A.</w:t>
      </w:r>
      <w:r w:rsidR="009940BD">
        <w:rPr>
          <w:rFonts w:asciiTheme="minorHAnsi" w:hAnsiTheme="minorHAnsi" w:cstheme="minorHAnsi"/>
          <w:b/>
        </w:rPr>
        <w:t xml:space="preserve"> PLANTA SAN BERNARDO.</w:t>
      </w:r>
    </w:p>
    <w:p w:rsidR="00431E3E" w:rsidRPr="008B40D8" w:rsidRDefault="009D3C84" w:rsidP="008B40D8">
      <w:pPr>
        <w:spacing w:line="276" w:lineRule="auto"/>
        <w:jc w:val="center"/>
        <w:rPr>
          <w:rFonts w:asciiTheme="minorHAnsi" w:hAnsiTheme="minorHAnsi" w:cstheme="minorHAnsi"/>
          <w:b/>
        </w:rPr>
      </w:pPr>
      <w:r>
        <w:rPr>
          <w:rFonts w:asciiTheme="minorHAnsi" w:hAnsiTheme="minorHAnsi" w:cstheme="minorHAnsi"/>
          <w:b/>
        </w:rPr>
        <w:t xml:space="preserve">CÓDIGO VU: </w:t>
      </w:r>
      <w:r w:rsidR="009940BD">
        <w:rPr>
          <w:rFonts w:asciiTheme="minorHAnsi" w:hAnsiTheme="minorHAnsi" w:cstheme="minorHAnsi"/>
          <w:b/>
        </w:rPr>
        <w:t>5452311</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1047EC" w:rsidP="00431E3E">
      <w:pPr>
        <w:spacing w:line="276" w:lineRule="auto"/>
        <w:jc w:val="center"/>
        <w:rPr>
          <w:rFonts w:asciiTheme="minorHAnsi" w:hAnsiTheme="minorHAnsi"/>
          <w:b/>
        </w:rPr>
      </w:pPr>
      <w:r>
        <w:rPr>
          <w:rFonts w:asciiTheme="minorHAnsi" w:hAnsiTheme="minorHAnsi"/>
          <w:b/>
        </w:rPr>
        <w:t>DFZ-2020</w:t>
      </w:r>
      <w:r w:rsidR="00372249">
        <w:rPr>
          <w:rFonts w:asciiTheme="minorHAnsi" w:hAnsiTheme="minorHAnsi"/>
          <w:b/>
        </w:rPr>
        <w:t>-</w:t>
      </w:r>
      <w:r w:rsidR="009940BD">
        <w:rPr>
          <w:rFonts w:asciiTheme="minorHAnsi" w:hAnsiTheme="minorHAnsi"/>
          <w:b/>
        </w:rPr>
        <w:t>3393</w:t>
      </w:r>
      <w:r w:rsidR="002310A5">
        <w:rPr>
          <w:rFonts w:asciiTheme="minorHAnsi" w:hAnsiTheme="minorHAnsi"/>
          <w:b/>
        </w:rPr>
        <w:t>-</w:t>
      </w:r>
      <w:r w:rsidR="00CB3669">
        <w:rPr>
          <w:rFonts w:asciiTheme="minorHAnsi" w:hAnsiTheme="minorHAnsi"/>
          <w:b/>
        </w:rPr>
        <w:t>X</w:t>
      </w:r>
      <w:r w:rsidR="00372249">
        <w:rPr>
          <w:rFonts w:asciiTheme="minorHAnsi" w:hAnsiTheme="minorHAnsi"/>
          <w:b/>
        </w:rPr>
        <w:t>II</w:t>
      </w:r>
      <w:r w:rsidR="002310A5">
        <w:rPr>
          <w:rFonts w:asciiTheme="minorHAnsi" w:hAnsiTheme="minorHAnsi"/>
          <w:b/>
        </w:rPr>
        <w:t>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E3078E">
        <w:rPr>
          <w:rFonts w:asciiTheme="minorHAnsi" w:hAnsiTheme="minorHAnsi"/>
          <w:b/>
        </w:rPr>
        <w:t>Unidad Fiscal</w:t>
      </w:r>
      <w:r w:rsidR="00E3078E" w:rsidRPr="00E3078E">
        <w:rPr>
          <w:rFonts w:asciiTheme="minorHAnsi" w:hAnsiTheme="minorHAnsi"/>
          <w:b/>
        </w:rPr>
        <w:t xml:space="preserve">izable: </w:t>
      </w:r>
      <w:r w:rsidR="009940BD">
        <w:rPr>
          <w:rFonts w:asciiTheme="minorHAnsi" w:hAnsiTheme="minorHAnsi"/>
          <w:b/>
        </w:rPr>
        <w:t>SOPROLE</w:t>
      </w: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BA1C2A" w:rsidRPr="00375053" w:rsidTr="00DA3D3D">
        <w:tc>
          <w:tcPr>
            <w:tcW w:w="608"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96"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DA3D3D">
        <w:trPr>
          <w:trHeight w:val="456"/>
        </w:trPr>
        <w:tc>
          <w:tcPr>
            <w:tcW w:w="608"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8B40D8">
            <w:pPr>
              <w:jc w:val="center"/>
              <w:rPr>
                <w:rFonts w:asciiTheme="minorHAnsi" w:hAnsiTheme="minorHAnsi" w:cstheme="minorHAnsi"/>
                <w:sz w:val="18"/>
                <w:szCs w:val="18"/>
              </w:rPr>
            </w:pPr>
            <w:r>
              <w:rPr>
                <w:rFonts w:asciiTheme="minorHAnsi" w:hAnsiTheme="minorHAnsi" w:cstheme="minorHAnsi"/>
                <w:sz w:val="18"/>
                <w:szCs w:val="18"/>
              </w:rPr>
              <w:t xml:space="preserve">Jefe Sección </w:t>
            </w:r>
            <w:r w:rsidR="00AD5ECA">
              <w:rPr>
                <w:rFonts w:asciiTheme="minorHAnsi" w:hAnsiTheme="minorHAnsi" w:cstheme="minorHAnsi"/>
                <w:sz w:val="18"/>
                <w:szCs w:val="18"/>
              </w:rPr>
              <w:t xml:space="preserve">de </w:t>
            </w:r>
            <w:r w:rsidR="008B40D8">
              <w:rPr>
                <w:rFonts w:asciiTheme="minorHAnsi" w:hAnsiTheme="minorHAnsi" w:cstheme="minorHAnsi"/>
                <w:sz w:val="18"/>
                <w:szCs w:val="18"/>
              </w:rPr>
              <w:t>Calidad del Aire y Emisiones Atmosféricas</w:t>
            </w:r>
          </w:p>
        </w:tc>
        <w:tc>
          <w:tcPr>
            <w:tcW w:w="1887" w:type="pct"/>
            <w:vAlign w:val="center"/>
          </w:tcPr>
          <w:p w:rsidR="00BA1C2A" w:rsidRPr="00375053" w:rsidRDefault="005433C4" w:rsidP="00BA1C2A">
            <w:pPr>
              <w:jc w:val="center"/>
              <w:rPr>
                <w:rFonts w:asciiTheme="minorHAnsi" w:hAnsiTheme="minorHAnsi" w:cstheme="minorHAnsi"/>
                <w:sz w:val="18"/>
                <w:szCs w:val="18"/>
              </w:rPr>
            </w:pPr>
            <w:r>
              <w:rPr>
                <w:rFonts w:asciiTheme="minorHAnsi" w:hAnsiTheme="minorHAnsi" w:cstheme="minorHAnsi"/>
                <w:sz w:val="18"/>
                <w:szCs w:val="18"/>
              </w:rPr>
              <w:pict w14:anchorId="18F55D4E">
                <v:shape id="_x0000_i1025" type="#_x0000_t75" alt="Línea de firma de Microsoft Office..." style="width:127.5pt;height:51.75pt;mso-left-percent:-10001;mso-top-percent:-10001;mso-position-horizontal:absolute;mso-position-horizontal-relative:char;mso-position-vertical:absolute;mso-position-vertical-relative:line;mso-left-percent:-10001;mso-top-percent:-10001">
                  <v:imagedata r:id="rId9" o:title=""/>
                  <o:lock v:ext="edit" ungrouping="t" cropping="t" verticies="t" grouping="t"/>
                  <o:signatureline v:ext="edit" id="{B4E94E09-AE21-4B28-9357-5B3CFFCE3550}" provid="{00000000-0000-0000-0000-000000000000}" o:suggestedsigner="Juan Pablo Rodríguez F." o:suggestedsigner2="Jefe calidad de aire y emisiones" showsigndate="f" issignatureline="t"/>
                </v:shape>
              </w:pict>
            </w:r>
          </w:p>
        </w:tc>
      </w:tr>
      <w:tr w:rsidR="00BA1C2A" w:rsidRPr="00375053" w:rsidTr="00DA3D3D">
        <w:trPr>
          <w:trHeight w:val="274"/>
        </w:trPr>
        <w:tc>
          <w:tcPr>
            <w:tcW w:w="608" w:type="pct"/>
            <w:vAlign w:val="center"/>
          </w:tcPr>
          <w:p w:rsidR="00BA1C2A"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Revisado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5433C4"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26" type="#_x0000_t75" alt="Línea de firma de Microsoft Office..." style="width:120.75pt;height:59.2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r w:rsidR="008B40D8" w:rsidRPr="00375053" w:rsidTr="00DA3D3D">
        <w:trPr>
          <w:trHeight w:val="274"/>
        </w:trPr>
        <w:tc>
          <w:tcPr>
            <w:tcW w:w="608" w:type="pct"/>
            <w:vAlign w:val="center"/>
          </w:tcPr>
          <w:p w:rsidR="008B40D8" w:rsidRPr="00DA3D3D" w:rsidRDefault="008B40D8" w:rsidP="008B40D8">
            <w:pPr>
              <w:rPr>
                <w:rFonts w:asciiTheme="minorHAnsi" w:hAnsiTheme="minorHAnsi" w:cstheme="minorHAnsi"/>
                <w:sz w:val="18"/>
                <w:szCs w:val="18"/>
              </w:rPr>
            </w:pPr>
            <w:r w:rsidRPr="00DA3D3D">
              <w:rPr>
                <w:rFonts w:asciiTheme="minorHAnsi" w:hAnsiTheme="minorHAnsi" w:cstheme="minorHAnsi"/>
                <w:sz w:val="18"/>
                <w:szCs w:val="18"/>
              </w:rPr>
              <w:t>Elaborado</w:t>
            </w:r>
          </w:p>
        </w:tc>
        <w:tc>
          <w:tcPr>
            <w:tcW w:w="1096" w:type="pct"/>
            <w:vAlign w:val="center"/>
          </w:tcPr>
          <w:p w:rsidR="008B40D8"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Karin Salazar N</w:t>
            </w:r>
            <w:r w:rsidR="00DA3D3D">
              <w:rPr>
                <w:rFonts w:asciiTheme="minorHAnsi" w:hAnsiTheme="minorHAnsi" w:cstheme="minorHAnsi"/>
                <w:sz w:val="18"/>
                <w:szCs w:val="18"/>
              </w:rPr>
              <w:t>avarrete</w:t>
            </w:r>
            <w:r>
              <w:rPr>
                <w:rFonts w:asciiTheme="minorHAnsi" w:hAnsiTheme="minorHAnsi" w:cstheme="minorHAnsi"/>
                <w:sz w:val="18"/>
                <w:szCs w:val="18"/>
              </w:rPr>
              <w:t>.</w:t>
            </w:r>
          </w:p>
        </w:tc>
        <w:tc>
          <w:tcPr>
            <w:tcW w:w="1409" w:type="pct"/>
            <w:vAlign w:val="center"/>
          </w:tcPr>
          <w:p w:rsidR="008B40D8" w:rsidRPr="00375053" w:rsidRDefault="008B40D8" w:rsidP="008B40D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8B40D8" w:rsidRDefault="005433C4" w:rsidP="00BA1C2A">
            <w:pPr>
              <w:ind w:left="360"/>
              <w:rPr>
                <w:rFonts w:asciiTheme="minorHAnsi" w:hAnsiTheme="minorHAnsi" w:cs="Calibri"/>
                <w:sz w:val="18"/>
                <w:szCs w:val="18"/>
                <w:lang w:val="es-ES"/>
              </w:rPr>
            </w:pPr>
            <w:r>
              <w:rPr>
                <w:rFonts w:asciiTheme="minorHAnsi" w:hAnsiTheme="minorHAnsi" w:cs="Calibri"/>
                <w:sz w:val="18"/>
                <w:szCs w:val="18"/>
                <w:lang w:val="es-ES"/>
              </w:rPr>
              <w:pict w14:anchorId="511D2E59">
                <v:shape id="_x0000_i1027" type="#_x0000_t75" alt="Línea de firma de Microsoft Office..." style="width:126pt;height:63pt;mso-left-percent:-10001;mso-top-percent:-10001;mso-position-horizontal:absolute;mso-position-horizontal-relative:char;mso-position-vertical:absolute;mso-position-vertical-relative:line;mso-left-percent:-10001;mso-top-percent:-10001">
                  <v:imagedata r:id="rId11"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3A02A3">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3323FD" w:rsidRDefault="00CD3E54" w:rsidP="00CD3E54">
      <w:pPr>
        <w:jc w:val="center"/>
        <w:rPr>
          <w:rFonts w:asciiTheme="minorHAnsi" w:hAnsiTheme="minorHAnsi" w:cstheme="minorHAnsi"/>
          <w:b/>
          <w:sz w:val="28"/>
          <w:szCs w:val="28"/>
        </w:rPr>
      </w:pPr>
      <w:r w:rsidRPr="003323FD">
        <w:rPr>
          <w:rFonts w:asciiTheme="minorHAnsi" w:hAnsiTheme="minorHAnsi" w:cstheme="minorHAnsi"/>
          <w:b/>
          <w:sz w:val="28"/>
          <w:szCs w:val="28"/>
        </w:rPr>
        <w:lastRenderedPageBreak/>
        <w:t xml:space="preserve">Tabla de </w:t>
      </w:r>
      <w:r w:rsidR="00025CB5" w:rsidRPr="003323FD">
        <w:rPr>
          <w:rFonts w:asciiTheme="minorHAnsi" w:hAnsiTheme="minorHAnsi" w:cstheme="minorHAnsi"/>
          <w:b/>
          <w:sz w:val="28"/>
          <w:szCs w:val="28"/>
        </w:rPr>
        <w:t>Contenido</w:t>
      </w:r>
      <w:r w:rsidRPr="003323FD">
        <w:rPr>
          <w:rFonts w:asciiTheme="minorHAnsi" w:hAnsiTheme="minorHAnsi" w:cstheme="minorHAnsi"/>
          <w:b/>
          <w:sz w:val="28"/>
          <w:szCs w:val="28"/>
        </w:rPr>
        <w:t>s</w:t>
      </w:r>
    </w:p>
    <w:p w:rsidR="00CD3E54" w:rsidRPr="003323FD"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C3595E" w:rsidTr="00CD3E54">
        <w:tc>
          <w:tcPr>
            <w:tcW w:w="4489" w:type="dxa"/>
            <w:shd w:val="clear" w:color="auto" w:fill="auto"/>
          </w:tcPr>
          <w:p w:rsidR="00025CB5" w:rsidRPr="00C3595E" w:rsidRDefault="00025CB5" w:rsidP="00C86D0B">
            <w:pPr>
              <w:rPr>
                <w:rFonts w:asciiTheme="minorHAnsi" w:hAnsiTheme="minorHAnsi" w:cstheme="minorHAnsi"/>
                <w:b/>
                <w:i/>
              </w:rPr>
            </w:pPr>
            <w:r w:rsidRPr="00C3595E">
              <w:rPr>
                <w:rFonts w:asciiTheme="minorHAnsi" w:hAnsiTheme="minorHAnsi" w:cstheme="minorHAnsi"/>
                <w:b/>
                <w:i/>
              </w:rPr>
              <w:t>Tema</w:t>
            </w:r>
          </w:p>
        </w:tc>
        <w:tc>
          <w:tcPr>
            <w:tcW w:w="4489" w:type="dxa"/>
            <w:shd w:val="clear" w:color="auto" w:fill="auto"/>
          </w:tcPr>
          <w:p w:rsidR="00025CB5" w:rsidRPr="00C3595E" w:rsidRDefault="00025CB5" w:rsidP="00CD3E54">
            <w:pPr>
              <w:jc w:val="right"/>
              <w:rPr>
                <w:rFonts w:asciiTheme="minorHAnsi" w:hAnsiTheme="minorHAnsi" w:cstheme="minorHAnsi"/>
                <w:b/>
                <w:i/>
              </w:rPr>
            </w:pPr>
            <w:r w:rsidRPr="00C3595E">
              <w:rPr>
                <w:rFonts w:asciiTheme="minorHAnsi" w:hAnsiTheme="minorHAnsi" w:cstheme="minorHAnsi"/>
                <w:b/>
                <w:i/>
              </w:rPr>
              <w:t>Pág</w:t>
            </w:r>
            <w:r w:rsidR="00CD3E54" w:rsidRPr="00C3595E">
              <w:rPr>
                <w:rFonts w:asciiTheme="minorHAnsi" w:hAnsiTheme="minorHAnsi" w:cstheme="minorHAnsi"/>
                <w:b/>
                <w:i/>
              </w:rPr>
              <w:t>ina</w:t>
            </w:r>
          </w:p>
        </w:tc>
      </w:tr>
    </w:tbl>
    <w:p w:rsidR="00025CB5" w:rsidRPr="00C3595E" w:rsidRDefault="00025CB5" w:rsidP="00025CB5">
      <w:pPr>
        <w:rPr>
          <w:rFonts w:asciiTheme="minorHAnsi" w:hAnsiTheme="minorHAnsi" w:cstheme="minorHAnsi"/>
          <w:sz w:val="20"/>
          <w:szCs w:val="20"/>
        </w:rPr>
      </w:pPr>
    </w:p>
    <w:p w:rsidR="008A3A4B" w:rsidRPr="00C3595E" w:rsidRDefault="00025CB5">
      <w:pPr>
        <w:pStyle w:val="TDC1"/>
        <w:tabs>
          <w:tab w:val="left" w:pos="440"/>
          <w:tab w:val="right" w:leader="dot" w:pos="8828"/>
        </w:tabs>
        <w:rPr>
          <w:rFonts w:ascii="Calibri" w:eastAsiaTheme="minorEastAsia" w:hAnsi="Calibri" w:cs="Calibri"/>
          <w:i/>
          <w:noProof/>
          <w:lang w:eastAsia="es-CL"/>
        </w:rPr>
      </w:pPr>
      <w:r w:rsidRPr="00C3595E">
        <w:rPr>
          <w:rFonts w:ascii="Calibri" w:hAnsi="Calibri" w:cs="Calibri"/>
          <w:i/>
        </w:rPr>
        <w:fldChar w:fldCharType="begin"/>
      </w:r>
      <w:r w:rsidRPr="00C3595E">
        <w:rPr>
          <w:rFonts w:ascii="Calibri" w:hAnsi="Calibri" w:cs="Calibri"/>
          <w:i/>
        </w:rPr>
        <w:instrText xml:space="preserve"> TOC \o "1-3" \h \z \u </w:instrText>
      </w:r>
      <w:r w:rsidRPr="00C3595E">
        <w:rPr>
          <w:rFonts w:ascii="Calibri" w:hAnsi="Calibri" w:cs="Calibri"/>
          <w:i/>
        </w:rPr>
        <w:fldChar w:fldCharType="separate"/>
      </w:r>
      <w:hyperlink w:anchor="_Toc9245712" w:history="1">
        <w:r w:rsidR="008A3A4B" w:rsidRPr="00C3595E">
          <w:rPr>
            <w:rStyle w:val="Hipervnculo"/>
            <w:rFonts w:ascii="Calibri" w:hAnsi="Calibri" w:cs="Calibri"/>
            <w:i/>
            <w:noProof/>
          </w:rPr>
          <w:t>1</w:t>
        </w:r>
        <w:r w:rsidR="008A3A4B" w:rsidRPr="00C3595E">
          <w:rPr>
            <w:rFonts w:ascii="Calibri" w:eastAsiaTheme="minorEastAsia" w:hAnsi="Calibri" w:cs="Calibri"/>
            <w:i/>
            <w:noProof/>
            <w:lang w:eastAsia="es-CL"/>
          </w:rPr>
          <w:tab/>
        </w:r>
        <w:r w:rsidR="008A3A4B" w:rsidRPr="00C3595E">
          <w:rPr>
            <w:rStyle w:val="Hipervnculo"/>
            <w:rFonts w:ascii="Calibri" w:hAnsi="Calibri" w:cs="Calibri"/>
            <w:i/>
            <w:noProof/>
          </w:rPr>
          <w:t>Resumen</w:t>
        </w:r>
        <w:r w:rsidR="008A3A4B" w:rsidRPr="00C3595E">
          <w:rPr>
            <w:rFonts w:ascii="Calibri" w:hAnsi="Calibri" w:cs="Calibri"/>
            <w:i/>
            <w:noProof/>
            <w:webHidden/>
          </w:rPr>
          <w:tab/>
        </w:r>
        <w:r w:rsidR="008A3A4B" w:rsidRPr="00C3595E">
          <w:rPr>
            <w:rFonts w:ascii="Calibri" w:hAnsi="Calibri" w:cs="Calibri"/>
            <w:i/>
            <w:noProof/>
            <w:webHidden/>
          </w:rPr>
          <w:fldChar w:fldCharType="begin"/>
        </w:r>
        <w:r w:rsidR="008A3A4B" w:rsidRPr="00C3595E">
          <w:rPr>
            <w:rFonts w:ascii="Calibri" w:hAnsi="Calibri" w:cs="Calibri"/>
            <w:i/>
            <w:noProof/>
            <w:webHidden/>
          </w:rPr>
          <w:instrText xml:space="preserve"> PAGEREF _Toc9245712 \h </w:instrText>
        </w:r>
        <w:r w:rsidR="008A3A4B" w:rsidRPr="00C3595E">
          <w:rPr>
            <w:rFonts w:ascii="Calibri" w:hAnsi="Calibri" w:cs="Calibri"/>
            <w:i/>
            <w:noProof/>
            <w:webHidden/>
          </w:rPr>
        </w:r>
        <w:r w:rsidR="008A3A4B" w:rsidRPr="00C3595E">
          <w:rPr>
            <w:rFonts w:ascii="Calibri" w:hAnsi="Calibri" w:cs="Calibri"/>
            <w:i/>
            <w:noProof/>
            <w:webHidden/>
          </w:rPr>
          <w:fldChar w:fldCharType="separate"/>
        </w:r>
        <w:r w:rsidR="00C3595E" w:rsidRPr="00C3595E">
          <w:rPr>
            <w:rFonts w:ascii="Calibri" w:hAnsi="Calibri" w:cs="Calibri"/>
            <w:i/>
            <w:noProof/>
            <w:webHidden/>
          </w:rPr>
          <w:t>1</w:t>
        </w:r>
        <w:r w:rsidR="008A3A4B" w:rsidRPr="00C3595E">
          <w:rPr>
            <w:rFonts w:ascii="Calibri" w:hAnsi="Calibri" w:cs="Calibri"/>
            <w:i/>
            <w:noProof/>
            <w:webHidden/>
          </w:rPr>
          <w:fldChar w:fldCharType="end"/>
        </w:r>
      </w:hyperlink>
    </w:p>
    <w:p w:rsidR="008A3A4B" w:rsidRPr="00C3595E" w:rsidRDefault="00DF52A9">
      <w:pPr>
        <w:pStyle w:val="TDC1"/>
        <w:tabs>
          <w:tab w:val="left" w:pos="440"/>
          <w:tab w:val="right" w:leader="dot" w:pos="8828"/>
        </w:tabs>
        <w:rPr>
          <w:rFonts w:ascii="Calibri" w:eastAsiaTheme="minorEastAsia" w:hAnsi="Calibri" w:cs="Calibri"/>
          <w:i/>
          <w:noProof/>
          <w:lang w:eastAsia="es-CL"/>
        </w:rPr>
      </w:pPr>
      <w:hyperlink w:anchor="_Toc9245713" w:history="1">
        <w:r w:rsidR="008A3A4B" w:rsidRPr="00C3595E">
          <w:rPr>
            <w:rStyle w:val="Hipervnculo"/>
            <w:rFonts w:ascii="Calibri" w:hAnsi="Calibri" w:cs="Calibri"/>
            <w:i/>
            <w:noProof/>
          </w:rPr>
          <w:t>2</w:t>
        </w:r>
        <w:r w:rsidR="008A3A4B" w:rsidRPr="00C3595E">
          <w:rPr>
            <w:rFonts w:ascii="Calibri" w:eastAsiaTheme="minorEastAsia" w:hAnsi="Calibri" w:cs="Calibri"/>
            <w:i/>
            <w:noProof/>
            <w:lang w:eastAsia="es-CL"/>
          </w:rPr>
          <w:tab/>
        </w:r>
        <w:r w:rsidR="008A3A4B" w:rsidRPr="00C3595E">
          <w:rPr>
            <w:rStyle w:val="Hipervnculo"/>
            <w:rFonts w:ascii="Calibri" w:hAnsi="Calibri" w:cs="Calibri"/>
            <w:i/>
            <w:noProof/>
          </w:rPr>
          <w:t>Antecedentes Generales</w:t>
        </w:r>
        <w:r w:rsidR="008A3A4B" w:rsidRPr="00C3595E">
          <w:rPr>
            <w:rFonts w:ascii="Calibri" w:hAnsi="Calibri" w:cs="Calibri"/>
            <w:i/>
            <w:noProof/>
            <w:webHidden/>
          </w:rPr>
          <w:tab/>
        </w:r>
        <w:r w:rsidR="008A3A4B" w:rsidRPr="00C3595E">
          <w:rPr>
            <w:rFonts w:ascii="Calibri" w:hAnsi="Calibri" w:cs="Calibri"/>
            <w:i/>
            <w:noProof/>
            <w:webHidden/>
          </w:rPr>
          <w:fldChar w:fldCharType="begin"/>
        </w:r>
        <w:r w:rsidR="008A3A4B" w:rsidRPr="00C3595E">
          <w:rPr>
            <w:rFonts w:ascii="Calibri" w:hAnsi="Calibri" w:cs="Calibri"/>
            <w:i/>
            <w:noProof/>
            <w:webHidden/>
          </w:rPr>
          <w:instrText xml:space="preserve"> PAGEREF _Toc9245713 \h </w:instrText>
        </w:r>
        <w:r w:rsidR="008A3A4B" w:rsidRPr="00C3595E">
          <w:rPr>
            <w:rFonts w:ascii="Calibri" w:hAnsi="Calibri" w:cs="Calibri"/>
            <w:i/>
            <w:noProof/>
            <w:webHidden/>
          </w:rPr>
        </w:r>
        <w:r w:rsidR="008A3A4B" w:rsidRPr="00C3595E">
          <w:rPr>
            <w:rFonts w:ascii="Calibri" w:hAnsi="Calibri" w:cs="Calibri"/>
            <w:i/>
            <w:noProof/>
            <w:webHidden/>
          </w:rPr>
          <w:fldChar w:fldCharType="separate"/>
        </w:r>
        <w:r w:rsidR="00C3595E" w:rsidRPr="00C3595E">
          <w:rPr>
            <w:rFonts w:ascii="Calibri" w:hAnsi="Calibri" w:cs="Calibri"/>
            <w:i/>
            <w:noProof/>
            <w:webHidden/>
          </w:rPr>
          <w:t>1</w:t>
        </w:r>
        <w:r w:rsidR="008A3A4B" w:rsidRPr="00C3595E">
          <w:rPr>
            <w:rFonts w:ascii="Calibri" w:hAnsi="Calibri" w:cs="Calibri"/>
            <w:i/>
            <w:noProof/>
            <w:webHidden/>
          </w:rPr>
          <w:fldChar w:fldCharType="end"/>
        </w:r>
      </w:hyperlink>
    </w:p>
    <w:p w:rsidR="008A3A4B" w:rsidRPr="00C3595E" w:rsidRDefault="00DF52A9">
      <w:pPr>
        <w:pStyle w:val="TDC1"/>
        <w:tabs>
          <w:tab w:val="left" w:pos="440"/>
          <w:tab w:val="right" w:leader="dot" w:pos="8828"/>
        </w:tabs>
        <w:rPr>
          <w:rFonts w:ascii="Calibri" w:eastAsiaTheme="minorEastAsia" w:hAnsi="Calibri" w:cs="Calibri"/>
          <w:i/>
          <w:noProof/>
          <w:lang w:eastAsia="es-CL"/>
        </w:rPr>
      </w:pPr>
      <w:hyperlink w:anchor="_Toc9245714" w:history="1">
        <w:r w:rsidR="008A3A4B" w:rsidRPr="00C3595E">
          <w:rPr>
            <w:rStyle w:val="Hipervnculo"/>
            <w:rFonts w:ascii="Calibri" w:hAnsi="Calibri" w:cs="Calibri"/>
            <w:i/>
            <w:noProof/>
          </w:rPr>
          <w:t>3</w:t>
        </w:r>
        <w:r w:rsidR="008A3A4B" w:rsidRPr="00C3595E">
          <w:rPr>
            <w:rFonts w:ascii="Calibri" w:eastAsiaTheme="minorEastAsia" w:hAnsi="Calibri" w:cs="Calibri"/>
            <w:i/>
            <w:noProof/>
            <w:lang w:eastAsia="es-CL"/>
          </w:rPr>
          <w:tab/>
        </w:r>
        <w:r w:rsidR="008A3A4B" w:rsidRPr="00C3595E">
          <w:rPr>
            <w:rStyle w:val="Hipervnculo"/>
            <w:rFonts w:ascii="Calibri" w:hAnsi="Calibri" w:cs="Calibri"/>
            <w:i/>
            <w:noProof/>
          </w:rPr>
          <w:t>Instrumentos de Carácter Ambiental Aplicables (RCA, Norma de emisión u otros)</w:t>
        </w:r>
        <w:r w:rsidR="008A3A4B" w:rsidRPr="00C3595E">
          <w:rPr>
            <w:rFonts w:ascii="Calibri" w:hAnsi="Calibri" w:cs="Calibri"/>
            <w:i/>
            <w:noProof/>
            <w:webHidden/>
          </w:rPr>
          <w:tab/>
        </w:r>
        <w:r w:rsidR="008A3A4B" w:rsidRPr="00C3595E">
          <w:rPr>
            <w:rFonts w:ascii="Calibri" w:hAnsi="Calibri" w:cs="Calibri"/>
            <w:i/>
            <w:noProof/>
            <w:webHidden/>
          </w:rPr>
          <w:fldChar w:fldCharType="begin"/>
        </w:r>
        <w:r w:rsidR="008A3A4B" w:rsidRPr="00C3595E">
          <w:rPr>
            <w:rFonts w:ascii="Calibri" w:hAnsi="Calibri" w:cs="Calibri"/>
            <w:i/>
            <w:noProof/>
            <w:webHidden/>
          </w:rPr>
          <w:instrText xml:space="preserve"> PAGEREF _Toc9245714 \h </w:instrText>
        </w:r>
        <w:r w:rsidR="008A3A4B" w:rsidRPr="00C3595E">
          <w:rPr>
            <w:rFonts w:ascii="Calibri" w:hAnsi="Calibri" w:cs="Calibri"/>
            <w:i/>
            <w:noProof/>
            <w:webHidden/>
          </w:rPr>
        </w:r>
        <w:r w:rsidR="008A3A4B" w:rsidRPr="00C3595E">
          <w:rPr>
            <w:rFonts w:ascii="Calibri" w:hAnsi="Calibri" w:cs="Calibri"/>
            <w:i/>
            <w:noProof/>
            <w:webHidden/>
          </w:rPr>
          <w:fldChar w:fldCharType="separate"/>
        </w:r>
        <w:r w:rsidR="00C3595E" w:rsidRPr="00C3595E">
          <w:rPr>
            <w:rFonts w:ascii="Calibri" w:hAnsi="Calibri" w:cs="Calibri"/>
            <w:i/>
            <w:noProof/>
            <w:webHidden/>
          </w:rPr>
          <w:t>2</w:t>
        </w:r>
        <w:r w:rsidR="008A3A4B" w:rsidRPr="00C3595E">
          <w:rPr>
            <w:rFonts w:ascii="Calibri" w:hAnsi="Calibri" w:cs="Calibri"/>
            <w:i/>
            <w:noProof/>
            <w:webHidden/>
          </w:rPr>
          <w:fldChar w:fldCharType="end"/>
        </w:r>
      </w:hyperlink>
    </w:p>
    <w:p w:rsidR="008A3A4B" w:rsidRPr="00C3595E" w:rsidRDefault="00DF52A9">
      <w:pPr>
        <w:pStyle w:val="TDC1"/>
        <w:tabs>
          <w:tab w:val="left" w:pos="440"/>
          <w:tab w:val="right" w:leader="dot" w:pos="8828"/>
        </w:tabs>
        <w:rPr>
          <w:rFonts w:ascii="Calibri" w:eastAsiaTheme="minorEastAsia" w:hAnsi="Calibri" w:cs="Calibri"/>
          <w:i/>
          <w:noProof/>
          <w:lang w:eastAsia="es-CL"/>
        </w:rPr>
      </w:pPr>
      <w:hyperlink w:anchor="_Toc9245715" w:history="1">
        <w:r w:rsidR="008A3A4B" w:rsidRPr="00C3595E">
          <w:rPr>
            <w:rStyle w:val="Hipervnculo"/>
            <w:rFonts w:ascii="Calibri" w:hAnsi="Calibri" w:cs="Calibri"/>
            <w:i/>
            <w:noProof/>
          </w:rPr>
          <w:t>4</w:t>
        </w:r>
        <w:r w:rsidR="008A3A4B" w:rsidRPr="00C3595E">
          <w:rPr>
            <w:rFonts w:ascii="Calibri" w:eastAsiaTheme="minorEastAsia" w:hAnsi="Calibri" w:cs="Calibri"/>
            <w:i/>
            <w:noProof/>
            <w:lang w:eastAsia="es-CL"/>
          </w:rPr>
          <w:tab/>
        </w:r>
        <w:r w:rsidR="008A3A4B" w:rsidRPr="00C3595E">
          <w:rPr>
            <w:rStyle w:val="Hipervnculo"/>
            <w:rFonts w:ascii="Calibri" w:hAnsi="Calibri" w:cs="Calibri"/>
            <w:i/>
            <w:noProof/>
          </w:rPr>
          <w:t>Antecedentes Técnicos de las Fuentes del Establecimiento</w:t>
        </w:r>
        <w:r w:rsidR="008A3A4B" w:rsidRPr="00C3595E">
          <w:rPr>
            <w:rFonts w:ascii="Calibri" w:hAnsi="Calibri" w:cs="Calibri"/>
            <w:i/>
            <w:noProof/>
            <w:webHidden/>
          </w:rPr>
          <w:tab/>
        </w:r>
        <w:r w:rsidR="008A3A4B" w:rsidRPr="00C3595E">
          <w:rPr>
            <w:rFonts w:ascii="Calibri" w:hAnsi="Calibri" w:cs="Calibri"/>
            <w:i/>
            <w:noProof/>
            <w:webHidden/>
          </w:rPr>
          <w:fldChar w:fldCharType="begin"/>
        </w:r>
        <w:r w:rsidR="008A3A4B" w:rsidRPr="00C3595E">
          <w:rPr>
            <w:rFonts w:ascii="Calibri" w:hAnsi="Calibri" w:cs="Calibri"/>
            <w:i/>
            <w:noProof/>
            <w:webHidden/>
          </w:rPr>
          <w:instrText xml:space="preserve"> PAGEREF _Toc9245715 \h </w:instrText>
        </w:r>
        <w:r w:rsidR="008A3A4B" w:rsidRPr="00C3595E">
          <w:rPr>
            <w:rFonts w:ascii="Calibri" w:hAnsi="Calibri" w:cs="Calibri"/>
            <w:i/>
            <w:noProof/>
            <w:webHidden/>
          </w:rPr>
        </w:r>
        <w:r w:rsidR="008A3A4B" w:rsidRPr="00C3595E">
          <w:rPr>
            <w:rFonts w:ascii="Calibri" w:hAnsi="Calibri" w:cs="Calibri"/>
            <w:i/>
            <w:noProof/>
            <w:webHidden/>
          </w:rPr>
          <w:fldChar w:fldCharType="separate"/>
        </w:r>
        <w:r w:rsidR="00C3595E" w:rsidRPr="00C3595E">
          <w:rPr>
            <w:rFonts w:ascii="Calibri" w:hAnsi="Calibri" w:cs="Calibri"/>
            <w:i/>
            <w:noProof/>
            <w:webHidden/>
          </w:rPr>
          <w:t>2</w:t>
        </w:r>
        <w:r w:rsidR="008A3A4B" w:rsidRPr="00C3595E">
          <w:rPr>
            <w:rFonts w:ascii="Calibri" w:hAnsi="Calibri" w:cs="Calibri"/>
            <w:i/>
            <w:noProof/>
            <w:webHidden/>
          </w:rPr>
          <w:fldChar w:fldCharType="end"/>
        </w:r>
      </w:hyperlink>
    </w:p>
    <w:p w:rsidR="008A3A4B" w:rsidRPr="00C3595E" w:rsidRDefault="00DF52A9">
      <w:pPr>
        <w:pStyle w:val="TDC1"/>
        <w:tabs>
          <w:tab w:val="left" w:pos="440"/>
          <w:tab w:val="right" w:leader="dot" w:pos="8828"/>
        </w:tabs>
        <w:rPr>
          <w:rFonts w:ascii="Calibri" w:eastAsiaTheme="minorEastAsia" w:hAnsi="Calibri" w:cs="Calibri"/>
          <w:i/>
          <w:noProof/>
          <w:lang w:eastAsia="es-CL"/>
        </w:rPr>
      </w:pPr>
      <w:hyperlink w:anchor="_Toc9245716" w:history="1">
        <w:r w:rsidR="008A3A4B" w:rsidRPr="00C3595E">
          <w:rPr>
            <w:rStyle w:val="Hipervnculo"/>
            <w:rFonts w:ascii="Calibri" w:hAnsi="Calibri" w:cs="Calibri"/>
            <w:i/>
            <w:noProof/>
          </w:rPr>
          <w:t>5</w:t>
        </w:r>
        <w:r w:rsidR="008A3A4B" w:rsidRPr="00C3595E">
          <w:rPr>
            <w:rFonts w:ascii="Calibri" w:eastAsiaTheme="minorEastAsia" w:hAnsi="Calibri" w:cs="Calibri"/>
            <w:i/>
            <w:noProof/>
            <w:lang w:eastAsia="es-CL"/>
          </w:rPr>
          <w:tab/>
        </w:r>
        <w:r w:rsidR="008A3A4B" w:rsidRPr="00C3595E">
          <w:rPr>
            <w:rStyle w:val="Hipervnculo"/>
            <w:rFonts w:ascii="Calibri" w:hAnsi="Calibri" w:cs="Calibri"/>
            <w:i/>
            <w:noProof/>
          </w:rPr>
          <w:t>Alternativa de Cuantificación a Utilizar</w:t>
        </w:r>
        <w:r w:rsidR="008A3A4B" w:rsidRPr="00C3595E">
          <w:rPr>
            <w:rFonts w:ascii="Calibri" w:hAnsi="Calibri" w:cs="Calibri"/>
            <w:i/>
            <w:noProof/>
            <w:webHidden/>
          </w:rPr>
          <w:tab/>
        </w:r>
        <w:r w:rsidR="008A3A4B" w:rsidRPr="00C3595E">
          <w:rPr>
            <w:rFonts w:ascii="Calibri" w:hAnsi="Calibri" w:cs="Calibri"/>
            <w:i/>
            <w:noProof/>
            <w:webHidden/>
          </w:rPr>
          <w:fldChar w:fldCharType="begin"/>
        </w:r>
        <w:r w:rsidR="008A3A4B" w:rsidRPr="00C3595E">
          <w:rPr>
            <w:rFonts w:ascii="Calibri" w:hAnsi="Calibri" w:cs="Calibri"/>
            <w:i/>
            <w:noProof/>
            <w:webHidden/>
          </w:rPr>
          <w:instrText xml:space="preserve"> PAGEREF _Toc9245716 \h </w:instrText>
        </w:r>
        <w:r w:rsidR="008A3A4B" w:rsidRPr="00C3595E">
          <w:rPr>
            <w:rFonts w:ascii="Calibri" w:hAnsi="Calibri" w:cs="Calibri"/>
            <w:i/>
            <w:noProof/>
            <w:webHidden/>
          </w:rPr>
        </w:r>
        <w:r w:rsidR="008A3A4B" w:rsidRPr="00C3595E">
          <w:rPr>
            <w:rFonts w:ascii="Calibri" w:hAnsi="Calibri" w:cs="Calibri"/>
            <w:i/>
            <w:noProof/>
            <w:webHidden/>
          </w:rPr>
          <w:fldChar w:fldCharType="separate"/>
        </w:r>
        <w:r w:rsidR="00C3595E" w:rsidRPr="00C3595E">
          <w:rPr>
            <w:rFonts w:ascii="Calibri" w:hAnsi="Calibri" w:cs="Calibri"/>
            <w:i/>
            <w:noProof/>
            <w:webHidden/>
          </w:rPr>
          <w:t>2</w:t>
        </w:r>
        <w:r w:rsidR="008A3A4B" w:rsidRPr="00C3595E">
          <w:rPr>
            <w:rFonts w:ascii="Calibri" w:hAnsi="Calibri" w:cs="Calibri"/>
            <w:i/>
            <w:noProof/>
            <w:webHidden/>
          </w:rPr>
          <w:fldChar w:fldCharType="end"/>
        </w:r>
      </w:hyperlink>
    </w:p>
    <w:p w:rsidR="008A3A4B" w:rsidRPr="00C3595E" w:rsidRDefault="00DF52A9">
      <w:pPr>
        <w:pStyle w:val="TDC1"/>
        <w:tabs>
          <w:tab w:val="left" w:pos="440"/>
          <w:tab w:val="right" w:leader="dot" w:pos="8828"/>
        </w:tabs>
        <w:rPr>
          <w:rFonts w:ascii="Calibri" w:eastAsiaTheme="minorEastAsia" w:hAnsi="Calibri" w:cs="Calibri"/>
          <w:i/>
          <w:noProof/>
          <w:lang w:eastAsia="es-CL"/>
        </w:rPr>
      </w:pPr>
      <w:hyperlink w:anchor="_Toc9245717" w:history="1">
        <w:r w:rsidR="008A3A4B" w:rsidRPr="00C3595E">
          <w:rPr>
            <w:rStyle w:val="Hipervnculo"/>
            <w:rFonts w:ascii="Calibri" w:hAnsi="Calibri" w:cs="Calibri"/>
            <w:i/>
            <w:noProof/>
          </w:rPr>
          <w:t>6</w:t>
        </w:r>
        <w:r w:rsidR="008A3A4B" w:rsidRPr="00C3595E">
          <w:rPr>
            <w:rFonts w:ascii="Calibri" w:eastAsiaTheme="minorEastAsia" w:hAnsi="Calibri" w:cs="Calibri"/>
            <w:i/>
            <w:noProof/>
            <w:lang w:eastAsia="es-CL"/>
          </w:rPr>
          <w:tab/>
        </w:r>
        <w:r w:rsidR="008A3A4B" w:rsidRPr="00C3595E">
          <w:rPr>
            <w:rStyle w:val="Hipervnculo"/>
            <w:rFonts w:ascii="Calibri" w:hAnsi="Calibri" w:cs="Calibri"/>
            <w:i/>
            <w:noProof/>
          </w:rPr>
          <w:t>Alternativa de Cuantificación N° 2: Monitoreo alternativo para termoeléctricas.</w:t>
        </w:r>
        <w:r w:rsidR="008A3A4B" w:rsidRPr="00C3595E">
          <w:rPr>
            <w:rFonts w:ascii="Calibri" w:hAnsi="Calibri" w:cs="Calibri"/>
            <w:i/>
            <w:noProof/>
            <w:webHidden/>
          </w:rPr>
          <w:tab/>
        </w:r>
        <w:r w:rsidR="008A3A4B" w:rsidRPr="00C3595E">
          <w:rPr>
            <w:rFonts w:ascii="Calibri" w:hAnsi="Calibri" w:cs="Calibri"/>
            <w:i/>
            <w:noProof/>
            <w:webHidden/>
          </w:rPr>
          <w:fldChar w:fldCharType="begin"/>
        </w:r>
        <w:r w:rsidR="008A3A4B" w:rsidRPr="00C3595E">
          <w:rPr>
            <w:rFonts w:ascii="Calibri" w:hAnsi="Calibri" w:cs="Calibri"/>
            <w:i/>
            <w:noProof/>
            <w:webHidden/>
          </w:rPr>
          <w:instrText xml:space="preserve"> PAGEREF _Toc9245717 \h </w:instrText>
        </w:r>
        <w:r w:rsidR="008A3A4B" w:rsidRPr="00C3595E">
          <w:rPr>
            <w:rFonts w:ascii="Calibri" w:hAnsi="Calibri" w:cs="Calibri"/>
            <w:i/>
            <w:noProof/>
            <w:webHidden/>
          </w:rPr>
        </w:r>
        <w:r w:rsidR="008A3A4B" w:rsidRPr="00C3595E">
          <w:rPr>
            <w:rFonts w:ascii="Calibri" w:hAnsi="Calibri" w:cs="Calibri"/>
            <w:i/>
            <w:noProof/>
            <w:webHidden/>
          </w:rPr>
          <w:fldChar w:fldCharType="separate"/>
        </w:r>
        <w:r w:rsidR="00C3595E" w:rsidRPr="00C3595E">
          <w:rPr>
            <w:rFonts w:ascii="Calibri" w:hAnsi="Calibri" w:cs="Calibri"/>
            <w:i/>
            <w:noProof/>
            <w:webHidden/>
          </w:rPr>
          <w:t>3</w:t>
        </w:r>
        <w:r w:rsidR="008A3A4B" w:rsidRPr="00C3595E">
          <w:rPr>
            <w:rFonts w:ascii="Calibri" w:hAnsi="Calibri" w:cs="Calibri"/>
            <w:i/>
            <w:noProof/>
            <w:webHidden/>
          </w:rPr>
          <w:fldChar w:fldCharType="end"/>
        </w:r>
      </w:hyperlink>
    </w:p>
    <w:p w:rsidR="00BB1842" w:rsidRPr="00E9371F" w:rsidRDefault="00025CB5" w:rsidP="00BB1842">
      <w:pPr>
        <w:rPr>
          <w:rFonts w:asciiTheme="minorHAnsi" w:hAnsiTheme="minorHAnsi" w:cstheme="minorHAnsi"/>
          <w:i/>
        </w:rPr>
      </w:pPr>
      <w:r w:rsidRPr="00C3595E">
        <w:rPr>
          <w:rFonts w:ascii="Calibri" w:hAnsi="Calibri" w:cs="Calibri"/>
          <w:b/>
          <w:bCs/>
          <w:i/>
          <w:lang w:val="es-ES"/>
        </w:rPr>
        <w:fldChar w:fldCharType="end"/>
      </w:r>
      <w:bookmarkStart w:id="1" w:name="_Toc288661164"/>
    </w:p>
    <w:p w:rsidR="00214DB2" w:rsidRDefault="00214DB2" w:rsidP="00214DB2">
      <w:pPr>
        <w:pStyle w:val="Ttulo1"/>
        <w:ind w:left="432"/>
        <w:rPr>
          <w:rFonts w:asciiTheme="minorHAnsi" w:hAnsiTheme="minorHAnsi" w:cstheme="minorHAnsi"/>
          <w:u w:val="single"/>
        </w:rPr>
      </w:pPr>
      <w:bookmarkStart w:id="2" w:name="_Toc301522358"/>
      <w:bookmarkEnd w:id="0"/>
      <w:bookmarkEnd w:id="1"/>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C761AD" w:rsidRDefault="00C761AD" w:rsidP="00214DB2">
      <w:pPr>
        <w:sectPr w:rsidR="00C761AD" w:rsidSect="003A02A3">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EB7D79" w:rsidP="0087545C">
      <w:pPr>
        <w:pStyle w:val="Ttulo1"/>
        <w:numPr>
          <w:ilvl w:val="0"/>
          <w:numId w:val="32"/>
        </w:numPr>
        <w:rPr>
          <w:rFonts w:asciiTheme="minorHAnsi" w:hAnsiTheme="minorHAnsi" w:cstheme="minorHAnsi"/>
          <w:u w:val="single"/>
        </w:rPr>
      </w:pPr>
      <w:bookmarkStart w:id="3" w:name="_Toc9245712"/>
      <w:bookmarkEnd w:id="2"/>
      <w:r>
        <w:rPr>
          <w:rFonts w:asciiTheme="minorHAnsi" w:hAnsiTheme="minorHAnsi" w:cstheme="minorHAnsi"/>
          <w:sz w:val="28"/>
          <w:szCs w:val="28"/>
          <w:u w:val="single"/>
        </w:rPr>
        <w:lastRenderedPageBreak/>
        <w:t>R</w:t>
      </w:r>
      <w:r w:rsidR="00E103E6">
        <w:rPr>
          <w:rFonts w:asciiTheme="minorHAnsi" w:hAnsiTheme="minorHAnsi" w:cstheme="minorHAnsi"/>
          <w:sz w:val="28"/>
          <w:szCs w:val="28"/>
          <w:u w:val="single"/>
        </w:rPr>
        <w:t>esumen</w:t>
      </w:r>
      <w:bookmarkEnd w:id="3"/>
    </w:p>
    <w:p w:rsidR="005361A9" w:rsidRDefault="005361A9" w:rsidP="00FE14D3">
      <w:pPr>
        <w:rPr>
          <w:rFonts w:asciiTheme="minorHAnsi" w:hAnsiTheme="minorHAnsi" w:cstheme="minorHAnsi"/>
          <w:sz w:val="20"/>
          <w:szCs w:val="20"/>
        </w:rPr>
      </w:pPr>
    </w:p>
    <w:p w:rsidR="005361A9" w:rsidRDefault="005361A9" w:rsidP="00FE14D3">
      <w:pPr>
        <w:rPr>
          <w:rFonts w:asciiTheme="minorHAnsi" w:hAnsiTheme="minorHAnsi" w:cstheme="minorHAnsi"/>
          <w:sz w:val="20"/>
          <w:szCs w:val="20"/>
        </w:rPr>
      </w:pPr>
      <w:r>
        <w:rPr>
          <w:rFonts w:asciiTheme="minorHAnsi" w:hAnsiTheme="minorHAnsi" w:cstheme="minorHAnsi"/>
          <w:sz w:val="20"/>
          <w:szCs w:val="20"/>
        </w:rPr>
        <w:t>El artículo 8° de la Ley N° 20.780 que modifica el Sistema de Tributación de la Renta e introduce diversos ajustes en el Sistema Tributario y lo dispuesto en el número 2 del artículo 8° de la Ley N° 20.899 que simplifica el sistema de tributación a la renta y perfecciona otras disposiciones legales tributarias, incorpora un gravamen a las emisiones de m</w:t>
      </w:r>
      <w:r w:rsidR="006E3B8A">
        <w:rPr>
          <w:rFonts w:asciiTheme="minorHAnsi" w:hAnsiTheme="minorHAnsi" w:cstheme="minorHAnsi"/>
          <w:sz w:val="20"/>
          <w:szCs w:val="20"/>
        </w:rPr>
        <w:t>aterial particulado (MP)</w:t>
      </w:r>
      <w:r>
        <w:rPr>
          <w:rFonts w:asciiTheme="minorHAnsi" w:hAnsiTheme="minorHAnsi" w:cstheme="minorHAnsi"/>
          <w:sz w:val="20"/>
          <w:szCs w:val="20"/>
        </w:rPr>
        <w:t>, dióxido de Azufre (SO</w:t>
      </w:r>
      <w:r w:rsidRPr="005361A9">
        <w:rPr>
          <w:rFonts w:asciiTheme="minorHAnsi" w:hAnsiTheme="minorHAnsi" w:cstheme="minorHAnsi"/>
          <w:sz w:val="20"/>
          <w:szCs w:val="20"/>
          <w:vertAlign w:val="subscript"/>
        </w:rPr>
        <w:t>2</w:t>
      </w:r>
      <w:r>
        <w:rPr>
          <w:rFonts w:asciiTheme="minorHAnsi" w:hAnsiTheme="minorHAnsi" w:cstheme="minorHAnsi"/>
          <w:sz w:val="20"/>
          <w:szCs w:val="20"/>
        </w:rPr>
        <w:t>), óxido de nitrógeno (NO</w:t>
      </w:r>
      <w:r w:rsidRPr="005361A9">
        <w:rPr>
          <w:rFonts w:asciiTheme="minorHAnsi" w:hAnsiTheme="minorHAnsi" w:cstheme="minorHAnsi"/>
          <w:sz w:val="20"/>
          <w:szCs w:val="20"/>
          <w:vertAlign w:val="subscript"/>
        </w:rPr>
        <w:t>x</w:t>
      </w:r>
      <w:r>
        <w:rPr>
          <w:rFonts w:asciiTheme="minorHAnsi" w:hAnsiTheme="minorHAnsi" w:cstheme="minorHAnsi"/>
          <w:sz w:val="20"/>
          <w:szCs w:val="20"/>
        </w:rPr>
        <w:t>) y dióxido de carbono (CO</w:t>
      </w:r>
      <w:r w:rsidRPr="005361A9">
        <w:rPr>
          <w:rFonts w:asciiTheme="minorHAnsi" w:hAnsiTheme="minorHAnsi" w:cstheme="minorHAnsi"/>
          <w:sz w:val="20"/>
          <w:szCs w:val="20"/>
          <w:vertAlign w:val="subscript"/>
        </w:rPr>
        <w:t>2</w:t>
      </w:r>
      <w:r>
        <w:rPr>
          <w:rFonts w:asciiTheme="minorHAnsi" w:hAnsiTheme="minorHAnsi" w:cstheme="minorHAnsi"/>
          <w:sz w:val="20"/>
          <w:szCs w:val="20"/>
        </w:rPr>
        <w:t>) de fuentes fijas.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Este tributo se aplica a las emisiones anuales de MP, NO</w:t>
      </w:r>
      <w:r w:rsidR="00CB19E8">
        <w:rPr>
          <w:rFonts w:asciiTheme="minorHAnsi" w:hAnsiTheme="minorHAnsi" w:cstheme="minorHAnsi"/>
          <w:sz w:val="20"/>
          <w:szCs w:val="20"/>
        </w:rPr>
        <w:t>x</w:t>
      </w:r>
      <w:r>
        <w:rPr>
          <w:rFonts w:asciiTheme="minorHAnsi" w:hAnsiTheme="minorHAnsi" w:cstheme="minorHAnsi"/>
          <w:sz w:val="20"/>
          <w:szCs w:val="20"/>
        </w:rPr>
        <w:t>, SO</w:t>
      </w:r>
      <w:r w:rsidRPr="00372249">
        <w:rPr>
          <w:rFonts w:asciiTheme="minorHAnsi" w:hAnsiTheme="minorHAnsi" w:cstheme="minorHAnsi"/>
          <w:sz w:val="20"/>
          <w:szCs w:val="20"/>
          <w:vertAlign w:val="subscript"/>
        </w:rPr>
        <w:t>2</w:t>
      </w:r>
      <w:r>
        <w:rPr>
          <w:rFonts w:asciiTheme="minorHAnsi" w:hAnsiTheme="minorHAnsi" w:cstheme="minorHAnsi"/>
          <w:sz w:val="20"/>
          <w:szCs w:val="20"/>
        </w:rPr>
        <w:t xml:space="preserve"> y CO</w:t>
      </w:r>
      <w:r w:rsidRPr="00372249">
        <w:rPr>
          <w:rFonts w:asciiTheme="minorHAnsi" w:hAnsiTheme="minorHAnsi" w:cstheme="minorHAnsi"/>
          <w:sz w:val="20"/>
          <w:szCs w:val="20"/>
          <w:vertAlign w:val="subscript"/>
        </w:rPr>
        <w:t>2</w:t>
      </w:r>
      <w:r>
        <w:rPr>
          <w:rFonts w:asciiTheme="minorHAnsi" w:hAnsiTheme="minorHAnsi" w:cstheme="minorHAnsi"/>
          <w:sz w:val="20"/>
          <w:szCs w:val="20"/>
        </w:rPr>
        <w:t>, generadas por establecimientos cuyas fuentes fijas conformadas por calderas y/o turbinas, individualmente o en su conjunto sumen una potencia térmica mayor o igual a 50 MWt (Megavatios térmicos).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El marco legal descrito faculta a la Superintendencia del Medio Ambiente (SMA) para realizar el proceso de consolidación de las emisiones desde fuentes fijas y el envío al Servicio de Impuestos Internos para el cálculo del gravamen para cada establecimiento. En este contexto, se presenta el Examen de información de la Propuesta Metodológica de Monitoreo de las Emisiones de los</w:t>
      </w:r>
      <w:r w:rsidR="006E3B8A">
        <w:rPr>
          <w:rFonts w:asciiTheme="minorHAnsi" w:hAnsiTheme="minorHAnsi" w:cstheme="minorHAnsi"/>
          <w:sz w:val="20"/>
          <w:szCs w:val="20"/>
        </w:rPr>
        <w:t xml:space="preserve"> establecimientos afectos, siguiendo</w:t>
      </w:r>
      <w:r>
        <w:rPr>
          <w:rFonts w:asciiTheme="minorHAnsi" w:hAnsiTheme="minorHAnsi" w:cstheme="minorHAnsi"/>
          <w:sz w:val="20"/>
          <w:szCs w:val="20"/>
        </w:rPr>
        <w:t xml:space="preserve"> las directrices de la Resolución Exenta N° 55 de 12 de enero de 2018 de esta superintendencia, que “Aprueba Instructivo para el Monitoreo, Reporte y Verificación de las Emisiones de Fuentes Fijas afectas al impuesto del artículo 8° de la Ley N° 20.780”. </w:t>
      </w:r>
    </w:p>
    <w:p w:rsidR="00E16457" w:rsidRDefault="00E16457" w:rsidP="00FE14D3">
      <w:pPr>
        <w:rPr>
          <w:rFonts w:asciiTheme="minorHAnsi" w:hAnsiTheme="minorHAnsi" w:cstheme="minorHAnsi"/>
          <w:sz w:val="20"/>
          <w:szCs w:val="20"/>
        </w:rPr>
      </w:pPr>
    </w:p>
    <w:p w:rsidR="005F0723" w:rsidRPr="005F0723" w:rsidRDefault="00E103E6" w:rsidP="0087545C">
      <w:pPr>
        <w:pStyle w:val="Ttulo1"/>
        <w:numPr>
          <w:ilvl w:val="0"/>
          <w:numId w:val="32"/>
        </w:numPr>
        <w:rPr>
          <w:rFonts w:asciiTheme="minorHAnsi" w:hAnsiTheme="minorHAnsi" w:cstheme="minorHAnsi"/>
          <w:sz w:val="28"/>
          <w:szCs w:val="28"/>
          <w:u w:val="single"/>
        </w:rPr>
      </w:pPr>
      <w:bookmarkStart w:id="4" w:name="_Toc9245713"/>
      <w:r>
        <w:rPr>
          <w:rFonts w:asciiTheme="minorHAnsi" w:hAnsiTheme="minorHAnsi" w:cstheme="minorHAnsi"/>
          <w:sz w:val="28"/>
          <w:szCs w:val="28"/>
          <w:u w:val="single"/>
        </w:rPr>
        <w:t>Antecedentes</w:t>
      </w:r>
      <w:r w:rsidR="00EB7D79">
        <w:rPr>
          <w:rFonts w:asciiTheme="minorHAnsi" w:hAnsiTheme="minorHAnsi" w:cstheme="minorHAnsi"/>
          <w:sz w:val="28"/>
          <w:szCs w:val="28"/>
          <w:u w:val="single"/>
        </w:rPr>
        <w:t xml:space="preserve"> G</w:t>
      </w:r>
      <w:r>
        <w:rPr>
          <w:rFonts w:asciiTheme="minorHAnsi" w:hAnsiTheme="minorHAnsi" w:cstheme="minorHAnsi"/>
          <w:sz w:val="28"/>
          <w:szCs w:val="28"/>
          <w:u w:val="single"/>
        </w:rPr>
        <w:t>enerales</w:t>
      </w:r>
      <w:bookmarkEnd w:id="4"/>
    </w:p>
    <w:p w:rsidR="005F0723" w:rsidRPr="00583419" w:rsidRDefault="005F0723" w:rsidP="005F072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00EB7D79">
        <w:rPr>
          <w:rFonts w:asciiTheme="minorHAnsi" w:hAnsiTheme="minorHAnsi"/>
          <w:i w:val="0"/>
          <w:color w:val="auto"/>
          <w:sz w:val="16"/>
          <w:szCs w:val="16"/>
        </w:rPr>
        <w:t>: Información Empresa</w:t>
      </w:r>
      <w:r w:rsidRPr="00583419">
        <w:rPr>
          <w:rFonts w:asciiTheme="minorHAnsi" w:hAnsiTheme="minorHAnsi"/>
          <w:i w:val="0"/>
          <w:color w:val="auto"/>
          <w:sz w:val="16"/>
          <w:szCs w:val="16"/>
        </w:rPr>
        <w:t>.</w:t>
      </w:r>
    </w:p>
    <w:tbl>
      <w:tblPr>
        <w:tblStyle w:val="Tablaconcuadrcula"/>
        <w:tblW w:w="5000" w:type="pct"/>
        <w:jc w:val="center"/>
        <w:tblLook w:val="04A0" w:firstRow="1" w:lastRow="0" w:firstColumn="1" w:lastColumn="0" w:noHBand="0" w:noVBand="1"/>
      </w:tblPr>
      <w:tblGrid>
        <w:gridCol w:w="3509"/>
        <w:gridCol w:w="5545"/>
      </w:tblGrid>
      <w:tr w:rsidR="005F0723" w:rsidRPr="008E6699" w:rsidTr="00EB7D79">
        <w:trPr>
          <w:jc w:val="center"/>
        </w:trPr>
        <w:tc>
          <w:tcPr>
            <w:tcW w:w="1938" w:type="pct"/>
            <w:shd w:val="clear" w:color="auto" w:fill="D9D9D9" w:themeFill="background1" w:themeFillShade="D9"/>
            <w:vAlign w:val="center"/>
          </w:tcPr>
          <w:p w:rsidR="005F0723" w:rsidRPr="008E6699" w:rsidRDefault="00EB7D79" w:rsidP="00EB7D79">
            <w:pPr>
              <w:jc w:val="left"/>
              <w:rPr>
                <w:rFonts w:asciiTheme="minorHAnsi" w:hAnsiTheme="minorHAnsi" w:cstheme="minorHAnsi"/>
                <w:b/>
                <w:sz w:val="20"/>
                <w:szCs w:val="20"/>
              </w:rPr>
            </w:pPr>
            <w:r>
              <w:rPr>
                <w:rFonts w:asciiTheme="minorHAnsi" w:hAnsiTheme="minorHAnsi" w:cstheme="minorHAnsi"/>
                <w:b/>
                <w:sz w:val="20"/>
                <w:szCs w:val="20"/>
              </w:rPr>
              <w:t xml:space="preserve">Fecha </w:t>
            </w:r>
            <w:r w:rsidR="00CA4206">
              <w:rPr>
                <w:rFonts w:asciiTheme="minorHAnsi" w:hAnsiTheme="minorHAnsi" w:cstheme="minorHAnsi"/>
                <w:b/>
                <w:sz w:val="20"/>
                <w:szCs w:val="20"/>
              </w:rPr>
              <w:t>P</w:t>
            </w:r>
            <w:r>
              <w:rPr>
                <w:rFonts w:asciiTheme="minorHAnsi" w:hAnsiTheme="minorHAnsi" w:cstheme="minorHAnsi"/>
                <w:b/>
                <w:sz w:val="20"/>
                <w:szCs w:val="20"/>
              </w:rPr>
              <w:t>resentación Propuesta</w:t>
            </w:r>
          </w:p>
        </w:tc>
        <w:tc>
          <w:tcPr>
            <w:tcW w:w="3062" w:type="pct"/>
            <w:shd w:val="clear" w:color="auto" w:fill="auto"/>
            <w:vAlign w:val="center"/>
          </w:tcPr>
          <w:p w:rsidR="005F0723" w:rsidRPr="00A536E6" w:rsidRDefault="008C3232" w:rsidP="00187BB9">
            <w:pPr>
              <w:jc w:val="center"/>
              <w:rPr>
                <w:rFonts w:asciiTheme="minorHAnsi" w:hAnsiTheme="minorHAnsi" w:cstheme="minorHAnsi"/>
                <w:sz w:val="20"/>
                <w:szCs w:val="20"/>
              </w:rPr>
            </w:pPr>
            <w:r>
              <w:rPr>
                <w:rFonts w:asciiTheme="minorHAnsi" w:hAnsiTheme="minorHAnsi" w:cstheme="minorHAnsi"/>
                <w:sz w:val="20"/>
                <w:szCs w:val="20"/>
              </w:rPr>
              <w:t>12</w:t>
            </w:r>
            <w:r w:rsidR="00A536E6" w:rsidRPr="00A536E6">
              <w:rPr>
                <w:rFonts w:asciiTheme="minorHAnsi" w:hAnsiTheme="minorHAnsi" w:cstheme="minorHAnsi"/>
                <w:sz w:val="20"/>
                <w:szCs w:val="20"/>
              </w:rPr>
              <w:t xml:space="preserve"> </w:t>
            </w:r>
            <w:r w:rsidR="00C75748">
              <w:rPr>
                <w:rFonts w:asciiTheme="minorHAnsi" w:hAnsiTheme="minorHAnsi" w:cstheme="minorHAnsi"/>
                <w:sz w:val="20"/>
                <w:szCs w:val="20"/>
              </w:rPr>
              <w:t xml:space="preserve">de </w:t>
            </w:r>
            <w:r w:rsidR="00A536E6" w:rsidRPr="00A536E6">
              <w:rPr>
                <w:rFonts w:asciiTheme="minorHAnsi" w:hAnsiTheme="minorHAnsi" w:cstheme="minorHAnsi"/>
                <w:sz w:val="20"/>
                <w:szCs w:val="20"/>
              </w:rPr>
              <w:t>diciembre</w:t>
            </w:r>
            <w:r w:rsidR="00C75748">
              <w:rPr>
                <w:rFonts w:asciiTheme="minorHAnsi" w:hAnsiTheme="minorHAnsi" w:cstheme="minorHAnsi"/>
                <w:sz w:val="20"/>
                <w:szCs w:val="20"/>
              </w:rPr>
              <w:t xml:space="preserve"> de</w:t>
            </w:r>
            <w:r w:rsidR="00A536E6" w:rsidRPr="00A536E6">
              <w:rPr>
                <w:rFonts w:asciiTheme="minorHAnsi" w:hAnsiTheme="minorHAnsi" w:cstheme="minorHAnsi"/>
                <w:sz w:val="20"/>
                <w:szCs w:val="20"/>
              </w:rPr>
              <w:t xml:space="preserve"> 2016</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Fecha</w:t>
            </w:r>
            <w:r w:rsidR="00CA4206">
              <w:rPr>
                <w:rFonts w:asciiTheme="minorHAnsi" w:hAnsiTheme="minorHAnsi" w:cstheme="minorHAnsi"/>
                <w:b/>
                <w:sz w:val="20"/>
                <w:szCs w:val="20"/>
              </w:rPr>
              <w:t xml:space="preserve"> Primera</w:t>
            </w:r>
            <w:r w:rsidRPr="002310A5">
              <w:rPr>
                <w:rFonts w:asciiTheme="minorHAnsi" w:hAnsiTheme="minorHAnsi" w:cstheme="minorHAnsi"/>
                <w:b/>
                <w:sz w:val="20"/>
                <w:szCs w:val="20"/>
              </w:rPr>
              <w:t xml:space="preserve"> Modificación Propuesta</w:t>
            </w:r>
          </w:p>
        </w:tc>
        <w:tc>
          <w:tcPr>
            <w:tcW w:w="3062" w:type="pct"/>
            <w:vAlign w:val="center"/>
          </w:tcPr>
          <w:p w:rsidR="005F0723" w:rsidRPr="00A536E6" w:rsidRDefault="009940BD" w:rsidP="00372249">
            <w:pPr>
              <w:jc w:val="center"/>
              <w:rPr>
                <w:rFonts w:asciiTheme="minorHAnsi" w:hAnsiTheme="minorHAnsi" w:cstheme="minorHAnsi"/>
                <w:sz w:val="20"/>
                <w:szCs w:val="20"/>
              </w:rPr>
            </w:pPr>
            <w:r>
              <w:rPr>
                <w:rFonts w:asciiTheme="minorHAnsi" w:hAnsiTheme="minorHAnsi" w:cstheme="minorHAnsi"/>
                <w:sz w:val="20"/>
                <w:szCs w:val="20"/>
              </w:rPr>
              <w:t>24</w:t>
            </w:r>
            <w:r w:rsidR="00A536E6" w:rsidRPr="00A536E6">
              <w:rPr>
                <w:rFonts w:asciiTheme="minorHAnsi" w:hAnsiTheme="minorHAnsi" w:cstheme="minorHAnsi"/>
                <w:sz w:val="20"/>
                <w:szCs w:val="20"/>
              </w:rPr>
              <w:t xml:space="preserve"> </w:t>
            </w:r>
            <w:r>
              <w:rPr>
                <w:rFonts w:asciiTheme="minorHAnsi" w:hAnsiTheme="minorHAnsi" w:cstheme="minorHAnsi"/>
                <w:sz w:val="20"/>
                <w:szCs w:val="20"/>
              </w:rPr>
              <w:t>de noviembre</w:t>
            </w:r>
            <w:r w:rsidR="00A536E6" w:rsidRPr="00A536E6">
              <w:rPr>
                <w:rFonts w:asciiTheme="minorHAnsi" w:hAnsiTheme="minorHAnsi" w:cstheme="minorHAnsi"/>
                <w:sz w:val="20"/>
                <w:szCs w:val="20"/>
              </w:rPr>
              <w:t xml:space="preserve"> </w:t>
            </w:r>
            <w:r w:rsidR="00C75748">
              <w:rPr>
                <w:rFonts w:asciiTheme="minorHAnsi" w:hAnsiTheme="minorHAnsi" w:cstheme="minorHAnsi"/>
                <w:sz w:val="20"/>
                <w:szCs w:val="20"/>
              </w:rPr>
              <w:t xml:space="preserve">de </w:t>
            </w:r>
            <w:r>
              <w:rPr>
                <w:rFonts w:asciiTheme="minorHAnsi" w:hAnsiTheme="minorHAnsi" w:cstheme="minorHAnsi"/>
                <w:sz w:val="20"/>
                <w:szCs w:val="20"/>
              </w:rPr>
              <w:t>2017</w:t>
            </w:r>
          </w:p>
        </w:tc>
      </w:tr>
      <w:tr w:rsidR="00CB3669" w:rsidRPr="002310A5" w:rsidTr="00EB7D79">
        <w:trPr>
          <w:jc w:val="center"/>
        </w:trPr>
        <w:tc>
          <w:tcPr>
            <w:tcW w:w="1938" w:type="pct"/>
            <w:shd w:val="clear" w:color="auto" w:fill="D9D9D9" w:themeFill="background1" w:themeFillShade="D9"/>
            <w:vAlign w:val="center"/>
          </w:tcPr>
          <w:p w:rsidR="00CB3669" w:rsidRPr="002310A5" w:rsidRDefault="00CB3669" w:rsidP="001D7B89">
            <w:pPr>
              <w:jc w:val="left"/>
              <w:rPr>
                <w:rFonts w:asciiTheme="minorHAnsi" w:hAnsiTheme="minorHAnsi" w:cstheme="minorHAnsi"/>
                <w:b/>
                <w:sz w:val="20"/>
                <w:szCs w:val="20"/>
              </w:rPr>
            </w:pPr>
            <w:r w:rsidRPr="002310A5">
              <w:rPr>
                <w:rFonts w:asciiTheme="minorHAnsi" w:hAnsiTheme="minorHAnsi" w:cstheme="minorHAnsi"/>
                <w:b/>
                <w:sz w:val="20"/>
                <w:szCs w:val="20"/>
              </w:rPr>
              <w:t xml:space="preserve">Fecha </w:t>
            </w:r>
            <w:r w:rsidR="00CA4206">
              <w:rPr>
                <w:rFonts w:asciiTheme="minorHAnsi" w:hAnsiTheme="minorHAnsi" w:cstheme="minorHAnsi"/>
                <w:b/>
                <w:sz w:val="20"/>
                <w:szCs w:val="20"/>
              </w:rPr>
              <w:t xml:space="preserve">Segunda </w:t>
            </w:r>
            <w:r w:rsidRPr="002310A5">
              <w:rPr>
                <w:rFonts w:asciiTheme="minorHAnsi" w:hAnsiTheme="minorHAnsi" w:cstheme="minorHAnsi"/>
                <w:b/>
                <w:sz w:val="20"/>
                <w:szCs w:val="20"/>
              </w:rPr>
              <w:t>Modificación Propuesta</w:t>
            </w:r>
          </w:p>
        </w:tc>
        <w:tc>
          <w:tcPr>
            <w:tcW w:w="3062" w:type="pct"/>
            <w:vAlign w:val="center"/>
          </w:tcPr>
          <w:p w:rsidR="00CB3669" w:rsidRDefault="00336E86" w:rsidP="00372249">
            <w:pPr>
              <w:jc w:val="center"/>
              <w:rPr>
                <w:rFonts w:asciiTheme="minorHAnsi" w:hAnsiTheme="minorHAnsi" w:cstheme="minorHAnsi"/>
                <w:sz w:val="20"/>
                <w:szCs w:val="20"/>
              </w:rPr>
            </w:pPr>
            <w:r>
              <w:rPr>
                <w:rFonts w:asciiTheme="minorHAnsi" w:hAnsiTheme="minorHAnsi" w:cstheme="minorHAnsi"/>
                <w:sz w:val="20"/>
                <w:szCs w:val="20"/>
              </w:rPr>
              <w:t>25 de septiembre de 2020</w:t>
            </w:r>
          </w:p>
        </w:tc>
      </w:tr>
      <w:tr w:rsidR="00CB3669" w:rsidRPr="002310A5" w:rsidTr="00EB7D79">
        <w:trPr>
          <w:jc w:val="center"/>
        </w:trPr>
        <w:tc>
          <w:tcPr>
            <w:tcW w:w="1938" w:type="pct"/>
            <w:shd w:val="clear" w:color="auto" w:fill="D9D9D9" w:themeFill="background1" w:themeFillShade="D9"/>
            <w:vAlign w:val="center"/>
          </w:tcPr>
          <w:p w:rsidR="00CB3669" w:rsidRPr="002310A5" w:rsidRDefault="00CB3669" w:rsidP="00EB7D79">
            <w:pPr>
              <w:jc w:val="left"/>
              <w:rPr>
                <w:rFonts w:asciiTheme="minorHAnsi" w:hAnsiTheme="minorHAnsi" w:cstheme="minorHAnsi"/>
                <w:b/>
                <w:sz w:val="20"/>
                <w:szCs w:val="20"/>
              </w:rPr>
            </w:pPr>
            <w:r w:rsidRPr="002310A5">
              <w:rPr>
                <w:rFonts w:asciiTheme="minorHAnsi" w:hAnsiTheme="minorHAnsi" w:cstheme="minorHAnsi"/>
                <w:b/>
                <w:sz w:val="20"/>
                <w:szCs w:val="20"/>
              </w:rPr>
              <w:t>RUT o ROL único tributario</w:t>
            </w:r>
          </w:p>
        </w:tc>
        <w:tc>
          <w:tcPr>
            <w:tcW w:w="3062" w:type="pct"/>
            <w:vAlign w:val="center"/>
          </w:tcPr>
          <w:p w:rsidR="00CB3669" w:rsidRPr="00A536E6" w:rsidRDefault="00336E86" w:rsidP="00187BB9">
            <w:pPr>
              <w:jc w:val="center"/>
              <w:rPr>
                <w:rFonts w:asciiTheme="minorHAnsi" w:hAnsiTheme="minorHAnsi" w:cstheme="minorHAnsi"/>
                <w:sz w:val="20"/>
                <w:szCs w:val="20"/>
              </w:rPr>
            </w:pPr>
            <w:r>
              <w:rPr>
                <w:rFonts w:asciiTheme="minorHAnsi" w:hAnsiTheme="minorHAnsi" w:cstheme="minorHAnsi"/>
                <w:sz w:val="20"/>
                <w:szCs w:val="20"/>
              </w:rPr>
              <w:t>76.101.812-4</w:t>
            </w:r>
          </w:p>
        </w:tc>
      </w:tr>
      <w:tr w:rsidR="00CB3669" w:rsidRPr="002310A5" w:rsidTr="00EB7D79">
        <w:trPr>
          <w:jc w:val="center"/>
        </w:trPr>
        <w:tc>
          <w:tcPr>
            <w:tcW w:w="1938" w:type="pct"/>
            <w:shd w:val="clear" w:color="auto" w:fill="D9D9D9" w:themeFill="background1" w:themeFillShade="D9"/>
            <w:vAlign w:val="center"/>
          </w:tcPr>
          <w:p w:rsidR="00CB3669" w:rsidRPr="002310A5" w:rsidRDefault="00CB3669" w:rsidP="00EB7D79">
            <w:pPr>
              <w:jc w:val="left"/>
              <w:rPr>
                <w:rFonts w:asciiTheme="minorHAnsi" w:hAnsiTheme="minorHAnsi" w:cstheme="minorHAnsi"/>
                <w:b/>
                <w:sz w:val="20"/>
                <w:szCs w:val="20"/>
              </w:rPr>
            </w:pPr>
            <w:r w:rsidRPr="002310A5">
              <w:rPr>
                <w:rFonts w:asciiTheme="minorHAnsi" w:hAnsiTheme="minorHAnsi" w:cstheme="minorHAnsi"/>
                <w:b/>
                <w:sz w:val="20"/>
                <w:szCs w:val="20"/>
              </w:rPr>
              <w:t>Razón Social</w:t>
            </w:r>
          </w:p>
        </w:tc>
        <w:tc>
          <w:tcPr>
            <w:tcW w:w="3062" w:type="pct"/>
            <w:vAlign w:val="center"/>
          </w:tcPr>
          <w:p w:rsidR="00CB3669" w:rsidRPr="00A536E6" w:rsidRDefault="00336E86" w:rsidP="00CA4206">
            <w:pPr>
              <w:jc w:val="center"/>
              <w:rPr>
                <w:rFonts w:asciiTheme="minorHAnsi" w:hAnsiTheme="minorHAnsi" w:cstheme="minorHAnsi"/>
                <w:sz w:val="20"/>
                <w:szCs w:val="20"/>
              </w:rPr>
            </w:pPr>
            <w:r>
              <w:rPr>
                <w:rFonts w:asciiTheme="minorHAnsi" w:hAnsiTheme="minorHAnsi" w:cstheme="minorHAnsi"/>
                <w:sz w:val="20"/>
                <w:szCs w:val="20"/>
              </w:rPr>
              <w:t>SOPROLE</w:t>
            </w:r>
            <w:r w:rsidR="00CA4206">
              <w:rPr>
                <w:rFonts w:asciiTheme="minorHAnsi" w:hAnsiTheme="minorHAnsi" w:cstheme="minorHAnsi"/>
                <w:sz w:val="20"/>
                <w:szCs w:val="20"/>
              </w:rPr>
              <w:t xml:space="preserve"> S.</w:t>
            </w:r>
            <w:r w:rsidR="00CB3669" w:rsidRPr="0058224E">
              <w:rPr>
                <w:rFonts w:asciiTheme="minorHAnsi" w:hAnsiTheme="minorHAnsi" w:cstheme="minorHAnsi"/>
                <w:sz w:val="20"/>
                <w:szCs w:val="20"/>
              </w:rPr>
              <w:t>A.</w:t>
            </w:r>
          </w:p>
        </w:tc>
      </w:tr>
      <w:tr w:rsidR="00CB3669" w:rsidRPr="002310A5" w:rsidTr="00EB7D79">
        <w:trPr>
          <w:jc w:val="center"/>
        </w:trPr>
        <w:tc>
          <w:tcPr>
            <w:tcW w:w="1938" w:type="pct"/>
            <w:shd w:val="clear" w:color="auto" w:fill="D9D9D9" w:themeFill="background1" w:themeFillShade="D9"/>
            <w:vAlign w:val="center"/>
          </w:tcPr>
          <w:p w:rsidR="00CB3669" w:rsidRPr="002310A5" w:rsidRDefault="00CB3669" w:rsidP="00EB7D7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vAlign w:val="center"/>
          </w:tcPr>
          <w:p w:rsidR="00CB3669" w:rsidRPr="00A536E6" w:rsidRDefault="00CA4206" w:rsidP="00336E86">
            <w:pPr>
              <w:jc w:val="center"/>
              <w:rPr>
                <w:rFonts w:asciiTheme="minorHAnsi" w:hAnsiTheme="minorHAnsi" w:cstheme="minorHAnsi"/>
                <w:sz w:val="20"/>
                <w:szCs w:val="20"/>
              </w:rPr>
            </w:pPr>
            <w:r w:rsidRPr="00CA4206">
              <w:rPr>
                <w:rFonts w:asciiTheme="minorHAnsi" w:hAnsiTheme="minorHAnsi" w:cstheme="minorHAnsi"/>
                <w:sz w:val="20"/>
                <w:szCs w:val="20"/>
              </w:rPr>
              <w:t xml:space="preserve">Av. </w:t>
            </w:r>
            <w:r w:rsidR="00336E86">
              <w:rPr>
                <w:rFonts w:asciiTheme="minorHAnsi" w:hAnsiTheme="minorHAnsi" w:cstheme="minorHAnsi"/>
                <w:sz w:val="20"/>
                <w:szCs w:val="20"/>
              </w:rPr>
              <w:t>Jorge Alessandri N°</w:t>
            </w:r>
            <w:r w:rsidRPr="00CA4206">
              <w:rPr>
                <w:rFonts w:asciiTheme="minorHAnsi" w:hAnsiTheme="minorHAnsi" w:cstheme="minorHAnsi"/>
                <w:sz w:val="20"/>
                <w:szCs w:val="20"/>
              </w:rPr>
              <w:t xml:space="preserve"> </w:t>
            </w:r>
            <w:r w:rsidR="00336E86">
              <w:rPr>
                <w:rFonts w:asciiTheme="minorHAnsi" w:hAnsiTheme="minorHAnsi" w:cstheme="minorHAnsi"/>
                <w:sz w:val="20"/>
                <w:szCs w:val="20"/>
              </w:rPr>
              <w:t>10.800</w:t>
            </w:r>
            <w:r w:rsidRPr="00CA4206">
              <w:rPr>
                <w:rFonts w:asciiTheme="minorHAnsi" w:hAnsiTheme="minorHAnsi" w:cstheme="minorHAnsi"/>
                <w:sz w:val="20"/>
                <w:szCs w:val="20"/>
              </w:rPr>
              <w:t xml:space="preserve">, </w:t>
            </w:r>
            <w:r w:rsidR="00336E86">
              <w:rPr>
                <w:rFonts w:asciiTheme="minorHAnsi" w:hAnsiTheme="minorHAnsi" w:cstheme="minorHAnsi"/>
                <w:sz w:val="20"/>
                <w:szCs w:val="20"/>
              </w:rPr>
              <w:t>San Bernardo.</w:t>
            </w:r>
          </w:p>
        </w:tc>
      </w:tr>
      <w:tr w:rsidR="00CB3669" w:rsidRPr="002310A5" w:rsidTr="00EB7D79">
        <w:trPr>
          <w:jc w:val="center"/>
        </w:trPr>
        <w:tc>
          <w:tcPr>
            <w:tcW w:w="1938" w:type="pct"/>
            <w:shd w:val="clear" w:color="auto" w:fill="D9D9D9" w:themeFill="background1" w:themeFillShade="D9"/>
            <w:vAlign w:val="center"/>
          </w:tcPr>
          <w:p w:rsidR="00CB3669" w:rsidRPr="002310A5" w:rsidRDefault="00CB3669" w:rsidP="00EB7D79">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vAlign w:val="center"/>
          </w:tcPr>
          <w:p w:rsidR="00CB3669" w:rsidRPr="00A536E6" w:rsidRDefault="00336E86" w:rsidP="00187BB9">
            <w:pPr>
              <w:jc w:val="center"/>
              <w:rPr>
                <w:rFonts w:asciiTheme="minorHAnsi" w:hAnsiTheme="minorHAnsi" w:cstheme="minorHAnsi"/>
                <w:sz w:val="20"/>
                <w:szCs w:val="20"/>
              </w:rPr>
            </w:pPr>
            <w:r>
              <w:rPr>
                <w:rFonts w:asciiTheme="minorHAnsi" w:hAnsiTheme="minorHAnsi" w:cstheme="minorHAnsi"/>
                <w:sz w:val="20"/>
                <w:szCs w:val="20"/>
              </w:rPr>
              <w:t>Gustavo Rencoret Mujica.</w:t>
            </w:r>
          </w:p>
        </w:tc>
      </w:tr>
      <w:tr w:rsidR="00CB3669" w:rsidRPr="002310A5" w:rsidTr="00EB7D79">
        <w:trPr>
          <w:jc w:val="center"/>
        </w:trPr>
        <w:tc>
          <w:tcPr>
            <w:tcW w:w="1938" w:type="pct"/>
            <w:shd w:val="clear" w:color="auto" w:fill="D9D9D9" w:themeFill="background1" w:themeFillShade="D9"/>
            <w:vAlign w:val="center"/>
          </w:tcPr>
          <w:p w:rsidR="00CB3669" w:rsidRPr="002310A5" w:rsidRDefault="00CB3669" w:rsidP="00EB7D79">
            <w:pPr>
              <w:jc w:val="left"/>
              <w:rPr>
                <w:rFonts w:asciiTheme="minorHAnsi" w:hAnsiTheme="minorHAnsi" w:cstheme="minorHAnsi"/>
                <w:b/>
                <w:sz w:val="20"/>
                <w:szCs w:val="20"/>
              </w:rPr>
            </w:pPr>
            <w:r w:rsidRPr="002310A5">
              <w:rPr>
                <w:rFonts w:asciiTheme="minorHAnsi" w:hAnsiTheme="minorHAnsi" w:cstheme="minorHAnsi"/>
                <w:b/>
                <w:sz w:val="20"/>
                <w:szCs w:val="20"/>
              </w:rPr>
              <w:t>N° de Establecimientos que posee</w:t>
            </w:r>
          </w:p>
        </w:tc>
        <w:tc>
          <w:tcPr>
            <w:tcW w:w="3062" w:type="pct"/>
            <w:vAlign w:val="center"/>
          </w:tcPr>
          <w:p w:rsidR="00CB3669" w:rsidRPr="00A536E6" w:rsidRDefault="00CB3669" w:rsidP="00187BB9">
            <w:pPr>
              <w:jc w:val="center"/>
              <w:rPr>
                <w:rFonts w:asciiTheme="minorHAnsi" w:hAnsiTheme="minorHAnsi" w:cstheme="minorHAnsi"/>
                <w:sz w:val="20"/>
                <w:szCs w:val="20"/>
              </w:rPr>
            </w:pPr>
            <w:r w:rsidRPr="00A536E6">
              <w:rPr>
                <w:rFonts w:asciiTheme="minorHAnsi" w:hAnsiTheme="minorHAnsi" w:cstheme="minorHAnsi"/>
                <w:sz w:val="20"/>
                <w:szCs w:val="20"/>
              </w:rPr>
              <w:t>1</w:t>
            </w:r>
          </w:p>
        </w:tc>
      </w:tr>
    </w:tbl>
    <w:p w:rsidR="005F0723" w:rsidRPr="002310A5" w:rsidRDefault="005F0723" w:rsidP="00FE14D3">
      <w:pPr>
        <w:rPr>
          <w:rFonts w:asciiTheme="minorHAnsi" w:hAnsiTheme="minorHAnsi" w:cstheme="minorHAnsi"/>
          <w:sz w:val="20"/>
          <w:szCs w:val="20"/>
        </w:rPr>
      </w:pPr>
    </w:p>
    <w:p w:rsidR="006C63EC" w:rsidRPr="002310A5" w:rsidRDefault="006C63EC" w:rsidP="00FE14D3">
      <w:pPr>
        <w:rPr>
          <w:rFonts w:asciiTheme="minorHAnsi" w:hAnsiTheme="minorHAnsi" w:cstheme="minorHAnsi"/>
          <w:sz w:val="20"/>
          <w:szCs w:val="20"/>
        </w:rPr>
      </w:pPr>
    </w:p>
    <w:p w:rsidR="006C63EC" w:rsidRPr="002310A5" w:rsidRDefault="006C63EC" w:rsidP="006C63EC">
      <w:pPr>
        <w:pStyle w:val="Descripcin"/>
        <w:keepNext/>
        <w:spacing w:after="0" w:line="240" w:lineRule="atLeast"/>
        <w:jc w:val="center"/>
        <w:rPr>
          <w:rFonts w:asciiTheme="minorHAnsi" w:hAnsiTheme="minorHAnsi"/>
          <w:i w:val="0"/>
          <w:color w:val="auto"/>
          <w:sz w:val="16"/>
          <w:szCs w:val="16"/>
        </w:rPr>
      </w:pPr>
      <w:r w:rsidRPr="002310A5">
        <w:rPr>
          <w:rFonts w:asciiTheme="minorHAnsi" w:hAnsiTheme="minorHAnsi"/>
          <w:i w:val="0"/>
          <w:color w:val="auto"/>
          <w:sz w:val="16"/>
          <w:szCs w:val="16"/>
        </w:rPr>
        <w:t xml:space="preserve">Tabla </w:t>
      </w:r>
      <w:r w:rsidRPr="002310A5">
        <w:rPr>
          <w:rFonts w:asciiTheme="minorHAnsi" w:hAnsiTheme="minorHAnsi"/>
          <w:i w:val="0"/>
          <w:color w:val="auto"/>
          <w:sz w:val="16"/>
          <w:szCs w:val="16"/>
        </w:rPr>
        <w:fldChar w:fldCharType="begin"/>
      </w:r>
      <w:r w:rsidRPr="002310A5">
        <w:rPr>
          <w:rFonts w:asciiTheme="minorHAnsi" w:hAnsiTheme="minorHAnsi"/>
          <w:i w:val="0"/>
          <w:color w:val="auto"/>
          <w:sz w:val="16"/>
          <w:szCs w:val="16"/>
        </w:rPr>
        <w:instrText xml:space="preserve"> SEQ Tabla \* ARABIC </w:instrText>
      </w:r>
      <w:r w:rsidRPr="002310A5">
        <w:rPr>
          <w:rFonts w:asciiTheme="minorHAnsi" w:hAnsiTheme="minorHAnsi"/>
          <w:i w:val="0"/>
          <w:color w:val="auto"/>
          <w:sz w:val="16"/>
          <w:szCs w:val="16"/>
        </w:rPr>
        <w:fldChar w:fldCharType="separate"/>
      </w:r>
      <w:r w:rsidRPr="002310A5">
        <w:rPr>
          <w:rFonts w:asciiTheme="minorHAnsi" w:hAnsiTheme="minorHAnsi"/>
          <w:i w:val="0"/>
          <w:noProof/>
          <w:color w:val="auto"/>
          <w:sz w:val="16"/>
          <w:szCs w:val="16"/>
        </w:rPr>
        <w:t>2</w:t>
      </w:r>
      <w:r w:rsidRPr="002310A5">
        <w:rPr>
          <w:rFonts w:asciiTheme="minorHAnsi" w:hAnsiTheme="minorHAnsi"/>
          <w:i w:val="0"/>
          <w:color w:val="auto"/>
          <w:sz w:val="16"/>
          <w:szCs w:val="16"/>
        </w:rPr>
        <w:fldChar w:fldCharType="end"/>
      </w:r>
      <w:r w:rsidRPr="002310A5">
        <w:rPr>
          <w:rFonts w:asciiTheme="minorHAnsi" w:hAnsiTheme="minorHAnsi"/>
          <w:i w:val="0"/>
          <w:color w:val="auto"/>
          <w:sz w:val="16"/>
          <w:szCs w:val="16"/>
        </w:rPr>
        <w:t>: Información Establecimiento.</w:t>
      </w:r>
    </w:p>
    <w:tbl>
      <w:tblPr>
        <w:tblStyle w:val="Tablaconcuadrcula"/>
        <w:tblW w:w="5000" w:type="pct"/>
        <w:jc w:val="center"/>
        <w:tblLook w:val="04A0" w:firstRow="1" w:lastRow="0" w:firstColumn="1" w:lastColumn="0" w:noHBand="0" w:noVBand="1"/>
      </w:tblPr>
      <w:tblGrid>
        <w:gridCol w:w="3510"/>
        <w:gridCol w:w="2772"/>
        <w:gridCol w:w="2772"/>
      </w:tblGrid>
      <w:tr w:rsidR="006B6AA6" w:rsidRPr="002310A5" w:rsidTr="00187BB9">
        <w:trPr>
          <w:jc w:val="center"/>
        </w:trPr>
        <w:tc>
          <w:tcPr>
            <w:tcW w:w="1938" w:type="pct"/>
            <w:shd w:val="clear" w:color="auto" w:fill="D9D9D9" w:themeFill="background1" w:themeFillShade="D9"/>
            <w:vAlign w:val="center"/>
          </w:tcPr>
          <w:p w:rsidR="006B6AA6" w:rsidRPr="002310A5" w:rsidRDefault="006B6AA6" w:rsidP="00187BB9">
            <w:pPr>
              <w:jc w:val="left"/>
              <w:rPr>
                <w:rFonts w:asciiTheme="minorHAnsi" w:hAnsiTheme="minorHAnsi" w:cstheme="minorHAnsi"/>
                <w:b/>
                <w:sz w:val="20"/>
                <w:szCs w:val="20"/>
              </w:rPr>
            </w:pPr>
            <w:r w:rsidRPr="002310A5">
              <w:rPr>
                <w:rFonts w:asciiTheme="minorHAnsi" w:hAnsiTheme="minorHAnsi" w:cstheme="minorHAnsi"/>
                <w:b/>
                <w:sz w:val="20"/>
                <w:szCs w:val="20"/>
              </w:rPr>
              <w:t>Nombre</w:t>
            </w:r>
          </w:p>
        </w:tc>
        <w:tc>
          <w:tcPr>
            <w:tcW w:w="3062" w:type="pct"/>
            <w:gridSpan w:val="2"/>
            <w:shd w:val="clear" w:color="auto" w:fill="auto"/>
            <w:vAlign w:val="center"/>
          </w:tcPr>
          <w:p w:rsidR="006B6AA6" w:rsidRPr="00A536E6" w:rsidRDefault="00336E86" w:rsidP="001D7B89">
            <w:pPr>
              <w:jc w:val="center"/>
              <w:rPr>
                <w:rFonts w:asciiTheme="minorHAnsi" w:hAnsiTheme="minorHAnsi" w:cstheme="minorHAnsi"/>
                <w:sz w:val="20"/>
                <w:szCs w:val="20"/>
              </w:rPr>
            </w:pPr>
            <w:r>
              <w:rPr>
                <w:rFonts w:asciiTheme="minorHAnsi" w:hAnsiTheme="minorHAnsi" w:cstheme="minorHAnsi"/>
                <w:sz w:val="20"/>
                <w:szCs w:val="20"/>
              </w:rPr>
              <w:t>SOPROLE S.</w:t>
            </w:r>
            <w:r w:rsidRPr="0058224E">
              <w:rPr>
                <w:rFonts w:asciiTheme="minorHAnsi" w:hAnsiTheme="minorHAnsi" w:cstheme="minorHAnsi"/>
                <w:sz w:val="20"/>
                <w:szCs w:val="20"/>
              </w:rPr>
              <w:t>A.</w:t>
            </w:r>
          </w:p>
        </w:tc>
      </w:tr>
      <w:tr w:rsidR="006B6AA6" w:rsidRPr="002310A5" w:rsidTr="00187BB9">
        <w:trPr>
          <w:jc w:val="center"/>
        </w:trPr>
        <w:tc>
          <w:tcPr>
            <w:tcW w:w="1938" w:type="pct"/>
            <w:shd w:val="clear" w:color="auto" w:fill="D9D9D9" w:themeFill="background1" w:themeFillShade="D9"/>
            <w:vAlign w:val="center"/>
          </w:tcPr>
          <w:p w:rsidR="006B6AA6" w:rsidRPr="002310A5" w:rsidRDefault="006B6AA6" w:rsidP="00187BB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gridSpan w:val="2"/>
            <w:vAlign w:val="center"/>
          </w:tcPr>
          <w:p w:rsidR="006B6AA6" w:rsidRPr="00A536E6" w:rsidRDefault="00336E86" w:rsidP="001D7B89">
            <w:pPr>
              <w:jc w:val="center"/>
              <w:rPr>
                <w:rFonts w:asciiTheme="minorHAnsi" w:hAnsiTheme="minorHAnsi" w:cstheme="minorHAnsi"/>
                <w:sz w:val="20"/>
                <w:szCs w:val="20"/>
              </w:rPr>
            </w:pPr>
            <w:r w:rsidRPr="00CA4206">
              <w:rPr>
                <w:rFonts w:asciiTheme="minorHAnsi" w:hAnsiTheme="minorHAnsi" w:cstheme="minorHAnsi"/>
                <w:sz w:val="20"/>
                <w:szCs w:val="20"/>
              </w:rPr>
              <w:t xml:space="preserve">Av. </w:t>
            </w:r>
            <w:r>
              <w:rPr>
                <w:rFonts w:asciiTheme="minorHAnsi" w:hAnsiTheme="minorHAnsi" w:cstheme="minorHAnsi"/>
                <w:sz w:val="20"/>
                <w:szCs w:val="20"/>
              </w:rPr>
              <w:t>Jorge Alessandri N°</w:t>
            </w:r>
            <w:r w:rsidRPr="00CA4206">
              <w:rPr>
                <w:rFonts w:asciiTheme="minorHAnsi" w:hAnsiTheme="minorHAnsi" w:cstheme="minorHAnsi"/>
                <w:sz w:val="20"/>
                <w:szCs w:val="20"/>
              </w:rPr>
              <w:t xml:space="preserve"> </w:t>
            </w:r>
            <w:r>
              <w:rPr>
                <w:rFonts w:asciiTheme="minorHAnsi" w:hAnsiTheme="minorHAnsi" w:cstheme="minorHAnsi"/>
                <w:sz w:val="20"/>
                <w:szCs w:val="20"/>
              </w:rPr>
              <w:t>10.800</w:t>
            </w:r>
            <w:r w:rsidRPr="00CA4206">
              <w:rPr>
                <w:rFonts w:asciiTheme="minorHAnsi" w:hAnsiTheme="minorHAnsi" w:cstheme="minorHAnsi"/>
                <w:sz w:val="20"/>
                <w:szCs w:val="20"/>
              </w:rPr>
              <w:t xml:space="preserve">, </w:t>
            </w:r>
            <w:r>
              <w:rPr>
                <w:rFonts w:asciiTheme="minorHAnsi" w:hAnsiTheme="minorHAnsi" w:cstheme="minorHAnsi"/>
                <w:sz w:val="20"/>
                <w:szCs w:val="20"/>
              </w:rPr>
              <w:t>San Bernardo.</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Código VU</w:t>
            </w:r>
          </w:p>
        </w:tc>
        <w:tc>
          <w:tcPr>
            <w:tcW w:w="3062" w:type="pct"/>
            <w:gridSpan w:val="2"/>
            <w:vAlign w:val="center"/>
          </w:tcPr>
          <w:p w:rsidR="006C63EC" w:rsidRPr="0058224E" w:rsidRDefault="00336E86" w:rsidP="006B6AA6">
            <w:pPr>
              <w:jc w:val="center"/>
              <w:rPr>
                <w:rFonts w:asciiTheme="minorHAnsi" w:hAnsiTheme="minorHAnsi" w:cstheme="minorHAnsi"/>
                <w:sz w:val="20"/>
                <w:szCs w:val="20"/>
              </w:rPr>
            </w:pPr>
            <w:r>
              <w:rPr>
                <w:rFonts w:asciiTheme="minorHAnsi" w:hAnsiTheme="minorHAnsi" w:cstheme="minorHAnsi"/>
                <w:sz w:val="20"/>
                <w:szCs w:val="20"/>
              </w:rPr>
              <w:t>5452311</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Comuna</w:t>
            </w:r>
          </w:p>
        </w:tc>
        <w:tc>
          <w:tcPr>
            <w:tcW w:w="3062" w:type="pct"/>
            <w:gridSpan w:val="2"/>
            <w:vAlign w:val="center"/>
          </w:tcPr>
          <w:p w:rsidR="006C63EC" w:rsidRPr="002310A5" w:rsidRDefault="00336E86" w:rsidP="00187BB9">
            <w:pPr>
              <w:jc w:val="center"/>
              <w:rPr>
                <w:rFonts w:asciiTheme="minorHAnsi" w:hAnsiTheme="minorHAnsi" w:cstheme="minorHAnsi"/>
                <w:sz w:val="20"/>
                <w:szCs w:val="20"/>
              </w:rPr>
            </w:pPr>
            <w:r>
              <w:rPr>
                <w:rFonts w:asciiTheme="minorHAnsi" w:hAnsiTheme="minorHAnsi" w:cstheme="minorHAnsi"/>
                <w:sz w:val="20"/>
                <w:szCs w:val="20"/>
              </w:rPr>
              <w:t>San Bernardo</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Región</w:t>
            </w:r>
          </w:p>
        </w:tc>
        <w:tc>
          <w:tcPr>
            <w:tcW w:w="3062" w:type="pct"/>
            <w:gridSpan w:val="2"/>
            <w:vAlign w:val="center"/>
          </w:tcPr>
          <w:p w:rsidR="006C63EC" w:rsidRPr="002310A5" w:rsidRDefault="006B6AA6" w:rsidP="00BD1F27">
            <w:pPr>
              <w:jc w:val="center"/>
              <w:rPr>
                <w:rFonts w:asciiTheme="minorHAnsi" w:hAnsiTheme="minorHAnsi" w:cstheme="minorHAnsi"/>
                <w:sz w:val="20"/>
                <w:szCs w:val="20"/>
              </w:rPr>
            </w:pPr>
            <w:r>
              <w:rPr>
                <w:rFonts w:asciiTheme="minorHAnsi" w:hAnsiTheme="minorHAnsi" w:cstheme="minorHAnsi"/>
                <w:sz w:val="20"/>
                <w:szCs w:val="20"/>
              </w:rPr>
              <w:t>Metropolitana</w:t>
            </w:r>
          </w:p>
        </w:tc>
      </w:tr>
      <w:tr w:rsidR="002310A5" w:rsidRPr="002310A5" w:rsidTr="006C63EC">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Coordenadas UTM WGS84</w:t>
            </w:r>
          </w:p>
        </w:tc>
        <w:tc>
          <w:tcPr>
            <w:tcW w:w="1531" w:type="pct"/>
            <w:vAlign w:val="center"/>
          </w:tcPr>
          <w:p w:rsidR="006C63EC" w:rsidRPr="002310A5" w:rsidRDefault="00336E86" w:rsidP="0041767A">
            <w:pPr>
              <w:jc w:val="center"/>
              <w:rPr>
                <w:rFonts w:asciiTheme="minorHAnsi" w:hAnsiTheme="minorHAnsi" w:cstheme="minorHAnsi"/>
                <w:sz w:val="20"/>
                <w:szCs w:val="20"/>
              </w:rPr>
            </w:pPr>
            <w:r>
              <w:rPr>
                <w:rFonts w:asciiTheme="minorHAnsi" w:hAnsiTheme="minorHAnsi" w:cstheme="minorHAnsi"/>
                <w:sz w:val="20"/>
                <w:szCs w:val="20"/>
              </w:rPr>
              <w:t>N: 6286243</w:t>
            </w:r>
          </w:p>
        </w:tc>
        <w:tc>
          <w:tcPr>
            <w:tcW w:w="1531" w:type="pct"/>
            <w:vAlign w:val="center"/>
          </w:tcPr>
          <w:p w:rsidR="006C63EC" w:rsidRPr="002310A5" w:rsidRDefault="00336E86" w:rsidP="0041767A">
            <w:pPr>
              <w:jc w:val="center"/>
              <w:rPr>
                <w:rFonts w:asciiTheme="minorHAnsi" w:hAnsiTheme="minorHAnsi" w:cstheme="minorHAnsi"/>
                <w:sz w:val="20"/>
                <w:szCs w:val="20"/>
              </w:rPr>
            </w:pPr>
            <w:r>
              <w:rPr>
                <w:rFonts w:asciiTheme="minorHAnsi" w:hAnsiTheme="minorHAnsi" w:cstheme="minorHAnsi"/>
                <w:sz w:val="20"/>
                <w:szCs w:val="20"/>
              </w:rPr>
              <w:t>E:342.167</w:t>
            </w:r>
          </w:p>
        </w:tc>
      </w:tr>
      <w:tr w:rsidR="00336E86" w:rsidRPr="002310A5" w:rsidTr="00187BB9">
        <w:trPr>
          <w:jc w:val="center"/>
        </w:trPr>
        <w:tc>
          <w:tcPr>
            <w:tcW w:w="1938" w:type="pct"/>
            <w:shd w:val="clear" w:color="auto" w:fill="D9D9D9" w:themeFill="background1" w:themeFillShade="D9"/>
            <w:vAlign w:val="center"/>
          </w:tcPr>
          <w:p w:rsidR="00336E86" w:rsidRPr="002310A5" w:rsidRDefault="00336E86" w:rsidP="00336E86">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gridSpan w:val="2"/>
            <w:vAlign w:val="center"/>
          </w:tcPr>
          <w:p w:rsidR="00336E86" w:rsidRPr="00A536E6" w:rsidRDefault="00336E86" w:rsidP="00336E86">
            <w:pPr>
              <w:jc w:val="center"/>
              <w:rPr>
                <w:rFonts w:asciiTheme="minorHAnsi" w:hAnsiTheme="minorHAnsi" w:cstheme="minorHAnsi"/>
                <w:sz w:val="20"/>
                <w:szCs w:val="20"/>
              </w:rPr>
            </w:pPr>
            <w:r>
              <w:rPr>
                <w:rFonts w:asciiTheme="minorHAnsi" w:hAnsiTheme="minorHAnsi" w:cstheme="minorHAnsi"/>
                <w:sz w:val="20"/>
                <w:szCs w:val="20"/>
              </w:rPr>
              <w:t>Gustavo Rencoret Mujica.</w:t>
            </w:r>
          </w:p>
        </w:tc>
      </w:tr>
      <w:tr w:rsidR="00336E86" w:rsidRPr="002310A5" w:rsidTr="00187BB9">
        <w:trPr>
          <w:jc w:val="center"/>
        </w:trPr>
        <w:tc>
          <w:tcPr>
            <w:tcW w:w="1938" w:type="pct"/>
            <w:shd w:val="clear" w:color="auto" w:fill="D9D9D9" w:themeFill="background1" w:themeFillShade="D9"/>
            <w:vAlign w:val="center"/>
          </w:tcPr>
          <w:p w:rsidR="00336E86" w:rsidRPr="002310A5" w:rsidRDefault="00336E86" w:rsidP="00336E86">
            <w:pPr>
              <w:jc w:val="left"/>
              <w:rPr>
                <w:rFonts w:asciiTheme="minorHAnsi" w:hAnsiTheme="minorHAnsi" w:cstheme="minorHAnsi"/>
                <w:b/>
                <w:sz w:val="20"/>
                <w:szCs w:val="20"/>
              </w:rPr>
            </w:pPr>
            <w:r w:rsidRPr="002310A5">
              <w:rPr>
                <w:rFonts w:asciiTheme="minorHAnsi" w:hAnsiTheme="minorHAnsi" w:cstheme="minorHAnsi"/>
                <w:b/>
                <w:sz w:val="20"/>
                <w:szCs w:val="20"/>
              </w:rPr>
              <w:t>Potencia (MWt) del establecimiento</w:t>
            </w:r>
          </w:p>
        </w:tc>
        <w:tc>
          <w:tcPr>
            <w:tcW w:w="3062" w:type="pct"/>
            <w:gridSpan w:val="2"/>
            <w:vAlign w:val="center"/>
          </w:tcPr>
          <w:p w:rsidR="00336E86" w:rsidRPr="002310A5" w:rsidRDefault="00336E86" w:rsidP="00336E86">
            <w:pPr>
              <w:jc w:val="center"/>
              <w:rPr>
                <w:rFonts w:asciiTheme="minorHAnsi" w:hAnsiTheme="minorHAnsi" w:cstheme="minorHAnsi"/>
                <w:sz w:val="20"/>
                <w:szCs w:val="20"/>
              </w:rPr>
            </w:pPr>
            <w:r>
              <w:rPr>
                <w:rFonts w:asciiTheme="minorHAnsi" w:hAnsiTheme="minorHAnsi" w:cstheme="minorHAnsi"/>
                <w:sz w:val="20"/>
                <w:szCs w:val="20"/>
              </w:rPr>
              <w:t>51,98</w:t>
            </w:r>
          </w:p>
        </w:tc>
      </w:tr>
      <w:tr w:rsidR="00336E86" w:rsidRPr="002310A5" w:rsidTr="00187BB9">
        <w:trPr>
          <w:jc w:val="center"/>
        </w:trPr>
        <w:tc>
          <w:tcPr>
            <w:tcW w:w="1938" w:type="pct"/>
            <w:shd w:val="clear" w:color="auto" w:fill="D9D9D9" w:themeFill="background1" w:themeFillShade="D9"/>
            <w:vAlign w:val="center"/>
          </w:tcPr>
          <w:p w:rsidR="00336E86" w:rsidRPr="002310A5" w:rsidRDefault="00336E86" w:rsidP="00336E86">
            <w:pPr>
              <w:jc w:val="left"/>
              <w:rPr>
                <w:rFonts w:asciiTheme="minorHAnsi" w:hAnsiTheme="minorHAnsi" w:cstheme="minorHAnsi"/>
                <w:b/>
                <w:sz w:val="20"/>
                <w:szCs w:val="20"/>
              </w:rPr>
            </w:pPr>
            <w:r w:rsidRPr="002310A5">
              <w:rPr>
                <w:rFonts w:asciiTheme="minorHAnsi" w:hAnsiTheme="minorHAnsi" w:cstheme="minorHAnsi"/>
                <w:b/>
                <w:sz w:val="20"/>
                <w:szCs w:val="20"/>
              </w:rPr>
              <w:t>N° de Calderas</w:t>
            </w:r>
          </w:p>
        </w:tc>
        <w:tc>
          <w:tcPr>
            <w:tcW w:w="3062" w:type="pct"/>
            <w:gridSpan w:val="2"/>
            <w:vAlign w:val="center"/>
          </w:tcPr>
          <w:p w:rsidR="00336E86" w:rsidRPr="002310A5" w:rsidRDefault="00336E86" w:rsidP="00336E86">
            <w:pPr>
              <w:jc w:val="center"/>
              <w:rPr>
                <w:rFonts w:asciiTheme="minorHAnsi" w:hAnsiTheme="minorHAnsi" w:cstheme="minorHAnsi"/>
                <w:sz w:val="20"/>
                <w:szCs w:val="20"/>
              </w:rPr>
            </w:pPr>
            <w:r>
              <w:rPr>
                <w:rFonts w:asciiTheme="minorHAnsi" w:hAnsiTheme="minorHAnsi" w:cstheme="minorHAnsi"/>
                <w:sz w:val="20"/>
                <w:szCs w:val="20"/>
              </w:rPr>
              <w:t>2</w:t>
            </w:r>
          </w:p>
        </w:tc>
      </w:tr>
      <w:tr w:rsidR="00336E86" w:rsidRPr="008E6699" w:rsidTr="00187BB9">
        <w:trPr>
          <w:jc w:val="center"/>
        </w:trPr>
        <w:tc>
          <w:tcPr>
            <w:tcW w:w="1938" w:type="pct"/>
            <w:shd w:val="clear" w:color="auto" w:fill="D9D9D9" w:themeFill="background1" w:themeFillShade="D9"/>
            <w:vAlign w:val="center"/>
          </w:tcPr>
          <w:p w:rsidR="00336E86" w:rsidRDefault="00336E86" w:rsidP="00336E86">
            <w:pPr>
              <w:jc w:val="left"/>
              <w:rPr>
                <w:rFonts w:asciiTheme="minorHAnsi" w:hAnsiTheme="minorHAnsi" w:cstheme="minorHAnsi"/>
                <w:b/>
                <w:sz w:val="20"/>
                <w:szCs w:val="20"/>
              </w:rPr>
            </w:pPr>
            <w:r>
              <w:rPr>
                <w:rFonts w:asciiTheme="minorHAnsi" w:hAnsiTheme="minorHAnsi" w:cstheme="minorHAnsi"/>
                <w:b/>
                <w:sz w:val="20"/>
                <w:szCs w:val="20"/>
              </w:rPr>
              <w:t>N° de Turbinas</w:t>
            </w:r>
          </w:p>
        </w:tc>
        <w:tc>
          <w:tcPr>
            <w:tcW w:w="3062" w:type="pct"/>
            <w:gridSpan w:val="2"/>
            <w:vAlign w:val="center"/>
          </w:tcPr>
          <w:p w:rsidR="00336E86" w:rsidRDefault="00336E86" w:rsidP="00336E86">
            <w:pPr>
              <w:jc w:val="center"/>
              <w:rPr>
                <w:rFonts w:asciiTheme="minorHAnsi" w:hAnsiTheme="minorHAnsi" w:cstheme="minorHAnsi"/>
                <w:sz w:val="20"/>
                <w:szCs w:val="20"/>
              </w:rPr>
            </w:pPr>
            <w:r>
              <w:rPr>
                <w:rFonts w:asciiTheme="minorHAnsi" w:hAnsiTheme="minorHAnsi" w:cstheme="minorHAnsi"/>
                <w:sz w:val="20"/>
                <w:szCs w:val="20"/>
              </w:rPr>
              <w:t>0</w:t>
            </w:r>
          </w:p>
        </w:tc>
      </w:tr>
      <w:tr w:rsidR="00336E86" w:rsidRPr="008E6699" w:rsidTr="00187BB9">
        <w:trPr>
          <w:jc w:val="center"/>
        </w:trPr>
        <w:tc>
          <w:tcPr>
            <w:tcW w:w="1938" w:type="pct"/>
            <w:shd w:val="clear" w:color="auto" w:fill="D9D9D9" w:themeFill="background1" w:themeFillShade="D9"/>
            <w:vAlign w:val="center"/>
          </w:tcPr>
          <w:p w:rsidR="00336E86" w:rsidRDefault="00336E86" w:rsidP="00336E86">
            <w:pPr>
              <w:jc w:val="left"/>
              <w:rPr>
                <w:rFonts w:asciiTheme="minorHAnsi" w:hAnsiTheme="minorHAnsi" w:cstheme="minorHAnsi"/>
                <w:b/>
                <w:sz w:val="20"/>
                <w:szCs w:val="20"/>
              </w:rPr>
            </w:pPr>
            <w:r>
              <w:rPr>
                <w:rFonts w:asciiTheme="minorHAnsi" w:hAnsiTheme="minorHAnsi" w:cstheme="minorHAnsi"/>
                <w:b/>
                <w:sz w:val="20"/>
                <w:szCs w:val="20"/>
              </w:rPr>
              <w:t>N° de UGE</w:t>
            </w:r>
          </w:p>
        </w:tc>
        <w:tc>
          <w:tcPr>
            <w:tcW w:w="3062" w:type="pct"/>
            <w:gridSpan w:val="2"/>
            <w:vAlign w:val="center"/>
          </w:tcPr>
          <w:p w:rsidR="00336E86" w:rsidRDefault="00336E86" w:rsidP="00336E86">
            <w:pPr>
              <w:jc w:val="center"/>
              <w:rPr>
                <w:rFonts w:asciiTheme="minorHAnsi" w:hAnsiTheme="minorHAnsi" w:cstheme="minorHAnsi"/>
                <w:sz w:val="20"/>
                <w:szCs w:val="20"/>
              </w:rPr>
            </w:pPr>
            <w:r>
              <w:rPr>
                <w:rFonts w:asciiTheme="minorHAnsi" w:hAnsiTheme="minorHAnsi" w:cstheme="minorHAnsi"/>
                <w:sz w:val="20"/>
                <w:szCs w:val="20"/>
              </w:rPr>
              <w:t>0</w:t>
            </w:r>
          </w:p>
        </w:tc>
      </w:tr>
      <w:tr w:rsidR="00336E86" w:rsidRPr="008E6699" w:rsidTr="00187BB9">
        <w:trPr>
          <w:jc w:val="center"/>
        </w:trPr>
        <w:tc>
          <w:tcPr>
            <w:tcW w:w="1938" w:type="pct"/>
            <w:shd w:val="clear" w:color="auto" w:fill="D9D9D9" w:themeFill="background1" w:themeFillShade="D9"/>
            <w:vAlign w:val="center"/>
          </w:tcPr>
          <w:p w:rsidR="00336E86" w:rsidRDefault="00336E86" w:rsidP="00336E86">
            <w:pPr>
              <w:jc w:val="left"/>
              <w:rPr>
                <w:rFonts w:asciiTheme="minorHAnsi" w:hAnsiTheme="minorHAnsi" w:cstheme="minorHAnsi"/>
                <w:b/>
                <w:sz w:val="20"/>
                <w:szCs w:val="20"/>
              </w:rPr>
            </w:pPr>
            <w:r>
              <w:rPr>
                <w:rFonts w:asciiTheme="minorHAnsi" w:hAnsiTheme="minorHAnsi" w:cstheme="minorHAnsi"/>
                <w:b/>
                <w:sz w:val="20"/>
                <w:szCs w:val="20"/>
              </w:rPr>
              <w:t>Total Fuente del Establecimiento</w:t>
            </w:r>
          </w:p>
        </w:tc>
        <w:tc>
          <w:tcPr>
            <w:tcW w:w="3062" w:type="pct"/>
            <w:gridSpan w:val="2"/>
            <w:vAlign w:val="center"/>
          </w:tcPr>
          <w:p w:rsidR="00336E86" w:rsidRDefault="00336E86" w:rsidP="00336E86">
            <w:pPr>
              <w:jc w:val="center"/>
              <w:rPr>
                <w:rFonts w:asciiTheme="minorHAnsi" w:hAnsiTheme="minorHAnsi" w:cstheme="minorHAnsi"/>
                <w:sz w:val="20"/>
                <w:szCs w:val="20"/>
              </w:rPr>
            </w:pPr>
            <w:r>
              <w:rPr>
                <w:rFonts w:asciiTheme="minorHAnsi" w:hAnsiTheme="minorHAnsi" w:cstheme="minorHAnsi"/>
                <w:sz w:val="20"/>
                <w:szCs w:val="20"/>
              </w:rPr>
              <w:t>2</w:t>
            </w:r>
          </w:p>
        </w:tc>
      </w:tr>
    </w:tbl>
    <w:p w:rsidR="006C63EC" w:rsidRDefault="006C63EC" w:rsidP="006C63EC">
      <w:pPr>
        <w:rPr>
          <w:rFonts w:asciiTheme="minorHAnsi" w:hAnsiTheme="minorHAnsi" w:cstheme="minorHAnsi"/>
          <w:sz w:val="20"/>
          <w:szCs w:val="20"/>
        </w:rPr>
      </w:pPr>
    </w:p>
    <w:p w:rsidR="00FE14D3" w:rsidRDefault="006C63EC" w:rsidP="0087545C">
      <w:pPr>
        <w:pStyle w:val="Ttulo1"/>
        <w:numPr>
          <w:ilvl w:val="0"/>
          <w:numId w:val="32"/>
        </w:numPr>
        <w:rPr>
          <w:rFonts w:asciiTheme="minorHAnsi" w:hAnsiTheme="minorHAnsi" w:cstheme="minorHAnsi"/>
          <w:sz w:val="28"/>
          <w:szCs w:val="28"/>
          <w:u w:val="single"/>
        </w:rPr>
      </w:pPr>
      <w:bookmarkStart w:id="5" w:name="_Toc9245714"/>
      <w:r>
        <w:rPr>
          <w:rFonts w:asciiTheme="minorHAnsi" w:hAnsiTheme="minorHAnsi" w:cstheme="minorHAnsi"/>
          <w:sz w:val="28"/>
          <w:szCs w:val="28"/>
          <w:u w:val="single"/>
        </w:rPr>
        <w:lastRenderedPageBreak/>
        <w:t>Inst</w:t>
      </w:r>
      <w:r w:rsidR="006E3B8A">
        <w:rPr>
          <w:rFonts w:asciiTheme="minorHAnsi" w:hAnsiTheme="minorHAnsi" w:cstheme="minorHAnsi"/>
          <w:sz w:val="28"/>
          <w:szCs w:val="28"/>
          <w:u w:val="single"/>
        </w:rPr>
        <w:t>rumentos de Carácter Ambiental A</w:t>
      </w:r>
      <w:r>
        <w:rPr>
          <w:rFonts w:asciiTheme="minorHAnsi" w:hAnsiTheme="minorHAnsi" w:cstheme="minorHAnsi"/>
          <w:sz w:val="28"/>
          <w:szCs w:val="28"/>
          <w:u w:val="single"/>
        </w:rPr>
        <w:t>plicables (RCA, Norma de emisión u otros)</w:t>
      </w:r>
      <w:bookmarkEnd w:id="5"/>
    </w:p>
    <w:p w:rsidR="004876BF" w:rsidRPr="00583419" w:rsidRDefault="004876BF" w:rsidP="00C370C4">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6C63EC">
        <w:rPr>
          <w:rFonts w:asciiTheme="minorHAnsi" w:hAnsiTheme="minorHAnsi"/>
          <w:i w:val="0"/>
          <w:noProof/>
          <w:color w:val="auto"/>
          <w:sz w:val="16"/>
          <w:szCs w:val="16"/>
        </w:rPr>
        <w:t>3</w:t>
      </w:r>
      <w:r w:rsidRPr="00583419">
        <w:rPr>
          <w:rFonts w:asciiTheme="minorHAnsi" w:hAnsiTheme="minorHAnsi"/>
          <w:i w:val="0"/>
          <w:color w:val="auto"/>
          <w:sz w:val="16"/>
          <w:szCs w:val="16"/>
        </w:rPr>
        <w:fldChar w:fldCharType="end"/>
      </w:r>
      <w:r w:rsidR="006C63EC">
        <w:rPr>
          <w:rFonts w:asciiTheme="minorHAnsi" w:hAnsiTheme="minorHAnsi"/>
          <w:i w:val="0"/>
          <w:color w:val="auto"/>
          <w:sz w:val="16"/>
          <w:szCs w:val="16"/>
        </w:rPr>
        <w:t>: Instrumento de Carácter Ambiental Aplicable</w:t>
      </w:r>
    </w:p>
    <w:tbl>
      <w:tblPr>
        <w:tblStyle w:val="Tablaconcuadrcula"/>
        <w:tblW w:w="5000" w:type="pct"/>
        <w:jc w:val="center"/>
        <w:tblLook w:val="04A0" w:firstRow="1" w:lastRow="0" w:firstColumn="1" w:lastColumn="0" w:noHBand="0" w:noVBand="1"/>
      </w:tblPr>
      <w:tblGrid>
        <w:gridCol w:w="2259"/>
        <w:gridCol w:w="2264"/>
        <w:gridCol w:w="2264"/>
        <w:gridCol w:w="2267"/>
      </w:tblGrid>
      <w:tr w:rsidR="00C370C4" w:rsidRPr="008E6699" w:rsidTr="00C370C4">
        <w:trPr>
          <w:jc w:val="center"/>
        </w:trPr>
        <w:tc>
          <w:tcPr>
            <w:tcW w:w="1248"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Instrumento</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N°</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Año</w:t>
            </w:r>
          </w:p>
        </w:tc>
        <w:tc>
          <w:tcPr>
            <w:tcW w:w="1252"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Región</w:t>
            </w:r>
          </w:p>
        </w:tc>
      </w:tr>
      <w:tr w:rsidR="001D7B89" w:rsidRPr="008E6699" w:rsidTr="001D7B89">
        <w:trPr>
          <w:jc w:val="center"/>
        </w:trPr>
        <w:tc>
          <w:tcPr>
            <w:tcW w:w="1248" w:type="pct"/>
            <w:shd w:val="clear" w:color="auto" w:fill="auto"/>
            <w:vAlign w:val="bottom"/>
          </w:tcPr>
          <w:p w:rsidR="001D7B89" w:rsidRPr="001D7B89" w:rsidRDefault="001D7B89">
            <w:pPr>
              <w:jc w:val="center"/>
              <w:rPr>
                <w:rFonts w:ascii="Calibri" w:hAnsi="Calibri"/>
                <w:b/>
                <w:color w:val="000000"/>
                <w:sz w:val="20"/>
                <w:szCs w:val="20"/>
              </w:rPr>
            </w:pPr>
            <w:r w:rsidRPr="001D7B89">
              <w:rPr>
                <w:rFonts w:ascii="Calibri" w:hAnsi="Calibri"/>
                <w:b/>
                <w:color w:val="000000"/>
                <w:sz w:val="20"/>
                <w:szCs w:val="20"/>
              </w:rPr>
              <w:t>PPDA</w:t>
            </w:r>
          </w:p>
        </w:tc>
        <w:tc>
          <w:tcPr>
            <w:tcW w:w="1250" w:type="pct"/>
            <w:shd w:val="clear" w:color="auto" w:fill="auto"/>
            <w:vAlign w:val="bottom"/>
          </w:tcPr>
          <w:p w:rsidR="001D7B89" w:rsidRPr="001D7B89" w:rsidRDefault="009D1FBB">
            <w:pPr>
              <w:jc w:val="center"/>
              <w:rPr>
                <w:rFonts w:ascii="Calibri" w:hAnsi="Calibri"/>
                <w:color w:val="000000"/>
                <w:sz w:val="20"/>
                <w:szCs w:val="20"/>
              </w:rPr>
            </w:pPr>
            <w:r>
              <w:rPr>
                <w:rFonts w:ascii="Calibri" w:hAnsi="Calibri"/>
                <w:color w:val="000000"/>
                <w:sz w:val="20"/>
                <w:szCs w:val="20"/>
              </w:rPr>
              <w:t>31</w:t>
            </w:r>
          </w:p>
        </w:tc>
        <w:tc>
          <w:tcPr>
            <w:tcW w:w="1250" w:type="pct"/>
            <w:shd w:val="clear" w:color="auto" w:fill="auto"/>
            <w:vAlign w:val="bottom"/>
          </w:tcPr>
          <w:p w:rsidR="001D7B89" w:rsidRPr="001D7B89" w:rsidRDefault="009D1FBB">
            <w:pPr>
              <w:jc w:val="center"/>
              <w:rPr>
                <w:rFonts w:ascii="Calibri" w:hAnsi="Calibri"/>
                <w:color w:val="000000"/>
                <w:sz w:val="20"/>
                <w:szCs w:val="20"/>
              </w:rPr>
            </w:pPr>
            <w:r>
              <w:rPr>
                <w:rFonts w:ascii="Calibri" w:hAnsi="Calibri"/>
                <w:color w:val="000000"/>
                <w:sz w:val="20"/>
                <w:szCs w:val="20"/>
              </w:rPr>
              <w:t>2016</w:t>
            </w:r>
          </w:p>
        </w:tc>
        <w:tc>
          <w:tcPr>
            <w:tcW w:w="1252" w:type="pct"/>
            <w:shd w:val="clear" w:color="auto" w:fill="auto"/>
            <w:vAlign w:val="bottom"/>
          </w:tcPr>
          <w:p w:rsidR="001D7B89" w:rsidRPr="001D7B89" w:rsidRDefault="001D7B89">
            <w:pPr>
              <w:jc w:val="center"/>
              <w:rPr>
                <w:rFonts w:ascii="Calibri" w:hAnsi="Calibri"/>
                <w:color w:val="000000"/>
                <w:sz w:val="20"/>
                <w:szCs w:val="20"/>
              </w:rPr>
            </w:pPr>
            <w:r w:rsidRPr="001D7B89">
              <w:rPr>
                <w:rFonts w:ascii="Calibri" w:hAnsi="Calibri"/>
                <w:color w:val="000000"/>
                <w:sz w:val="20"/>
                <w:szCs w:val="20"/>
              </w:rPr>
              <w:t>RM</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E3B8A" w:rsidP="0087545C">
      <w:pPr>
        <w:pStyle w:val="Ttulo1"/>
        <w:numPr>
          <w:ilvl w:val="0"/>
          <w:numId w:val="32"/>
        </w:numPr>
        <w:rPr>
          <w:rFonts w:asciiTheme="minorHAnsi" w:hAnsiTheme="minorHAnsi" w:cstheme="minorHAnsi"/>
          <w:sz w:val="28"/>
          <w:szCs w:val="28"/>
          <w:u w:val="single"/>
        </w:rPr>
      </w:pPr>
      <w:bookmarkStart w:id="6" w:name="_Toc9245715"/>
      <w:r>
        <w:rPr>
          <w:rFonts w:asciiTheme="minorHAnsi" w:hAnsiTheme="minorHAnsi" w:cstheme="minorHAnsi"/>
          <w:sz w:val="28"/>
          <w:szCs w:val="28"/>
          <w:u w:val="single"/>
        </w:rPr>
        <w:t>Antecedentes Técnicos de las Fuentes del E</w:t>
      </w:r>
      <w:r w:rsidR="0015541C">
        <w:rPr>
          <w:rFonts w:asciiTheme="minorHAnsi" w:hAnsiTheme="minorHAnsi" w:cstheme="minorHAnsi"/>
          <w:sz w:val="28"/>
          <w:szCs w:val="28"/>
          <w:u w:val="single"/>
        </w:rPr>
        <w:t>stablecimiento</w:t>
      </w:r>
      <w:bookmarkEnd w:id="6"/>
    </w:p>
    <w:p w:rsidR="00CF117E" w:rsidRDefault="00CF117E" w:rsidP="00F8563D">
      <w:pPr>
        <w:rPr>
          <w:rFonts w:asciiTheme="minorHAnsi" w:hAnsiTheme="minorHAnsi" w:cstheme="minorHAnsi"/>
          <w:sz w:val="20"/>
          <w:szCs w:val="20"/>
        </w:rPr>
      </w:pPr>
      <w:r>
        <w:rPr>
          <w:rFonts w:asciiTheme="minorHAnsi" w:hAnsiTheme="minorHAnsi" w:cstheme="minorHAnsi"/>
          <w:sz w:val="20"/>
          <w:szCs w:val="20"/>
        </w:rPr>
        <w:t>A continuación se presentan las características técnicas y operacionales de las fuentes q</w:t>
      </w:r>
      <w:r w:rsidR="006C323E">
        <w:rPr>
          <w:rFonts w:asciiTheme="minorHAnsi" w:hAnsiTheme="minorHAnsi" w:cstheme="minorHAnsi"/>
          <w:sz w:val="20"/>
          <w:szCs w:val="20"/>
        </w:rPr>
        <w:t>ue componen el establecimiento:</w:t>
      </w:r>
    </w:p>
    <w:p w:rsidR="00CF117E" w:rsidRDefault="00CF117E" w:rsidP="00F8563D">
      <w:pPr>
        <w:rPr>
          <w:rFonts w:asciiTheme="minorHAnsi" w:hAnsiTheme="minorHAnsi" w:cstheme="minorHAnsi"/>
          <w:sz w:val="20"/>
          <w:szCs w:val="20"/>
        </w:rPr>
      </w:pPr>
    </w:p>
    <w:p w:rsidR="00CF117E" w:rsidRDefault="00CF117E" w:rsidP="00CF117E">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4</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Fuentes </w:t>
      </w:r>
      <w:r w:rsidR="006E3B8A">
        <w:rPr>
          <w:rFonts w:asciiTheme="minorHAnsi" w:hAnsiTheme="minorHAnsi"/>
          <w:i w:val="0"/>
          <w:color w:val="auto"/>
          <w:sz w:val="16"/>
          <w:szCs w:val="16"/>
        </w:rPr>
        <w:t>del E</w:t>
      </w:r>
      <w:r>
        <w:rPr>
          <w:rFonts w:asciiTheme="minorHAnsi" w:hAnsiTheme="minorHAnsi"/>
          <w:i w:val="0"/>
          <w:color w:val="auto"/>
          <w:sz w:val="16"/>
          <w:szCs w:val="16"/>
        </w:rPr>
        <w:t>stablecimiento</w:t>
      </w:r>
    </w:p>
    <w:tbl>
      <w:tblPr>
        <w:tblStyle w:val="Tablaconcuadrcula"/>
        <w:tblW w:w="5000" w:type="pct"/>
        <w:jc w:val="center"/>
        <w:tblLook w:val="04A0" w:firstRow="1" w:lastRow="0" w:firstColumn="1" w:lastColumn="0" w:noHBand="0" w:noVBand="1"/>
      </w:tblPr>
      <w:tblGrid>
        <w:gridCol w:w="3653"/>
        <w:gridCol w:w="2629"/>
        <w:gridCol w:w="2772"/>
      </w:tblGrid>
      <w:tr w:rsidR="00FB0B06" w:rsidRPr="00766008" w:rsidTr="00E66ACB">
        <w:trPr>
          <w:jc w:val="center"/>
        </w:trPr>
        <w:tc>
          <w:tcPr>
            <w:tcW w:w="2017" w:type="pct"/>
            <w:shd w:val="clear" w:color="auto" w:fill="A6A6A6" w:themeFill="background1" w:themeFillShade="A6"/>
            <w:vAlign w:val="center"/>
          </w:tcPr>
          <w:p w:rsidR="00FB0B06" w:rsidRPr="00766008" w:rsidRDefault="00FB0B06" w:rsidP="00DD08F9">
            <w:pPr>
              <w:jc w:val="center"/>
              <w:rPr>
                <w:rFonts w:asciiTheme="minorHAnsi" w:hAnsiTheme="minorHAnsi" w:cstheme="minorHAnsi"/>
                <w:b/>
                <w:sz w:val="20"/>
                <w:szCs w:val="20"/>
              </w:rPr>
            </w:pPr>
            <w:r w:rsidRPr="00766008">
              <w:rPr>
                <w:rFonts w:asciiTheme="minorHAnsi" w:hAnsiTheme="minorHAnsi" w:cstheme="minorHAnsi"/>
                <w:b/>
                <w:sz w:val="20"/>
                <w:szCs w:val="20"/>
              </w:rPr>
              <w:t>Ítem</w:t>
            </w:r>
          </w:p>
        </w:tc>
        <w:tc>
          <w:tcPr>
            <w:tcW w:w="1452" w:type="pct"/>
            <w:shd w:val="clear" w:color="auto" w:fill="A6A6A6" w:themeFill="background1" w:themeFillShade="A6"/>
            <w:vAlign w:val="center"/>
          </w:tcPr>
          <w:p w:rsidR="00FB0B06" w:rsidRPr="00766008" w:rsidRDefault="00FB0B06" w:rsidP="00DD08F9">
            <w:pPr>
              <w:jc w:val="center"/>
              <w:rPr>
                <w:rFonts w:asciiTheme="minorHAnsi" w:hAnsiTheme="minorHAnsi" w:cstheme="minorHAnsi"/>
                <w:b/>
                <w:sz w:val="20"/>
                <w:szCs w:val="20"/>
              </w:rPr>
            </w:pPr>
            <w:r w:rsidRPr="00766008">
              <w:rPr>
                <w:rFonts w:asciiTheme="minorHAnsi" w:hAnsiTheme="minorHAnsi" w:cstheme="minorHAnsi"/>
                <w:b/>
                <w:sz w:val="20"/>
                <w:szCs w:val="20"/>
              </w:rPr>
              <w:t>Fuente 1</w:t>
            </w:r>
          </w:p>
        </w:tc>
        <w:tc>
          <w:tcPr>
            <w:tcW w:w="1531" w:type="pct"/>
            <w:shd w:val="clear" w:color="auto" w:fill="A6A6A6" w:themeFill="background1" w:themeFillShade="A6"/>
            <w:vAlign w:val="center"/>
          </w:tcPr>
          <w:p w:rsidR="00FB0B06" w:rsidRPr="00766008" w:rsidRDefault="00FB0B06" w:rsidP="00DD08F9">
            <w:pPr>
              <w:jc w:val="center"/>
              <w:rPr>
                <w:rFonts w:asciiTheme="minorHAnsi" w:hAnsiTheme="minorHAnsi" w:cstheme="minorHAnsi"/>
                <w:b/>
                <w:sz w:val="20"/>
                <w:szCs w:val="20"/>
              </w:rPr>
            </w:pPr>
            <w:r>
              <w:rPr>
                <w:rFonts w:asciiTheme="minorHAnsi" w:hAnsiTheme="minorHAnsi" w:cstheme="minorHAnsi"/>
                <w:b/>
                <w:sz w:val="20"/>
                <w:szCs w:val="20"/>
              </w:rPr>
              <w:t>Fuente 2</w:t>
            </w:r>
          </w:p>
        </w:tc>
      </w:tr>
      <w:tr w:rsidR="00265C37" w:rsidRPr="00766008" w:rsidTr="00E66ACB">
        <w:trPr>
          <w:jc w:val="center"/>
        </w:trPr>
        <w:tc>
          <w:tcPr>
            <w:tcW w:w="2017" w:type="pct"/>
            <w:shd w:val="clear" w:color="auto" w:fill="D9D9D9" w:themeFill="background1" w:themeFillShade="D9"/>
            <w:vAlign w:val="center"/>
          </w:tcPr>
          <w:p w:rsidR="00265C37" w:rsidRPr="00766008" w:rsidRDefault="00265C37" w:rsidP="00DD08F9">
            <w:pPr>
              <w:jc w:val="center"/>
              <w:rPr>
                <w:rFonts w:asciiTheme="minorHAnsi" w:hAnsiTheme="minorHAnsi" w:cstheme="minorHAnsi"/>
                <w:sz w:val="20"/>
                <w:szCs w:val="20"/>
              </w:rPr>
            </w:pPr>
            <w:r w:rsidRPr="00766008">
              <w:rPr>
                <w:rFonts w:asciiTheme="minorHAnsi" w:hAnsiTheme="minorHAnsi" w:cstheme="minorHAnsi"/>
                <w:sz w:val="20"/>
                <w:szCs w:val="20"/>
              </w:rPr>
              <w:t>Tipo</w:t>
            </w:r>
          </w:p>
        </w:tc>
        <w:tc>
          <w:tcPr>
            <w:tcW w:w="1452" w:type="pct"/>
            <w:vAlign w:val="center"/>
          </w:tcPr>
          <w:p w:rsidR="00265C37" w:rsidRPr="00766008" w:rsidRDefault="00265C37" w:rsidP="000447E3">
            <w:pPr>
              <w:jc w:val="center"/>
              <w:rPr>
                <w:rFonts w:asciiTheme="minorHAnsi" w:hAnsiTheme="minorHAnsi" w:cstheme="minorHAnsi"/>
                <w:sz w:val="20"/>
                <w:szCs w:val="20"/>
              </w:rPr>
            </w:pPr>
            <w:r>
              <w:rPr>
                <w:rFonts w:asciiTheme="minorHAnsi" w:hAnsiTheme="minorHAnsi" w:cstheme="minorHAnsi"/>
                <w:sz w:val="20"/>
                <w:szCs w:val="20"/>
              </w:rPr>
              <w:t>Caldera</w:t>
            </w:r>
          </w:p>
        </w:tc>
        <w:tc>
          <w:tcPr>
            <w:tcW w:w="1531" w:type="pct"/>
            <w:vAlign w:val="center"/>
          </w:tcPr>
          <w:p w:rsidR="00265C37" w:rsidRPr="00766008" w:rsidRDefault="00265C37" w:rsidP="00371BA1">
            <w:pPr>
              <w:jc w:val="center"/>
              <w:rPr>
                <w:rFonts w:asciiTheme="minorHAnsi" w:hAnsiTheme="minorHAnsi" w:cstheme="minorHAnsi"/>
                <w:sz w:val="20"/>
                <w:szCs w:val="20"/>
              </w:rPr>
            </w:pPr>
            <w:r>
              <w:rPr>
                <w:rFonts w:asciiTheme="minorHAnsi" w:hAnsiTheme="minorHAnsi" w:cstheme="minorHAnsi"/>
                <w:sz w:val="20"/>
                <w:szCs w:val="20"/>
              </w:rPr>
              <w:t>Caldera</w:t>
            </w:r>
          </w:p>
        </w:tc>
      </w:tr>
      <w:tr w:rsidR="00265C37" w:rsidRPr="00766008" w:rsidTr="00E66ACB">
        <w:trPr>
          <w:jc w:val="center"/>
        </w:trPr>
        <w:tc>
          <w:tcPr>
            <w:tcW w:w="2017" w:type="pct"/>
            <w:shd w:val="clear" w:color="auto" w:fill="D9D9D9" w:themeFill="background1" w:themeFillShade="D9"/>
            <w:vAlign w:val="center"/>
          </w:tcPr>
          <w:p w:rsidR="00265C37" w:rsidRPr="00766008" w:rsidRDefault="00265C37" w:rsidP="00DD08F9">
            <w:pPr>
              <w:jc w:val="center"/>
              <w:rPr>
                <w:rFonts w:asciiTheme="minorHAnsi" w:hAnsiTheme="minorHAnsi" w:cstheme="minorHAnsi"/>
                <w:sz w:val="20"/>
                <w:szCs w:val="20"/>
              </w:rPr>
            </w:pPr>
            <w:r w:rsidRPr="00766008">
              <w:rPr>
                <w:rFonts w:asciiTheme="minorHAnsi" w:hAnsiTheme="minorHAnsi" w:cstheme="minorHAnsi"/>
                <w:sz w:val="20"/>
                <w:szCs w:val="20"/>
              </w:rPr>
              <w:t>Nombre Fuente</w:t>
            </w:r>
          </w:p>
        </w:tc>
        <w:tc>
          <w:tcPr>
            <w:tcW w:w="1452" w:type="pct"/>
            <w:vAlign w:val="center"/>
          </w:tcPr>
          <w:p w:rsidR="00265C37" w:rsidRPr="00766008" w:rsidRDefault="00336E86" w:rsidP="00DD08F9">
            <w:pPr>
              <w:jc w:val="center"/>
              <w:rPr>
                <w:rFonts w:asciiTheme="minorHAnsi" w:hAnsiTheme="minorHAnsi" w:cstheme="minorHAnsi"/>
                <w:sz w:val="20"/>
                <w:szCs w:val="20"/>
              </w:rPr>
            </w:pPr>
            <w:r>
              <w:rPr>
                <w:rFonts w:asciiTheme="minorHAnsi" w:hAnsiTheme="minorHAnsi" w:cstheme="minorHAnsi"/>
                <w:sz w:val="20"/>
                <w:szCs w:val="20"/>
              </w:rPr>
              <w:t>Caldera BOSCH</w:t>
            </w:r>
          </w:p>
        </w:tc>
        <w:tc>
          <w:tcPr>
            <w:tcW w:w="1531" w:type="pct"/>
            <w:vAlign w:val="center"/>
          </w:tcPr>
          <w:p w:rsidR="00265C37" w:rsidRPr="00766008" w:rsidRDefault="00336E86" w:rsidP="00371BA1">
            <w:pPr>
              <w:jc w:val="center"/>
              <w:rPr>
                <w:rFonts w:asciiTheme="minorHAnsi" w:hAnsiTheme="minorHAnsi" w:cstheme="minorHAnsi"/>
                <w:sz w:val="20"/>
                <w:szCs w:val="20"/>
              </w:rPr>
            </w:pPr>
            <w:r>
              <w:rPr>
                <w:rFonts w:asciiTheme="minorHAnsi" w:hAnsiTheme="minorHAnsi" w:cstheme="minorHAnsi"/>
                <w:sz w:val="20"/>
                <w:szCs w:val="20"/>
              </w:rPr>
              <w:t>Caldera LOOS</w:t>
            </w:r>
          </w:p>
        </w:tc>
      </w:tr>
      <w:tr w:rsidR="00265C37" w:rsidRPr="00766008" w:rsidTr="00E66ACB">
        <w:trPr>
          <w:jc w:val="center"/>
        </w:trPr>
        <w:tc>
          <w:tcPr>
            <w:tcW w:w="2017" w:type="pct"/>
            <w:shd w:val="clear" w:color="auto" w:fill="D9D9D9" w:themeFill="background1" w:themeFillShade="D9"/>
            <w:vAlign w:val="center"/>
          </w:tcPr>
          <w:p w:rsidR="00265C37" w:rsidRPr="00766008" w:rsidRDefault="00265C37" w:rsidP="00DD08F9">
            <w:pPr>
              <w:jc w:val="center"/>
              <w:rPr>
                <w:rFonts w:asciiTheme="minorHAnsi" w:hAnsiTheme="minorHAnsi" w:cstheme="minorHAnsi"/>
                <w:sz w:val="20"/>
                <w:szCs w:val="20"/>
              </w:rPr>
            </w:pPr>
            <w:r w:rsidRPr="00766008">
              <w:rPr>
                <w:rFonts w:asciiTheme="minorHAnsi" w:hAnsiTheme="minorHAnsi" w:cstheme="minorHAnsi"/>
                <w:sz w:val="20"/>
                <w:szCs w:val="20"/>
              </w:rPr>
              <w:t>N° Registro</w:t>
            </w:r>
          </w:p>
        </w:tc>
        <w:tc>
          <w:tcPr>
            <w:tcW w:w="1452" w:type="pct"/>
            <w:vAlign w:val="center"/>
          </w:tcPr>
          <w:p w:rsidR="00265C37" w:rsidRPr="00766008" w:rsidRDefault="00336E86" w:rsidP="00FB0B06">
            <w:pPr>
              <w:jc w:val="center"/>
              <w:rPr>
                <w:rFonts w:asciiTheme="minorHAnsi" w:hAnsiTheme="minorHAnsi" w:cstheme="minorHAnsi"/>
                <w:sz w:val="20"/>
                <w:szCs w:val="20"/>
              </w:rPr>
            </w:pPr>
            <w:r>
              <w:rPr>
                <w:rFonts w:asciiTheme="minorHAnsi" w:hAnsiTheme="minorHAnsi" w:cstheme="minorHAnsi"/>
                <w:sz w:val="20"/>
                <w:szCs w:val="20"/>
              </w:rPr>
              <w:t>IN003122-4</w:t>
            </w:r>
          </w:p>
        </w:tc>
        <w:tc>
          <w:tcPr>
            <w:tcW w:w="1531" w:type="pct"/>
            <w:vAlign w:val="center"/>
          </w:tcPr>
          <w:p w:rsidR="00265C37" w:rsidRPr="00766008" w:rsidRDefault="00336E86" w:rsidP="00371BA1">
            <w:pPr>
              <w:jc w:val="center"/>
              <w:rPr>
                <w:rFonts w:asciiTheme="minorHAnsi" w:hAnsiTheme="minorHAnsi" w:cstheme="minorHAnsi"/>
                <w:sz w:val="20"/>
                <w:szCs w:val="20"/>
              </w:rPr>
            </w:pPr>
            <w:r>
              <w:rPr>
                <w:rFonts w:asciiTheme="minorHAnsi" w:hAnsiTheme="minorHAnsi" w:cstheme="minorHAnsi"/>
                <w:sz w:val="20"/>
                <w:szCs w:val="20"/>
              </w:rPr>
              <w:t>IN002335-7</w:t>
            </w:r>
          </w:p>
        </w:tc>
      </w:tr>
      <w:tr w:rsidR="00637598" w:rsidRPr="00766008" w:rsidTr="00E66ACB">
        <w:trPr>
          <w:jc w:val="center"/>
        </w:trPr>
        <w:tc>
          <w:tcPr>
            <w:tcW w:w="2017" w:type="pct"/>
            <w:shd w:val="clear" w:color="auto" w:fill="D9D9D9" w:themeFill="background1" w:themeFillShade="D9"/>
            <w:vAlign w:val="center"/>
          </w:tcPr>
          <w:p w:rsidR="00637598" w:rsidRPr="00766008" w:rsidRDefault="00637598" w:rsidP="00DD08F9">
            <w:pPr>
              <w:jc w:val="center"/>
              <w:rPr>
                <w:rFonts w:asciiTheme="minorHAnsi" w:hAnsiTheme="minorHAnsi" w:cstheme="minorHAnsi"/>
                <w:sz w:val="20"/>
                <w:szCs w:val="20"/>
              </w:rPr>
            </w:pPr>
            <w:r w:rsidRPr="00637598">
              <w:rPr>
                <w:rFonts w:asciiTheme="minorHAnsi" w:hAnsiTheme="minorHAnsi" w:cstheme="minorHAnsi"/>
                <w:sz w:val="20"/>
                <w:szCs w:val="20"/>
              </w:rPr>
              <w:t>N° Registro</w:t>
            </w:r>
            <w:r>
              <w:rPr>
                <w:rFonts w:asciiTheme="minorHAnsi" w:hAnsiTheme="minorHAnsi" w:cstheme="minorHAnsi"/>
                <w:sz w:val="20"/>
                <w:szCs w:val="20"/>
              </w:rPr>
              <w:t xml:space="preserve"> Salud</w:t>
            </w:r>
          </w:p>
        </w:tc>
        <w:tc>
          <w:tcPr>
            <w:tcW w:w="1452" w:type="pct"/>
            <w:vAlign w:val="center"/>
          </w:tcPr>
          <w:p w:rsidR="00637598" w:rsidRPr="000447E3" w:rsidRDefault="00E66ACB" w:rsidP="00FB0B06">
            <w:pPr>
              <w:jc w:val="center"/>
              <w:rPr>
                <w:rFonts w:asciiTheme="minorHAnsi" w:hAnsiTheme="minorHAnsi" w:cstheme="minorHAnsi"/>
                <w:sz w:val="20"/>
                <w:szCs w:val="20"/>
              </w:rPr>
            </w:pPr>
            <w:r>
              <w:rPr>
                <w:rFonts w:asciiTheme="minorHAnsi" w:hAnsiTheme="minorHAnsi" w:cstheme="minorHAnsi"/>
                <w:sz w:val="20"/>
                <w:szCs w:val="20"/>
              </w:rPr>
              <w:t>-</w:t>
            </w:r>
          </w:p>
        </w:tc>
        <w:tc>
          <w:tcPr>
            <w:tcW w:w="1531" w:type="pct"/>
            <w:vAlign w:val="center"/>
          </w:tcPr>
          <w:p w:rsidR="00637598" w:rsidRDefault="00E66ACB" w:rsidP="00371BA1">
            <w:pPr>
              <w:jc w:val="center"/>
              <w:rPr>
                <w:rFonts w:asciiTheme="minorHAnsi" w:hAnsiTheme="minorHAnsi" w:cstheme="minorHAnsi"/>
                <w:sz w:val="20"/>
                <w:szCs w:val="20"/>
              </w:rPr>
            </w:pPr>
            <w:r>
              <w:rPr>
                <w:rFonts w:asciiTheme="minorHAnsi" w:hAnsiTheme="minorHAnsi" w:cstheme="minorHAnsi"/>
                <w:sz w:val="20"/>
                <w:szCs w:val="20"/>
              </w:rPr>
              <w:t>-</w:t>
            </w:r>
          </w:p>
        </w:tc>
      </w:tr>
      <w:tr w:rsidR="00265C37" w:rsidRPr="00766008" w:rsidTr="00E66ACB">
        <w:trPr>
          <w:jc w:val="center"/>
        </w:trPr>
        <w:tc>
          <w:tcPr>
            <w:tcW w:w="2017" w:type="pct"/>
            <w:shd w:val="clear" w:color="auto" w:fill="D9D9D9" w:themeFill="background1" w:themeFillShade="D9"/>
            <w:vAlign w:val="center"/>
          </w:tcPr>
          <w:p w:rsidR="00265C37" w:rsidRPr="00766008" w:rsidRDefault="00265C37" w:rsidP="00DD08F9">
            <w:pPr>
              <w:jc w:val="center"/>
              <w:rPr>
                <w:rFonts w:asciiTheme="minorHAnsi" w:hAnsiTheme="minorHAnsi" w:cstheme="minorHAnsi"/>
                <w:sz w:val="20"/>
                <w:szCs w:val="20"/>
              </w:rPr>
            </w:pPr>
            <w:r w:rsidRPr="00766008">
              <w:rPr>
                <w:rFonts w:asciiTheme="minorHAnsi" w:hAnsiTheme="minorHAnsi" w:cstheme="minorHAnsi"/>
                <w:sz w:val="20"/>
                <w:szCs w:val="20"/>
              </w:rPr>
              <w:t>Clasificación CCF</w:t>
            </w:r>
          </w:p>
        </w:tc>
        <w:tc>
          <w:tcPr>
            <w:tcW w:w="1452" w:type="pct"/>
            <w:vAlign w:val="center"/>
          </w:tcPr>
          <w:p w:rsidR="00265C37" w:rsidRPr="00766008" w:rsidRDefault="00E66ACB" w:rsidP="00DD08F9">
            <w:pPr>
              <w:jc w:val="center"/>
              <w:rPr>
                <w:rFonts w:asciiTheme="minorHAnsi" w:hAnsiTheme="minorHAnsi" w:cstheme="minorHAnsi"/>
                <w:sz w:val="20"/>
                <w:szCs w:val="20"/>
              </w:rPr>
            </w:pPr>
            <w:r>
              <w:rPr>
                <w:rFonts w:asciiTheme="minorHAnsi" w:hAnsiTheme="minorHAnsi" w:cstheme="minorHAnsi"/>
                <w:sz w:val="20"/>
                <w:szCs w:val="20"/>
              </w:rPr>
              <w:t>-</w:t>
            </w:r>
          </w:p>
        </w:tc>
        <w:tc>
          <w:tcPr>
            <w:tcW w:w="1531" w:type="pct"/>
            <w:vAlign w:val="center"/>
          </w:tcPr>
          <w:p w:rsidR="00265C37" w:rsidRPr="00766008" w:rsidRDefault="00E66ACB" w:rsidP="00265C37">
            <w:pPr>
              <w:jc w:val="center"/>
              <w:rPr>
                <w:rFonts w:asciiTheme="minorHAnsi" w:hAnsiTheme="minorHAnsi" w:cstheme="minorHAnsi"/>
                <w:sz w:val="20"/>
                <w:szCs w:val="20"/>
              </w:rPr>
            </w:pPr>
            <w:r>
              <w:rPr>
                <w:rFonts w:asciiTheme="minorHAnsi" w:hAnsiTheme="minorHAnsi" w:cstheme="minorHAnsi"/>
                <w:sz w:val="20"/>
                <w:szCs w:val="20"/>
              </w:rPr>
              <w:t>-</w:t>
            </w:r>
          </w:p>
        </w:tc>
      </w:tr>
      <w:tr w:rsidR="00265C37" w:rsidRPr="00766008" w:rsidTr="00E66ACB">
        <w:trPr>
          <w:jc w:val="center"/>
        </w:trPr>
        <w:tc>
          <w:tcPr>
            <w:tcW w:w="2017" w:type="pct"/>
            <w:shd w:val="clear" w:color="auto" w:fill="D9D9D9" w:themeFill="background1" w:themeFillShade="D9"/>
            <w:vAlign w:val="center"/>
          </w:tcPr>
          <w:p w:rsidR="00265C37" w:rsidRPr="00766008" w:rsidRDefault="00265C37" w:rsidP="00DD08F9">
            <w:pPr>
              <w:jc w:val="center"/>
              <w:rPr>
                <w:rFonts w:asciiTheme="minorHAnsi" w:hAnsiTheme="minorHAnsi" w:cstheme="minorHAnsi"/>
                <w:sz w:val="20"/>
                <w:szCs w:val="20"/>
              </w:rPr>
            </w:pPr>
            <w:r w:rsidRPr="00766008">
              <w:rPr>
                <w:rFonts w:asciiTheme="minorHAnsi" w:hAnsiTheme="minorHAnsi" w:cstheme="minorHAnsi"/>
                <w:sz w:val="20"/>
                <w:szCs w:val="20"/>
              </w:rPr>
              <w:t>Marca</w:t>
            </w:r>
          </w:p>
        </w:tc>
        <w:tc>
          <w:tcPr>
            <w:tcW w:w="1452" w:type="pct"/>
            <w:vAlign w:val="center"/>
          </w:tcPr>
          <w:p w:rsidR="00265C37" w:rsidRPr="00766008" w:rsidRDefault="00336E86" w:rsidP="00032678">
            <w:pPr>
              <w:jc w:val="center"/>
              <w:rPr>
                <w:rFonts w:asciiTheme="minorHAnsi" w:hAnsiTheme="minorHAnsi" w:cstheme="minorHAnsi"/>
                <w:sz w:val="20"/>
                <w:szCs w:val="20"/>
              </w:rPr>
            </w:pPr>
            <w:r>
              <w:rPr>
                <w:rFonts w:asciiTheme="minorHAnsi" w:hAnsiTheme="minorHAnsi" w:cstheme="minorHAnsi"/>
                <w:sz w:val="20"/>
                <w:szCs w:val="20"/>
              </w:rPr>
              <w:t>BOSCH</w:t>
            </w:r>
          </w:p>
        </w:tc>
        <w:tc>
          <w:tcPr>
            <w:tcW w:w="1531" w:type="pct"/>
            <w:vAlign w:val="center"/>
          </w:tcPr>
          <w:p w:rsidR="00265C37" w:rsidRPr="00766008" w:rsidRDefault="00336E86" w:rsidP="00371BA1">
            <w:pPr>
              <w:jc w:val="center"/>
              <w:rPr>
                <w:rFonts w:asciiTheme="minorHAnsi" w:hAnsiTheme="minorHAnsi" w:cstheme="minorHAnsi"/>
                <w:sz w:val="20"/>
                <w:szCs w:val="20"/>
              </w:rPr>
            </w:pPr>
            <w:r>
              <w:rPr>
                <w:rFonts w:asciiTheme="minorHAnsi" w:hAnsiTheme="minorHAnsi" w:cstheme="minorHAnsi"/>
                <w:sz w:val="20"/>
                <w:szCs w:val="20"/>
              </w:rPr>
              <w:t>LOOS</w:t>
            </w:r>
          </w:p>
        </w:tc>
      </w:tr>
      <w:tr w:rsidR="00265C37" w:rsidRPr="00766008" w:rsidTr="00E66ACB">
        <w:trPr>
          <w:jc w:val="center"/>
        </w:trPr>
        <w:tc>
          <w:tcPr>
            <w:tcW w:w="2017" w:type="pct"/>
            <w:shd w:val="clear" w:color="auto" w:fill="D9D9D9" w:themeFill="background1" w:themeFillShade="D9"/>
            <w:vAlign w:val="center"/>
          </w:tcPr>
          <w:p w:rsidR="00265C37" w:rsidRPr="00766008" w:rsidRDefault="00265C37" w:rsidP="00DD08F9">
            <w:pPr>
              <w:jc w:val="center"/>
              <w:rPr>
                <w:rFonts w:asciiTheme="minorHAnsi" w:hAnsiTheme="minorHAnsi" w:cstheme="minorHAnsi"/>
                <w:sz w:val="20"/>
                <w:szCs w:val="20"/>
              </w:rPr>
            </w:pPr>
            <w:r w:rsidRPr="00766008">
              <w:rPr>
                <w:rFonts w:asciiTheme="minorHAnsi" w:hAnsiTheme="minorHAnsi" w:cstheme="minorHAnsi"/>
                <w:sz w:val="20"/>
                <w:szCs w:val="20"/>
              </w:rPr>
              <w:t>Modelo</w:t>
            </w:r>
          </w:p>
        </w:tc>
        <w:tc>
          <w:tcPr>
            <w:tcW w:w="1452" w:type="pct"/>
            <w:vAlign w:val="center"/>
          </w:tcPr>
          <w:p w:rsidR="00265C37" w:rsidRPr="00766008" w:rsidRDefault="00336E86" w:rsidP="00FB0B06">
            <w:pPr>
              <w:jc w:val="center"/>
              <w:rPr>
                <w:rFonts w:asciiTheme="minorHAnsi" w:hAnsiTheme="minorHAnsi" w:cstheme="minorHAnsi"/>
                <w:sz w:val="20"/>
                <w:szCs w:val="20"/>
              </w:rPr>
            </w:pPr>
            <w:r>
              <w:rPr>
                <w:rFonts w:asciiTheme="minorHAnsi" w:hAnsiTheme="minorHAnsi" w:cstheme="minorHAnsi"/>
                <w:sz w:val="20"/>
                <w:szCs w:val="20"/>
              </w:rPr>
              <w:t>ZFR 40000</w:t>
            </w:r>
          </w:p>
        </w:tc>
        <w:tc>
          <w:tcPr>
            <w:tcW w:w="1531" w:type="pct"/>
            <w:vAlign w:val="center"/>
          </w:tcPr>
          <w:p w:rsidR="00265C37" w:rsidRPr="00766008" w:rsidRDefault="00336E86" w:rsidP="00371BA1">
            <w:pPr>
              <w:jc w:val="center"/>
              <w:rPr>
                <w:rFonts w:asciiTheme="minorHAnsi" w:hAnsiTheme="minorHAnsi" w:cstheme="minorHAnsi"/>
                <w:sz w:val="20"/>
                <w:szCs w:val="20"/>
              </w:rPr>
            </w:pPr>
            <w:r>
              <w:rPr>
                <w:rFonts w:asciiTheme="minorHAnsi" w:hAnsiTheme="minorHAnsi" w:cstheme="minorHAnsi"/>
                <w:sz w:val="20"/>
                <w:szCs w:val="20"/>
              </w:rPr>
              <w:t>ULS 28000</w:t>
            </w:r>
          </w:p>
        </w:tc>
      </w:tr>
      <w:tr w:rsidR="00265C37" w:rsidRPr="00766008" w:rsidTr="00E66ACB">
        <w:trPr>
          <w:jc w:val="center"/>
        </w:trPr>
        <w:tc>
          <w:tcPr>
            <w:tcW w:w="2017" w:type="pct"/>
            <w:shd w:val="clear" w:color="auto" w:fill="D9D9D9" w:themeFill="background1" w:themeFillShade="D9"/>
            <w:vAlign w:val="center"/>
          </w:tcPr>
          <w:p w:rsidR="00265C37" w:rsidRPr="00766008" w:rsidRDefault="00265C37" w:rsidP="00DD08F9">
            <w:pPr>
              <w:jc w:val="center"/>
              <w:rPr>
                <w:rFonts w:asciiTheme="minorHAnsi" w:hAnsiTheme="minorHAnsi" w:cstheme="minorHAnsi"/>
                <w:sz w:val="20"/>
                <w:szCs w:val="20"/>
              </w:rPr>
            </w:pPr>
            <w:r w:rsidRPr="00766008">
              <w:rPr>
                <w:rFonts w:asciiTheme="minorHAnsi" w:hAnsiTheme="minorHAnsi" w:cstheme="minorHAnsi"/>
                <w:sz w:val="20"/>
                <w:szCs w:val="20"/>
              </w:rPr>
              <w:t>Año Fabricación</w:t>
            </w:r>
          </w:p>
        </w:tc>
        <w:tc>
          <w:tcPr>
            <w:tcW w:w="1452" w:type="pct"/>
            <w:vAlign w:val="center"/>
          </w:tcPr>
          <w:p w:rsidR="00265C37" w:rsidRPr="00766008" w:rsidRDefault="00336E86" w:rsidP="00DD08F9">
            <w:pPr>
              <w:jc w:val="center"/>
              <w:rPr>
                <w:rFonts w:asciiTheme="minorHAnsi" w:hAnsiTheme="minorHAnsi" w:cstheme="minorHAnsi"/>
                <w:sz w:val="20"/>
                <w:szCs w:val="20"/>
              </w:rPr>
            </w:pPr>
            <w:r>
              <w:rPr>
                <w:rFonts w:asciiTheme="minorHAnsi" w:hAnsiTheme="minorHAnsi" w:cstheme="minorHAnsi"/>
                <w:sz w:val="20"/>
                <w:szCs w:val="20"/>
              </w:rPr>
              <w:t>2014</w:t>
            </w:r>
          </w:p>
        </w:tc>
        <w:tc>
          <w:tcPr>
            <w:tcW w:w="1531" w:type="pct"/>
            <w:vAlign w:val="center"/>
          </w:tcPr>
          <w:p w:rsidR="00265C37" w:rsidRPr="00766008" w:rsidRDefault="00336E86" w:rsidP="00371BA1">
            <w:pPr>
              <w:jc w:val="center"/>
              <w:rPr>
                <w:rFonts w:asciiTheme="minorHAnsi" w:hAnsiTheme="minorHAnsi" w:cstheme="minorHAnsi"/>
                <w:sz w:val="20"/>
                <w:szCs w:val="20"/>
              </w:rPr>
            </w:pPr>
            <w:r>
              <w:rPr>
                <w:rFonts w:asciiTheme="minorHAnsi" w:hAnsiTheme="minorHAnsi" w:cstheme="minorHAnsi"/>
                <w:sz w:val="20"/>
                <w:szCs w:val="20"/>
              </w:rPr>
              <w:t>2006</w:t>
            </w:r>
          </w:p>
        </w:tc>
      </w:tr>
      <w:tr w:rsidR="00265C37" w:rsidRPr="00766008" w:rsidTr="00E66ACB">
        <w:trPr>
          <w:jc w:val="center"/>
        </w:trPr>
        <w:tc>
          <w:tcPr>
            <w:tcW w:w="2017" w:type="pct"/>
            <w:shd w:val="clear" w:color="auto" w:fill="D9D9D9" w:themeFill="background1" w:themeFillShade="D9"/>
            <w:vAlign w:val="center"/>
          </w:tcPr>
          <w:p w:rsidR="00265C37" w:rsidRPr="00766008" w:rsidRDefault="00265C37" w:rsidP="00DD08F9">
            <w:pPr>
              <w:jc w:val="center"/>
              <w:rPr>
                <w:rFonts w:asciiTheme="minorHAnsi" w:hAnsiTheme="minorHAnsi" w:cstheme="minorHAnsi"/>
                <w:sz w:val="20"/>
                <w:szCs w:val="20"/>
              </w:rPr>
            </w:pPr>
            <w:r w:rsidRPr="00766008">
              <w:rPr>
                <w:rFonts w:asciiTheme="minorHAnsi" w:hAnsiTheme="minorHAnsi" w:cstheme="minorHAnsi"/>
                <w:sz w:val="20"/>
                <w:szCs w:val="20"/>
              </w:rPr>
              <w:t>Año Instalación</w:t>
            </w:r>
          </w:p>
        </w:tc>
        <w:tc>
          <w:tcPr>
            <w:tcW w:w="1452" w:type="pct"/>
            <w:vAlign w:val="center"/>
          </w:tcPr>
          <w:p w:rsidR="00265C37" w:rsidRPr="00766008" w:rsidRDefault="00336E86" w:rsidP="00DD08F9">
            <w:pPr>
              <w:jc w:val="center"/>
              <w:rPr>
                <w:rFonts w:asciiTheme="minorHAnsi" w:hAnsiTheme="minorHAnsi" w:cstheme="minorHAnsi"/>
                <w:sz w:val="20"/>
                <w:szCs w:val="20"/>
              </w:rPr>
            </w:pPr>
            <w:r>
              <w:rPr>
                <w:rFonts w:asciiTheme="minorHAnsi" w:hAnsiTheme="minorHAnsi" w:cstheme="minorHAnsi"/>
                <w:sz w:val="20"/>
                <w:szCs w:val="20"/>
              </w:rPr>
              <w:t>2015</w:t>
            </w:r>
          </w:p>
        </w:tc>
        <w:tc>
          <w:tcPr>
            <w:tcW w:w="1531" w:type="pct"/>
            <w:vAlign w:val="center"/>
          </w:tcPr>
          <w:p w:rsidR="00265C37" w:rsidRPr="00766008" w:rsidRDefault="00336E86" w:rsidP="00371BA1">
            <w:pPr>
              <w:jc w:val="center"/>
              <w:rPr>
                <w:rFonts w:asciiTheme="minorHAnsi" w:hAnsiTheme="minorHAnsi" w:cstheme="minorHAnsi"/>
                <w:sz w:val="20"/>
                <w:szCs w:val="20"/>
              </w:rPr>
            </w:pPr>
            <w:r>
              <w:rPr>
                <w:rFonts w:asciiTheme="minorHAnsi" w:hAnsiTheme="minorHAnsi" w:cstheme="minorHAnsi"/>
                <w:sz w:val="20"/>
                <w:szCs w:val="20"/>
              </w:rPr>
              <w:t>2006</w:t>
            </w:r>
          </w:p>
        </w:tc>
      </w:tr>
      <w:tr w:rsidR="00336E86" w:rsidRPr="00766008" w:rsidTr="00E66ACB">
        <w:trPr>
          <w:jc w:val="center"/>
        </w:trPr>
        <w:tc>
          <w:tcPr>
            <w:tcW w:w="2017" w:type="pct"/>
            <w:shd w:val="clear" w:color="auto" w:fill="D9D9D9" w:themeFill="background1" w:themeFillShade="D9"/>
            <w:vAlign w:val="center"/>
          </w:tcPr>
          <w:p w:rsidR="00336E86" w:rsidRPr="00766008" w:rsidRDefault="00336E86" w:rsidP="00336E86">
            <w:pPr>
              <w:jc w:val="center"/>
              <w:rPr>
                <w:rFonts w:asciiTheme="minorHAnsi" w:hAnsiTheme="minorHAnsi" w:cstheme="minorHAnsi"/>
                <w:sz w:val="20"/>
                <w:szCs w:val="20"/>
              </w:rPr>
            </w:pPr>
            <w:r w:rsidRPr="00766008">
              <w:rPr>
                <w:rFonts w:asciiTheme="minorHAnsi" w:hAnsiTheme="minorHAnsi" w:cstheme="minorHAnsi"/>
                <w:sz w:val="20"/>
                <w:szCs w:val="20"/>
              </w:rPr>
              <w:t>Combustible Principal</w:t>
            </w:r>
          </w:p>
        </w:tc>
        <w:tc>
          <w:tcPr>
            <w:tcW w:w="1452" w:type="pct"/>
            <w:vAlign w:val="center"/>
          </w:tcPr>
          <w:p w:rsidR="00336E86" w:rsidRPr="00766008" w:rsidRDefault="00336E86" w:rsidP="00336E86">
            <w:pPr>
              <w:jc w:val="center"/>
              <w:rPr>
                <w:rFonts w:asciiTheme="minorHAnsi" w:hAnsiTheme="minorHAnsi" w:cstheme="minorHAnsi"/>
                <w:sz w:val="20"/>
                <w:szCs w:val="20"/>
              </w:rPr>
            </w:pPr>
            <w:r>
              <w:rPr>
                <w:rFonts w:asciiTheme="minorHAnsi" w:hAnsiTheme="minorHAnsi" w:cstheme="minorHAnsi"/>
                <w:sz w:val="20"/>
                <w:szCs w:val="20"/>
              </w:rPr>
              <w:t>Gas Natural</w:t>
            </w:r>
          </w:p>
        </w:tc>
        <w:tc>
          <w:tcPr>
            <w:tcW w:w="1531" w:type="pct"/>
            <w:vAlign w:val="center"/>
          </w:tcPr>
          <w:p w:rsidR="00336E86" w:rsidRPr="00766008" w:rsidRDefault="00336E86" w:rsidP="00336E86">
            <w:pPr>
              <w:jc w:val="center"/>
              <w:rPr>
                <w:rFonts w:asciiTheme="minorHAnsi" w:hAnsiTheme="minorHAnsi" w:cstheme="minorHAnsi"/>
                <w:sz w:val="20"/>
                <w:szCs w:val="20"/>
              </w:rPr>
            </w:pPr>
            <w:r>
              <w:rPr>
                <w:rFonts w:asciiTheme="minorHAnsi" w:hAnsiTheme="minorHAnsi" w:cstheme="minorHAnsi"/>
                <w:sz w:val="20"/>
                <w:szCs w:val="20"/>
              </w:rPr>
              <w:t>Gas Natural</w:t>
            </w:r>
          </w:p>
        </w:tc>
      </w:tr>
      <w:tr w:rsidR="00336E86" w:rsidRPr="00766008" w:rsidTr="00E66ACB">
        <w:trPr>
          <w:jc w:val="center"/>
        </w:trPr>
        <w:tc>
          <w:tcPr>
            <w:tcW w:w="2017" w:type="pct"/>
            <w:shd w:val="clear" w:color="auto" w:fill="D9D9D9" w:themeFill="background1" w:themeFillShade="D9"/>
            <w:vAlign w:val="center"/>
          </w:tcPr>
          <w:p w:rsidR="00336E86" w:rsidRPr="00766008" w:rsidRDefault="00336E86" w:rsidP="00336E86">
            <w:pPr>
              <w:jc w:val="center"/>
              <w:rPr>
                <w:rFonts w:asciiTheme="minorHAnsi" w:hAnsiTheme="minorHAnsi" w:cstheme="minorHAnsi"/>
                <w:sz w:val="20"/>
                <w:szCs w:val="20"/>
              </w:rPr>
            </w:pPr>
            <w:r w:rsidRPr="00766008">
              <w:rPr>
                <w:rFonts w:asciiTheme="minorHAnsi" w:hAnsiTheme="minorHAnsi" w:cstheme="minorHAnsi"/>
                <w:sz w:val="20"/>
                <w:szCs w:val="20"/>
              </w:rPr>
              <w:t>Combustible Secundario</w:t>
            </w:r>
          </w:p>
        </w:tc>
        <w:tc>
          <w:tcPr>
            <w:tcW w:w="1452" w:type="pct"/>
            <w:vAlign w:val="center"/>
          </w:tcPr>
          <w:p w:rsidR="00336E86" w:rsidRPr="00766008" w:rsidRDefault="00E66ACB" w:rsidP="00336E86">
            <w:pPr>
              <w:jc w:val="center"/>
              <w:rPr>
                <w:rFonts w:asciiTheme="minorHAnsi" w:hAnsiTheme="minorHAnsi" w:cstheme="minorHAnsi"/>
                <w:sz w:val="20"/>
                <w:szCs w:val="20"/>
              </w:rPr>
            </w:pPr>
            <w:r>
              <w:rPr>
                <w:rFonts w:asciiTheme="minorHAnsi" w:hAnsiTheme="minorHAnsi" w:cstheme="minorHAnsi"/>
                <w:sz w:val="20"/>
                <w:szCs w:val="20"/>
              </w:rPr>
              <w:t>Petróleo Diésel</w:t>
            </w:r>
          </w:p>
        </w:tc>
        <w:tc>
          <w:tcPr>
            <w:tcW w:w="1531" w:type="pct"/>
            <w:vAlign w:val="center"/>
          </w:tcPr>
          <w:p w:rsidR="00336E86" w:rsidRPr="00766008" w:rsidRDefault="00E66ACB" w:rsidP="00336E86">
            <w:pPr>
              <w:jc w:val="center"/>
              <w:rPr>
                <w:rFonts w:asciiTheme="minorHAnsi" w:hAnsiTheme="minorHAnsi" w:cstheme="minorHAnsi"/>
                <w:sz w:val="20"/>
                <w:szCs w:val="20"/>
              </w:rPr>
            </w:pPr>
            <w:r>
              <w:rPr>
                <w:rFonts w:asciiTheme="minorHAnsi" w:hAnsiTheme="minorHAnsi" w:cstheme="minorHAnsi"/>
                <w:sz w:val="20"/>
                <w:szCs w:val="20"/>
              </w:rPr>
              <w:t>Petróleo Diésel</w:t>
            </w:r>
          </w:p>
        </w:tc>
      </w:tr>
      <w:tr w:rsidR="00336E86" w:rsidRPr="00766008" w:rsidTr="00E66ACB">
        <w:trPr>
          <w:jc w:val="center"/>
        </w:trPr>
        <w:tc>
          <w:tcPr>
            <w:tcW w:w="2017" w:type="pct"/>
            <w:shd w:val="clear" w:color="auto" w:fill="D9D9D9" w:themeFill="background1" w:themeFillShade="D9"/>
            <w:vAlign w:val="center"/>
          </w:tcPr>
          <w:p w:rsidR="00336E86" w:rsidRPr="00766008" w:rsidRDefault="00336E86" w:rsidP="00336E86">
            <w:pPr>
              <w:jc w:val="center"/>
              <w:rPr>
                <w:rFonts w:asciiTheme="minorHAnsi" w:hAnsiTheme="minorHAnsi" w:cstheme="minorHAnsi"/>
                <w:sz w:val="20"/>
                <w:szCs w:val="20"/>
              </w:rPr>
            </w:pPr>
            <w:r w:rsidRPr="00766008">
              <w:rPr>
                <w:rFonts w:asciiTheme="minorHAnsi" w:hAnsiTheme="minorHAnsi" w:cstheme="minorHAnsi"/>
                <w:sz w:val="20"/>
                <w:szCs w:val="20"/>
              </w:rPr>
              <w:t>Otro Combustible</w:t>
            </w:r>
          </w:p>
        </w:tc>
        <w:tc>
          <w:tcPr>
            <w:tcW w:w="1452" w:type="pct"/>
            <w:vAlign w:val="center"/>
          </w:tcPr>
          <w:p w:rsidR="00336E86" w:rsidRPr="00766008" w:rsidRDefault="00E66ACB" w:rsidP="00336E86">
            <w:pPr>
              <w:jc w:val="center"/>
              <w:rPr>
                <w:rFonts w:asciiTheme="minorHAnsi" w:hAnsiTheme="minorHAnsi" w:cstheme="minorHAnsi"/>
                <w:sz w:val="20"/>
                <w:szCs w:val="20"/>
              </w:rPr>
            </w:pPr>
            <w:r>
              <w:rPr>
                <w:rFonts w:asciiTheme="minorHAnsi" w:hAnsiTheme="minorHAnsi" w:cstheme="minorHAnsi"/>
                <w:sz w:val="20"/>
                <w:szCs w:val="20"/>
              </w:rPr>
              <w:t>N/A</w:t>
            </w:r>
          </w:p>
        </w:tc>
        <w:tc>
          <w:tcPr>
            <w:tcW w:w="1531" w:type="pct"/>
            <w:vAlign w:val="center"/>
          </w:tcPr>
          <w:p w:rsidR="00336E86" w:rsidRPr="00766008" w:rsidRDefault="00E66ACB" w:rsidP="00336E86">
            <w:pPr>
              <w:jc w:val="center"/>
              <w:rPr>
                <w:rFonts w:asciiTheme="minorHAnsi" w:hAnsiTheme="minorHAnsi" w:cstheme="minorHAnsi"/>
                <w:sz w:val="20"/>
                <w:szCs w:val="20"/>
              </w:rPr>
            </w:pPr>
            <w:r>
              <w:rPr>
                <w:rFonts w:asciiTheme="minorHAnsi" w:hAnsiTheme="minorHAnsi" w:cstheme="minorHAnsi"/>
                <w:sz w:val="20"/>
                <w:szCs w:val="20"/>
              </w:rPr>
              <w:t>N/A</w:t>
            </w:r>
          </w:p>
        </w:tc>
      </w:tr>
      <w:tr w:rsidR="00336E86" w:rsidRPr="00766008" w:rsidTr="00E66ACB">
        <w:trPr>
          <w:jc w:val="center"/>
        </w:trPr>
        <w:tc>
          <w:tcPr>
            <w:tcW w:w="2017" w:type="pct"/>
            <w:shd w:val="clear" w:color="auto" w:fill="D9D9D9" w:themeFill="background1" w:themeFillShade="D9"/>
            <w:vAlign w:val="center"/>
          </w:tcPr>
          <w:p w:rsidR="00336E86" w:rsidRPr="00766008" w:rsidRDefault="00336E86" w:rsidP="00336E86">
            <w:pPr>
              <w:jc w:val="center"/>
              <w:rPr>
                <w:rFonts w:asciiTheme="minorHAnsi" w:hAnsiTheme="minorHAnsi" w:cstheme="minorHAnsi"/>
                <w:sz w:val="20"/>
                <w:szCs w:val="20"/>
              </w:rPr>
            </w:pPr>
            <w:r w:rsidRPr="00766008">
              <w:rPr>
                <w:rFonts w:asciiTheme="minorHAnsi" w:hAnsiTheme="minorHAnsi" w:cstheme="minorHAnsi"/>
                <w:sz w:val="20"/>
                <w:szCs w:val="20"/>
              </w:rPr>
              <w:t>Potencia (MWt)</w:t>
            </w:r>
          </w:p>
        </w:tc>
        <w:tc>
          <w:tcPr>
            <w:tcW w:w="1452" w:type="pct"/>
            <w:vAlign w:val="center"/>
          </w:tcPr>
          <w:p w:rsidR="00336E86" w:rsidRPr="00766008" w:rsidRDefault="00E66ACB" w:rsidP="00336E86">
            <w:pPr>
              <w:jc w:val="center"/>
              <w:rPr>
                <w:rFonts w:asciiTheme="minorHAnsi" w:hAnsiTheme="minorHAnsi" w:cstheme="minorHAnsi"/>
                <w:sz w:val="20"/>
                <w:szCs w:val="20"/>
              </w:rPr>
            </w:pPr>
            <w:r>
              <w:rPr>
                <w:rFonts w:asciiTheme="minorHAnsi" w:hAnsiTheme="minorHAnsi" w:cstheme="minorHAnsi"/>
                <w:sz w:val="20"/>
                <w:szCs w:val="20"/>
              </w:rPr>
              <w:t>28,9</w:t>
            </w:r>
          </w:p>
        </w:tc>
        <w:tc>
          <w:tcPr>
            <w:tcW w:w="1531" w:type="pct"/>
            <w:vAlign w:val="center"/>
          </w:tcPr>
          <w:p w:rsidR="00336E86" w:rsidRPr="00766008" w:rsidRDefault="00E66ACB" w:rsidP="00336E86">
            <w:pPr>
              <w:jc w:val="center"/>
              <w:rPr>
                <w:rFonts w:asciiTheme="minorHAnsi" w:hAnsiTheme="minorHAnsi" w:cstheme="minorHAnsi"/>
                <w:sz w:val="20"/>
                <w:szCs w:val="20"/>
              </w:rPr>
            </w:pPr>
            <w:r>
              <w:rPr>
                <w:rFonts w:asciiTheme="minorHAnsi" w:hAnsiTheme="minorHAnsi" w:cstheme="minorHAnsi"/>
                <w:sz w:val="20"/>
                <w:szCs w:val="20"/>
              </w:rPr>
              <w:t>23,1</w:t>
            </w:r>
          </w:p>
        </w:tc>
      </w:tr>
      <w:tr w:rsidR="00336E86" w:rsidRPr="00766008" w:rsidTr="00E66ACB">
        <w:trPr>
          <w:jc w:val="center"/>
        </w:trPr>
        <w:tc>
          <w:tcPr>
            <w:tcW w:w="2017" w:type="pct"/>
            <w:shd w:val="clear" w:color="auto" w:fill="D9D9D9" w:themeFill="background1" w:themeFillShade="D9"/>
            <w:vAlign w:val="center"/>
          </w:tcPr>
          <w:p w:rsidR="00336E86" w:rsidRPr="00766008" w:rsidRDefault="00336E86" w:rsidP="00336E86">
            <w:pPr>
              <w:jc w:val="center"/>
              <w:rPr>
                <w:rFonts w:asciiTheme="minorHAnsi" w:hAnsiTheme="minorHAnsi" w:cstheme="minorHAnsi"/>
                <w:sz w:val="20"/>
                <w:szCs w:val="20"/>
              </w:rPr>
            </w:pPr>
            <w:r w:rsidRPr="00766008">
              <w:rPr>
                <w:rFonts w:asciiTheme="minorHAnsi" w:hAnsiTheme="minorHAnsi" w:cstheme="minorHAnsi"/>
                <w:sz w:val="20"/>
                <w:szCs w:val="20"/>
              </w:rPr>
              <w:t xml:space="preserve">Capacidad instalada </w:t>
            </w:r>
            <w:r w:rsidR="00E66ACB">
              <w:rPr>
                <w:rFonts w:asciiTheme="minorHAnsi" w:hAnsiTheme="minorHAnsi" w:cstheme="minorHAnsi"/>
                <w:sz w:val="20"/>
                <w:szCs w:val="20"/>
              </w:rPr>
              <w:t>diseño (ton</w:t>
            </w:r>
            <w:r w:rsidRPr="00766008">
              <w:rPr>
                <w:rFonts w:asciiTheme="minorHAnsi" w:hAnsiTheme="minorHAnsi" w:cstheme="minorHAnsi"/>
                <w:sz w:val="20"/>
                <w:szCs w:val="20"/>
              </w:rPr>
              <w:t>/h)</w:t>
            </w:r>
            <w:r w:rsidR="00E66ACB">
              <w:rPr>
                <w:rFonts w:asciiTheme="minorHAnsi" w:hAnsiTheme="minorHAnsi" w:cstheme="minorHAnsi"/>
                <w:sz w:val="20"/>
                <w:szCs w:val="20"/>
              </w:rPr>
              <w:t xml:space="preserve"> vapor</w:t>
            </w:r>
          </w:p>
        </w:tc>
        <w:tc>
          <w:tcPr>
            <w:tcW w:w="1452" w:type="pct"/>
            <w:vAlign w:val="center"/>
          </w:tcPr>
          <w:p w:rsidR="00336E86" w:rsidRPr="00766008" w:rsidRDefault="00E66ACB" w:rsidP="00336E86">
            <w:pPr>
              <w:jc w:val="center"/>
              <w:rPr>
                <w:rFonts w:asciiTheme="minorHAnsi" w:hAnsiTheme="minorHAnsi" w:cstheme="minorHAnsi"/>
                <w:sz w:val="20"/>
                <w:szCs w:val="20"/>
              </w:rPr>
            </w:pPr>
            <w:r>
              <w:rPr>
                <w:rFonts w:asciiTheme="minorHAnsi" w:hAnsiTheme="minorHAnsi" w:cstheme="minorHAnsi"/>
                <w:sz w:val="20"/>
                <w:szCs w:val="20"/>
              </w:rPr>
              <w:t>40</w:t>
            </w:r>
          </w:p>
        </w:tc>
        <w:tc>
          <w:tcPr>
            <w:tcW w:w="1531" w:type="pct"/>
            <w:vAlign w:val="center"/>
          </w:tcPr>
          <w:p w:rsidR="00336E86" w:rsidRPr="00766008" w:rsidRDefault="00E66ACB" w:rsidP="00336E86">
            <w:pPr>
              <w:jc w:val="center"/>
              <w:rPr>
                <w:rFonts w:asciiTheme="minorHAnsi" w:hAnsiTheme="minorHAnsi" w:cstheme="minorHAnsi"/>
                <w:sz w:val="20"/>
                <w:szCs w:val="20"/>
              </w:rPr>
            </w:pPr>
            <w:r>
              <w:rPr>
                <w:rFonts w:asciiTheme="minorHAnsi" w:hAnsiTheme="minorHAnsi" w:cstheme="minorHAnsi"/>
                <w:sz w:val="20"/>
                <w:szCs w:val="20"/>
              </w:rPr>
              <w:t>28</w:t>
            </w:r>
          </w:p>
        </w:tc>
      </w:tr>
      <w:tr w:rsidR="00336E86" w:rsidRPr="00766008" w:rsidTr="00E66ACB">
        <w:trPr>
          <w:jc w:val="center"/>
        </w:trPr>
        <w:tc>
          <w:tcPr>
            <w:tcW w:w="2017" w:type="pct"/>
            <w:shd w:val="clear" w:color="auto" w:fill="D9D9D9" w:themeFill="background1" w:themeFillShade="D9"/>
            <w:vAlign w:val="center"/>
          </w:tcPr>
          <w:p w:rsidR="00336E86" w:rsidRPr="00766008" w:rsidRDefault="00336E86" w:rsidP="00336E86">
            <w:pPr>
              <w:jc w:val="center"/>
              <w:rPr>
                <w:rFonts w:asciiTheme="minorHAnsi" w:hAnsiTheme="minorHAnsi" w:cstheme="minorHAnsi"/>
                <w:sz w:val="20"/>
                <w:szCs w:val="20"/>
              </w:rPr>
            </w:pPr>
            <w:r w:rsidRPr="00766008">
              <w:rPr>
                <w:rFonts w:asciiTheme="minorHAnsi" w:hAnsiTheme="minorHAnsi" w:cstheme="minorHAnsi"/>
                <w:sz w:val="20"/>
                <w:szCs w:val="20"/>
              </w:rPr>
              <w:t>Informe Técnico</w:t>
            </w:r>
          </w:p>
        </w:tc>
        <w:tc>
          <w:tcPr>
            <w:tcW w:w="1452" w:type="pct"/>
            <w:vAlign w:val="center"/>
          </w:tcPr>
          <w:p w:rsidR="00336E86" w:rsidRPr="00766008" w:rsidRDefault="00E66ACB" w:rsidP="00336E86">
            <w:pPr>
              <w:jc w:val="center"/>
              <w:rPr>
                <w:rFonts w:asciiTheme="minorHAnsi" w:hAnsiTheme="minorHAnsi" w:cstheme="minorHAnsi"/>
                <w:sz w:val="20"/>
                <w:szCs w:val="20"/>
              </w:rPr>
            </w:pPr>
            <w:r>
              <w:rPr>
                <w:rFonts w:asciiTheme="minorHAnsi" w:hAnsiTheme="minorHAnsi" w:cstheme="minorHAnsi"/>
                <w:sz w:val="20"/>
                <w:szCs w:val="20"/>
              </w:rPr>
              <w:t>Sí</w:t>
            </w:r>
          </w:p>
        </w:tc>
        <w:tc>
          <w:tcPr>
            <w:tcW w:w="1531" w:type="pct"/>
            <w:vAlign w:val="center"/>
          </w:tcPr>
          <w:p w:rsidR="00336E86" w:rsidRPr="00766008" w:rsidRDefault="00E66ACB" w:rsidP="00336E86">
            <w:pPr>
              <w:jc w:val="center"/>
              <w:rPr>
                <w:rFonts w:asciiTheme="minorHAnsi" w:hAnsiTheme="minorHAnsi" w:cstheme="minorHAnsi"/>
                <w:sz w:val="20"/>
                <w:szCs w:val="20"/>
              </w:rPr>
            </w:pPr>
            <w:r>
              <w:rPr>
                <w:rFonts w:asciiTheme="minorHAnsi" w:hAnsiTheme="minorHAnsi" w:cstheme="minorHAnsi"/>
                <w:sz w:val="20"/>
                <w:szCs w:val="20"/>
              </w:rPr>
              <w:t>Sí</w:t>
            </w:r>
          </w:p>
        </w:tc>
      </w:tr>
      <w:tr w:rsidR="00336E86" w:rsidRPr="00766008" w:rsidTr="00E66ACB">
        <w:trPr>
          <w:jc w:val="center"/>
        </w:trPr>
        <w:tc>
          <w:tcPr>
            <w:tcW w:w="2017" w:type="pct"/>
            <w:shd w:val="clear" w:color="auto" w:fill="D9D9D9" w:themeFill="background1" w:themeFillShade="D9"/>
            <w:vAlign w:val="center"/>
          </w:tcPr>
          <w:p w:rsidR="00336E86" w:rsidRPr="00766008" w:rsidRDefault="00336E86" w:rsidP="00336E86">
            <w:pPr>
              <w:jc w:val="center"/>
              <w:rPr>
                <w:rFonts w:asciiTheme="minorHAnsi" w:hAnsiTheme="minorHAnsi" w:cstheme="minorHAnsi"/>
                <w:sz w:val="20"/>
                <w:szCs w:val="20"/>
              </w:rPr>
            </w:pPr>
            <w:r w:rsidRPr="00766008">
              <w:rPr>
                <w:rFonts w:asciiTheme="minorHAnsi" w:hAnsiTheme="minorHAnsi" w:cstheme="minorHAnsi"/>
                <w:sz w:val="20"/>
                <w:szCs w:val="20"/>
              </w:rPr>
              <w:t>Tipo equipo de abatimiento 1</w:t>
            </w:r>
          </w:p>
        </w:tc>
        <w:tc>
          <w:tcPr>
            <w:tcW w:w="1452" w:type="pct"/>
            <w:vAlign w:val="bottom"/>
          </w:tcPr>
          <w:p w:rsidR="00336E86" w:rsidRPr="00265C37" w:rsidRDefault="00E66ACB" w:rsidP="00336E86">
            <w:pPr>
              <w:jc w:val="center"/>
              <w:rPr>
                <w:rFonts w:asciiTheme="minorHAnsi" w:hAnsiTheme="minorHAnsi" w:cstheme="minorHAnsi"/>
                <w:sz w:val="20"/>
                <w:szCs w:val="20"/>
              </w:rPr>
            </w:pPr>
            <w:r>
              <w:rPr>
                <w:rFonts w:asciiTheme="minorHAnsi" w:hAnsiTheme="minorHAnsi" w:cstheme="minorHAnsi"/>
                <w:sz w:val="20"/>
                <w:szCs w:val="20"/>
              </w:rPr>
              <w:t>No</w:t>
            </w:r>
          </w:p>
        </w:tc>
        <w:tc>
          <w:tcPr>
            <w:tcW w:w="1531" w:type="pct"/>
            <w:vAlign w:val="bottom"/>
          </w:tcPr>
          <w:p w:rsidR="00336E86" w:rsidRPr="00265C37" w:rsidRDefault="00E66ACB" w:rsidP="00336E86">
            <w:pPr>
              <w:jc w:val="center"/>
              <w:rPr>
                <w:rFonts w:asciiTheme="minorHAnsi" w:hAnsiTheme="minorHAnsi" w:cstheme="minorHAnsi"/>
                <w:sz w:val="20"/>
                <w:szCs w:val="20"/>
              </w:rPr>
            </w:pPr>
            <w:r>
              <w:rPr>
                <w:rFonts w:asciiTheme="minorHAnsi" w:hAnsiTheme="minorHAnsi" w:cstheme="minorHAnsi"/>
                <w:sz w:val="20"/>
                <w:szCs w:val="20"/>
              </w:rPr>
              <w:t>No</w:t>
            </w:r>
          </w:p>
        </w:tc>
      </w:tr>
      <w:tr w:rsidR="00E66ACB" w:rsidRPr="00766008" w:rsidTr="00081087">
        <w:trPr>
          <w:jc w:val="center"/>
        </w:trPr>
        <w:tc>
          <w:tcPr>
            <w:tcW w:w="2017" w:type="pct"/>
            <w:shd w:val="clear" w:color="auto" w:fill="D9D9D9" w:themeFill="background1" w:themeFillShade="D9"/>
            <w:vAlign w:val="center"/>
          </w:tcPr>
          <w:p w:rsidR="00E66ACB" w:rsidRPr="00766008" w:rsidRDefault="00E66ACB" w:rsidP="00E66ACB">
            <w:pPr>
              <w:jc w:val="center"/>
              <w:rPr>
                <w:rFonts w:asciiTheme="minorHAnsi" w:hAnsiTheme="minorHAnsi" w:cstheme="minorHAnsi"/>
                <w:sz w:val="20"/>
                <w:szCs w:val="20"/>
              </w:rPr>
            </w:pPr>
            <w:r w:rsidRPr="00766008">
              <w:rPr>
                <w:rFonts w:asciiTheme="minorHAnsi" w:hAnsiTheme="minorHAnsi" w:cstheme="minorHAnsi"/>
                <w:sz w:val="20"/>
                <w:szCs w:val="20"/>
              </w:rPr>
              <w:t>Marca Equipo Abatimiento 1</w:t>
            </w:r>
          </w:p>
        </w:tc>
        <w:tc>
          <w:tcPr>
            <w:tcW w:w="1452" w:type="pct"/>
          </w:tcPr>
          <w:p w:rsidR="00E66ACB" w:rsidRDefault="00E66ACB" w:rsidP="00E66ACB">
            <w:pPr>
              <w:jc w:val="center"/>
            </w:pPr>
            <w:r w:rsidRPr="004C4656">
              <w:rPr>
                <w:rFonts w:asciiTheme="minorHAnsi" w:hAnsiTheme="minorHAnsi" w:cstheme="minorHAnsi"/>
                <w:sz w:val="20"/>
                <w:szCs w:val="20"/>
              </w:rPr>
              <w:t>N/A</w:t>
            </w:r>
          </w:p>
        </w:tc>
        <w:tc>
          <w:tcPr>
            <w:tcW w:w="1531" w:type="pct"/>
          </w:tcPr>
          <w:p w:rsidR="00E66ACB" w:rsidRDefault="00E66ACB" w:rsidP="00E66ACB">
            <w:pPr>
              <w:jc w:val="center"/>
            </w:pPr>
            <w:r w:rsidRPr="00423FD7">
              <w:rPr>
                <w:rFonts w:asciiTheme="minorHAnsi" w:hAnsiTheme="minorHAnsi" w:cstheme="minorHAnsi"/>
                <w:sz w:val="20"/>
                <w:szCs w:val="20"/>
              </w:rPr>
              <w:t>N/A</w:t>
            </w:r>
          </w:p>
        </w:tc>
      </w:tr>
      <w:tr w:rsidR="00E66ACB" w:rsidRPr="00766008" w:rsidTr="00081087">
        <w:trPr>
          <w:jc w:val="center"/>
        </w:trPr>
        <w:tc>
          <w:tcPr>
            <w:tcW w:w="2017" w:type="pct"/>
            <w:shd w:val="clear" w:color="auto" w:fill="D9D9D9" w:themeFill="background1" w:themeFillShade="D9"/>
            <w:vAlign w:val="center"/>
          </w:tcPr>
          <w:p w:rsidR="00E66ACB" w:rsidRPr="00766008" w:rsidRDefault="00E66ACB" w:rsidP="00E66ACB">
            <w:pPr>
              <w:jc w:val="center"/>
              <w:rPr>
                <w:rFonts w:asciiTheme="minorHAnsi" w:hAnsiTheme="minorHAnsi" w:cstheme="minorHAnsi"/>
                <w:sz w:val="20"/>
                <w:szCs w:val="20"/>
              </w:rPr>
            </w:pPr>
            <w:r w:rsidRPr="00766008">
              <w:rPr>
                <w:rFonts w:asciiTheme="minorHAnsi" w:hAnsiTheme="minorHAnsi" w:cstheme="minorHAnsi"/>
                <w:sz w:val="20"/>
                <w:szCs w:val="20"/>
              </w:rPr>
              <w:t>Tipo equipo de abatimiento 2</w:t>
            </w:r>
          </w:p>
        </w:tc>
        <w:tc>
          <w:tcPr>
            <w:tcW w:w="1452" w:type="pct"/>
          </w:tcPr>
          <w:p w:rsidR="00E66ACB" w:rsidRDefault="00E66ACB" w:rsidP="00E66ACB">
            <w:pPr>
              <w:jc w:val="center"/>
            </w:pPr>
            <w:r w:rsidRPr="004C4656">
              <w:rPr>
                <w:rFonts w:asciiTheme="minorHAnsi" w:hAnsiTheme="minorHAnsi" w:cstheme="minorHAnsi"/>
                <w:sz w:val="20"/>
                <w:szCs w:val="20"/>
              </w:rPr>
              <w:t>N/A</w:t>
            </w:r>
          </w:p>
        </w:tc>
        <w:tc>
          <w:tcPr>
            <w:tcW w:w="1531" w:type="pct"/>
          </w:tcPr>
          <w:p w:rsidR="00E66ACB" w:rsidRDefault="00E66ACB" w:rsidP="00E66ACB">
            <w:pPr>
              <w:jc w:val="center"/>
            </w:pPr>
            <w:r w:rsidRPr="00423FD7">
              <w:rPr>
                <w:rFonts w:asciiTheme="minorHAnsi" w:hAnsiTheme="minorHAnsi" w:cstheme="minorHAnsi"/>
                <w:sz w:val="20"/>
                <w:szCs w:val="20"/>
              </w:rPr>
              <w:t>N/A</w:t>
            </w:r>
          </w:p>
        </w:tc>
      </w:tr>
      <w:tr w:rsidR="00E66ACB" w:rsidRPr="00766008" w:rsidTr="00081087">
        <w:trPr>
          <w:jc w:val="center"/>
        </w:trPr>
        <w:tc>
          <w:tcPr>
            <w:tcW w:w="2017" w:type="pct"/>
            <w:shd w:val="clear" w:color="auto" w:fill="D9D9D9" w:themeFill="background1" w:themeFillShade="D9"/>
            <w:vAlign w:val="center"/>
          </w:tcPr>
          <w:p w:rsidR="00E66ACB" w:rsidRPr="00766008" w:rsidRDefault="00E66ACB" w:rsidP="00E66ACB">
            <w:pPr>
              <w:jc w:val="center"/>
              <w:rPr>
                <w:rFonts w:asciiTheme="minorHAnsi" w:hAnsiTheme="minorHAnsi" w:cstheme="minorHAnsi"/>
                <w:sz w:val="20"/>
                <w:szCs w:val="20"/>
              </w:rPr>
            </w:pPr>
            <w:r w:rsidRPr="00766008">
              <w:rPr>
                <w:rFonts w:asciiTheme="minorHAnsi" w:hAnsiTheme="minorHAnsi" w:cstheme="minorHAnsi"/>
                <w:sz w:val="20"/>
                <w:szCs w:val="20"/>
              </w:rPr>
              <w:t>Marca Equipo Abatimiento 2</w:t>
            </w:r>
          </w:p>
        </w:tc>
        <w:tc>
          <w:tcPr>
            <w:tcW w:w="1452" w:type="pct"/>
          </w:tcPr>
          <w:p w:rsidR="00E66ACB" w:rsidRDefault="00E66ACB" w:rsidP="00E66ACB">
            <w:pPr>
              <w:jc w:val="center"/>
            </w:pPr>
            <w:r w:rsidRPr="004C4656">
              <w:rPr>
                <w:rFonts w:asciiTheme="minorHAnsi" w:hAnsiTheme="minorHAnsi" w:cstheme="minorHAnsi"/>
                <w:sz w:val="20"/>
                <w:szCs w:val="20"/>
              </w:rPr>
              <w:t>N/A</w:t>
            </w:r>
          </w:p>
        </w:tc>
        <w:tc>
          <w:tcPr>
            <w:tcW w:w="1531" w:type="pct"/>
          </w:tcPr>
          <w:p w:rsidR="00E66ACB" w:rsidRDefault="00E66ACB" w:rsidP="00E66ACB">
            <w:pPr>
              <w:jc w:val="center"/>
            </w:pPr>
            <w:r w:rsidRPr="00423FD7">
              <w:rPr>
                <w:rFonts w:asciiTheme="minorHAnsi" w:hAnsiTheme="minorHAnsi" w:cstheme="minorHAnsi"/>
                <w:sz w:val="20"/>
                <w:szCs w:val="20"/>
              </w:rPr>
              <w:t>N/A</w:t>
            </w:r>
          </w:p>
        </w:tc>
      </w:tr>
    </w:tbl>
    <w:p w:rsidR="00300108" w:rsidRPr="008E6699" w:rsidRDefault="00300108" w:rsidP="0087545C">
      <w:pPr>
        <w:pStyle w:val="Ttulo1"/>
        <w:numPr>
          <w:ilvl w:val="0"/>
          <w:numId w:val="32"/>
        </w:numPr>
        <w:rPr>
          <w:rFonts w:asciiTheme="minorHAnsi" w:hAnsiTheme="minorHAnsi" w:cstheme="minorHAnsi"/>
          <w:sz w:val="28"/>
          <w:szCs w:val="28"/>
          <w:u w:val="single"/>
        </w:rPr>
      </w:pPr>
      <w:bookmarkStart w:id="7" w:name="_Toc9245716"/>
      <w:r>
        <w:rPr>
          <w:rFonts w:asciiTheme="minorHAnsi" w:hAnsiTheme="minorHAnsi" w:cstheme="minorHAnsi"/>
          <w:sz w:val="28"/>
          <w:szCs w:val="28"/>
          <w:u w:val="single"/>
        </w:rPr>
        <w:t>Alternativa de Cuantificación a Utilizar</w:t>
      </w:r>
      <w:bookmarkEnd w:id="7"/>
    </w:p>
    <w:p w:rsidR="00300108" w:rsidRPr="00A00113" w:rsidRDefault="00A00113" w:rsidP="00A0011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AC023A">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006E3B8A">
        <w:rPr>
          <w:rFonts w:asciiTheme="minorHAnsi" w:hAnsiTheme="minorHAnsi"/>
          <w:i w:val="0"/>
          <w:color w:val="auto"/>
          <w:sz w:val="16"/>
          <w:szCs w:val="16"/>
        </w:rPr>
        <w:t>: Alternativas de C</w:t>
      </w:r>
      <w:r>
        <w:rPr>
          <w:rFonts w:asciiTheme="minorHAnsi" w:hAnsiTheme="minorHAnsi"/>
          <w:i w:val="0"/>
          <w:color w:val="auto"/>
          <w:sz w:val="16"/>
          <w:szCs w:val="16"/>
        </w:rPr>
        <w:t>uantificación</w:t>
      </w:r>
    </w:p>
    <w:tbl>
      <w:tblPr>
        <w:tblStyle w:val="Tablaconcuadrcula"/>
        <w:tblW w:w="5000" w:type="pct"/>
        <w:jc w:val="center"/>
        <w:tblLook w:val="04A0" w:firstRow="1" w:lastRow="0" w:firstColumn="1" w:lastColumn="0" w:noHBand="0" w:noVBand="1"/>
      </w:tblPr>
      <w:tblGrid>
        <w:gridCol w:w="2564"/>
        <w:gridCol w:w="1230"/>
        <w:gridCol w:w="2560"/>
        <w:gridCol w:w="529"/>
        <w:gridCol w:w="14"/>
        <w:gridCol w:w="512"/>
        <w:gridCol w:w="524"/>
        <w:gridCol w:w="498"/>
        <w:gridCol w:w="623"/>
      </w:tblGrid>
      <w:tr w:rsidR="004D0896" w:rsidRPr="00766008" w:rsidTr="009F30A8">
        <w:trPr>
          <w:jc w:val="center"/>
        </w:trPr>
        <w:tc>
          <w:tcPr>
            <w:tcW w:w="1416" w:type="pct"/>
            <w:vMerge w:val="restart"/>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Nombre Fuente</w:t>
            </w:r>
          </w:p>
        </w:tc>
        <w:tc>
          <w:tcPr>
            <w:tcW w:w="679" w:type="pct"/>
            <w:vMerge w:val="restart"/>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N° Registro</w:t>
            </w:r>
          </w:p>
        </w:tc>
        <w:tc>
          <w:tcPr>
            <w:tcW w:w="1414" w:type="pct"/>
            <w:vMerge w:val="restart"/>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 xml:space="preserve">Combustible </w:t>
            </w:r>
          </w:p>
        </w:tc>
        <w:tc>
          <w:tcPr>
            <w:tcW w:w="1491" w:type="pct"/>
            <w:gridSpan w:val="6"/>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Parámetro</w:t>
            </w:r>
          </w:p>
        </w:tc>
      </w:tr>
      <w:tr w:rsidR="004D0896" w:rsidRPr="00766008" w:rsidTr="009F30A8">
        <w:trPr>
          <w:jc w:val="center"/>
        </w:trPr>
        <w:tc>
          <w:tcPr>
            <w:tcW w:w="1416" w:type="pct"/>
            <w:vMerge/>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p>
        </w:tc>
        <w:tc>
          <w:tcPr>
            <w:tcW w:w="679" w:type="pct"/>
            <w:vMerge/>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p>
        </w:tc>
        <w:tc>
          <w:tcPr>
            <w:tcW w:w="1414" w:type="pct"/>
            <w:vMerge/>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p>
        </w:tc>
        <w:tc>
          <w:tcPr>
            <w:tcW w:w="300" w:type="pct"/>
            <w:gridSpan w:val="2"/>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NO</w:t>
            </w:r>
            <w:r w:rsidRPr="00766008">
              <w:rPr>
                <w:rFonts w:asciiTheme="minorHAnsi" w:hAnsiTheme="minorHAnsi" w:cstheme="minorHAnsi"/>
                <w:b/>
                <w:sz w:val="20"/>
                <w:szCs w:val="20"/>
                <w:vertAlign w:val="subscript"/>
              </w:rPr>
              <w:t>x</w:t>
            </w:r>
          </w:p>
        </w:tc>
        <w:tc>
          <w:tcPr>
            <w:tcW w:w="283" w:type="pct"/>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SO</w:t>
            </w:r>
            <w:r w:rsidRPr="00766008">
              <w:rPr>
                <w:rFonts w:asciiTheme="minorHAnsi" w:hAnsiTheme="minorHAnsi" w:cstheme="minorHAnsi"/>
                <w:b/>
                <w:sz w:val="20"/>
                <w:szCs w:val="20"/>
                <w:vertAlign w:val="subscript"/>
              </w:rPr>
              <w:t>2</w:t>
            </w:r>
          </w:p>
        </w:tc>
        <w:tc>
          <w:tcPr>
            <w:tcW w:w="289" w:type="pct"/>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CO</w:t>
            </w:r>
            <w:r w:rsidRPr="00766008">
              <w:rPr>
                <w:rFonts w:asciiTheme="minorHAnsi" w:hAnsiTheme="minorHAnsi" w:cstheme="minorHAnsi"/>
                <w:b/>
                <w:sz w:val="20"/>
                <w:szCs w:val="20"/>
                <w:vertAlign w:val="subscript"/>
              </w:rPr>
              <w:t>2</w:t>
            </w:r>
          </w:p>
        </w:tc>
        <w:tc>
          <w:tcPr>
            <w:tcW w:w="275" w:type="pct"/>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MP</w:t>
            </w:r>
          </w:p>
        </w:tc>
        <w:tc>
          <w:tcPr>
            <w:tcW w:w="344" w:type="pct"/>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Flujo</w:t>
            </w:r>
          </w:p>
        </w:tc>
      </w:tr>
      <w:tr w:rsidR="009F30A8" w:rsidRPr="00766008" w:rsidTr="009F30A8">
        <w:trPr>
          <w:jc w:val="center"/>
        </w:trPr>
        <w:tc>
          <w:tcPr>
            <w:tcW w:w="1416" w:type="pct"/>
            <w:vMerge w:val="restart"/>
            <w:shd w:val="clear" w:color="auto" w:fill="D9D9D9" w:themeFill="background1" w:themeFillShade="D9"/>
            <w:vAlign w:val="center"/>
          </w:tcPr>
          <w:p w:rsidR="009F30A8" w:rsidRPr="00766008" w:rsidRDefault="009F30A8" w:rsidP="00DD08F9">
            <w:pPr>
              <w:jc w:val="center"/>
              <w:rPr>
                <w:rFonts w:asciiTheme="minorHAnsi" w:hAnsiTheme="minorHAnsi" w:cstheme="minorHAnsi"/>
                <w:sz w:val="20"/>
                <w:szCs w:val="20"/>
              </w:rPr>
            </w:pPr>
            <w:r>
              <w:rPr>
                <w:rFonts w:asciiTheme="minorHAnsi" w:hAnsiTheme="minorHAnsi" w:cstheme="minorHAnsi"/>
                <w:sz w:val="20"/>
                <w:szCs w:val="20"/>
              </w:rPr>
              <w:t>Caldera 1</w:t>
            </w:r>
            <w:r w:rsidR="00AC023A">
              <w:rPr>
                <w:rFonts w:asciiTheme="minorHAnsi" w:hAnsiTheme="minorHAnsi" w:cstheme="minorHAnsi"/>
                <w:sz w:val="20"/>
                <w:szCs w:val="20"/>
              </w:rPr>
              <w:t xml:space="preserve"> </w:t>
            </w:r>
          </w:p>
        </w:tc>
        <w:tc>
          <w:tcPr>
            <w:tcW w:w="679" w:type="pct"/>
            <w:vMerge w:val="restart"/>
            <w:shd w:val="clear" w:color="auto" w:fill="auto"/>
            <w:vAlign w:val="center"/>
          </w:tcPr>
          <w:p w:rsidR="009F30A8" w:rsidRPr="00766008" w:rsidRDefault="009F30A8" w:rsidP="00DD08F9">
            <w:pPr>
              <w:jc w:val="center"/>
              <w:rPr>
                <w:rFonts w:asciiTheme="minorHAnsi" w:hAnsiTheme="minorHAnsi" w:cstheme="minorHAnsi"/>
                <w:sz w:val="20"/>
                <w:szCs w:val="20"/>
              </w:rPr>
            </w:pPr>
            <w:r>
              <w:rPr>
                <w:rFonts w:asciiTheme="minorHAnsi" w:hAnsiTheme="minorHAnsi" w:cstheme="minorHAnsi"/>
                <w:sz w:val="20"/>
                <w:szCs w:val="20"/>
              </w:rPr>
              <w:t>IN003122-4</w:t>
            </w:r>
          </w:p>
        </w:tc>
        <w:tc>
          <w:tcPr>
            <w:tcW w:w="1414" w:type="pct"/>
            <w:shd w:val="clear" w:color="auto" w:fill="auto"/>
            <w:vAlign w:val="center"/>
          </w:tcPr>
          <w:p w:rsidR="009F30A8" w:rsidRPr="00766008" w:rsidRDefault="009F30A8" w:rsidP="004D0896">
            <w:pPr>
              <w:jc w:val="center"/>
              <w:rPr>
                <w:rFonts w:asciiTheme="minorHAnsi" w:hAnsiTheme="minorHAnsi" w:cstheme="minorHAnsi"/>
                <w:sz w:val="20"/>
                <w:szCs w:val="20"/>
              </w:rPr>
            </w:pPr>
            <w:r w:rsidRPr="00766008">
              <w:rPr>
                <w:rFonts w:asciiTheme="minorHAnsi" w:hAnsiTheme="minorHAnsi" w:cstheme="minorHAnsi"/>
                <w:sz w:val="20"/>
                <w:szCs w:val="20"/>
              </w:rPr>
              <w:t>Principal</w:t>
            </w:r>
            <w:r>
              <w:rPr>
                <w:rFonts w:asciiTheme="minorHAnsi" w:hAnsiTheme="minorHAnsi" w:cstheme="minorHAnsi"/>
                <w:sz w:val="20"/>
                <w:szCs w:val="20"/>
              </w:rPr>
              <w:t xml:space="preserve"> Gas Natural</w:t>
            </w:r>
          </w:p>
        </w:tc>
        <w:tc>
          <w:tcPr>
            <w:tcW w:w="292" w:type="pct"/>
            <w:shd w:val="clear" w:color="auto" w:fill="auto"/>
            <w:vAlign w:val="center"/>
          </w:tcPr>
          <w:p w:rsidR="009F30A8" w:rsidRPr="00766008" w:rsidRDefault="009F30A8" w:rsidP="004D0896">
            <w:pPr>
              <w:jc w:val="center"/>
              <w:rPr>
                <w:rFonts w:asciiTheme="minorHAnsi" w:hAnsiTheme="minorHAnsi" w:cstheme="minorHAnsi"/>
                <w:sz w:val="20"/>
                <w:szCs w:val="20"/>
              </w:rPr>
            </w:pPr>
            <w:r>
              <w:rPr>
                <w:rFonts w:asciiTheme="minorHAnsi" w:hAnsiTheme="minorHAnsi" w:cstheme="minorHAnsi"/>
                <w:sz w:val="20"/>
                <w:szCs w:val="20"/>
              </w:rPr>
              <w:t>1</w:t>
            </w:r>
          </w:p>
        </w:tc>
        <w:tc>
          <w:tcPr>
            <w:tcW w:w="290" w:type="pct"/>
            <w:gridSpan w:val="2"/>
            <w:shd w:val="clear" w:color="auto" w:fill="auto"/>
            <w:vAlign w:val="center"/>
          </w:tcPr>
          <w:p w:rsidR="009F30A8" w:rsidRPr="00766008" w:rsidRDefault="009F30A8" w:rsidP="004D0896">
            <w:pPr>
              <w:jc w:val="center"/>
              <w:rPr>
                <w:rFonts w:asciiTheme="minorHAnsi" w:hAnsiTheme="minorHAnsi" w:cstheme="minorHAnsi"/>
                <w:sz w:val="20"/>
                <w:szCs w:val="20"/>
              </w:rPr>
            </w:pPr>
            <w:r>
              <w:rPr>
                <w:rFonts w:asciiTheme="minorHAnsi" w:hAnsiTheme="minorHAnsi" w:cstheme="minorHAnsi"/>
                <w:sz w:val="20"/>
                <w:szCs w:val="20"/>
              </w:rPr>
              <w:t>3</w:t>
            </w:r>
          </w:p>
        </w:tc>
        <w:tc>
          <w:tcPr>
            <w:tcW w:w="289" w:type="pct"/>
            <w:shd w:val="clear" w:color="auto" w:fill="auto"/>
            <w:vAlign w:val="center"/>
          </w:tcPr>
          <w:p w:rsidR="009F30A8" w:rsidRPr="00766008" w:rsidRDefault="009F30A8" w:rsidP="004D0896">
            <w:pPr>
              <w:jc w:val="center"/>
              <w:rPr>
                <w:rFonts w:asciiTheme="minorHAnsi" w:hAnsiTheme="minorHAnsi" w:cstheme="minorHAnsi"/>
                <w:sz w:val="20"/>
                <w:szCs w:val="20"/>
              </w:rPr>
            </w:pPr>
            <w:r>
              <w:rPr>
                <w:rFonts w:asciiTheme="minorHAnsi" w:hAnsiTheme="minorHAnsi" w:cstheme="minorHAnsi"/>
                <w:sz w:val="20"/>
                <w:szCs w:val="20"/>
              </w:rPr>
              <w:t>1</w:t>
            </w:r>
          </w:p>
        </w:tc>
        <w:tc>
          <w:tcPr>
            <w:tcW w:w="275" w:type="pct"/>
            <w:shd w:val="clear" w:color="auto" w:fill="auto"/>
            <w:vAlign w:val="center"/>
          </w:tcPr>
          <w:p w:rsidR="009F30A8" w:rsidRPr="00766008" w:rsidRDefault="009F30A8" w:rsidP="004D0896">
            <w:pPr>
              <w:jc w:val="center"/>
              <w:rPr>
                <w:rFonts w:asciiTheme="minorHAnsi" w:hAnsiTheme="minorHAnsi" w:cstheme="minorHAnsi"/>
                <w:sz w:val="20"/>
                <w:szCs w:val="20"/>
              </w:rPr>
            </w:pPr>
            <w:r>
              <w:rPr>
                <w:rFonts w:asciiTheme="minorHAnsi" w:hAnsiTheme="minorHAnsi" w:cstheme="minorHAnsi"/>
                <w:sz w:val="20"/>
                <w:szCs w:val="20"/>
              </w:rPr>
              <w:t>1</w:t>
            </w:r>
          </w:p>
        </w:tc>
        <w:tc>
          <w:tcPr>
            <w:tcW w:w="344" w:type="pct"/>
            <w:shd w:val="clear" w:color="auto" w:fill="auto"/>
            <w:vAlign w:val="center"/>
          </w:tcPr>
          <w:p w:rsidR="009F30A8" w:rsidRPr="00766008" w:rsidRDefault="009F30A8" w:rsidP="004D0896">
            <w:pPr>
              <w:jc w:val="center"/>
              <w:rPr>
                <w:rFonts w:asciiTheme="minorHAnsi" w:hAnsiTheme="minorHAnsi" w:cstheme="minorHAnsi"/>
                <w:sz w:val="20"/>
                <w:szCs w:val="20"/>
              </w:rPr>
            </w:pPr>
            <w:r>
              <w:rPr>
                <w:rFonts w:asciiTheme="minorHAnsi" w:hAnsiTheme="minorHAnsi" w:cstheme="minorHAnsi"/>
                <w:sz w:val="20"/>
                <w:szCs w:val="20"/>
              </w:rPr>
              <w:t>1</w:t>
            </w:r>
          </w:p>
        </w:tc>
      </w:tr>
      <w:tr w:rsidR="009F30A8" w:rsidRPr="00766008" w:rsidTr="009F30A8">
        <w:trPr>
          <w:jc w:val="center"/>
        </w:trPr>
        <w:tc>
          <w:tcPr>
            <w:tcW w:w="1416" w:type="pct"/>
            <w:vMerge/>
            <w:shd w:val="clear" w:color="auto" w:fill="D9D9D9" w:themeFill="background1" w:themeFillShade="D9"/>
            <w:vAlign w:val="center"/>
          </w:tcPr>
          <w:p w:rsidR="009F30A8" w:rsidRDefault="009F30A8" w:rsidP="009F30A8">
            <w:pPr>
              <w:jc w:val="center"/>
              <w:rPr>
                <w:rFonts w:asciiTheme="minorHAnsi" w:hAnsiTheme="minorHAnsi" w:cstheme="minorHAnsi"/>
                <w:sz w:val="20"/>
                <w:szCs w:val="20"/>
              </w:rPr>
            </w:pPr>
          </w:p>
        </w:tc>
        <w:tc>
          <w:tcPr>
            <w:tcW w:w="679" w:type="pct"/>
            <w:vMerge/>
            <w:shd w:val="clear" w:color="auto" w:fill="auto"/>
            <w:vAlign w:val="center"/>
          </w:tcPr>
          <w:p w:rsidR="009F30A8" w:rsidRDefault="009F30A8" w:rsidP="009F30A8">
            <w:pPr>
              <w:jc w:val="center"/>
              <w:rPr>
                <w:rFonts w:asciiTheme="minorHAnsi" w:hAnsiTheme="minorHAnsi" w:cstheme="minorHAnsi"/>
                <w:sz w:val="20"/>
                <w:szCs w:val="20"/>
              </w:rPr>
            </w:pPr>
          </w:p>
        </w:tc>
        <w:tc>
          <w:tcPr>
            <w:tcW w:w="1414" w:type="pct"/>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Secundario Petroleo Diésel</w:t>
            </w:r>
          </w:p>
        </w:tc>
        <w:tc>
          <w:tcPr>
            <w:tcW w:w="292" w:type="pct"/>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1</w:t>
            </w:r>
          </w:p>
        </w:tc>
        <w:tc>
          <w:tcPr>
            <w:tcW w:w="290" w:type="pct"/>
            <w:gridSpan w:val="2"/>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3</w:t>
            </w:r>
          </w:p>
        </w:tc>
        <w:tc>
          <w:tcPr>
            <w:tcW w:w="289" w:type="pct"/>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1</w:t>
            </w:r>
          </w:p>
        </w:tc>
        <w:tc>
          <w:tcPr>
            <w:tcW w:w="275" w:type="pct"/>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1</w:t>
            </w:r>
          </w:p>
        </w:tc>
        <w:tc>
          <w:tcPr>
            <w:tcW w:w="344" w:type="pct"/>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1</w:t>
            </w:r>
          </w:p>
        </w:tc>
      </w:tr>
      <w:tr w:rsidR="009F30A8" w:rsidRPr="00766008" w:rsidTr="009F30A8">
        <w:trPr>
          <w:jc w:val="center"/>
        </w:trPr>
        <w:tc>
          <w:tcPr>
            <w:tcW w:w="1416" w:type="pct"/>
            <w:vMerge w:val="restart"/>
            <w:shd w:val="clear" w:color="auto" w:fill="D9D9D9" w:themeFill="background1" w:themeFillShade="D9"/>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Caldera 2</w:t>
            </w:r>
          </w:p>
        </w:tc>
        <w:tc>
          <w:tcPr>
            <w:tcW w:w="679" w:type="pct"/>
            <w:vMerge w:val="restart"/>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IN002335-7</w:t>
            </w:r>
          </w:p>
        </w:tc>
        <w:tc>
          <w:tcPr>
            <w:tcW w:w="1414" w:type="pct"/>
            <w:shd w:val="clear" w:color="auto" w:fill="auto"/>
            <w:vAlign w:val="center"/>
          </w:tcPr>
          <w:p w:rsidR="009F30A8" w:rsidRPr="00766008" w:rsidRDefault="009F30A8" w:rsidP="009F30A8">
            <w:pPr>
              <w:jc w:val="center"/>
              <w:rPr>
                <w:rFonts w:asciiTheme="minorHAnsi" w:hAnsiTheme="minorHAnsi" w:cstheme="minorHAnsi"/>
                <w:sz w:val="20"/>
                <w:szCs w:val="20"/>
              </w:rPr>
            </w:pPr>
            <w:r w:rsidRPr="00766008">
              <w:rPr>
                <w:rFonts w:asciiTheme="minorHAnsi" w:hAnsiTheme="minorHAnsi" w:cstheme="minorHAnsi"/>
                <w:sz w:val="20"/>
                <w:szCs w:val="20"/>
              </w:rPr>
              <w:t>Principal</w:t>
            </w:r>
            <w:r>
              <w:rPr>
                <w:rFonts w:asciiTheme="minorHAnsi" w:hAnsiTheme="minorHAnsi" w:cstheme="minorHAnsi"/>
                <w:sz w:val="20"/>
                <w:szCs w:val="20"/>
              </w:rPr>
              <w:t xml:space="preserve"> Gas Natural</w:t>
            </w:r>
          </w:p>
        </w:tc>
        <w:tc>
          <w:tcPr>
            <w:tcW w:w="292" w:type="pct"/>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1</w:t>
            </w:r>
          </w:p>
        </w:tc>
        <w:tc>
          <w:tcPr>
            <w:tcW w:w="290" w:type="pct"/>
            <w:gridSpan w:val="2"/>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3</w:t>
            </w:r>
          </w:p>
        </w:tc>
        <w:tc>
          <w:tcPr>
            <w:tcW w:w="289" w:type="pct"/>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1</w:t>
            </w:r>
          </w:p>
        </w:tc>
        <w:tc>
          <w:tcPr>
            <w:tcW w:w="275" w:type="pct"/>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1</w:t>
            </w:r>
          </w:p>
        </w:tc>
        <w:tc>
          <w:tcPr>
            <w:tcW w:w="344" w:type="pct"/>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1</w:t>
            </w:r>
          </w:p>
        </w:tc>
      </w:tr>
      <w:tr w:rsidR="009F30A8" w:rsidRPr="00766008" w:rsidTr="009F30A8">
        <w:trPr>
          <w:jc w:val="center"/>
        </w:trPr>
        <w:tc>
          <w:tcPr>
            <w:tcW w:w="1416" w:type="pct"/>
            <w:vMerge/>
            <w:shd w:val="clear" w:color="auto" w:fill="D9D9D9" w:themeFill="background1" w:themeFillShade="D9"/>
            <w:vAlign w:val="center"/>
          </w:tcPr>
          <w:p w:rsidR="009F30A8" w:rsidRDefault="009F30A8" w:rsidP="009F30A8">
            <w:pPr>
              <w:jc w:val="center"/>
              <w:rPr>
                <w:rFonts w:asciiTheme="minorHAnsi" w:hAnsiTheme="minorHAnsi" w:cstheme="minorHAnsi"/>
                <w:sz w:val="20"/>
                <w:szCs w:val="20"/>
              </w:rPr>
            </w:pPr>
          </w:p>
        </w:tc>
        <w:tc>
          <w:tcPr>
            <w:tcW w:w="679" w:type="pct"/>
            <w:vMerge/>
            <w:shd w:val="clear" w:color="auto" w:fill="auto"/>
            <w:vAlign w:val="center"/>
          </w:tcPr>
          <w:p w:rsidR="009F30A8" w:rsidRDefault="009F30A8" w:rsidP="009F30A8">
            <w:pPr>
              <w:jc w:val="center"/>
              <w:rPr>
                <w:rFonts w:asciiTheme="minorHAnsi" w:hAnsiTheme="minorHAnsi" w:cstheme="minorHAnsi"/>
                <w:sz w:val="20"/>
                <w:szCs w:val="20"/>
              </w:rPr>
            </w:pPr>
          </w:p>
        </w:tc>
        <w:tc>
          <w:tcPr>
            <w:tcW w:w="1414" w:type="pct"/>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Secundario Petroleo Diésel</w:t>
            </w:r>
          </w:p>
        </w:tc>
        <w:tc>
          <w:tcPr>
            <w:tcW w:w="292" w:type="pct"/>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1</w:t>
            </w:r>
          </w:p>
        </w:tc>
        <w:tc>
          <w:tcPr>
            <w:tcW w:w="290" w:type="pct"/>
            <w:gridSpan w:val="2"/>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3</w:t>
            </w:r>
          </w:p>
        </w:tc>
        <w:tc>
          <w:tcPr>
            <w:tcW w:w="289" w:type="pct"/>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1</w:t>
            </w:r>
          </w:p>
        </w:tc>
        <w:tc>
          <w:tcPr>
            <w:tcW w:w="275" w:type="pct"/>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1</w:t>
            </w:r>
          </w:p>
        </w:tc>
        <w:tc>
          <w:tcPr>
            <w:tcW w:w="344" w:type="pct"/>
            <w:shd w:val="clear" w:color="auto" w:fill="auto"/>
            <w:vAlign w:val="center"/>
          </w:tcPr>
          <w:p w:rsidR="009F30A8" w:rsidRPr="00766008" w:rsidRDefault="009F30A8" w:rsidP="009F30A8">
            <w:pPr>
              <w:jc w:val="center"/>
              <w:rPr>
                <w:rFonts w:asciiTheme="minorHAnsi" w:hAnsiTheme="minorHAnsi" w:cstheme="minorHAnsi"/>
                <w:sz w:val="20"/>
                <w:szCs w:val="20"/>
              </w:rPr>
            </w:pPr>
            <w:r>
              <w:rPr>
                <w:rFonts w:asciiTheme="minorHAnsi" w:hAnsiTheme="minorHAnsi" w:cstheme="minorHAnsi"/>
                <w:sz w:val="20"/>
                <w:szCs w:val="20"/>
              </w:rPr>
              <w:t>1</w:t>
            </w:r>
          </w:p>
        </w:tc>
      </w:tr>
    </w:tbl>
    <w:p w:rsidR="008A3A4B" w:rsidRPr="00334331" w:rsidRDefault="008A3A4B" w:rsidP="00F8563D">
      <w:pPr>
        <w:rPr>
          <w:rFonts w:asciiTheme="minorHAnsi" w:hAnsiTheme="minorHAnsi" w:cstheme="minorHAnsi"/>
          <w:sz w:val="20"/>
          <w:szCs w:val="20"/>
        </w:rPr>
      </w:pPr>
    </w:p>
    <w:p w:rsidR="00467516" w:rsidRPr="00AC023A" w:rsidRDefault="009D1637" w:rsidP="00AC023A">
      <w:pPr>
        <w:pStyle w:val="Ttulo1"/>
        <w:numPr>
          <w:ilvl w:val="0"/>
          <w:numId w:val="32"/>
        </w:numPr>
        <w:jc w:val="both"/>
        <w:rPr>
          <w:rFonts w:asciiTheme="minorHAnsi" w:hAnsiTheme="minorHAnsi" w:cstheme="minorHAnsi"/>
          <w:sz w:val="28"/>
          <w:szCs w:val="28"/>
          <w:u w:val="single"/>
        </w:rPr>
      </w:pPr>
      <w:bookmarkStart w:id="8" w:name="_Toc9245717"/>
      <w:r>
        <w:rPr>
          <w:rFonts w:asciiTheme="minorHAnsi" w:hAnsiTheme="minorHAnsi" w:cstheme="minorHAnsi"/>
          <w:sz w:val="28"/>
          <w:szCs w:val="28"/>
          <w:u w:val="single"/>
        </w:rPr>
        <w:lastRenderedPageBreak/>
        <w:t xml:space="preserve">Alternativa de Cuantificación N° </w:t>
      </w:r>
      <w:r w:rsidR="00FE5E01">
        <w:rPr>
          <w:rFonts w:asciiTheme="minorHAnsi" w:hAnsiTheme="minorHAnsi" w:cstheme="minorHAnsi"/>
          <w:sz w:val="28"/>
          <w:szCs w:val="28"/>
          <w:u w:val="single"/>
        </w:rPr>
        <w:t>1</w:t>
      </w:r>
      <w:r>
        <w:rPr>
          <w:rFonts w:asciiTheme="minorHAnsi" w:hAnsiTheme="minorHAnsi" w:cstheme="minorHAnsi"/>
          <w:sz w:val="28"/>
          <w:szCs w:val="28"/>
          <w:u w:val="single"/>
        </w:rPr>
        <w:t xml:space="preserve">: </w:t>
      </w:r>
      <w:r w:rsidR="00FE5E01">
        <w:rPr>
          <w:rFonts w:asciiTheme="minorHAnsi" w:hAnsiTheme="minorHAnsi" w:cstheme="minorHAnsi"/>
          <w:sz w:val="28"/>
          <w:szCs w:val="28"/>
          <w:u w:val="single"/>
        </w:rPr>
        <w:t xml:space="preserve">Sistema de </w:t>
      </w:r>
      <w:r>
        <w:rPr>
          <w:rFonts w:asciiTheme="minorHAnsi" w:hAnsiTheme="minorHAnsi" w:cstheme="minorHAnsi"/>
          <w:sz w:val="28"/>
          <w:szCs w:val="28"/>
          <w:u w:val="single"/>
        </w:rPr>
        <w:t>M</w:t>
      </w:r>
      <w:r w:rsidR="00DD08F9">
        <w:rPr>
          <w:rFonts w:asciiTheme="minorHAnsi" w:hAnsiTheme="minorHAnsi" w:cstheme="minorHAnsi"/>
          <w:sz w:val="28"/>
          <w:szCs w:val="28"/>
          <w:u w:val="single"/>
        </w:rPr>
        <w:t xml:space="preserve">onitoreo </w:t>
      </w:r>
      <w:r w:rsidR="00FE5E01">
        <w:rPr>
          <w:rFonts w:asciiTheme="minorHAnsi" w:hAnsiTheme="minorHAnsi" w:cstheme="minorHAnsi"/>
          <w:sz w:val="28"/>
          <w:szCs w:val="28"/>
          <w:u w:val="single"/>
        </w:rPr>
        <w:t>Continuo de Emisiones</w:t>
      </w:r>
      <w:r>
        <w:rPr>
          <w:rFonts w:asciiTheme="minorHAnsi" w:hAnsiTheme="minorHAnsi" w:cstheme="minorHAnsi"/>
          <w:sz w:val="28"/>
          <w:szCs w:val="28"/>
          <w:u w:val="single"/>
        </w:rPr>
        <w:t>.</w:t>
      </w:r>
      <w:bookmarkEnd w:id="8"/>
    </w:p>
    <w:p w:rsidR="00467516" w:rsidRPr="00467516" w:rsidRDefault="008A3A4B" w:rsidP="0046751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AC023A">
        <w:rPr>
          <w:rFonts w:asciiTheme="minorHAnsi" w:hAnsiTheme="minorHAnsi"/>
          <w:i w:val="0"/>
          <w:noProof/>
          <w:color w:val="auto"/>
          <w:sz w:val="16"/>
          <w:szCs w:val="16"/>
        </w:rPr>
        <w:t>6</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Alternativas de Cuantificación</w:t>
      </w:r>
      <w:r w:rsidR="00FE5E01">
        <w:rPr>
          <w:rFonts w:asciiTheme="minorHAnsi" w:hAnsiTheme="minorHAnsi"/>
          <w:i w:val="0"/>
          <w:color w:val="auto"/>
          <w:sz w:val="16"/>
          <w:szCs w:val="16"/>
        </w:rPr>
        <w:t xml:space="preserve"> Caldera 1</w:t>
      </w:r>
      <w:r w:rsidR="00AC023A">
        <w:rPr>
          <w:rFonts w:asciiTheme="minorHAnsi" w:hAnsiTheme="minorHAnsi"/>
          <w:i w:val="0"/>
          <w:color w:val="auto"/>
          <w:sz w:val="16"/>
          <w:szCs w:val="16"/>
        </w:rPr>
        <w:t xml:space="preserve"> BOSCH</w:t>
      </w:r>
      <w:r w:rsidR="00FE5E01">
        <w:rPr>
          <w:rFonts w:asciiTheme="minorHAnsi" w:hAnsiTheme="minorHAnsi"/>
          <w:i w:val="0"/>
          <w:color w:val="auto"/>
          <w:sz w:val="16"/>
          <w:szCs w:val="16"/>
        </w:rPr>
        <w:t>.</w:t>
      </w:r>
    </w:p>
    <w:tbl>
      <w:tblPr>
        <w:tblStyle w:val="Tablaconcuadrcula"/>
        <w:tblW w:w="5000" w:type="pct"/>
        <w:tblLook w:val="04A0" w:firstRow="1" w:lastRow="0" w:firstColumn="1" w:lastColumn="0" w:noHBand="0" w:noVBand="1"/>
      </w:tblPr>
      <w:tblGrid>
        <w:gridCol w:w="1705"/>
        <w:gridCol w:w="1469"/>
        <w:gridCol w:w="1612"/>
        <w:gridCol w:w="1329"/>
        <w:gridCol w:w="1470"/>
        <w:gridCol w:w="1469"/>
      </w:tblGrid>
      <w:tr w:rsidR="001B1FC1" w:rsidRPr="00096780" w:rsidTr="001B1FC1">
        <w:tc>
          <w:tcPr>
            <w:tcW w:w="5000" w:type="pct"/>
            <w:gridSpan w:val="6"/>
            <w:shd w:val="clear" w:color="auto" w:fill="A6A6A6" w:themeFill="background1" w:themeFillShade="A6"/>
            <w:vAlign w:val="center"/>
          </w:tcPr>
          <w:p w:rsidR="001B1FC1" w:rsidRPr="00096780" w:rsidRDefault="001B1FC1" w:rsidP="003A02A3">
            <w:pPr>
              <w:jc w:val="center"/>
              <w:rPr>
                <w:rFonts w:asciiTheme="minorHAnsi" w:hAnsiTheme="minorHAnsi" w:cstheme="minorHAnsi"/>
                <w:b/>
                <w:sz w:val="16"/>
                <w:szCs w:val="16"/>
              </w:rPr>
            </w:pPr>
            <w:r w:rsidRPr="00096780">
              <w:rPr>
                <w:rFonts w:asciiTheme="minorHAnsi" w:hAnsiTheme="minorHAnsi" w:cstheme="minorHAnsi"/>
                <w:b/>
                <w:bCs/>
                <w:sz w:val="16"/>
                <w:szCs w:val="16"/>
              </w:rPr>
              <w:t>Fuente 1</w:t>
            </w:r>
          </w:p>
        </w:tc>
      </w:tr>
      <w:tr w:rsidR="001B1FC1" w:rsidRPr="00096780" w:rsidTr="006C5238">
        <w:tc>
          <w:tcPr>
            <w:tcW w:w="942" w:type="pct"/>
            <w:shd w:val="clear" w:color="auto" w:fill="A6A6A6" w:themeFill="background1" w:themeFillShade="A6"/>
            <w:vAlign w:val="center"/>
          </w:tcPr>
          <w:p w:rsidR="001B1FC1" w:rsidRPr="00096780" w:rsidRDefault="001B1FC1" w:rsidP="001D7B89">
            <w:pPr>
              <w:jc w:val="center"/>
              <w:rPr>
                <w:rFonts w:asciiTheme="minorHAnsi" w:hAnsiTheme="minorHAnsi" w:cstheme="minorHAnsi"/>
                <w:sz w:val="16"/>
                <w:szCs w:val="16"/>
              </w:rPr>
            </w:pPr>
            <w:r w:rsidRPr="00096780">
              <w:rPr>
                <w:rFonts w:asciiTheme="minorHAnsi" w:hAnsiTheme="minorHAnsi" w:cstheme="minorHAnsi"/>
                <w:b/>
                <w:bCs/>
                <w:sz w:val="16"/>
                <w:szCs w:val="16"/>
              </w:rPr>
              <w:t>Método alternativo validado</w:t>
            </w:r>
          </w:p>
        </w:tc>
        <w:tc>
          <w:tcPr>
            <w:tcW w:w="811" w:type="pct"/>
            <w:shd w:val="clear" w:color="auto" w:fill="A6A6A6" w:themeFill="background1" w:themeFillShade="A6"/>
            <w:vAlign w:val="center"/>
          </w:tcPr>
          <w:p w:rsidR="001B1FC1" w:rsidRPr="00096780" w:rsidRDefault="001B1FC1" w:rsidP="001D7B89">
            <w:pPr>
              <w:jc w:val="center"/>
              <w:rPr>
                <w:rFonts w:asciiTheme="minorHAnsi" w:hAnsiTheme="minorHAnsi" w:cstheme="minorHAnsi"/>
                <w:b/>
                <w:sz w:val="16"/>
                <w:szCs w:val="16"/>
              </w:rPr>
            </w:pPr>
            <w:r w:rsidRPr="00096780">
              <w:rPr>
                <w:rFonts w:asciiTheme="minorHAnsi" w:hAnsiTheme="minorHAnsi" w:cstheme="minorHAnsi"/>
                <w:b/>
                <w:sz w:val="16"/>
                <w:szCs w:val="16"/>
              </w:rPr>
              <w:t>NO</w:t>
            </w:r>
            <w:r w:rsidRPr="00096780">
              <w:rPr>
                <w:rFonts w:asciiTheme="minorHAnsi" w:hAnsiTheme="minorHAnsi" w:cstheme="minorHAnsi"/>
                <w:b/>
                <w:sz w:val="16"/>
                <w:szCs w:val="16"/>
                <w:vertAlign w:val="subscript"/>
              </w:rPr>
              <w:t>x</w:t>
            </w:r>
          </w:p>
        </w:tc>
        <w:tc>
          <w:tcPr>
            <w:tcW w:w="890" w:type="pct"/>
            <w:shd w:val="clear" w:color="auto" w:fill="A6A6A6" w:themeFill="background1" w:themeFillShade="A6"/>
            <w:vAlign w:val="center"/>
          </w:tcPr>
          <w:p w:rsidR="001B1FC1" w:rsidRPr="00096780" w:rsidRDefault="001B1FC1" w:rsidP="001D7B89">
            <w:pPr>
              <w:jc w:val="center"/>
              <w:rPr>
                <w:rFonts w:asciiTheme="minorHAnsi" w:hAnsiTheme="minorHAnsi" w:cstheme="minorHAnsi"/>
                <w:b/>
                <w:sz w:val="16"/>
                <w:szCs w:val="16"/>
              </w:rPr>
            </w:pPr>
            <w:r w:rsidRPr="00096780">
              <w:rPr>
                <w:rFonts w:asciiTheme="minorHAnsi" w:hAnsiTheme="minorHAnsi" w:cstheme="minorHAnsi"/>
                <w:b/>
                <w:sz w:val="16"/>
                <w:szCs w:val="16"/>
              </w:rPr>
              <w:t>SO</w:t>
            </w:r>
            <w:r w:rsidRPr="00096780">
              <w:rPr>
                <w:rFonts w:asciiTheme="minorHAnsi" w:hAnsiTheme="minorHAnsi" w:cstheme="minorHAnsi"/>
                <w:b/>
                <w:sz w:val="16"/>
                <w:szCs w:val="16"/>
                <w:vertAlign w:val="subscript"/>
              </w:rPr>
              <w:t>2</w:t>
            </w:r>
          </w:p>
        </w:tc>
        <w:tc>
          <w:tcPr>
            <w:tcW w:w="734" w:type="pct"/>
            <w:shd w:val="clear" w:color="auto" w:fill="A6A6A6" w:themeFill="background1" w:themeFillShade="A6"/>
            <w:vAlign w:val="center"/>
          </w:tcPr>
          <w:p w:rsidR="001B1FC1" w:rsidRPr="00096780" w:rsidRDefault="001B1FC1" w:rsidP="001D7B89">
            <w:pPr>
              <w:jc w:val="center"/>
              <w:rPr>
                <w:rFonts w:asciiTheme="minorHAnsi" w:hAnsiTheme="minorHAnsi" w:cstheme="minorHAnsi"/>
                <w:b/>
                <w:sz w:val="16"/>
                <w:szCs w:val="16"/>
              </w:rPr>
            </w:pPr>
            <w:r w:rsidRPr="00096780">
              <w:rPr>
                <w:rFonts w:asciiTheme="minorHAnsi" w:hAnsiTheme="minorHAnsi" w:cstheme="minorHAnsi"/>
                <w:b/>
                <w:sz w:val="16"/>
                <w:szCs w:val="16"/>
              </w:rPr>
              <w:t>CO</w:t>
            </w:r>
            <w:r w:rsidRPr="00096780">
              <w:rPr>
                <w:rFonts w:asciiTheme="minorHAnsi" w:hAnsiTheme="minorHAnsi" w:cstheme="minorHAnsi"/>
                <w:b/>
                <w:sz w:val="16"/>
                <w:szCs w:val="16"/>
                <w:vertAlign w:val="subscript"/>
              </w:rPr>
              <w:t>2</w:t>
            </w:r>
          </w:p>
        </w:tc>
        <w:tc>
          <w:tcPr>
            <w:tcW w:w="812" w:type="pct"/>
            <w:shd w:val="clear" w:color="auto" w:fill="A6A6A6" w:themeFill="background1" w:themeFillShade="A6"/>
            <w:vAlign w:val="center"/>
          </w:tcPr>
          <w:p w:rsidR="001B1FC1" w:rsidRPr="00096780" w:rsidRDefault="001B1FC1" w:rsidP="001D7B89">
            <w:pPr>
              <w:jc w:val="center"/>
              <w:rPr>
                <w:rFonts w:asciiTheme="minorHAnsi" w:hAnsiTheme="minorHAnsi" w:cstheme="minorHAnsi"/>
                <w:b/>
                <w:sz w:val="16"/>
                <w:szCs w:val="16"/>
              </w:rPr>
            </w:pPr>
            <w:r w:rsidRPr="00096780">
              <w:rPr>
                <w:rFonts w:asciiTheme="minorHAnsi" w:hAnsiTheme="minorHAnsi" w:cstheme="minorHAnsi"/>
                <w:b/>
                <w:sz w:val="16"/>
                <w:szCs w:val="16"/>
              </w:rPr>
              <w:t>MP</w:t>
            </w:r>
          </w:p>
        </w:tc>
        <w:tc>
          <w:tcPr>
            <w:tcW w:w="811" w:type="pct"/>
            <w:shd w:val="clear" w:color="auto" w:fill="A6A6A6" w:themeFill="background1" w:themeFillShade="A6"/>
            <w:vAlign w:val="center"/>
          </w:tcPr>
          <w:p w:rsidR="001B1FC1" w:rsidRPr="00096780" w:rsidRDefault="001B1FC1" w:rsidP="001D7B89">
            <w:pPr>
              <w:jc w:val="center"/>
              <w:rPr>
                <w:rFonts w:asciiTheme="minorHAnsi" w:hAnsiTheme="minorHAnsi" w:cstheme="minorHAnsi"/>
                <w:b/>
                <w:sz w:val="16"/>
                <w:szCs w:val="16"/>
              </w:rPr>
            </w:pPr>
            <w:r w:rsidRPr="00096780">
              <w:rPr>
                <w:rFonts w:asciiTheme="minorHAnsi" w:hAnsiTheme="minorHAnsi" w:cstheme="minorHAnsi"/>
                <w:b/>
                <w:sz w:val="16"/>
                <w:szCs w:val="16"/>
              </w:rPr>
              <w:t>Flujo</w:t>
            </w:r>
          </w:p>
        </w:tc>
      </w:tr>
      <w:tr w:rsidR="001913E8" w:rsidRPr="00096780" w:rsidTr="00EA2AE3">
        <w:tc>
          <w:tcPr>
            <w:tcW w:w="942" w:type="pct"/>
            <w:shd w:val="clear" w:color="auto" w:fill="D9D9D9" w:themeFill="background1" w:themeFillShade="D9"/>
            <w:vAlign w:val="center"/>
          </w:tcPr>
          <w:p w:rsidR="001913E8" w:rsidRPr="00096780" w:rsidRDefault="001913E8" w:rsidP="001913E8">
            <w:pPr>
              <w:jc w:val="left"/>
              <w:rPr>
                <w:rFonts w:ascii="Calibri" w:eastAsia="Times New Roman" w:hAnsi="Calibri" w:cs="Calibri"/>
                <w:color w:val="000000"/>
                <w:sz w:val="16"/>
                <w:szCs w:val="16"/>
                <w:lang w:eastAsia="es-CL"/>
              </w:rPr>
            </w:pPr>
            <w:r w:rsidRPr="00096780">
              <w:rPr>
                <w:rFonts w:ascii="Calibri" w:eastAsia="Times New Roman" w:hAnsi="Calibri" w:cs="Calibri"/>
                <w:color w:val="000000"/>
                <w:sz w:val="16"/>
                <w:szCs w:val="16"/>
                <w:lang w:eastAsia="es-CL"/>
              </w:rPr>
              <w:t>N° RESOLUCIÓN VALIDACIÓN INICIAL</w:t>
            </w:r>
          </w:p>
        </w:tc>
        <w:tc>
          <w:tcPr>
            <w:tcW w:w="811" w:type="pct"/>
            <w:shd w:val="clear" w:color="auto" w:fill="auto"/>
            <w:vAlign w:val="center"/>
          </w:tcPr>
          <w:p w:rsidR="001913E8" w:rsidRPr="001913E8" w:rsidRDefault="001913E8" w:rsidP="001913E8">
            <w:pPr>
              <w:jc w:val="center"/>
              <w:rPr>
                <w:rFonts w:ascii="Calibri" w:eastAsia="Times New Roman" w:hAnsi="Calibri" w:cs="Calibri"/>
                <w:color w:val="000000"/>
                <w:sz w:val="16"/>
                <w:szCs w:val="16"/>
                <w:lang w:eastAsia="es-CL"/>
              </w:rPr>
            </w:pPr>
            <w:r w:rsidRPr="001913E8">
              <w:rPr>
                <w:rFonts w:ascii="Calibri" w:eastAsia="Times New Roman" w:hAnsi="Calibri" w:cs="Calibri"/>
                <w:color w:val="000000"/>
                <w:sz w:val="16"/>
                <w:szCs w:val="16"/>
                <w:lang w:eastAsia="es-CL"/>
              </w:rPr>
              <w:t>874</w:t>
            </w:r>
          </w:p>
        </w:tc>
        <w:tc>
          <w:tcPr>
            <w:tcW w:w="890" w:type="pct"/>
            <w:shd w:val="clear" w:color="auto" w:fill="auto"/>
            <w:vAlign w:val="center"/>
          </w:tcPr>
          <w:p w:rsidR="001913E8" w:rsidRPr="001913E8" w:rsidRDefault="001913E8" w:rsidP="001913E8">
            <w:pPr>
              <w:jc w:val="center"/>
              <w:rPr>
                <w:rFonts w:asciiTheme="minorHAnsi" w:hAnsiTheme="minorHAnsi" w:cstheme="minorHAnsi"/>
                <w:sz w:val="16"/>
                <w:szCs w:val="16"/>
              </w:rPr>
            </w:pPr>
            <w:r w:rsidRPr="001913E8">
              <w:rPr>
                <w:rFonts w:asciiTheme="minorHAnsi" w:hAnsiTheme="minorHAnsi" w:cstheme="minorHAnsi"/>
                <w:sz w:val="16"/>
                <w:szCs w:val="16"/>
              </w:rPr>
              <w:t>Eximido ensayos</w:t>
            </w:r>
          </w:p>
        </w:tc>
        <w:tc>
          <w:tcPr>
            <w:tcW w:w="734" w:type="pct"/>
            <w:shd w:val="clear" w:color="auto" w:fill="auto"/>
            <w:vAlign w:val="center"/>
          </w:tcPr>
          <w:p w:rsidR="001913E8" w:rsidRPr="001913E8" w:rsidRDefault="001913E8" w:rsidP="001913E8">
            <w:pPr>
              <w:jc w:val="center"/>
              <w:rPr>
                <w:rFonts w:ascii="Calibri" w:eastAsia="Times New Roman" w:hAnsi="Calibri" w:cs="Calibri"/>
                <w:color w:val="000000"/>
                <w:sz w:val="16"/>
                <w:szCs w:val="16"/>
                <w:lang w:eastAsia="es-CL"/>
              </w:rPr>
            </w:pPr>
            <w:r w:rsidRPr="001913E8">
              <w:rPr>
                <w:rFonts w:ascii="Calibri" w:eastAsia="Times New Roman" w:hAnsi="Calibri" w:cs="Calibri"/>
                <w:color w:val="000000"/>
                <w:sz w:val="16"/>
                <w:szCs w:val="16"/>
                <w:lang w:eastAsia="es-CL"/>
              </w:rPr>
              <w:t>874</w:t>
            </w:r>
          </w:p>
        </w:tc>
        <w:tc>
          <w:tcPr>
            <w:tcW w:w="812" w:type="pct"/>
            <w:shd w:val="clear" w:color="auto" w:fill="auto"/>
            <w:vAlign w:val="center"/>
          </w:tcPr>
          <w:p w:rsidR="001913E8" w:rsidRPr="001913E8" w:rsidRDefault="001913E8" w:rsidP="001913E8">
            <w:pPr>
              <w:jc w:val="center"/>
              <w:rPr>
                <w:rFonts w:ascii="Calibri" w:eastAsia="Times New Roman" w:hAnsi="Calibri" w:cs="Calibri"/>
                <w:color w:val="000000"/>
                <w:sz w:val="16"/>
                <w:szCs w:val="16"/>
                <w:lang w:eastAsia="es-CL"/>
              </w:rPr>
            </w:pPr>
            <w:r w:rsidRPr="001913E8">
              <w:rPr>
                <w:rFonts w:ascii="Calibri" w:eastAsia="Times New Roman" w:hAnsi="Calibri" w:cs="Calibri"/>
                <w:color w:val="000000"/>
                <w:sz w:val="16"/>
                <w:szCs w:val="16"/>
                <w:lang w:eastAsia="es-CL"/>
              </w:rPr>
              <w:t>874</w:t>
            </w:r>
          </w:p>
        </w:tc>
        <w:tc>
          <w:tcPr>
            <w:tcW w:w="811" w:type="pct"/>
            <w:vAlign w:val="center"/>
          </w:tcPr>
          <w:p w:rsidR="001913E8" w:rsidRPr="001913E8" w:rsidRDefault="001913E8" w:rsidP="001913E8">
            <w:pPr>
              <w:jc w:val="center"/>
              <w:rPr>
                <w:rFonts w:ascii="Calibri" w:eastAsia="Times New Roman" w:hAnsi="Calibri" w:cs="Calibri"/>
                <w:color w:val="000000"/>
                <w:sz w:val="16"/>
                <w:szCs w:val="16"/>
                <w:lang w:eastAsia="es-CL"/>
              </w:rPr>
            </w:pPr>
            <w:r w:rsidRPr="001913E8">
              <w:rPr>
                <w:rFonts w:ascii="Calibri" w:eastAsia="Times New Roman" w:hAnsi="Calibri" w:cs="Calibri"/>
                <w:color w:val="000000"/>
                <w:sz w:val="16"/>
                <w:szCs w:val="16"/>
                <w:lang w:eastAsia="es-CL"/>
              </w:rPr>
              <w:t>874</w:t>
            </w:r>
          </w:p>
        </w:tc>
      </w:tr>
      <w:tr w:rsidR="001913E8" w:rsidRPr="00096780" w:rsidTr="00EA2AE3">
        <w:tc>
          <w:tcPr>
            <w:tcW w:w="942" w:type="pct"/>
            <w:shd w:val="clear" w:color="auto" w:fill="D9D9D9" w:themeFill="background1" w:themeFillShade="D9"/>
            <w:vAlign w:val="center"/>
          </w:tcPr>
          <w:p w:rsidR="001913E8" w:rsidRPr="00096780" w:rsidRDefault="001913E8" w:rsidP="001913E8">
            <w:pPr>
              <w:jc w:val="left"/>
              <w:rPr>
                <w:rFonts w:ascii="Calibri" w:eastAsia="Times New Roman" w:hAnsi="Calibri" w:cs="Calibri"/>
                <w:color w:val="000000"/>
                <w:sz w:val="16"/>
                <w:szCs w:val="16"/>
                <w:lang w:eastAsia="es-CL"/>
              </w:rPr>
            </w:pPr>
            <w:r w:rsidRPr="00096780">
              <w:rPr>
                <w:rFonts w:ascii="Calibri" w:eastAsia="Times New Roman" w:hAnsi="Calibri" w:cs="Calibri"/>
                <w:color w:val="000000"/>
                <w:sz w:val="16"/>
                <w:szCs w:val="16"/>
                <w:lang w:eastAsia="es-CL"/>
              </w:rPr>
              <w:t>FECHA RESOLUCIÓN VALIDACIÓN INICIAL</w:t>
            </w:r>
          </w:p>
        </w:tc>
        <w:tc>
          <w:tcPr>
            <w:tcW w:w="811" w:type="pct"/>
            <w:shd w:val="clear" w:color="auto" w:fill="auto"/>
            <w:vAlign w:val="center"/>
          </w:tcPr>
          <w:p w:rsidR="001913E8" w:rsidRPr="001913E8" w:rsidRDefault="001913E8" w:rsidP="001913E8">
            <w:pPr>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26-05-2020</w:t>
            </w:r>
          </w:p>
        </w:tc>
        <w:tc>
          <w:tcPr>
            <w:tcW w:w="890" w:type="pct"/>
            <w:shd w:val="clear" w:color="auto" w:fill="auto"/>
            <w:vAlign w:val="center"/>
          </w:tcPr>
          <w:p w:rsidR="001913E8" w:rsidRPr="001913E8" w:rsidRDefault="001913E8" w:rsidP="001913E8">
            <w:pPr>
              <w:jc w:val="center"/>
              <w:rPr>
                <w:rFonts w:asciiTheme="minorHAnsi" w:hAnsiTheme="minorHAnsi" w:cstheme="minorHAnsi"/>
                <w:sz w:val="16"/>
                <w:szCs w:val="16"/>
              </w:rPr>
            </w:pPr>
            <w:r w:rsidRPr="001913E8">
              <w:rPr>
                <w:rFonts w:asciiTheme="minorHAnsi" w:hAnsiTheme="minorHAnsi" w:cstheme="minorHAnsi"/>
                <w:sz w:val="16"/>
                <w:szCs w:val="16"/>
              </w:rPr>
              <w:t>Eximido ensayos</w:t>
            </w:r>
          </w:p>
        </w:tc>
        <w:tc>
          <w:tcPr>
            <w:tcW w:w="734" w:type="pct"/>
            <w:shd w:val="clear" w:color="auto" w:fill="auto"/>
            <w:vAlign w:val="center"/>
          </w:tcPr>
          <w:p w:rsidR="001913E8" w:rsidRPr="001913E8" w:rsidRDefault="001913E8" w:rsidP="001913E8">
            <w:pPr>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26-05-2020</w:t>
            </w:r>
          </w:p>
        </w:tc>
        <w:tc>
          <w:tcPr>
            <w:tcW w:w="812" w:type="pct"/>
            <w:shd w:val="clear" w:color="auto" w:fill="auto"/>
            <w:vAlign w:val="center"/>
          </w:tcPr>
          <w:p w:rsidR="001913E8" w:rsidRPr="001913E8" w:rsidRDefault="001913E8" w:rsidP="001913E8">
            <w:pPr>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26-05-2020</w:t>
            </w:r>
          </w:p>
        </w:tc>
        <w:tc>
          <w:tcPr>
            <w:tcW w:w="811" w:type="pct"/>
            <w:vAlign w:val="center"/>
          </w:tcPr>
          <w:p w:rsidR="001913E8" w:rsidRPr="001913E8" w:rsidRDefault="001913E8" w:rsidP="001913E8">
            <w:pPr>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26-05-2020</w:t>
            </w:r>
          </w:p>
        </w:tc>
      </w:tr>
      <w:tr w:rsidR="001913E8" w:rsidRPr="00096780" w:rsidTr="00EA2AE3">
        <w:tc>
          <w:tcPr>
            <w:tcW w:w="942" w:type="pct"/>
            <w:shd w:val="clear" w:color="auto" w:fill="D9D9D9" w:themeFill="background1" w:themeFillShade="D9"/>
            <w:vAlign w:val="center"/>
          </w:tcPr>
          <w:p w:rsidR="001913E8" w:rsidRPr="00096780" w:rsidRDefault="001913E8" w:rsidP="001913E8">
            <w:pPr>
              <w:jc w:val="left"/>
              <w:rPr>
                <w:rFonts w:ascii="Calibri" w:eastAsia="Times New Roman" w:hAnsi="Calibri" w:cs="Calibri"/>
                <w:color w:val="000000"/>
                <w:sz w:val="16"/>
                <w:szCs w:val="16"/>
                <w:lang w:eastAsia="es-CL"/>
              </w:rPr>
            </w:pPr>
            <w:r w:rsidRPr="00096780">
              <w:rPr>
                <w:rFonts w:ascii="Calibri" w:eastAsia="Times New Roman" w:hAnsi="Calibri" w:cs="Calibri"/>
                <w:color w:val="000000"/>
                <w:sz w:val="16"/>
                <w:szCs w:val="16"/>
                <w:lang w:eastAsia="es-CL"/>
              </w:rPr>
              <w:t>ESTADO ACTUAL (VALIDADO/ RECHAZADO/ EN PROCESO)</w:t>
            </w:r>
          </w:p>
        </w:tc>
        <w:tc>
          <w:tcPr>
            <w:tcW w:w="811" w:type="pct"/>
            <w:shd w:val="clear" w:color="auto" w:fill="auto"/>
            <w:vAlign w:val="center"/>
          </w:tcPr>
          <w:p w:rsidR="001913E8" w:rsidRPr="001913E8" w:rsidRDefault="001913E8" w:rsidP="001913E8">
            <w:pPr>
              <w:jc w:val="center"/>
              <w:rPr>
                <w:rFonts w:ascii="Calibri" w:eastAsia="Times New Roman" w:hAnsi="Calibri" w:cs="Calibri"/>
                <w:color w:val="000000"/>
                <w:sz w:val="16"/>
                <w:szCs w:val="16"/>
                <w:lang w:eastAsia="es-CL"/>
              </w:rPr>
            </w:pPr>
            <w:r w:rsidRPr="001913E8">
              <w:rPr>
                <w:rFonts w:ascii="Calibri" w:eastAsia="Times New Roman" w:hAnsi="Calibri" w:cs="Calibri"/>
                <w:color w:val="000000"/>
                <w:sz w:val="16"/>
                <w:szCs w:val="16"/>
                <w:lang w:eastAsia="es-CL"/>
              </w:rPr>
              <w:t>Validado</w:t>
            </w:r>
          </w:p>
        </w:tc>
        <w:tc>
          <w:tcPr>
            <w:tcW w:w="890" w:type="pct"/>
            <w:shd w:val="clear" w:color="auto" w:fill="auto"/>
            <w:vAlign w:val="center"/>
          </w:tcPr>
          <w:p w:rsidR="001913E8" w:rsidRPr="001913E8" w:rsidRDefault="001913E8" w:rsidP="001913E8">
            <w:pPr>
              <w:jc w:val="center"/>
              <w:rPr>
                <w:rFonts w:asciiTheme="minorHAnsi" w:hAnsiTheme="minorHAnsi" w:cstheme="minorHAnsi"/>
                <w:sz w:val="16"/>
                <w:szCs w:val="16"/>
              </w:rPr>
            </w:pPr>
            <w:r>
              <w:rPr>
                <w:rFonts w:asciiTheme="minorHAnsi" w:hAnsiTheme="minorHAnsi" w:cstheme="minorHAnsi"/>
                <w:sz w:val="16"/>
                <w:szCs w:val="16"/>
              </w:rPr>
              <w:t>No Validado</w:t>
            </w:r>
          </w:p>
        </w:tc>
        <w:tc>
          <w:tcPr>
            <w:tcW w:w="734" w:type="pct"/>
            <w:shd w:val="clear" w:color="auto" w:fill="auto"/>
            <w:vAlign w:val="center"/>
          </w:tcPr>
          <w:p w:rsidR="001913E8" w:rsidRPr="001913E8" w:rsidRDefault="001913E8" w:rsidP="001913E8">
            <w:pPr>
              <w:jc w:val="center"/>
              <w:rPr>
                <w:sz w:val="16"/>
                <w:szCs w:val="16"/>
              </w:rPr>
            </w:pPr>
            <w:r w:rsidRPr="001913E8">
              <w:rPr>
                <w:rFonts w:ascii="Calibri" w:eastAsia="Times New Roman" w:hAnsi="Calibri" w:cs="Calibri"/>
                <w:color w:val="000000"/>
                <w:sz w:val="16"/>
                <w:szCs w:val="16"/>
                <w:lang w:eastAsia="es-CL"/>
              </w:rPr>
              <w:t>Validado</w:t>
            </w:r>
          </w:p>
        </w:tc>
        <w:tc>
          <w:tcPr>
            <w:tcW w:w="812" w:type="pct"/>
            <w:shd w:val="clear" w:color="auto" w:fill="auto"/>
            <w:vAlign w:val="center"/>
          </w:tcPr>
          <w:p w:rsidR="001913E8" w:rsidRPr="001913E8" w:rsidRDefault="001913E8" w:rsidP="001913E8">
            <w:pPr>
              <w:jc w:val="center"/>
              <w:rPr>
                <w:sz w:val="16"/>
                <w:szCs w:val="16"/>
              </w:rPr>
            </w:pPr>
            <w:r w:rsidRPr="001913E8">
              <w:rPr>
                <w:rFonts w:ascii="Calibri" w:eastAsia="Times New Roman" w:hAnsi="Calibri" w:cs="Calibri"/>
                <w:color w:val="000000"/>
                <w:sz w:val="16"/>
                <w:szCs w:val="16"/>
                <w:lang w:eastAsia="es-CL"/>
              </w:rPr>
              <w:t>Validado</w:t>
            </w:r>
          </w:p>
        </w:tc>
        <w:tc>
          <w:tcPr>
            <w:tcW w:w="811" w:type="pct"/>
            <w:vAlign w:val="center"/>
          </w:tcPr>
          <w:p w:rsidR="001913E8" w:rsidRPr="001913E8" w:rsidRDefault="001913E8" w:rsidP="001913E8">
            <w:pPr>
              <w:jc w:val="center"/>
              <w:rPr>
                <w:sz w:val="16"/>
                <w:szCs w:val="16"/>
              </w:rPr>
            </w:pPr>
            <w:r w:rsidRPr="001913E8">
              <w:rPr>
                <w:rFonts w:ascii="Calibri" w:eastAsia="Times New Roman" w:hAnsi="Calibri" w:cs="Calibri"/>
                <w:color w:val="000000"/>
                <w:sz w:val="16"/>
                <w:szCs w:val="16"/>
                <w:lang w:eastAsia="es-CL"/>
              </w:rPr>
              <w:t>Validado</w:t>
            </w:r>
          </w:p>
        </w:tc>
      </w:tr>
      <w:tr w:rsidR="001913E8" w:rsidRPr="00096780" w:rsidTr="00960D1B">
        <w:tc>
          <w:tcPr>
            <w:tcW w:w="942" w:type="pct"/>
            <w:shd w:val="clear" w:color="auto" w:fill="D9D9D9" w:themeFill="background1" w:themeFillShade="D9"/>
            <w:vAlign w:val="center"/>
          </w:tcPr>
          <w:p w:rsidR="001913E8" w:rsidRPr="00096780" w:rsidRDefault="001913E8" w:rsidP="001913E8">
            <w:pPr>
              <w:jc w:val="left"/>
              <w:rPr>
                <w:rFonts w:ascii="Calibri" w:eastAsia="Times New Roman" w:hAnsi="Calibri" w:cs="Calibri"/>
                <w:color w:val="000000"/>
                <w:sz w:val="16"/>
                <w:szCs w:val="16"/>
                <w:lang w:eastAsia="es-CL"/>
              </w:rPr>
            </w:pPr>
            <w:r w:rsidRPr="00096780">
              <w:rPr>
                <w:rFonts w:ascii="Calibri" w:eastAsia="Times New Roman" w:hAnsi="Calibri" w:cs="Calibri"/>
                <w:color w:val="000000"/>
                <w:sz w:val="16"/>
                <w:szCs w:val="16"/>
                <w:lang w:eastAsia="es-CL"/>
              </w:rPr>
              <w:t>Observaciones</w:t>
            </w:r>
          </w:p>
        </w:tc>
        <w:tc>
          <w:tcPr>
            <w:tcW w:w="811" w:type="pct"/>
            <w:shd w:val="clear" w:color="auto" w:fill="auto"/>
          </w:tcPr>
          <w:p w:rsidR="001913E8" w:rsidRPr="001913E8" w:rsidRDefault="001913E8" w:rsidP="001913E8">
            <w:pPr>
              <w:jc w:val="center"/>
              <w:rPr>
                <w:rFonts w:ascii="Calibri" w:eastAsia="Times New Roman" w:hAnsi="Calibri" w:cs="Calibri"/>
                <w:color w:val="000000"/>
                <w:sz w:val="16"/>
                <w:szCs w:val="16"/>
                <w:lang w:eastAsia="es-CL"/>
              </w:rPr>
            </w:pPr>
            <w:r w:rsidRPr="001913E8">
              <w:rPr>
                <w:rFonts w:ascii="Calibri" w:eastAsia="Times New Roman" w:hAnsi="Calibri" w:cs="Calibri"/>
                <w:color w:val="000000"/>
                <w:sz w:val="16"/>
                <w:szCs w:val="16"/>
                <w:lang w:eastAsia="es-CL"/>
              </w:rPr>
              <w:t>-</w:t>
            </w:r>
          </w:p>
        </w:tc>
        <w:tc>
          <w:tcPr>
            <w:tcW w:w="890" w:type="pct"/>
            <w:shd w:val="clear" w:color="auto" w:fill="auto"/>
          </w:tcPr>
          <w:p w:rsidR="001913E8" w:rsidRPr="001913E8" w:rsidRDefault="001913E8" w:rsidP="001913E8">
            <w:pPr>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 xml:space="preserve">Queda exento de realizar ensayos de validación. </w:t>
            </w:r>
          </w:p>
        </w:tc>
        <w:tc>
          <w:tcPr>
            <w:tcW w:w="734" w:type="pct"/>
            <w:shd w:val="clear" w:color="auto" w:fill="auto"/>
          </w:tcPr>
          <w:p w:rsidR="001913E8" w:rsidRPr="001913E8" w:rsidRDefault="001913E8" w:rsidP="001913E8">
            <w:pPr>
              <w:jc w:val="center"/>
              <w:rPr>
                <w:rFonts w:ascii="Calibri" w:eastAsia="Times New Roman" w:hAnsi="Calibri" w:cs="Calibri"/>
                <w:color w:val="000000"/>
                <w:sz w:val="16"/>
                <w:szCs w:val="16"/>
                <w:lang w:eastAsia="es-CL"/>
              </w:rPr>
            </w:pPr>
            <w:r w:rsidRPr="001913E8">
              <w:rPr>
                <w:rFonts w:ascii="Calibri" w:eastAsia="Times New Roman" w:hAnsi="Calibri" w:cs="Calibri"/>
                <w:color w:val="000000"/>
                <w:sz w:val="16"/>
                <w:szCs w:val="16"/>
                <w:lang w:eastAsia="es-CL"/>
              </w:rPr>
              <w:t>-</w:t>
            </w:r>
          </w:p>
        </w:tc>
        <w:tc>
          <w:tcPr>
            <w:tcW w:w="812" w:type="pct"/>
            <w:shd w:val="clear" w:color="auto" w:fill="auto"/>
          </w:tcPr>
          <w:p w:rsidR="001913E8" w:rsidRPr="001913E8" w:rsidRDefault="001913E8" w:rsidP="001913E8">
            <w:pPr>
              <w:jc w:val="center"/>
              <w:rPr>
                <w:rFonts w:ascii="Calibri" w:eastAsia="Times New Roman" w:hAnsi="Calibri" w:cs="Calibri"/>
                <w:color w:val="000000"/>
                <w:sz w:val="16"/>
                <w:szCs w:val="16"/>
                <w:lang w:eastAsia="es-CL"/>
              </w:rPr>
            </w:pPr>
            <w:r w:rsidRPr="001913E8">
              <w:rPr>
                <w:rFonts w:ascii="Calibri" w:eastAsia="Times New Roman" w:hAnsi="Calibri" w:cs="Calibri"/>
                <w:color w:val="000000"/>
                <w:sz w:val="16"/>
                <w:szCs w:val="16"/>
                <w:lang w:eastAsia="es-CL"/>
              </w:rPr>
              <w:t>-.</w:t>
            </w:r>
          </w:p>
        </w:tc>
        <w:tc>
          <w:tcPr>
            <w:tcW w:w="811" w:type="pct"/>
          </w:tcPr>
          <w:p w:rsidR="001913E8" w:rsidRPr="001913E8" w:rsidRDefault="001913E8" w:rsidP="001913E8">
            <w:pPr>
              <w:jc w:val="center"/>
              <w:rPr>
                <w:rFonts w:ascii="Calibri" w:eastAsia="Times New Roman" w:hAnsi="Calibri" w:cs="Calibri"/>
                <w:color w:val="000000"/>
                <w:sz w:val="16"/>
                <w:szCs w:val="16"/>
                <w:lang w:eastAsia="es-CL"/>
              </w:rPr>
            </w:pPr>
            <w:r w:rsidRPr="001913E8">
              <w:rPr>
                <w:rFonts w:ascii="Calibri" w:eastAsia="Times New Roman" w:hAnsi="Calibri" w:cs="Calibri"/>
                <w:color w:val="000000"/>
                <w:sz w:val="16"/>
                <w:szCs w:val="16"/>
                <w:lang w:eastAsia="es-CL"/>
              </w:rPr>
              <w:t>-</w:t>
            </w:r>
          </w:p>
        </w:tc>
      </w:tr>
    </w:tbl>
    <w:p w:rsidR="005433C4" w:rsidRPr="005433C4" w:rsidRDefault="005433C4" w:rsidP="00D07ED0">
      <w:pPr>
        <w:rPr>
          <w:rFonts w:asciiTheme="minorHAnsi" w:hAnsiTheme="minorHAnsi" w:cstheme="minorHAnsi"/>
          <w:i/>
          <w:sz w:val="16"/>
          <w:szCs w:val="16"/>
        </w:rPr>
      </w:pPr>
      <w:r w:rsidRPr="005433C4">
        <w:rPr>
          <w:rFonts w:asciiTheme="minorHAnsi" w:hAnsiTheme="minorHAnsi" w:cstheme="minorHAnsi"/>
          <w:i/>
          <w:sz w:val="16"/>
          <w:szCs w:val="16"/>
        </w:rPr>
        <w:t xml:space="preserve">Para el CEMS de SO2, podá utilizarse sin pasar por el proceso de validación, pero deberá mantener los criterios de mantención y pruebas de aseguramiento de calidad, según corresponda. </w:t>
      </w:r>
    </w:p>
    <w:p w:rsidR="005433C4" w:rsidRDefault="005433C4" w:rsidP="00D07ED0">
      <w:pPr>
        <w:rPr>
          <w:rFonts w:asciiTheme="minorHAnsi" w:hAnsiTheme="minorHAnsi" w:cstheme="minorHAnsi"/>
          <w:sz w:val="20"/>
          <w:szCs w:val="20"/>
        </w:rPr>
      </w:pPr>
    </w:p>
    <w:tbl>
      <w:tblPr>
        <w:tblW w:w="10845" w:type="dxa"/>
        <w:tblInd w:w="-72" w:type="dxa"/>
        <w:tblLayout w:type="fixed"/>
        <w:tblCellMar>
          <w:left w:w="70" w:type="dxa"/>
          <w:right w:w="70" w:type="dxa"/>
        </w:tblCellMar>
        <w:tblLook w:val="04A0" w:firstRow="1" w:lastRow="0" w:firstColumn="1" w:lastColumn="0" w:noHBand="0" w:noVBand="1"/>
      </w:tblPr>
      <w:tblGrid>
        <w:gridCol w:w="1135"/>
        <w:gridCol w:w="850"/>
        <w:gridCol w:w="1772"/>
        <w:gridCol w:w="1772"/>
        <w:gridCol w:w="1772"/>
        <w:gridCol w:w="1772"/>
        <w:gridCol w:w="1772"/>
      </w:tblGrid>
      <w:tr w:rsidR="00284728" w:rsidRPr="00096780" w:rsidTr="00BA2DB9">
        <w:trPr>
          <w:gridAfter w:val="1"/>
          <w:wAfter w:w="1772" w:type="dxa"/>
          <w:trHeight w:val="600"/>
        </w:trPr>
        <w:tc>
          <w:tcPr>
            <w:tcW w:w="1985"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284728" w:rsidRPr="00096780" w:rsidRDefault="00284728" w:rsidP="00FB5292">
            <w:pPr>
              <w:jc w:val="left"/>
              <w:rPr>
                <w:rFonts w:asciiTheme="minorHAnsi" w:eastAsia="Times New Roman" w:hAnsiTheme="minorHAnsi"/>
                <w:b/>
                <w:bCs/>
                <w:color w:val="000000"/>
                <w:sz w:val="16"/>
                <w:szCs w:val="16"/>
                <w:lang w:eastAsia="es-CL"/>
              </w:rPr>
            </w:pPr>
            <w:r w:rsidRPr="00096780">
              <w:rPr>
                <w:rFonts w:asciiTheme="minorHAnsi" w:eastAsia="Times New Roman" w:hAnsiTheme="minorHAnsi"/>
                <w:b/>
                <w:bCs/>
                <w:color w:val="000000"/>
                <w:sz w:val="16"/>
                <w:szCs w:val="16"/>
                <w:lang w:eastAsia="es-CL"/>
              </w:rPr>
              <w:t>DESCRIPCIÓN DE LOS EQUIPOS</w:t>
            </w:r>
          </w:p>
        </w:tc>
        <w:tc>
          <w:tcPr>
            <w:tcW w:w="1772" w:type="dxa"/>
            <w:tcBorders>
              <w:top w:val="single" w:sz="4" w:space="0" w:color="auto"/>
              <w:left w:val="nil"/>
              <w:bottom w:val="single" w:sz="4" w:space="0" w:color="auto"/>
              <w:right w:val="single" w:sz="4" w:space="0" w:color="auto"/>
            </w:tcBorders>
            <w:shd w:val="clear" w:color="000000" w:fill="BFBFBF"/>
            <w:noWrap/>
            <w:vAlign w:val="center"/>
            <w:hideMark/>
          </w:tcPr>
          <w:p w:rsidR="00284728" w:rsidRPr="00096780" w:rsidRDefault="00284728" w:rsidP="00FB5292">
            <w:pPr>
              <w:jc w:val="center"/>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MARCA</w:t>
            </w:r>
          </w:p>
        </w:tc>
        <w:tc>
          <w:tcPr>
            <w:tcW w:w="1772" w:type="dxa"/>
            <w:tcBorders>
              <w:top w:val="single" w:sz="4" w:space="0" w:color="auto"/>
              <w:left w:val="nil"/>
              <w:bottom w:val="single" w:sz="4" w:space="0" w:color="auto"/>
              <w:right w:val="single" w:sz="4" w:space="0" w:color="auto"/>
            </w:tcBorders>
            <w:shd w:val="clear" w:color="000000" w:fill="BFBFBF"/>
            <w:noWrap/>
            <w:vAlign w:val="center"/>
            <w:hideMark/>
          </w:tcPr>
          <w:p w:rsidR="00284728" w:rsidRPr="00096780" w:rsidRDefault="00284728" w:rsidP="00FB5292">
            <w:pPr>
              <w:jc w:val="center"/>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MODELO</w:t>
            </w:r>
          </w:p>
        </w:tc>
        <w:tc>
          <w:tcPr>
            <w:tcW w:w="1772" w:type="dxa"/>
            <w:tcBorders>
              <w:top w:val="single" w:sz="4" w:space="0" w:color="auto"/>
              <w:left w:val="nil"/>
              <w:bottom w:val="single" w:sz="4" w:space="0" w:color="auto"/>
              <w:right w:val="single" w:sz="4" w:space="0" w:color="auto"/>
            </w:tcBorders>
            <w:shd w:val="clear" w:color="000000" w:fill="BFBFBF"/>
            <w:noWrap/>
            <w:vAlign w:val="center"/>
            <w:hideMark/>
          </w:tcPr>
          <w:p w:rsidR="00284728" w:rsidRPr="00096780" w:rsidRDefault="00284728" w:rsidP="00FB5292">
            <w:pPr>
              <w:jc w:val="center"/>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N° DE SERIE</w:t>
            </w:r>
          </w:p>
        </w:tc>
        <w:tc>
          <w:tcPr>
            <w:tcW w:w="1772" w:type="dxa"/>
            <w:tcBorders>
              <w:top w:val="single" w:sz="4" w:space="0" w:color="auto"/>
              <w:left w:val="nil"/>
              <w:bottom w:val="single" w:sz="4" w:space="0" w:color="auto"/>
              <w:right w:val="single" w:sz="4" w:space="0" w:color="auto"/>
            </w:tcBorders>
            <w:shd w:val="clear" w:color="000000" w:fill="BFBFBF"/>
            <w:vAlign w:val="center"/>
            <w:hideMark/>
          </w:tcPr>
          <w:p w:rsidR="00284728" w:rsidRPr="00096780" w:rsidRDefault="00284728" w:rsidP="00FB5292">
            <w:pPr>
              <w:jc w:val="center"/>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RANGO DE MEDICIÓN</w:t>
            </w:r>
          </w:p>
        </w:tc>
      </w:tr>
      <w:tr w:rsidR="00BA2DB9" w:rsidRPr="00096780" w:rsidTr="001913E8">
        <w:trPr>
          <w:gridAfter w:val="1"/>
          <w:wAfter w:w="1772" w:type="dxa"/>
          <w:trHeight w:val="289"/>
        </w:trPr>
        <w:tc>
          <w:tcPr>
            <w:tcW w:w="198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A2DB9" w:rsidRPr="00096780" w:rsidRDefault="00BA2DB9" w:rsidP="00FB5292">
            <w:pPr>
              <w:jc w:val="left"/>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SONDA</w:t>
            </w:r>
            <w:r w:rsidR="001913E8">
              <w:rPr>
                <w:rFonts w:asciiTheme="minorHAnsi" w:eastAsia="Times New Roman" w:hAnsiTheme="minorHAnsi"/>
                <w:color w:val="000000"/>
                <w:sz w:val="16"/>
                <w:szCs w:val="16"/>
                <w:lang w:eastAsia="es-CL"/>
              </w:rPr>
              <w:t xml:space="preserve"> DE MUESTREO</w:t>
            </w:r>
          </w:p>
        </w:tc>
        <w:tc>
          <w:tcPr>
            <w:tcW w:w="1772" w:type="dxa"/>
            <w:tcBorders>
              <w:top w:val="nil"/>
              <w:left w:val="nil"/>
              <w:bottom w:val="single" w:sz="4" w:space="0" w:color="auto"/>
              <w:right w:val="single" w:sz="4" w:space="0" w:color="auto"/>
            </w:tcBorders>
            <w:shd w:val="clear" w:color="auto" w:fill="auto"/>
            <w:noWrap/>
            <w:vAlign w:val="center"/>
          </w:tcPr>
          <w:p w:rsidR="00BA2DB9" w:rsidRPr="00A30E19" w:rsidRDefault="001913E8" w:rsidP="00960D1B">
            <w:pPr>
              <w:jc w:val="center"/>
              <w:rPr>
                <w:rFonts w:asciiTheme="minorHAnsi" w:hAnsiTheme="minorHAnsi"/>
                <w:sz w:val="16"/>
                <w:szCs w:val="16"/>
              </w:rPr>
            </w:pPr>
            <w:r>
              <w:rPr>
                <w:rFonts w:asciiTheme="minorHAnsi" w:hAnsiTheme="minorHAnsi"/>
                <w:sz w:val="16"/>
                <w:szCs w:val="16"/>
              </w:rPr>
              <w:t>M&amp;C</w:t>
            </w:r>
          </w:p>
        </w:tc>
        <w:tc>
          <w:tcPr>
            <w:tcW w:w="1772" w:type="dxa"/>
            <w:tcBorders>
              <w:top w:val="nil"/>
              <w:left w:val="nil"/>
              <w:bottom w:val="single" w:sz="4" w:space="0" w:color="auto"/>
              <w:right w:val="single" w:sz="4" w:space="0" w:color="auto"/>
            </w:tcBorders>
            <w:shd w:val="clear" w:color="auto" w:fill="auto"/>
            <w:noWrap/>
            <w:vAlign w:val="center"/>
          </w:tcPr>
          <w:p w:rsidR="00BA2DB9" w:rsidRPr="00A30E19" w:rsidRDefault="001913E8" w:rsidP="00960D1B">
            <w:pPr>
              <w:jc w:val="center"/>
              <w:rPr>
                <w:rFonts w:asciiTheme="minorHAnsi" w:hAnsiTheme="minorHAnsi"/>
                <w:sz w:val="16"/>
                <w:szCs w:val="16"/>
              </w:rPr>
            </w:pPr>
            <w:r>
              <w:rPr>
                <w:rFonts w:asciiTheme="minorHAnsi" w:hAnsiTheme="minorHAnsi"/>
                <w:sz w:val="16"/>
                <w:szCs w:val="16"/>
              </w:rPr>
              <w:t>SP 2000-H</w:t>
            </w:r>
          </w:p>
        </w:tc>
        <w:tc>
          <w:tcPr>
            <w:tcW w:w="1772" w:type="dxa"/>
            <w:tcBorders>
              <w:top w:val="nil"/>
              <w:left w:val="nil"/>
              <w:bottom w:val="single" w:sz="4" w:space="0" w:color="auto"/>
              <w:right w:val="single" w:sz="4" w:space="0" w:color="auto"/>
            </w:tcBorders>
            <w:shd w:val="clear" w:color="auto" w:fill="auto"/>
            <w:noWrap/>
            <w:vAlign w:val="center"/>
          </w:tcPr>
          <w:p w:rsidR="00BA2DB9" w:rsidRPr="00A30E19" w:rsidRDefault="001913E8" w:rsidP="00960D1B">
            <w:pPr>
              <w:jc w:val="center"/>
              <w:rPr>
                <w:rFonts w:asciiTheme="minorHAnsi" w:hAnsiTheme="minorHAnsi"/>
                <w:sz w:val="16"/>
                <w:szCs w:val="16"/>
              </w:rPr>
            </w:pPr>
            <w:r>
              <w:rPr>
                <w:rFonts w:asciiTheme="minorHAnsi" w:hAnsiTheme="minorHAnsi"/>
                <w:sz w:val="16"/>
                <w:szCs w:val="16"/>
              </w:rPr>
              <w:t>26826/2109119</w:t>
            </w:r>
          </w:p>
        </w:tc>
        <w:tc>
          <w:tcPr>
            <w:tcW w:w="1772" w:type="dxa"/>
            <w:tcBorders>
              <w:top w:val="nil"/>
              <w:left w:val="nil"/>
              <w:bottom w:val="single" w:sz="4" w:space="0" w:color="auto"/>
              <w:right w:val="single" w:sz="4" w:space="0" w:color="auto"/>
            </w:tcBorders>
            <w:shd w:val="clear" w:color="auto" w:fill="auto"/>
            <w:noWrap/>
            <w:vAlign w:val="center"/>
          </w:tcPr>
          <w:p w:rsidR="00BA2DB9" w:rsidRPr="00A30E19" w:rsidRDefault="001913E8" w:rsidP="00960D1B">
            <w:pPr>
              <w:jc w:val="center"/>
              <w:rPr>
                <w:rFonts w:asciiTheme="minorHAnsi" w:hAnsiTheme="minorHAnsi"/>
                <w:sz w:val="16"/>
                <w:szCs w:val="16"/>
              </w:rPr>
            </w:pPr>
            <w:r>
              <w:rPr>
                <w:rFonts w:asciiTheme="minorHAnsi" w:hAnsiTheme="minorHAnsi"/>
                <w:sz w:val="16"/>
                <w:szCs w:val="16"/>
              </w:rPr>
              <w:t>-</w:t>
            </w:r>
          </w:p>
        </w:tc>
      </w:tr>
      <w:tr w:rsidR="00BA2DB9" w:rsidRPr="00096780" w:rsidTr="001913E8">
        <w:trPr>
          <w:gridAfter w:val="1"/>
          <w:wAfter w:w="1772" w:type="dxa"/>
          <w:trHeight w:val="289"/>
        </w:trPr>
        <w:tc>
          <w:tcPr>
            <w:tcW w:w="198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A2DB9" w:rsidRPr="00096780" w:rsidRDefault="00BA2DB9" w:rsidP="00FB5292">
            <w:pPr>
              <w:jc w:val="left"/>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ACONDICIONADOR DE LA MUESTRA</w:t>
            </w:r>
          </w:p>
        </w:tc>
        <w:tc>
          <w:tcPr>
            <w:tcW w:w="1772" w:type="dxa"/>
            <w:tcBorders>
              <w:top w:val="nil"/>
              <w:left w:val="nil"/>
              <w:bottom w:val="single" w:sz="4" w:space="0" w:color="auto"/>
              <w:right w:val="single" w:sz="4" w:space="0" w:color="auto"/>
            </w:tcBorders>
            <w:shd w:val="clear" w:color="auto" w:fill="auto"/>
            <w:noWrap/>
            <w:vAlign w:val="center"/>
          </w:tcPr>
          <w:p w:rsidR="00BA2DB9" w:rsidRPr="00A30E19" w:rsidRDefault="001913E8" w:rsidP="00960D1B">
            <w:pPr>
              <w:jc w:val="center"/>
              <w:rPr>
                <w:rFonts w:asciiTheme="minorHAnsi" w:hAnsiTheme="minorHAnsi"/>
                <w:sz w:val="16"/>
                <w:szCs w:val="16"/>
              </w:rPr>
            </w:pPr>
            <w:r>
              <w:rPr>
                <w:rFonts w:asciiTheme="minorHAnsi" w:hAnsiTheme="minorHAnsi"/>
                <w:sz w:val="16"/>
                <w:szCs w:val="16"/>
              </w:rPr>
              <w:t>M&amp;C</w:t>
            </w:r>
          </w:p>
        </w:tc>
        <w:tc>
          <w:tcPr>
            <w:tcW w:w="1772" w:type="dxa"/>
            <w:tcBorders>
              <w:top w:val="nil"/>
              <w:left w:val="nil"/>
              <w:bottom w:val="single" w:sz="4" w:space="0" w:color="auto"/>
              <w:right w:val="single" w:sz="4" w:space="0" w:color="auto"/>
            </w:tcBorders>
            <w:shd w:val="clear" w:color="auto" w:fill="auto"/>
            <w:noWrap/>
            <w:vAlign w:val="center"/>
          </w:tcPr>
          <w:p w:rsidR="00BA2DB9" w:rsidRPr="00A30E19" w:rsidRDefault="001913E8" w:rsidP="00960D1B">
            <w:pPr>
              <w:jc w:val="center"/>
              <w:rPr>
                <w:rFonts w:asciiTheme="minorHAnsi" w:hAnsiTheme="minorHAnsi"/>
                <w:sz w:val="16"/>
                <w:szCs w:val="16"/>
              </w:rPr>
            </w:pPr>
            <w:r>
              <w:rPr>
                <w:rFonts w:asciiTheme="minorHAnsi" w:hAnsiTheme="minorHAnsi"/>
                <w:sz w:val="16"/>
                <w:szCs w:val="16"/>
              </w:rPr>
              <w:t>EC-L</w:t>
            </w:r>
          </w:p>
        </w:tc>
        <w:tc>
          <w:tcPr>
            <w:tcW w:w="1772" w:type="dxa"/>
            <w:tcBorders>
              <w:top w:val="nil"/>
              <w:left w:val="nil"/>
              <w:bottom w:val="single" w:sz="4" w:space="0" w:color="auto"/>
              <w:right w:val="single" w:sz="4" w:space="0" w:color="auto"/>
            </w:tcBorders>
            <w:shd w:val="clear" w:color="auto" w:fill="auto"/>
            <w:noWrap/>
            <w:vAlign w:val="center"/>
          </w:tcPr>
          <w:p w:rsidR="00BA2DB9" w:rsidRPr="00A30E19" w:rsidRDefault="001913E8" w:rsidP="00960D1B">
            <w:pPr>
              <w:jc w:val="center"/>
              <w:rPr>
                <w:rFonts w:asciiTheme="minorHAnsi" w:hAnsiTheme="minorHAnsi"/>
                <w:sz w:val="16"/>
                <w:szCs w:val="16"/>
              </w:rPr>
            </w:pPr>
            <w:r>
              <w:rPr>
                <w:rFonts w:asciiTheme="minorHAnsi" w:hAnsiTheme="minorHAnsi"/>
                <w:sz w:val="16"/>
                <w:szCs w:val="16"/>
              </w:rPr>
              <w:t>19050228/2109119-30</w:t>
            </w:r>
          </w:p>
        </w:tc>
        <w:tc>
          <w:tcPr>
            <w:tcW w:w="1772" w:type="dxa"/>
            <w:tcBorders>
              <w:top w:val="nil"/>
              <w:left w:val="nil"/>
              <w:bottom w:val="single" w:sz="4" w:space="0" w:color="auto"/>
              <w:right w:val="single" w:sz="4" w:space="0" w:color="auto"/>
            </w:tcBorders>
            <w:shd w:val="clear" w:color="auto" w:fill="auto"/>
            <w:noWrap/>
            <w:vAlign w:val="center"/>
          </w:tcPr>
          <w:p w:rsidR="00BA2DB9" w:rsidRPr="00A30E19" w:rsidRDefault="001913E8" w:rsidP="00960D1B">
            <w:pPr>
              <w:jc w:val="center"/>
              <w:rPr>
                <w:rFonts w:asciiTheme="minorHAnsi" w:hAnsiTheme="minorHAnsi"/>
                <w:sz w:val="16"/>
                <w:szCs w:val="16"/>
              </w:rPr>
            </w:pPr>
            <w:r>
              <w:rPr>
                <w:rFonts w:asciiTheme="minorHAnsi" w:hAnsiTheme="minorHAnsi"/>
                <w:sz w:val="16"/>
                <w:szCs w:val="16"/>
              </w:rPr>
              <w:t>-</w:t>
            </w:r>
          </w:p>
        </w:tc>
      </w:tr>
      <w:tr w:rsidR="00BA2DB9" w:rsidRPr="00096780" w:rsidTr="001913E8">
        <w:trPr>
          <w:gridAfter w:val="1"/>
          <w:wAfter w:w="1772" w:type="dxa"/>
          <w:trHeight w:val="300"/>
        </w:trPr>
        <w:tc>
          <w:tcPr>
            <w:tcW w:w="1135"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A2DB9" w:rsidRPr="00096780" w:rsidRDefault="00BA2DB9" w:rsidP="00FB5292">
            <w:pPr>
              <w:jc w:val="left"/>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ANALIZADOR</w:t>
            </w:r>
          </w:p>
        </w:tc>
        <w:tc>
          <w:tcPr>
            <w:tcW w:w="850" w:type="dxa"/>
            <w:tcBorders>
              <w:top w:val="nil"/>
              <w:left w:val="nil"/>
              <w:bottom w:val="nil"/>
              <w:right w:val="single" w:sz="4" w:space="0" w:color="auto"/>
            </w:tcBorders>
            <w:shd w:val="clear" w:color="000000" w:fill="F2F2F2"/>
            <w:noWrap/>
            <w:vAlign w:val="center"/>
          </w:tcPr>
          <w:p w:rsidR="00BA2DB9" w:rsidRPr="00096780" w:rsidRDefault="00ED6CE7" w:rsidP="001913E8">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MP</w:t>
            </w:r>
          </w:p>
        </w:tc>
        <w:tc>
          <w:tcPr>
            <w:tcW w:w="1772" w:type="dxa"/>
            <w:tcBorders>
              <w:top w:val="nil"/>
              <w:left w:val="nil"/>
              <w:bottom w:val="single" w:sz="4" w:space="0" w:color="auto"/>
              <w:right w:val="single" w:sz="4" w:space="0" w:color="auto"/>
            </w:tcBorders>
            <w:shd w:val="clear" w:color="auto" w:fill="auto"/>
            <w:noWrap/>
            <w:vAlign w:val="center"/>
          </w:tcPr>
          <w:p w:rsidR="00BA2DB9" w:rsidRPr="00A30E19" w:rsidRDefault="001913E8" w:rsidP="00960D1B">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SICK</w:t>
            </w:r>
          </w:p>
        </w:tc>
        <w:tc>
          <w:tcPr>
            <w:tcW w:w="1772" w:type="dxa"/>
            <w:tcBorders>
              <w:top w:val="nil"/>
              <w:left w:val="nil"/>
              <w:bottom w:val="single" w:sz="4" w:space="0" w:color="auto"/>
              <w:right w:val="single" w:sz="4" w:space="0" w:color="auto"/>
            </w:tcBorders>
            <w:shd w:val="clear" w:color="auto" w:fill="auto"/>
            <w:noWrap/>
            <w:vAlign w:val="center"/>
          </w:tcPr>
          <w:p w:rsidR="00BA2DB9" w:rsidRPr="00A30E19" w:rsidRDefault="001913E8" w:rsidP="00960D1B">
            <w:pPr>
              <w:jc w:val="center"/>
              <w:rPr>
                <w:rFonts w:asciiTheme="minorHAnsi" w:hAnsiTheme="minorHAnsi"/>
                <w:sz w:val="16"/>
                <w:szCs w:val="16"/>
              </w:rPr>
            </w:pPr>
            <w:r>
              <w:rPr>
                <w:rFonts w:asciiTheme="minorHAnsi" w:hAnsiTheme="minorHAnsi"/>
                <w:sz w:val="16"/>
                <w:szCs w:val="16"/>
              </w:rPr>
              <w:t>DUSTHUNTER SP100</w:t>
            </w:r>
          </w:p>
        </w:tc>
        <w:tc>
          <w:tcPr>
            <w:tcW w:w="1772" w:type="dxa"/>
            <w:tcBorders>
              <w:top w:val="nil"/>
              <w:left w:val="nil"/>
              <w:bottom w:val="single" w:sz="4" w:space="0" w:color="auto"/>
              <w:right w:val="single" w:sz="4" w:space="0" w:color="auto"/>
            </w:tcBorders>
            <w:shd w:val="clear" w:color="auto" w:fill="auto"/>
            <w:noWrap/>
            <w:vAlign w:val="center"/>
          </w:tcPr>
          <w:p w:rsidR="00BA2DB9" w:rsidRDefault="001913E8" w:rsidP="00960D1B">
            <w:pPr>
              <w:jc w:val="center"/>
              <w:rPr>
                <w:rFonts w:asciiTheme="minorHAnsi" w:hAnsiTheme="minorHAnsi"/>
                <w:sz w:val="16"/>
                <w:szCs w:val="16"/>
              </w:rPr>
            </w:pPr>
            <w:r>
              <w:rPr>
                <w:rFonts w:asciiTheme="minorHAnsi" w:hAnsiTheme="minorHAnsi"/>
                <w:sz w:val="16"/>
                <w:szCs w:val="16"/>
              </w:rPr>
              <w:t>CABEZAL: 19268650</w:t>
            </w:r>
          </w:p>
          <w:p w:rsidR="001913E8" w:rsidRPr="00A30E19" w:rsidRDefault="001913E8" w:rsidP="006466B8">
            <w:pPr>
              <w:jc w:val="center"/>
              <w:rPr>
                <w:rFonts w:asciiTheme="minorHAnsi" w:hAnsiTheme="minorHAnsi"/>
                <w:sz w:val="16"/>
                <w:szCs w:val="16"/>
              </w:rPr>
            </w:pPr>
            <w:r>
              <w:rPr>
                <w:rFonts w:asciiTheme="minorHAnsi" w:hAnsiTheme="minorHAnsi"/>
                <w:sz w:val="16"/>
                <w:szCs w:val="16"/>
              </w:rPr>
              <w:t>MCU: 19</w:t>
            </w:r>
            <w:r w:rsidR="006466B8">
              <w:rPr>
                <w:rFonts w:asciiTheme="minorHAnsi" w:hAnsiTheme="minorHAnsi"/>
                <w:sz w:val="16"/>
                <w:szCs w:val="16"/>
              </w:rPr>
              <w:t>278202</w:t>
            </w:r>
          </w:p>
        </w:tc>
        <w:tc>
          <w:tcPr>
            <w:tcW w:w="1772" w:type="dxa"/>
            <w:tcBorders>
              <w:top w:val="nil"/>
              <w:left w:val="nil"/>
              <w:bottom w:val="single" w:sz="4" w:space="0" w:color="auto"/>
              <w:right w:val="single" w:sz="4" w:space="0" w:color="auto"/>
            </w:tcBorders>
            <w:shd w:val="clear" w:color="auto" w:fill="auto"/>
            <w:noWrap/>
            <w:vAlign w:val="center"/>
          </w:tcPr>
          <w:p w:rsidR="00BA2DB9" w:rsidRPr="00A30E19" w:rsidRDefault="001913E8" w:rsidP="00960D1B">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0 – 20 % SL</w:t>
            </w:r>
          </w:p>
        </w:tc>
      </w:tr>
      <w:tr w:rsidR="001913E8" w:rsidRPr="00096780" w:rsidTr="003648B5">
        <w:trPr>
          <w:gridAfter w:val="1"/>
          <w:wAfter w:w="1772" w:type="dxa"/>
          <w:trHeight w:val="30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1913E8" w:rsidRPr="00096780" w:rsidRDefault="001913E8" w:rsidP="00FB5292">
            <w:pPr>
              <w:jc w:val="left"/>
              <w:rPr>
                <w:rFonts w:asciiTheme="minorHAnsi" w:eastAsia="Times New Roman" w:hAnsiTheme="minorHAnsi"/>
                <w:color w:val="000000"/>
                <w:sz w:val="16"/>
                <w:szCs w:val="16"/>
                <w:lang w:eastAsia="es-CL"/>
              </w:rPr>
            </w:pPr>
          </w:p>
        </w:tc>
        <w:tc>
          <w:tcPr>
            <w:tcW w:w="850" w:type="dxa"/>
            <w:tcBorders>
              <w:top w:val="single" w:sz="4" w:space="0" w:color="auto"/>
              <w:left w:val="nil"/>
              <w:bottom w:val="nil"/>
              <w:right w:val="single" w:sz="4" w:space="0" w:color="auto"/>
            </w:tcBorders>
            <w:shd w:val="clear" w:color="000000" w:fill="F2F2F2"/>
            <w:noWrap/>
            <w:vAlign w:val="center"/>
          </w:tcPr>
          <w:p w:rsidR="001913E8" w:rsidRPr="00096780" w:rsidRDefault="001913E8" w:rsidP="001913E8">
            <w:pPr>
              <w:jc w:val="center"/>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SO</w:t>
            </w:r>
            <w:r w:rsidRPr="001913E8">
              <w:rPr>
                <w:rFonts w:asciiTheme="minorHAnsi" w:eastAsia="Times New Roman" w:hAnsiTheme="minorHAnsi"/>
                <w:color w:val="000000"/>
                <w:sz w:val="16"/>
                <w:szCs w:val="16"/>
                <w:vertAlign w:val="subscript"/>
                <w:lang w:eastAsia="es-CL"/>
              </w:rPr>
              <w:t>2</w:t>
            </w:r>
          </w:p>
        </w:tc>
        <w:tc>
          <w:tcPr>
            <w:tcW w:w="1772" w:type="dxa"/>
            <w:vMerge w:val="restart"/>
            <w:tcBorders>
              <w:top w:val="nil"/>
              <w:left w:val="nil"/>
              <w:right w:val="single" w:sz="4" w:space="0" w:color="auto"/>
            </w:tcBorders>
            <w:shd w:val="clear" w:color="auto" w:fill="auto"/>
            <w:noWrap/>
            <w:vAlign w:val="center"/>
          </w:tcPr>
          <w:p w:rsidR="001913E8" w:rsidRPr="001913E8" w:rsidRDefault="001913E8" w:rsidP="00960D1B">
            <w:pPr>
              <w:jc w:val="center"/>
              <w:rPr>
                <w:rFonts w:asciiTheme="minorHAnsi" w:eastAsia="Times New Roman" w:hAnsiTheme="minorHAnsi"/>
                <w:color w:val="000000"/>
                <w:sz w:val="16"/>
                <w:szCs w:val="16"/>
                <w:lang w:eastAsia="es-CL"/>
              </w:rPr>
            </w:pPr>
            <w:r w:rsidRPr="001913E8">
              <w:rPr>
                <w:rFonts w:asciiTheme="minorHAnsi" w:eastAsia="Times New Roman" w:hAnsiTheme="minorHAnsi"/>
                <w:color w:val="000000"/>
                <w:sz w:val="16"/>
                <w:szCs w:val="16"/>
                <w:lang w:eastAsia="es-CL"/>
              </w:rPr>
              <w:t>ABB</w:t>
            </w:r>
          </w:p>
        </w:tc>
        <w:tc>
          <w:tcPr>
            <w:tcW w:w="1772" w:type="dxa"/>
            <w:vMerge w:val="restart"/>
            <w:tcBorders>
              <w:top w:val="nil"/>
              <w:left w:val="nil"/>
              <w:right w:val="single" w:sz="4" w:space="0" w:color="auto"/>
            </w:tcBorders>
            <w:shd w:val="clear" w:color="auto" w:fill="auto"/>
            <w:noWrap/>
            <w:vAlign w:val="center"/>
          </w:tcPr>
          <w:p w:rsidR="001913E8" w:rsidRPr="001913E8" w:rsidRDefault="001913E8" w:rsidP="00960D1B">
            <w:pPr>
              <w:jc w:val="center"/>
              <w:rPr>
                <w:rFonts w:asciiTheme="minorHAnsi" w:eastAsia="Times New Roman" w:hAnsiTheme="minorHAnsi"/>
                <w:color w:val="000000"/>
                <w:sz w:val="16"/>
                <w:szCs w:val="16"/>
                <w:lang w:eastAsia="es-CL"/>
              </w:rPr>
            </w:pPr>
            <w:r w:rsidRPr="001913E8">
              <w:rPr>
                <w:rFonts w:asciiTheme="minorHAnsi" w:eastAsia="Times New Roman" w:hAnsiTheme="minorHAnsi"/>
                <w:color w:val="000000"/>
                <w:sz w:val="16"/>
                <w:szCs w:val="16"/>
                <w:lang w:eastAsia="es-CL"/>
              </w:rPr>
              <w:t>AO2020</w:t>
            </w:r>
          </w:p>
        </w:tc>
        <w:tc>
          <w:tcPr>
            <w:tcW w:w="1772" w:type="dxa"/>
            <w:vMerge w:val="restart"/>
            <w:tcBorders>
              <w:top w:val="nil"/>
              <w:left w:val="nil"/>
              <w:right w:val="single" w:sz="4" w:space="0" w:color="auto"/>
            </w:tcBorders>
            <w:shd w:val="clear" w:color="auto" w:fill="auto"/>
            <w:noWrap/>
            <w:vAlign w:val="center"/>
          </w:tcPr>
          <w:p w:rsidR="001913E8" w:rsidRDefault="001913E8" w:rsidP="009411A4">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SISTEMA: 3.380332.9</w:t>
            </w:r>
          </w:p>
          <w:p w:rsidR="001913E8" w:rsidRPr="001913E8" w:rsidRDefault="001913E8" w:rsidP="009411A4">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3.380336.9 URAS 26</w:t>
            </w:r>
          </w:p>
        </w:tc>
        <w:tc>
          <w:tcPr>
            <w:tcW w:w="1772" w:type="dxa"/>
            <w:tcBorders>
              <w:top w:val="nil"/>
              <w:left w:val="nil"/>
              <w:bottom w:val="single" w:sz="4" w:space="0" w:color="auto"/>
              <w:right w:val="single" w:sz="4" w:space="0" w:color="auto"/>
            </w:tcBorders>
            <w:shd w:val="clear" w:color="auto" w:fill="auto"/>
            <w:noWrap/>
            <w:vAlign w:val="center"/>
          </w:tcPr>
          <w:p w:rsidR="001913E8" w:rsidRPr="00A30E19" w:rsidRDefault="001913E8" w:rsidP="00960D1B">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0 – 25 ppm</w:t>
            </w:r>
          </w:p>
        </w:tc>
      </w:tr>
      <w:tr w:rsidR="001913E8" w:rsidRPr="00096780" w:rsidTr="00B46BDE">
        <w:trPr>
          <w:gridAfter w:val="1"/>
          <w:wAfter w:w="1772" w:type="dxa"/>
          <w:trHeight w:val="30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1913E8" w:rsidRPr="00096780" w:rsidRDefault="001913E8" w:rsidP="00FB5292">
            <w:pPr>
              <w:jc w:val="left"/>
              <w:rPr>
                <w:rFonts w:asciiTheme="minorHAnsi" w:eastAsia="Times New Roman" w:hAnsiTheme="minorHAnsi"/>
                <w:color w:val="000000"/>
                <w:sz w:val="16"/>
                <w:szCs w:val="16"/>
                <w:lang w:eastAsia="es-CL"/>
              </w:rPr>
            </w:pPr>
          </w:p>
        </w:tc>
        <w:tc>
          <w:tcPr>
            <w:tcW w:w="850" w:type="dxa"/>
            <w:tcBorders>
              <w:top w:val="single" w:sz="4" w:space="0" w:color="auto"/>
              <w:left w:val="nil"/>
              <w:bottom w:val="nil"/>
              <w:right w:val="single" w:sz="4" w:space="0" w:color="auto"/>
            </w:tcBorders>
            <w:shd w:val="clear" w:color="000000" w:fill="F2F2F2"/>
            <w:noWrap/>
            <w:vAlign w:val="center"/>
          </w:tcPr>
          <w:p w:rsidR="001913E8" w:rsidRPr="00096780" w:rsidRDefault="001913E8" w:rsidP="001913E8">
            <w:pPr>
              <w:jc w:val="center"/>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NO</w:t>
            </w:r>
            <w:r w:rsidRPr="001913E8">
              <w:rPr>
                <w:rFonts w:asciiTheme="minorHAnsi" w:eastAsia="Times New Roman" w:hAnsiTheme="minorHAnsi"/>
                <w:color w:val="000000"/>
                <w:sz w:val="16"/>
                <w:szCs w:val="16"/>
                <w:vertAlign w:val="subscript"/>
                <w:lang w:eastAsia="es-CL"/>
              </w:rPr>
              <w:t>X</w:t>
            </w:r>
          </w:p>
        </w:tc>
        <w:tc>
          <w:tcPr>
            <w:tcW w:w="1772" w:type="dxa"/>
            <w:vMerge/>
            <w:tcBorders>
              <w:left w:val="nil"/>
              <w:right w:val="single" w:sz="4" w:space="0" w:color="auto"/>
            </w:tcBorders>
            <w:shd w:val="clear" w:color="auto" w:fill="auto"/>
            <w:noWrap/>
            <w:vAlign w:val="center"/>
          </w:tcPr>
          <w:p w:rsidR="001913E8" w:rsidRPr="001913E8" w:rsidRDefault="001913E8" w:rsidP="00960D1B">
            <w:pPr>
              <w:jc w:val="center"/>
              <w:rPr>
                <w:rFonts w:asciiTheme="minorHAnsi" w:eastAsia="Times New Roman" w:hAnsiTheme="minorHAnsi"/>
                <w:color w:val="000000"/>
                <w:sz w:val="16"/>
                <w:szCs w:val="16"/>
                <w:lang w:eastAsia="es-CL"/>
              </w:rPr>
            </w:pPr>
          </w:p>
        </w:tc>
        <w:tc>
          <w:tcPr>
            <w:tcW w:w="1772" w:type="dxa"/>
            <w:vMerge/>
            <w:tcBorders>
              <w:left w:val="nil"/>
              <w:right w:val="single" w:sz="4" w:space="0" w:color="auto"/>
            </w:tcBorders>
            <w:shd w:val="clear" w:color="auto" w:fill="auto"/>
            <w:noWrap/>
            <w:vAlign w:val="center"/>
          </w:tcPr>
          <w:p w:rsidR="001913E8" w:rsidRPr="001913E8" w:rsidRDefault="001913E8" w:rsidP="00960D1B">
            <w:pPr>
              <w:jc w:val="center"/>
              <w:rPr>
                <w:rFonts w:asciiTheme="minorHAnsi" w:eastAsia="Times New Roman" w:hAnsiTheme="minorHAnsi"/>
                <w:color w:val="000000"/>
                <w:sz w:val="16"/>
                <w:szCs w:val="16"/>
                <w:lang w:eastAsia="es-CL"/>
              </w:rPr>
            </w:pPr>
          </w:p>
        </w:tc>
        <w:tc>
          <w:tcPr>
            <w:tcW w:w="1772" w:type="dxa"/>
            <w:vMerge/>
            <w:tcBorders>
              <w:left w:val="nil"/>
              <w:right w:val="single" w:sz="4" w:space="0" w:color="auto"/>
            </w:tcBorders>
            <w:shd w:val="clear" w:color="auto" w:fill="auto"/>
            <w:noWrap/>
            <w:vAlign w:val="center"/>
          </w:tcPr>
          <w:p w:rsidR="001913E8" w:rsidRPr="001913E8" w:rsidRDefault="001913E8" w:rsidP="009411A4">
            <w:pPr>
              <w:jc w:val="center"/>
              <w:rPr>
                <w:rFonts w:asciiTheme="minorHAnsi" w:eastAsia="Times New Roman" w:hAnsiTheme="minorHAnsi"/>
                <w:color w:val="000000"/>
                <w:sz w:val="16"/>
                <w:szCs w:val="16"/>
                <w:lang w:eastAsia="es-CL"/>
              </w:rPr>
            </w:pPr>
          </w:p>
        </w:tc>
        <w:tc>
          <w:tcPr>
            <w:tcW w:w="1772" w:type="dxa"/>
            <w:tcBorders>
              <w:top w:val="nil"/>
              <w:left w:val="nil"/>
              <w:bottom w:val="single" w:sz="4" w:space="0" w:color="auto"/>
              <w:right w:val="single" w:sz="4" w:space="0" w:color="auto"/>
            </w:tcBorders>
            <w:shd w:val="clear" w:color="auto" w:fill="auto"/>
            <w:noWrap/>
            <w:vAlign w:val="center"/>
          </w:tcPr>
          <w:p w:rsidR="001913E8" w:rsidRPr="00A30E19" w:rsidRDefault="001913E8" w:rsidP="00960D1B">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0 – 150 ppm</w:t>
            </w:r>
          </w:p>
        </w:tc>
      </w:tr>
      <w:tr w:rsidR="001913E8" w:rsidRPr="00096780" w:rsidTr="00EA5A21">
        <w:trPr>
          <w:gridAfter w:val="1"/>
          <w:wAfter w:w="1772" w:type="dxa"/>
          <w:trHeight w:val="30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1913E8" w:rsidRPr="00096780" w:rsidRDefault="001913E8" w:rsidP="00FB5292">
            <w:pPr>
              <w:jc w:val="left"/>
              <w:rPr>
                <w:rFonts w:asciiTheme="minorHAnsi" w:eastAsia="Times New Roman" w:hAnsiTheme="minorHAnsi"/>
                <w:color w:val="000000"/>
                <w:sz w:val="16"/>
                <w:szCs w:val="16"/>
                <w:lang w:eastAsia="es-CL"/>
              </w:rPr>
            </w:pPr>
          </w:p>
        </w:tc>
        <w:tc>
          <w:tcPr>
            <w:tcW w:w="850" w:type="dxa"/>
            <w:tcBorders>
              <w:top w:val="single" w:sz="4" w:space="0" w:color="auto"/>
              <w:left w:val="nil"/>
              <w:bottom w:val="nil"/>
              <w:right w:val="single" w:sz="4" w:space="0" w:color="auto"/>
            </w:tcBorders>
            <w:shd w:val="clear" w:color="000000" w:fill="F2F2F2"/>
            <w:noWrap/>
            <w:vAlign w:val="center"/>
          </w:tcPr>
          <w:p w:rsidR="001913E8" w:rsidRPr="00096780" w:rsidRDefault="001913E8" w:rsidP="001913E8">
            <w:pPr>
              <w:jc w:val="center"/>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CO</w:t>
            </w:r>
            <w:r w:rsidRPr="001913E8">
              <w:rPr>
                <w:rFonts w:asciiTheme="minorHAnsi" w:eastAsia="Times New Roman" w:hAnsiTheme="minorHAnsi"/>
                <w:color w:val="000000"/>
                <w:sz w:val="16"/>
                <w:szCs w:val="16"/>
                <w:vertAlign w:val="subscript"/>
                <w:lang w:eastAsia="es-CL"/>
              </w:rPr>
              <w:t>2</w:t>
            </w:r>
          </w:p>
        </w:tc>
        <w:tc>
          <w:tcPr>
            <w:tcW w:w="1772" w:type="dxa"/>
            <w:vMerge/>
            <w:tcBorders>
              <w:left w:val="nil"/>
              <w:right w:val="single" w:sz="4" w:space="0" w:color="auto"/>
            </w:tcBorders>
            <w:shd w:val="clear" w:color="auto" w:fill="auto"/>
            <w:noWrap/>
            <w:vAlign w:val="center"/>
          </w:tcPr>
          <w:p w:rsidR="001913E8" w:rsidRPr="001913E8" w:rsidRDefault="001913E8" w:rsidP="00960D1B">
            <w:pPr>
              <w:jc w:val="center"/>
              <w:rPr>
                <w:rFonts w:asciiTheme="minorHAnsi" w:eastAsia="Times New Roman" w:hAnsiTheme="minorHAnsi"/>
                <w:color w:val="000000"/>
                <w:sz w:val="16"/>
                <w:szCs w:val="16"/>
                <w:lang w:eastAsia="es-CL"/>
              </w:rPr>
            </w:pPr>
          </w:p>
        </w:tc>
        <w:tc>
          <w:tcPr>
            <w:tcW w:w="1772" w:type="dxa"/>
            <w:vMerge/>
            <w:tcBorders>
              <w:left w:val="nil"/>
              <w:right w:val="single" w:sz="4" w:space="0" w:color="auto"/>
            </w:tcBorders>
            <w:shd w:val="clear" w:color="auto" w:fill="auto"/>
            <w:noWrap/>
            <w:vAlign w:val="center"/>
          </w:tcPr>
          <w:p w:rsidR="001913E8" w:rsidRPr="001913E8" w:rsidRDefault="001913E8" w:rsidP="00960D1B">
            <w:pPr>
              <w:jc w:val="center"/>
              <w:rPr>
                <w:rFonts w:asciiTheme="minorHAnsi" w:eastAsia="Times New Roman" w:hAnsiTheme="minorHAnsi"/>
                <w:color w:val="000000"/>
                <w:sz w:val="16"/>
                <w:szCs w:val="16"/>
                <w:lang w:eastAsia="es-CL"/>
              </w:rPr>
            </w:pPr>
          </w:p>
        </w:tc>
        <w:tc>
          <w:tcPr>
            <w:tcW w:w="1772" w:type="dxa"/>
            <w:vMerge/>
            <w:tcBorders>
              <w:left w:val="nil"/>
              <w:right w:val="single" w:sz="4" w:space="0" w:color="auto"/>
            </w:tcBorders>
            <w:shd w:val="clear" w:color="auto" w:fill="auto"/>
            <w:noWrap/>
            <w:vAlign w:val="center"/>
          </w:tcPr>
          <w:p w:rsidR="001913E8" w:rsidRPr="001913E8" w:rsidRDefault="001913E8" w:rsidP="00960D1B">
            <w:pPr>
              <w:jc w:val="center"/>
              <w:rPr>
                <w:rFonts w:asciiTheme="minorHAnsi" w:eastAsia="Times New Roman" w:hAnsiTheme="minorHAnsi"/>
                <w:color w:val="000000"/>
                <w:sz w:val="16"/>
                <w:szCs w:val="16"/>
                <w:lang w:eastAsia="es-CL"/>
              </w:rPr>
            </w:pPr>
          </w:p>
        </w:tc>
        <w:tc>
          <w:tcPr>
            <w:tcW w:w="1772" w:type="dxa"/>
            <w:tcBorders>
              <w:top w:val="nil"/>
              <w:left w:val="nil"/>
              <w:bottom w:val="single" w:sz="4" w:space="0" w:color="auto"/>
              <w:right w:val="single" w:sz="4" w:space="0" w:color="auto"/>
            </w:tcBorders>
            <w:shd w:val="clear" w:color="auto" w:fill="auto"/>
            <w:noWrap/>
            <w:vAlign w:val="center"/>
          </w:tcPr>
          <w:p w:rsidR="001913E8" w:rsidRPr="00A30E19" w:rsidRDefault="001913E8" w:rsidP="00960D1B">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0 – 20 %</w:t>
            </w:r>
          </w:p>
        </w:tc>
      </w:tr>
      <w:tr w:rsidR="001913E8" w:rsidRPr="00096780" w:rsidTr="00B46BDE">
        <w:trPr>
          <w:gridAfter w:val="1"/>
          <w:wAfter w:w="1772" w:type="dxa"/>
          <w:trHeight w:val="300"/>
        </w:trPr>
        <w:tc>
          <w:tcPr>
            <w:tcW w:w="1135" w:type="dxa"/>
            <w:vMerge/>
            <w:tcBorders>
              <w:top w:val="single" w:sz="4" w:space="0" w:color="auto"/>
              <w:left w:val="single" w:sz="4" w:space="0" w:color="auto"/>
              <w:bottom w:val="single" w:sz="4" w:space="0" w:color="auto"/>
              <w:right w:val="single" w:sz="4" w:space="0" w:color="auto"/>
            </w:tcBorders>
            <w:vAlign w:val="center"/>
          </w:tcPr>
          <w:p w:rsidR="001913E8" w:rsidRPr="00096780" w:rsidRDefault="001913E8" w:rsidP="00FB5292">
            <w:pPr>
              <w:jc w:val="left"/>
              <w:rPr>
                <w:rFonts w:asciiTheme="minorHAnsi" w:eastAsia="Times New Roman" w:hAnsiTheme="minorHAnsi"/>
                <w:color w:val="000000"/>
                <w:sz w:val="16"/>
                <w:szCs w:val="16"/>
                <w:lang w:eastAsia="es-CL"/>
              </w:rPr>
            </w:pPr>
          </w:p>
        </w:tc>
        <w:tc>
          <w:tcPr>
            <w:tcW w:w="850" w:type="dxa"/>
            <w:tcBorders>
              <w:top w:val="single" w:sz="4" w:space="0" w:color="auto"/>
              <w:left w:val="nil"/>
              <w:bottom w:val="nil"/>
              <w:right w:val="single" w:sz="4" w:space="0" w:color="auto"/>
            </w:tcBorders>
            <w:shd w:val="clear" w:color="000000" w:fill="F2F2F2"/>
            <w:noWrap/>
            <w:vAlign w:val="center"/>
          </w:tcPr>
          <w:p w:rsidR="001913E8" w:rsidRPr="00096780" w:rsidRDefault="001913E8" w:rsidP="001913E8">
            <w:pPr>
              <w:jc w:val="center"/>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O</w:t>
            </w:r>
            <w:r w:rsidRPr="001913E8">
              <w:rPr>
                <w:rFonts w:asciiTheme="minorHAnsi" w:eastAsia="Times New Roman" w:hAnsiTheme="minorHAnsi"/>
                <w:color w:val="000000"/>
                <w:sz w:val="16"/>
                <w:szCs w:val="16"/>
                <w:vertAlign w:val="subscript"/>
                <w:lang w:eastAsia="es-CL"/>
              </w:rPr>
              <w:t>2</w:t>
            </w:r>
          </w:p>
        </w:tc>
        <w:tc>
          <w:tcPr>
            <w:tcW w:w="1772" w:type="dxa"/>
            <w:vMerge/>
            <w:tcBorders>
              <w:left w:val="nil"/>
              <w:bottom w:val="single" w:sz="4" w:space="0" w:color="auto"/>
              <w:right w:val="single" w:sz="4" w:space="0" w:color="auto"/>
            </w:tcBorders>
            <w:shd w:val="clear" w:color="auto" w:fill="auto"/>
            <w:noWrap/>
            <w:vAlign w:val="center"/>
          </w:tcPr>
          <w:p w:rsidR="001913E8" w:rsidRPr="001913E8" w:rsidRDefault="001913E8" w:rsidP="00960D1B">
            <w:pPr>
              <w:jc w:val="center"/>
              <w:rPr>
                <w:rFonts w:asciiTheme="minorHAnsi" w:eastAsia="Times New Roman" w:hAnsiTheme="minorHAnsi"/>
                <w:color w:val="000000"/>
                <w:sz w:val="16"/>
                <w:szCs w:val="16"/>
                <w:lang w:eastAsia="es-CL"/>
              </w:rPr>
            </w:pPr>
          </w:p>
        </w:tc>
        <w:tc>
          <w:tcPr>
            <w:tcW w:w="1772" w:type="dxa"/>
            <w:vMerge/>
            <w:tcBorders>
              <w:left w:val="nil"/>
              <w:bottom w:val="single" w:sz="4" w:space="0" w:color="auto"/>
              <w:right w:val="single" w:sz="4" w:space="0" w:color="auto"/>
            </w:tcBorders>
            <w:shd w:val="clear" w:color="auto" w:fill="auto"/>
            <w:noWrap/>
            <w:vAlign w:val="center"/>
          </w:tcPr>
          <w:p w:rsidR="001913E8" w:rsidRPr="001913E8" w:rsidRDefault="001913E8" w:rsidP="00960D1B">
            <w:pPr>
              <w:jc w:val="center"/>
              <w:rPr>
                <w:rFonts w:asciiTheme="minorHAnsi" w:eastAsia="Times New Roman" w:hAnsiTheme="minorHAnsi"/>
                <w:color w:val="000000"/>
                <w:sz w:val="16"/>
                <w:szCs w:val="16"/>
                <w:lang w:eastAsia="es-CL"/>
              </w:rPr>
            </w:pPr>
          </w:p>
        </w:tc>
        <w:tc>
          <w:tcPr>
            <w:tcW w:w="1772" w:type="dxa"/>
            <w:vMerge/>
            <w:tcBorders>
              <w:left w:val="nil"/>
              <w:bottom w:val="single" w:sz="4" w:space="0" w:color="auto"/>
              <w:right w:val="single" w:sz="4" w:space="0" w:color="auto"/>
            </w:tcBorders>
            <w:shd w:val="clear" w:color="auto" w:fill="auto"/>
            <w:noWrap/>
            <w:vAlign w:val="center"/>
          </w:tcPr>
          <w:p w:rsidR="001913E8" w:rsidRPr="001913E8" w:rsidRDefault="001913E8" w:rsidP="00960D1B">
            <w:pPr>
              <w:jc w:val="center"/>
              <w:rPr>
                <w:rFonts w:asciiTheme="minorHAnsi" w:eastAsia="Times New Roman" w:hAnsiTheme="minorHAnsi"/>
                <w:color w:val="000000"/>
                <w:sz w:val="16"/>
                <w:szCs w:val="16"/>
                <w:lang w:eastAsia="es-CL"/>
              </w:rPr>
            </w:pPr>
          </w:p>
        </w:tc>
        <w:tc>
          <w:tcPr>
            <w:tcW w:w="1772" w:type="dxa"/>
            <w:tcBorders>
              <w:top w:val="nil"/>
              <w:left w:val="nil"/>
              <w:bottom w:val="single" w:sz="4" w:space="0" w:color="auto"/>
              <w:right w:val="single" w:sz="4" w:space="0" w:color="auto"/>
            </w:tcBorders>
            <w:shd w:val="clear" w:color="auto" w:fill="auto"/>
            <w:noWrap/>
            <w:vAlign w:val="center"/>
          </w:tcPr>
          <w:p w:rsidR="001913E8" w:rsidRPr="00A30E19" w:rsidRDefault="001913E8" w:rsidP="00960D1B">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0 – 21 %</w:t>
            </w:r>
          </w:p>
        </w:tc>
      </w:tr>
      <w:tr w:rsidR="00BA2DB9" w:rsidRPr="00096780" w:rsidTr="001913E8">
        <w:trPr>
          <w:gridAfter w:val="1"/>
          <w:wAfter w:w="1772" w:type="dxa"/>
          <w:trHeight w:val="30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BA2DB9" w:rsidRPr="00096780" w:rsidRDefault="00BA2DB9" w:rsidP="00FB5292">
            <w:pPr>
              <w:jc w:val="left"/>
              <w:rPr>
                <w:rFonts w:asciiTheme="minorHAnsi" w:eastAsia="Times New Roman" w:hAnsiTheme="minorHAnsi"/>
                <w:color w:val="000000"/>
                <w:sz w:val="16"/>
                <w:szCs w:val="16"/>
                <w:lang w:eastAsia="es-CL"/>
              </w:rPr>
            </w:pPr>
          </w:p>
        </w:tc>
        <w:tc>
          <w:tcPr>
            <w:tcW w:w="850" w:type="dxa"/>
            <w:tcBorders>
              <w:top w:val="single" w:sz="4" w:space="0" w:color="auto"/>
              <w:left w:val="nil"/>
              <w:bottom w:val="nil"/>
              <w:right w:val="single" w:sz="4" w:space="0" w:color="auto"/>
            </w:tcBorders>
            <w:shd w:val="clear" w:color="000000" w:fill="F2F2F2"/>
            <w:noWrap/>
            <w:vAlign w:val="center"/>
          </w:tcPr>
          <w:p w:rsidR="00BA2DB9" w:rsidRPr="00096780" w:rsidRDefault="00BA2DB9" w:rsidP="001913E8">
            <w:pPr>
              <w:jc w:val="center"/>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FLUJO</w:t>
            </w:r>
          </w:p>
        </w:tc>
        <w:tc>
          <w:tcPr>
            <w:tcW w:w="1772" w:type="dxa"/>
            <w:tcBorders>
              <w:top w:val="nil"/>
              <w:left w:val="nil"/>
              <w:bottom w:val="single" w:sz="4" w:space="0" w:color="auto"/>
              <w:right w:val="single" w:sz="4" w:space="0" w:color="auto"/>
            </w:tcBorders>
            <w:shd w:val="clear" w:color="auto" w:fill="auto"/>
            <w:noWrap/>
            <w:vAlign w:val="center"/>
          </w:tcPr>
          <w:p w:rsidR="00BA2DB9" w:rsidRPr="001913E8" w:rsidRDefault="001913E8" w:rsidP="00960D1B">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SICK</w:t>
            </w:r>
          </w:p>
        </w:tc>
        <w:tc>
          <w:tcPr>
            <w:tcW w:w="1772" w:type="dxa"/>
            <w:tcBorders>
              <w:top w:val="nil"/>
              <w:left w:val="nil"/>
              <w:bottom w:val="single" w:sz="4" w:space="0" w:color="auto"/>
              <w:right w:val="single" w:sz="4" w:space="0" w:color="auto"/>
            </w:tcBorders>
            <w:shd w:val="clear" w:color="auto" w:fill="auto"/>
            <w:noWrap/>
            <w:vAlign w:val="center"/>
          </w:tcPr>
          <w:p w:rsidR="00BA2DB9" w:rsidRPr="001913E8" w:rsidRDefault="001913E8" w:rsidP="00960D1B">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FLSE100-PR</w:t>
            </w:r>
          </w:p>
        </w:tc>
        <w:tc>
          <w:tcPr>
            <w:tcW w:w="1772" w:type="dxa"/>
            <w:tcBorders>
              <w:top w:val="nil"/>
              <w:left w:val="nil"/>
              <w:bottom w:val="single" w:sz="4" w:space="0" w:color="auto"/>
              <w:right w:val="single" w:sz="4" w:space="0" w:color="auto"/>
            </w:tcBorders>
            <w:shd w:val="clear" w:color="auto" w:fill="auto"/>
            <w:noWrap/>
            <w:vAlign w:val="center"/>
          </w:tcPr>
          <w:p w:rsidR="00BA2DB9" w:rsidRDefault="001913E8" w:rsidP="009411A4">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CABEZAL: 19268616</w:t>
            </w:r>
          </w:p>
          <w:p w:rsidR="001913E8" w:rsidRPr="001913E8" w:rsidRDefault="001913E8" w:rsidP="009411A4">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MCU: 192782020</w:t>
            </w:r>
          </w:p>
        </w:tc>
        <w:tc>
          <w:tcPr>
            <w:tcW w:w="1772" w:type="dxa"/>
            <w:tcBorders>
              <w:top w:val="nil"/>
              <w:left w:val="nil"/>
              <w:bottom w:val="single" w:sz="4" w:space="0" w:color="auto"/>
              <w:right w:val="single" w:sz="4" w:space="0" w:color="auto"/>
            </w:tcBorders>
            <w:shd w:val="clear" w:color="auto" w:fill="auto"/>
            <w:noWrap/>
            <w:vAlign w:val="center"/>
          </w:tcPr>
          <w:p w:rsidR="00BA2DB9" w:rsidRPr="00A30E19" w:rsidRDefault="001913E8" w:rsidP="009411A4">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0 – 30 m/s</w:t>
            </w:r>
          </w:p>
        </w:tc>
      </w:tr>
      <w:tr w:rsidR="001913E8" w:rsidRPr="00096780" w:rsidTr="001913E8">
        <w:trPr>
          <w:trHeight w:val="300"/>
        </w:trPr>
        <w:tc>
          <w:tcPr>
            <w:tcW w:w="198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rsidR="001913E8" w:rsidRPr="00096780" w:rsidRDefault="001913E8" w:rsidP="00FB5292">
            <w:pPr>
              <w:jc w:val="left"/>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CONVERTIDOR NO</w:t>
            </w:r>
            <w:r w:rsidRPr="001913E8">
              <w:rPr>
                <w:rFonts w:asciiTheme="minorHAnsi" w:eastAsia="Times New Roman" w:hAnsiTheme="minorHAnsi"/>
                <w:color w:val="000000"/>
                <w:sz w:val="16"/>
                <w:szCs w:val="16"/>
                <w:vertAlign w:val="subscript"/>
                <w:lang w:eastAsia="es-CL"/>
              </w:rPr>
              <w:t>2</w:t>
            </w:r>
            <w:r>
              <w:rPr>
                <w:rFonts w:asciiTheme="minorHAnsi" w:eastAsia="Times New Roman" w:hAnsiTheme="minorHAnsi"/>
                <w:color w:val="000000"/>
                <w:sz w:val="16"/>
                <w:szCs w:val="16"/>
                <w:lang w:eastAsia="es-CL"/>
              </w:rPr>
              <w:t>/NO</w:t>
            </w:r>
          </w:p>
        </w:tc>
        <w:tc>
          <w:tcPr>
            <w:tcW w:w="1772" w:type="dxa"/>
            <w:tcBorders>
              <w:top w:val="nil"/>
              <w:left w:val="nil"/>
              <w:bottom w:val="single" w:sz="4" w:space="0" w:color="auto"/>
              <w:right w:val="single" w:sz="4" w:space="0" w:color="auto"/>
            </w:tcBorders>
            <w:shd w:val="clear" w:color="auto" w:fill="auto"/>
            <w:noWrap/>
            <w:vAlign w:val="center"/>
          </w:tcPr>
          <w:p w:rsidR="001913E8" w:rsidRPr="001913E8" w:rsidRDefault="001913E8" w:rsidP="00960D1B">
            <w:pPr>
              <w:jc w:val="center"/>
              <w:rPr>
                <w:rFonts w:asciiTheme="minorHAnsi" w:eastAsia="Times New Roman" w:hAnsiTheme="minorHAnsi"/>
                <w:color w:val="000000"/>
                <w:sz w:val="16"/>
                <w:szCs w:val="16"/>
                <w:lang w:eastAsia="es-CL"/>
              </w:rPr>
            </w:pPr>
            <w:r>
              <w:rPr>
                <w:rFonts w:asciiTheme="minorHAnsi" w:hAnsiTheme="minorHAnsi"/>
                <w:sz w:val="16"/>
                <w:szCs w:val="16"/>
              </w:rPr>
              <w:t>M&amp;C</w:t>
            </w:r>
          </w:p>
        </w:tc>
        <w:tc>
          <w:tcPr>
            <w:tcW w:w="1772" w:type="dxa"/>
            <w:tcBorders>
              <w:top w:val="nil"/>
              <w:left w:val="nil"/>
              <w:bottom w:val="single" w:sz="4" w:space="0" w:color="auto"/>
              <w:right w:val="single" w:sz="4" w:space="0" w:color="auto"/>
            </w:tcBorders>
            <w:shd w:val="clear" w:color="auto" w:fill="auto"/>
            <w:noWrap/>
            <w:vAlign w:val="center"/>
          </w:tcPr>
          <w:p w:rsidR="001913E8" w:rsidRPr="001913E8" w:rsidRDefault="001913E8" w:rsidP="00960D1B">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CG-2M</w:t>
            </w:r>
          </w:p>
        </w:tc>
        <w:tc>
          <w:tcPr>
            <w:tcW w:w="1772" w:type="dxa"/>
            <w:tcBorders>
              <w:top w:val="nil"/>
              <w:left w:val="nil"/>
              <w:bottom w:val="single" w:sz="4" w:space="0" w:color="auto"/>
              <w:right w:val="single" w:sz="4" w:space="0" w:color="auto"/>
            </w:tcBorders>
            <w:shd w:val="clear" w:color="auto" w:fill="auto"/>
            <w:noWrap/>
            <w:vAlign w:val="center"/>
          </w:tcPr>
          <w:p w:rsidR="001913E8" w:rsidRPr="001913E8" w:rsidRDefault="001913E8" w:rsidP="00960D1B">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2812/2109119</w:t>
            </w:r>
          </w:p>
        </w:tc>
        <w:tc>
          <w:tcPr>
            <w:tcW w:w="1772" w:type="dxa"/>
            <w:tcBorders>
              <w:top w:val="nil"/>
              <w:left w:val="nil"/>
              <w:bottom w:val="single" w:sz="4" w:space="0" w:color="auto"/>
              <w:right w:val="single" w:sz="4" w:space="0" w:color="auto"/>
            </w:tcBorders>
            <w:shd w:val="clear" w:color="auto" w:fill="auto"/>
            <w:noWrap/>
            <w:vAlign w:val="center"/>
          </w:tcPr>
          <w:p w:rsidR="001913E8" w:rsidRPr="001913E8" w:rsidRDefault="001913E8" w:rsidP="00960D1B">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w:t>
            </w:r>
          </w:p>
        </w:tc>
        <w:tc>
          <w:tcPr>
            <w:tcW w:w="1772" w:type="dxa"/>
            <w:vAlign w:val="center"/>
          </w:tcPr>
          <w:p w:rsidR="001913E8" w:rsidRPr="00A30E19" w:rsidRDefault="001913E8" w:rsidP="00960D1B">
            <w:pPr>
              <w:jc w:val="center"/>
              <w:rPr>
                <w:rFonts w:asciiTheme="minorHAnsi" w:hAnsiTheme="minorHAnsi"/>
                <w:sz w:val="16"/>
                <w:szCs w:val="16"/>
              </w:rPr>
            </w:pPr>
          </w:p>
        </w:tc>
      </w:tr>
      <w:tr w:rsidR="00BA2DB9" w:rsidRPr="00096780" w:rsidTr="001913E8">
        <w:trPr>
          <w:trHeight w:val="300"/>
        </w:trPr>
        <w:tc>
          <w:tcPr>
            <w:tcW w:w="198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A2DB9" w:rsidRPr="00096780" w:rsidRDefault="00BA2DB9" w:rsidP="00FB5292">
            <w:pPr>
              <w:jc w:val="left"/>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SISTEMA DAHS</w:t>
            </w:r>
          </w:p>
        </w:tc>
        <w:tc>
          <w:tcPr>
            <w:tcW w:w="1772" w:type="dxa"/>
            <w:tcBorders>
              <w:top w:val="nil"/>
              <w:left w:val="nil"/>
              <w:bottom w:val="single" w:sz="4" w:space="0" w:color="auto"/>
              <w:right w:val="single" w:sz="4" w:space="0" w:color="auto"/>
            </w:tcBorders>
            <w:shd w:val="clear" w:color="auto" w:fill="auto"/>
            <w:noWrap/>
            <w:vAlign w:val="center"/>
          </w:tcPr>
          <w:p w:rsidR="00BA2DB9" w:rsidRPr="001913E8" w:rsidRDefault="001913E8" w:rsidP="00960D1B">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INERCO</w:t>
            </w:r>
          </w:p>
        </w:tc>
        <w:tc>
          <w:tcPr>
            <w:tcW w:w="1772" w:type="dxa"/>
            <w:tcBorders>
              <w:top w:val="nil"/>
              <w:left w:val="nil"/>
              <w:bottom w:val="single" w:sz="4" w:space="0" w:color="auto"/>
              <w:right w:val="single" w:sz="4" w:space="0" w:color="auto"/>
            </w:tcBorders>
            <w:shd w:val="clear" w:color="auto" w:fill="auto"/>
            <w:noWrap/>
            <w:vAlign w:val="center"/>
          </w:tcPr>
          <w:p w:rsidR="00BA2DB9" w:rsidRPr="001913E8" w:rsidRDefault="001913E8" w:rsidP="00960D1B">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SADMA</w:t>
            </w:r>
          </w:p>
        </w:tc>
        <w:tc>
          <w:tcPr>
            <w:tcW w:w="1772" w:type="dxa"/>
            <w:tcBorders>
              <w:top w:val="nil"/>
              <w:left w:val="nil"/>
              <w:bottom w:val="single" w:sz="4" w:space="0" w:color="auto"/>
              <w:right w:val="single" w:sz="4" w:space="0" w:color="auto"/>
            </w:tcBorders>
            <w:shd w:val="clear" w:color="auto" w:fill="auto"/>
            <w:noWrap/>
            <w:vAlign w:val="center"/>
          </w:tcPr>
          <w:p w:rsidR="00BA2DB9" w:rsidRPr="001913E8" w:rsidRDefault="001913E8" w:rsidP="00960D1B">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w:t>
            </w:r>
          </w:p>
        </w:tc>
        <w:tc>
          <w:tcPr>
            <w:tcW w:w="1772" w:type="dxa"/>
            <w:tcBorders>
              <w:top w:val="nil"/>
              <w:left w:val="nil"/>
              <w:bottom w:val="single" w:sz="4" w:space="0" w:color="auto"/>
              <w:right w:val="single" w:sz="4" w:space="0" w:color="auto"/>
            </w:tcBorders>
            <w:shd w:val="clear" w:color="auto" w:fill="auto"/>
            <w:noWrap/>
            <w:vAlign w:val="center"/>
          </w:tcPr>
          <w:p w:rsidR="00BA2DB9" w:rsidRPr="001913E8" w:rsidRDefault="001913E8" w:rsidP="00960D1B">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w:t>
            </w:r>
          </w:p>
        </w:tc>
        <w:tc>
          <w:tcPr>
            <w:tcW w:w="1772" w:type="dxa"/>
            <w:vAlign w:val="center"/>
          </w:tcPr>
          <w:p w:rsidR="00BA2DB9" w:rsidRPr="00A30E19" w:rsidRDefault="00BA2DB9" w:rsidP="00960D1B">
            <w:pPr>
              <w:jc w:val="center"/>
              <w:rPr>
                <w:rFonts w:asciiTheme="minorHAnsi" w:hAnsiTheme="minorHAnsi"/>
                <w:sz w:val="16"/>
                <w:szCs w:val="16"/>
              </w:rPr>
            </w:pPr>
            <w:r w:rsidRPr="00A30E19">
              <w:rPr>
                <w:rFonts w:asciiTheme="minorHAnsi" w:hAnsiTheme="minorHAnsi"/>
                <w:sz w:val="16"/>
                <w:szCs w:val="16"/>
              </w:rPr>
              <w:t>-</w:t>
            </w:r>
          </w:p>
        </w:tc>
      </w:tr>
    </w:tbl>
    <w:p w:rsidR="005C23BA" w:rsidRPr="005C23BA" w:rsidRDefault="005C23BA" w:rsidP="005C23BA"/>
    <w:p w:rsidR="00EA2AE3" w:rsidRPr="00A00113" w:rsidRDefault="00EA2AE3" w:rsidP="00EA2AE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6466B8">
        <w:rPr>
          <w:rFonts w:asciiTheme="minorHAnsi" w:hAnsiTheme="minorHAnsi"/>
          <w:i w:val="0"/>
          <w:noProof/>
          <w:color w:val="auto"/>
          <w:sz w:val="16"/>
          <w:szCs w:val="16"/>
        </w:rPr>
        <w:t>7</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Alternativas de Cuantificación C</w:t>
      </w:r>
      <w:r w:rsidR="00A30E19">
        <w:rPr>
          <w:rFonts w:asciiTheme="minorHAnsi" w:hAnsiTheme="minorHAnsi"/>
          <w:i w:val="0"/>
          <w:color w:val="auto"/>
          <w:sz w:val="16"/>
          <w:szCs w:val="16"/>
        </w:rPr>
        <w:t>aldera 2</w:t>
      </w:r>
      <w:r w:rsidR="006466B8">
        <w:rPr>
          <w:rFonts w:asciiTheme="minorHAnsi" w:hAnsiTheme="minorHAnsi"/>
          <w:i w:val="0"/>
          <w:color w:val="auto"/>
          <w:sz w:val="16"/>
          <w:szCs w:val="16"/>
        </w:rPr>
        <w:t xml:space="preserve"> LOOS</w:t>
      </w:r>
      <w:r w:rsidR="00A30E19">
        <w:rPr>
          <w:rFonts w:asciiTheme="minorHAnsi" w:hAnsiTheme="minorHAnsi"/>
          <w:i w:val="0"/>
          <w:color w:val="auto"/>
          <w:sz w:val="16"/>
          <w:szCs w:val="16"/>
        </w:rPr>
        <w:t>.</w:t>
      </w:r>
    </w:p>
    <w:tbl>
      <w:tblPr>
        <w:tblStyle w:val="Tablaconcuadrcula"/>
        <w:tblW w:w="5000" w:type="pct"/>
        <w:tblLook w:val="04A0" w:firstRow="1" w:lastRow="0" w:firstColumn="1" w:lastColumn="0" w:noHBand="0" w:noVBand="1"/>
      </w:tblPr>
      <w:tblGrid>
        <w:gridCol w:w="1705"/>
        <w:gridCol w:w="1469"/>
        <w:gridCol w:w="1612"/>
        <w:gridCol w:w="1329"/>
        <w:gridCol w:w="1470"/>
        <w:gridCol w:w="1469"/>
      </w:tblGrid>
      <w:tr w:rsidR="00EA2AE3" w:rsidRPr="00096780" w:rsidTr="00371BA1">
        <w:tc>
          <w:tcPr>
            <w:tcW w:w="5000" w:type="pct"/>
            <w:gridSpan w:val="6"/>
            <w:shd w:val="clear" w:color="auto" w:fill="A6A6A6" w:themeFill="background1" w:themeFillShade="A6"/>
            <w:vAlign w:val="center"/>
          </w:tcPr>
          <w:p w:rsidR="00EA2AE3" w:rsidRPr="00096780" w:rsidRDefault="005C23BA" w:rsidP="00371BA1">
            <w:pPr>
              <w:jc w:val="center"/>
              <w:rPr>
                <w:rFonts w:asciiTheme="minorHAnsi" w:hAnsiTheme="minorHAnsi" w:cstheme="minorHAnsi"/>
                <w:b/>
                <w:sz w:val="16"/>
                <w:szCs w:val="16"/>
              </w:rPr>
            </w:pPr>
            <w:r>
              <w:rPr>
                <w:rFonts w:asciiTheme="minorHAnsi" w:hAnsiTheme="minorHAnsi" w:cstheme="minorHAnsi"/>
                <w:b/>
                <w:bCs/>
                <w:sz w:val="16"/>
                <w:szCs w:val="16"/>
              </w:rPr>
              <w:t xml:space="preserve">Fuente </w:t>
            </w:r>
            <w:r w:rsidR="00A30E19">
              <w:rPr>
                <w:rFonts w:asciiTheme="minorHAnsi" w:hAnsiTheme="minorHAnsi" w:cstheme="minorHAnsi"/>
                <w:b/>
                <w:bCs/>
                <w:sz w:val="16"/>
                <w:szCs w:val="16"/>
              </w:rPr>
              <w:t>2</w:t>
            </w:r>
          </w:p>
        </w:tc>
      </w:tr>
      <w:tr w:rsidR="00EA2AE3" w:rsidRPr="00096780" w:rsidTr="00371BA1">
        <w:tc>
          <w:tcPr>
            <w:tcW w:w="942" w:type="pct"/>
            <w:shd w:val="clear" w:color="auto" w:fill="A6A6A6" w:themeFill="background1" w:themeFillShade="A6"/>
            <w:vAlign w:val="center"/>
          </w:tcPr>
          <w:p w:rsidR="00EA2AE3" w:rsidRPr="00096780" w:rsidRDefault="00EA2AE3" w:rsidP="00371BA1">
            <w:pPr>
              <w:jc w:val="center"/>
              <w:rPr>
                <w:rFonts w:asciiTheme="minorHAnsi" w:hAnsiTheme="minorHAnsi" w:cstheme="minorHAnsi"/>
                <w:sz w:val="16"/>
                <w:szCs w:val="16"/>
              </w:rPr>
            </w:pPr>
            <w:r w:rsidRPr="00096780">
              <w:rPr>
                <w:rFonts w:asciiTheme="minorHAnsi" w:hAnsiTheme="minorHAnsi" w:cstheme="minorHAnsi"/>
                <w:b/>
                <w:bCs/>
                <w:sz w:val="16"/>
                <w:szCs w:val="16"/>
              </w:rPr>
              <w:t>Método alternativo validado</w:t>
            </w:r>
          </w:p>
        </w:tc>
        <w:tc>
          <w:tcPr>
            <w:tcW w:w="811" w:type="pct"/>
            <w:shd w:val="clear" w:color="auto" w:fill="A6A6A6" w:themeFill="background1" w:themeFillShade="A6"/>
            <w:vAlign w:val="center"/>
          </w:tcPr>
          <w:p w:rsidR="00EA2AE3" w:rsidRPr="00096780" w:rsidRDefault="00EA2AE3" w:rsidP="00371BA1">
            <w:pPr>
              <w:jc w:val="center"/>
              <w:rPr>
                <w:rFonts w:asciiTheme="minorHAnsi" w:hAnsiTheme="minorHAnsi" w:cstheme="minorHAnsi"/>
                <w:b/>
                <w:sz w:val="16"/>
                <w:szCs w:val="16"/>
              </w:rPr>
            </w:pPr>
            <w:r w:rsidRPr="00096780">
              <w:rPr>
                <w:rFonts w:asciiTheme="minorHAnsi" w:hAnsiTheme="minorHAnsi" w:cstheme="minorHAnsi"/>
                <w:b/>
                <w:sz w:val="16"/>
                <w:szCs w:val="16"/>
              </w:rPr>
              <w:t>NO</w:t>
            </w:r>
            <w:r w:rsidRPr="00096780">
              <w:rPr>
                <w:rFonts w:asciiTheme="minorHAnsi" w:hAnsiTheme="minorHAnsi" w:cstheme="minorHAnsi"/>
                <w:b/>
                <w:sz w:val="16"/>
                <w:szCs w:val="16"/>
                <w:vertAlign w:val="subscript"/>
              </w:rPr>
              <w:t>x</w:t>
            </w:r>
          </w:p>
        </w:tc>
        <w:tc>
          <w:tcPr>
            <w:tcW w:w="890" w:type="pct"/>
            <w:shd w:val="clear" w:color="auto" w:fill="A6A6A6" w:themeFill="background1" w:themeFillShade="A6"/>
            <w:vAlign w:val="center"/>
          </w:tcPr>
          <w:p w:rsidR="00EA2AE3" w:rsidRPr="00096780" w:rsidRDefault="00EA2AE3" w:rsidP="00371BA1">
            <w:pPr>
              <w:jc w:val="center"/>
              <w:rPr>
                <w:rFonts w:asciiTheme="minorHAnsi" w:hAnsiTheme="minorHAnsi" w:cstheme="minorHAnsi"/>
                <w:b/>
                <w:sz w:val="16"/>
                <w:szCs w:val="16"/>
              </w:rPr>
            </w:pPr>
            <w:r w:rsidRPr="00096780">
              <w:rPr>
                <w:rFonts w:asciiTheme="minorHAnsi" w:hAnsiTheme="minorHAnsi" w:cstheme="minorHAnsi"/>
                <w:b/>
                <w:sz w:val="16"/>
                <w:szCs w:val="16"/>
              </w:rPr>
              <w:t>SO</w:t>
            </w:r>
            <w:r w:rsidRPr="00096780">
              <w:rPr>
                <w:rFonts w:asciiTheme="minorHAnsi" w:hAnsiTheme="minorHAnsi" w:cstheme="minorHAnsi"/>
                <w:b/>
                <w:sz w:val="16"/>
                <w:szCs w:val="16"/>
                <w:vertAlign w:val="subscript"/>
              </w:rPr>
              <w:t>2</w:t>
            </w:r>
          </w:p>
        </w:tc>
        <w:tc>
          <w:tcPr>
            <w:tcW w:w="734" w:type="pct"/>
            <w:shd w:val="clear" w:color="auto" w:fill="A6A6A6" w:themeFill="background1" w:themeFillShade="A6"/>
            <w:vAlign w:val="center"/>
          </w:tcPr>
          <w:p w:rsidR="00EA2AE3" w:rsidRPr="00096780" w:rsidRDefault="00EA2AE3" w:rsidP="00371BA1">
            <w:pPr>
              <w:jc w:val="center"/>
              <w:rPr>
                <w:rFonts w:asciiTheme="minorHAnsi" w:hAnsiTheme="minorHAnsi" w:cstheme="minorHAnsi"/>
                <w:b/>
                <w:sz w:val="16"/>
                <w:szCs w:val="16"/>
              </w:rPr>
            </w:pPr>
            <w:r w:rsidRPr="00096780">
              <w:rPr>
                <w:rFonts w:asciiTheme="minorHAnsi" w:hAnsiTheme="minorHAnsi" w:cstheme="minorHAnsi"/>
                <w:b/>
                <w:sz w:val="16"/>
                <w:szCs w:val="16"/>
              </w:rPr>
              <w:t>CO</w:t>
            </w:r>
            <w:r w:rsidRPr="00096780">
              <w:rPr>
                <w:rFonts w:asciiTheme="minorHAnsi" w:hAnsiTheme="minorHAnsi" w:cstheme="minorHAnsi"/>
                <w:b/>
                <w:sz w:val="16"/>
                <w:szCs w:val="16"/>
                <w:vertAlign w:val="subscript"/>
              </w:rPr>
              <w:t>2</w:t>
            </w:r>
          </w:p>
        </w:tc>
        <w:tc>
          <w:tcPr>
            <w:tcW w:w="812" w:type="pct"/>
            <w:shd w:val="clear" w:color="auto" w:fill="A6A6A6" w:themeFill="background1" w:themeFillShade="A6"/>
            <w:vAlign w:val="center"/>
          </w:tcPr>
          <w:p w:rsidR="00EA2AE3" w:rsidRPr="00096780" w:rsidRDefault="00EA2AE3" w:rsidP="00371BA1">
            <w:pPr>
              <w:jc w:val="center"/>
              <w:rPr>
                <w:rFonts w:asciiTheme="minorHAnsi" w:hAnsiTheme="minorHAnsi" w:cstheme="minorHAnsi"/>
                <w:b/>
                <w:sz w:val="16"/>
                <w:szCs w:val="16"/>
              </w:rPr>
            </w:pPr>
            <w:r w:rsidRPr="00096780">
              <w:rPr>
                <w:rFonts w:asciiTheme="minorHAnsi" w:hAnsiTheme="minorHAnsi" w:cstheme="minorHAnsi"/>
                <w:b/>
                <w:sz w:val="16"/>
                <w:szCs w:val="16"/>
              </w:rPr>
              <w:t>MP</w:t>
            </w:r>
          </w:p>
        </w:tc>
        <w:tc>
          <w:tcPr>
            <w:tcW w:w="811" w:type="pct"/>
            <w:shd w:val="clear" w:color="auto" w:fill="A6A6A6" w:themeFill="background1" w:themeFillShade="A6"/>
            <w:vAlign w:val="center"/>
          </w:tcPr>
          <w:p w:rsidR="00EA2AE3" w:rsidRPr="00096780" w:rsidRDefault="00EA2AE3" w:rsidP="00371BA1">
            <w:pPr>
              <w:jc w:val="center"/>
              <w:rPr>
                <w:rFonts w:asciiTheme="minorHAnsi" w:hAnsiTheme="minorHAnsi" w:cstheme="minorHAnsi"/>
                <w:b/>
                <w:sz w:val="16"/>
                <w:szCs w:val="16"/>
              </w:rPr>
            </w:pPr>
            <w:r w:rsidRPr="00096780">
              <w:rPr>
                <w:rFonts w:asciiTheme="minorHAnsi" w:hAnsiTheme="minorHAnsi" w:cstheme="minorHAnsi"/>
                <w:b/>
                <w:sz w:val="16"/>
                <w:szCs w:val="16"/>
              </w:rPr>
              <w:t>Flujo</w:t>
            </w:r>
          </w:p>
        </w:tc>
      </w:tr>
      <w:tr w:rsidR="003054F6" w:rsidRPr="00096780" w:rsidTr="00EA2AE3">
        <w:tc>
          <w:tcPr>
            <w:tcW w:w="942" w:type="pct"/>
            <w:shd w:val="clear" w:color="auto" w:fill="D9D9D9" w:themeFill="background1" w:themeFillShade="D9"/>
            <w:vAlign w:val="center"/>
          </w:tcPr>
          <w:p w:rsidR="003054F6" w:rsidRPr="00096780" w:rsidRDefault="003054F6" w:rsidP="003054F6">
            <w:pPr>
              <w:jc w:val="left"/>
              <w:rPr>
                <w:rFonts w:ascii="Calibri" w:eastAsia="Times New Roman" w:hAnsi="Calibri" w:cs="Calibri"/>
                <w:color w:val="000000"/>
                <w:sz w:val="16"/>
                <w:szCs w:val="16"/>
                <w:lang w:eastAsia="es-CL"/>
              </w:rPr>
            </w:pPr>
            <w:r w:rsidRPr="00096780">
              <w:rPr>
                <w:rFonts w:ascii="Calibri" w:eastAsia="Times New Roman" w:hAnsi="Calibri" w:cs="Calibri"/>
                <w:color w:val="000000"/>
                <w:sz w:val="16"/>
                <w:szCs w:val="16"/>
                <w:lang w:eastAsia="es-CL"/>
              </w:rPr>
              <w:t>N° RESOLUCIÓN VALIDACIÓN INICIAL</w:t>
            </w:r>
          </w:p>
        </w:tc>
        <w:tc>
          <w:tcPr>
            <w:tcW w:w="811" w:type="pct"/>
            <w:shd w:val="clear" w:color="auto" w:fill="auto"/>
            <w:vAlign w:val="center"/>
          </w:tcPr>
          <w:p w:rsidR="003054F6" w:rsidRPr="00096780" w:rsidRDefault="003054F6" w:rsidP="003054F6">
            <w:pPr>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871</w:t>
            </w:r>
          </w:p>
        </w:tc>
        <w:tc>
          <w:tcPr>
            <w:tcW w:w="890" w:type="pct"/>
            <w:shd w:val="clear" w:color="auto" w:fill="auto"/>
            <w:vAlign w:val="center"/>
          </w:tcPr>
          <w:p w:rsidR="003054F6" w:rsidRPr="001913E8" w:rsidRDefault="003054F6" w:rsidP="003054F6">
            <w:pPr>
              <w:jc w:val="center"/>
              <w:rPr>
                <w:rFonts w:asciiTheme="minorHAnsi" w:hAnsiTheme="minorHAnsi" w:cstheme="minorHAnsi"/>
                <w:sz w:val="16"/>
                <w:szCs w:val="16"/>
              </w:rPr>
            </w:pPr>
            <w:r w:rsidRPr="001913E8">
              <w:rPr>
                <w:rFonts w:asciiTheme="minorHAnsi" w:hAnsiTheme="minorHAnsi" w:cstheme="minorHAnsi"/>
                <w:sz w:val="16"/>
                <w:szCs w:val="16"/>
              </w:rPr>
              <w:t>Eximido ensayos</w:t>
            </w:r>
          </w:p>
        </w:tc>
        <w:tc>
          <w:tcPr>
            <w:tcW w:w="734" w:type="pct"/>
            <w:shd w:val="clear" w:color="auto" w:fill="auto"/>
            <w:vAlign w:val="center"/>
          </w:tcPr>
          <w:p w:rsidR="003054F6" w:rsidRPr="00096780" w:rsidRDefault="003054F6" w:rsidP="003054F6">
            <w:pPr>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871</w:t>
            </w:r>
          </w:p>
        </w:tc>
        <w:tc>
          <w:tcPr>
            <w:tcW w:w="812" w:type="pct"/>
            <w:shd w:val="clear" w:color="auto" w:fill="auto"/>
            <w:vAlign w:val="center"/>
          </w:tcPr>
          <w:p w:rsidR="003054F6" w:rsidRPr="00096780" w:rsidRDefault="003054F6" w:rsidP="003054F6">
            <w:pPr>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871</w:t>
            </w:r>
          </w:p>
        </w:tc>
        <w:tc>
          <w:tcPr>
            <w:tcW w:w="811" w:type="pct"/>
            <w:vAlign w:val="center"/>
          </w:tcPr>
          <w:p w:rsidR="003054F6" w:rsidRPr="00096780" w:rsidRDefault="003054F6" w:rsidP="003054F6">
            <w:pPr>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871</w:t>
            </w:r>
          </w:p>
        </w:tc>
      </w:tr>
      <w:tr w:rsidR="003054F6" w:rsidRPr="00096780" w:rsidTr="00EA2AE3">
        <w:tc>
          <w:tcPr>
            <w:tcW w:w="942" w:type="pct"/>
            <w:shd w:val="clear" w:color="auto" w:fill="D9D9D9" w:themeFill="background1" w:themeFillShade="D9"/>
            <w:vAlign w:val="center"/>
          </w:tcPr>
          <w:p w:rsidR="003054F6" w:rsidRPr="00096780" w:rsidRDefault="003054F6" w:rsidP="003054F6">
            <w:pPr>
              <w:jc w:val="left"/>
              <w:rPr>
                <w:rFonts w:ascii="Calibri" w:eastAsia="Times New Roman" w:hAnsi="Calibri" w:cs="Calibri"/>
                <w:color w:val="000000"/>
                <w:sz w:val="16"/>
                <w:szCs w:val="16"/>
                <w:lang w:eastAsia="es-CL"/>
              </w:rPr>
            </w:pPr>
            <w:r w:rsidRPr="00096780">
              <w:rPr>
                <w:rFonts w:ascii="Calibri" w:eastAsia="Times New Roman" w:hAnsi="Calibri" w:cs="Calibri"/>
                <w:color w:val="000000"/>
                <w:sz w:val="16"/>
                <w:szCs w:val="16"/>
                <w:lang w:eastAsia="es-CL"/>
              </w:rPr>
              <w:t>FECHA RESOLUCIÓN VALIDACIÓN INICIAL</w:t>
            </w:r>
          </w:p>
        </w:tc>
        <w:tc>
          <w:tcPr>
            <w:tcW w:w="811" w:type="pct"/>
            <w:shd w:val="clear" w:color="auto" w:fill="auto"/>
            <w:vAlign w:val="center"/>
          </w:tcPr>
          <w:p w:rsidR="003054F6" w:rsidRPr="00096780" w:rsidRDefault="003054F6" w:rsidP="003054F6">
            <w:pPr>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26-05-2020</w:t>
            </w:r>
          </w:p>
        </w:tc>
        <w:tc>
          <w:tcPr>
            <w:tcW w:w="890" w:type="pct"/>
            <w:shd w:val="clear" w:color="auto" w:fill="auto"/>
            <w:vAlign w:val="center"/>
          </w:tcPr>
          <w:p w:rsidR="003054F6" w:rsidRPr="001913E8" w:rsidRDefault="003054F6" w:rsidP="003054F6">
            <w:pPr>
              <w:jc w:val="center"/>
              <w:rPr>
                <w:rFonts w:asciiTheme="minorHAnsi" w:hAnsiTheme="minorHAnsi" w:cstheme="minorHAnsi"/>
                <w:sz w:val="16"/>
                <w:szCs w:val="16"/>
              </w:rPr>
            </w:pPr>
            <w:r w:rsidRPr="001913E8">
              <w:rPr>
                <w:rFonts w:asciiTheme="minorHAnsi" w:hAnsiTheme="minorHAnsi" w:cstheme="minorHAnsi"/>
                <w:sz w:val="16"/>
                <w:szCs w:val="16"/>
              </w:rPr>
              <w:t>Eximido ensayos</w:t>
            </w:r>
          </w:p>
        </w:tc>
        <w:tc>
          <w:tcPr>
            <w:tcW w:w="734" w:type="pct"/>
            <w:shd w:val="clear" w:color="auto" w:fill="auto"/>
            <w:vAlign w:val="center"/>
          </w:tcPr>
          <w:p w:rsidR="003054F6" w:rsidRPr="00096780" w:rsidRDefault="003054F6" w:rsidP="003054F6">
            <w:pPr>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26-05-2020</w:t>
            </w:r>
          </w:p>
        </w:tc>
        <w:tc>
          <w:tcPr>
            <w:tcW w:w="812" w:type="pct"/>
            <w:shd w:val="clear" w:color="auto" w:fill="auto"/>
            <w:vAlign w:val="center"/>
          </w:tcPr>
          <w:p w:rsidR="003054F6" w:rsidRPr="00096780" w:rsidRDefault="003054F6" w:rsidP="003054F6">
            <w:pPr>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26-05-2020</w:t>
            </w:r>
          </w:p>
        </w:tc>
        <w:tc>
          <w:tcPr>
            <w:tcW w:w="811" w:type="pct"/>
            <w:vAlign w:val="center"/>
          </w:tcPr>
          <w:p w:rsidR="003054F6" w:rsidRPr="00096780" w:rsidRDefault="003054F6" w:rsidP="003054F6">
            <w:pPr>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26-05-2020</w:t>
            </w:r>
          </w:p>
        </w:tc>
      </w:tr>
      <w:tr w:rsidR="003054F6" w:rsidRPr="00096780" w:rsidTr="00EA2AE3">
        <w:tc>
          <w:tcPr>
            <w:tcW w:w="942" w:type="pct"/>
            <w:shd w:val="clear" w:color="auto" w:fill="D9D9D9" w:themeFill="background1" w:themeFillShade="D9"/>
            <w:vAlign w:val="center"/>
          </w:tcPr>
          <w:p w:rsidR="003054F6" w:rsidRPr="00096780" w:rsidRDefault="003054F6" w:rsidP="003054F6">
            <w:pPr>
              <w:jc w:val="left"/>
              <w:rPr>
                <w:rFonts w:ascii="Calibri" w:eastAsia="Times New Roman" w:hAnsi="Calibri" w:cs="Calibri"/>
                <w:color w:val="000000"/>
                <w:sz w:val="16"/>
                <w:szCs w:val="16"/>
                <w:lang w:eastAsia="es-CL"/>
              </w:rPr>
            </w:pPr>
            <w:r w:rsidRPr="00096780">
              <w:rPr>
                <w:rFonts w:ascii="Calibri" w:eastAsia="Times New Roman" w:hAnsi="Calibri" w:cs="Calibri"/>
                <w:color w:val="000000"/>
                <w:sz w:val="16"/>
                <w:szCs w:val="16"/>
                <w:lang w:eastAsia="es-CL"/>
              </w:rPr>
              <w:t>ESTADO ACTUAL (VALIDADO/ RECHAZADO/ EN PROCESO)</w:t>
            </w:r>
          </w:p>
        </w:tc>
        <w:tc>
          <w:tcPr>
            <w:tcW w:w="811" w:type="pct"/>
            <w:shd w:val="clear" w:color="auto" w:fill="auto"/>
            <w:vAlign w:val="center"/>
          </w:tcPr>
          <w:p w:rsidR="003054F6" w:rsidRPr="00096780" w:rsidRDefault="003054F6" w:rsidP="003054F6">
            <w:pPr>
              <w:jc w:val="center"/>
              <w:rPr>
                <w:rFonts w:ascii="Calibri" w:eastAsia="Times New Roman" w:hAnsi="Calibri" w:cs="Calibri"/>
                <w:color w:val="000000"/>
                <w:sz w:val="16"/>
                <w:szCs w:val="16"/>
                <w:lang w:eastAsia="es-CL"/>
              </w:rPr>
            </w:pPr>
            <w:r w:rsidRPr="001913E8">
              <w:rPr>
                <w:rFonts w:ascii="Calibri" w:eastAsia="Times New Roman" w:hAnsi="Calibri" w:cs="Calibri"/>
                <w:color w:val="000000"/>
                <w:sz w:val="16"/>
                <w:szCs w:val="16"/>
                <w:lang w:eastAsia="es-CL"/>
              </w:rPr>
              <w:t>Validado</w:t>
            </w:r>
          </w:p>
        </w:tc>
        <w:tc>
          <w:tcPr>
            <w:tcW w:w="890" w:type="pct"/>
            <w:shd w:val="clear" w:color="auto" w:fill="auto"/>
            <w:vAlign w:val="center"/>
          </w:tcPr>
          <w:p w:rsidR="003054F6" w:rsidRPr="001913E8" w:rsidRDefault="003054F6" w:rsidP="003054F6">
            <w:pPr>
              <w:jc w:val="center"/>
              <w:rPr>
                <w:rFonts w:asciiTheme="minorHAnsi" w:hAnsiTheme="minorHAnsi" w:cstheme="minorHAnsi"/>
                <w:sz w:val="16"/>
                <w:szCs w:val="16"/>
              </w:rPr>
            </w:pPr>
            <w:r>
              <w:rPr>
                <w:rFonts w:asciiTheme="minorHAnsi" w:hAnsiTheme="minorHAnsi" w:cstheme="minorHAnsi"/>
                <w:sz w:val="16"/>
                <w:szCs w:val="16"/>
              </w:rPr>
              <w:t>No Validado</w:t>
            </w:r>
          </w:p>
        </w:tc>
        <w:tc>
          <w:tcPr>
            <w:tcW w:w="734" w:type="pct"/>
            <w:shd w:val="clear" w:color="auto" w:fill="auto"/>
            <w:vAlign w:val="center"/>
          </w:tcPr>
          <w:p w:rsidR="003054F6" w:rsidRPr="00096780" w:rsidRDefault="003054F6" w:rsidP="003054F6">
            <w:pPr>
              <w:jc w:val="center"/>
              <w:rPr>
                <w:rFonts w:ascii="Calibri" w:eastAsia="Times New Roman" w:hAnsi="Calibri" w:cs="Calibri"/>
                <w:color w:val="000000"/>
                <w:sz w:val="16"/>
                <w:szCs w:val="16"/>
                <w:lang w:eastAsia="es-CL"/>
              </w:rPr>
            </w:pPr>
            <w:r w:rsidRPr="001913E8">
              <w:rPr>
                <w:rFonts w:ascii="Calibri" w:eastAsia="Times New Roman" w:hAnsi="Calibri" w:cs="Calibri"/>
                <w:color w:val="000000"/>
                <w:sz w:val="16"/>
                <w:szCs w:val="16"/>
                <w:lang w:eastAsia="es-CL"/>
              </w:rPr>
              <w:t>Validado</w:t>
            </w:r>
          </w:p>
        </w:tc>
        <w:tc>
          <w:tcPr>
            <w:tcW w:w="812" w:type="pct"/>
            <w:shd w:val="clear" w:color="auto" w:fill="auto"/>
            <w:vAlign w:val="center"/>
          </w:tcPr>
          <w:p w:rsidR="003054F6" w:rsidRPr="00096780" w:rsidRDefault="003054F6" w:rsidP="003054F6">
            <w:pPr>
              <w:jc w:val="center"/>
              <w:rPr>
                <w:rFonts w:ascii="Calibri" w:eastAsia="Times New Roman" w:hAnsi="Calibri" w:cs="Calibri"/>
                <w:color w:val="000000"/>
                <w:sz w:val="16"/>
                <w:szCs w:val="16"/>
                <w:lang w:eastAsia="es-CL"/>
              </w:rPr>
            </w:pPr>
            <w:r w:rsidRPr="001913E8">
              <w:rPr>
                <w:rFonts w:ascii="Calibri" w:eastAsia="Times New Roman" w:hAnsi="Calibri" w:cs="Calibri"/>
                <w:color w:val="000000"/>
                <w:sz w:val="16"/>
                <w:szCs w:val="16"/>
                <w:lang w:eastAsia="es-CL"/>
              </w:rPr>
              <w:t>Validado</w:t>
            </w:r>
          </w:p>
        </w:tc>
        <w:tc>
          <w:tcPr>
            <w:tcW w:w="811" w:type="pct"/>
            <w:vAlign w:val="center"/>
          </w:tcPr>
          <w:p w:rsidR="003054F6" w:rsidRPr="00096780" w:rsidRDefault="003054F6" w:rsidP="003054F6">
            <w:pPr>
              <w:jc w:val="center"/>
              <w:rPr>
                <w:rFonts w:ascii="Calibri" w:eastAsia="Times New Roman" w:hAnsi="Calibri" w:cs="Calibri"/>
                <w:color w:val="000000"/>
                <w:sz w:val="16"/>
                <w:szCs w:val="16"/>
                <w:lang w:eastAsia="es-CL"/>
              </w:rPr>
            </w:pPr>
            <w:r w:rsidRPr="001913E8">
              <w:rPr>
                <w:rFonts w:ascii="Calibri" w:eastAsia="Times New Roman" w:hAnsi="Calibri" w:cs="Calibri"/>
                <w:color w:val="000000"/>
                <w:sz w:val="16"/>
                <w:szCs w:val="16"/>
                <w:lang w:eastAsia="es-CL"/>
              </w:rPr>
              <w:t>Validado</w:t>
            </w:r>
          </w:p>
        </w:tc>
      </w:tr>
      <w:tr w:rsidR="003054F6" w:rsidRPr="00096780" w:rsidTr="00960D1B">
        <w:tc>
          <w:tcPr>
            <w:tcW w:w="942" w:type="pct"/>
            <w:shd w:val="clear" w:color="auto" w:fill="D9D9D9" w:themeFill="background1" w:themeFillShade="D9"/>
            <w:vAlign w:val="center"/>
          </w:tcPr>
          <w:p w:rsidR="003054F6" w:rsidRPr="00096780" w:rsidRDefault="003054F6" w:rsidP="003054F6">
            <w:pPr>
              <w:jc w:val="left"/>
              <w:rPr>
                <w:rFonts w:ascii="Calibri" w:eastAsia="Times New Roman" w:hAnsi="Calibri" w:cs="Calibri"/>
                <w:color w:val="000000"/>
                <w:sz w:val="16"/>
                <w:szCs w:val="16"/>
                <w:lang w:eastAsia="es-CL"/>
              </w:rPr>
            </w:pPr>
            <w:r w:rsidRPr="00096780">
              <w:rPr>
                <w:rFonts w:ascii="Calibri" w:eastAsia="Times New Roman" w:hAnsi="Calibri" w:cs="Calibri"/>
                <w:color w:val="000000"/>
                <w:sz w:val="16"/>
                <w:szCs w:val="16"/>
                <w:lang w:eastAsia="es-CL"/>
              </w:rPr>
              <w:t>Observaciones</w:t>
            </w:r>
          </w:p>
        </w:tc>
        <w:tc>
          <w:tcPr>
            <w:tcW w:w="811" w:type="pct"/>
            <w:shd w:val="clear" w:color="auto" w:fill="auto"/>
          </w:tcPr>
          <w:p w:rsidR="003054F6" w:rsidRPr="00096780" w:rsidRDefault="003054F6" w:rsidP="003054F6">
            <w:pPr>
              <w:jc w:val="center"/>
              <w:rPr>
                <w:rFonts w:ascii="Calibri" w:eastAsia="Times New Roman" w:hAnsi="Calibri" w:cs="Calibri"/>
                <w:color w:val="000000"/>
                <w:sz w:val="16"/>
                <w:szCs w:val="16"/>
                <w:lang w:eastAsia="es-CL"/>
              </w:rPr>
            </w:pPr>
            <w:r w:rsidRPr="00096780">
              <w:rPr>
                <w:rFonts w:ascii="Calibri" w:eastAsia="Times New Roman" w:hAnsi="Calibri" w:cs="Calibri"/>
                <w:color w:val="000000"/>
                <w:sz w:val="16"/>
                <w:szCs w:val="16"/>
                <w:lang w:eastAsia="es-CL"/>
              </w:rPr>
              <w:t>-</w:t>
            </w:r>
          </w:p>
        </w:tc>
        <w:tc>
          <w:tcPr>
            <w:tcW w:w="890" w:type="pct"/>
            <w:shd w:val="clear" w:color="auto" w:fill="auto"/>
          </w:tcPr>
          <w:p w:rsidR="003054F6" w:rsidRPr="001913E8" w:rsidRDefault="003054F6" w:rsidP="003054F6">
            <w:pPr>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 xml:space="preserve">Queda exento de realizar ensayos de validación. </w:t>
            </w:r>
          </w:p>
        </w:tc>
        <w:tc>
          <w:tcPr>
            <w:tcW w:w="734" w:type="pct"/>
            <w:shd w:val="clear" w:color="auto" w:fill="auto"/>
          </w:tcPr>
          <w:p w:rsidR="003054F6" w:rsidRPr="00096780" w:rsidRDefault="003054F6" w:rsidP="003054F6">
            <w:pPr>
              <w:jc w:val="center"/>
              <w:rPr>
                <w:rFonts w:ascii="Calibri" w:eastAsia="Times New Roman" w:hAnsi="Calibri" w:cs="Calibri"/>
                <w:color w:val="000000"/>
                <w:sz w:val="16"/>
                <w:szCs w:val="16"/>
                <w:lang w:eastAsia="es-CL"/>
              </w:rPr>
            </w:pPr>
            <w:r w:rsidRPr="00096780">
              <w:rPr>
                <w:rFonts w:ascii="Calibri" w:eastAsia="Times New Roman" w:hAnsi="Calibri" w:cs="Calibri"/>
                <w:color w:val="000000"/>
                <w:sz w:val="16"/>
                <w:szCs w:val="16"/>
                <w:lang w:eastAsia="es-CL"/>
              </w:rPr>
              <w:t>-</w:t>
            </w:r>
          </w:p>
        </w:tc>
        <w:tc>
          <w:tcPr>
            <w:tcW w:w="812" w:type="pct"/>
            <w:shd w:val="clear" w:color="auto" w:fill="auto"/>
          </w:tcPr>
          <w:p w:rsidR="003054F6" w:rsidRPr="00096780" w:rsidRDefault="003054F6" w:rsidP="003054F6">
            <w:pPr>
              <w:jc w:val="center"/>
              <w:rPr>
                <w:rFonts w:ascii="Calibri" w:eastAsia="Times New Roman" w:hAnsi="Calibri" w:cs="Calibri"/>
                <w:color w:val="000000"/>
                <w:sz w:val="16"/>
                <w:szCs w:val="16"/>
                <w:lang w:eastAsia="es-CL"/>
              </w:rPr>
            </w:pPr>
            <w:r w:rsidRPr="00096780">
              <w:rPr>
                <w:rFonts w:ascii="Calibri" w:eastAsia="Times New Roman" w:hAnsi="Calibri" w:cs="Calibri"/>
                <w:color w:val="000000"/>
                <w:sz w:val="16"/>
                <w:szCs w:val="16"/>
                <w:lang w:eastAsia="es-CL"/>
              </w:rPr>
              <w:t>-</w:t>
            </w:r>
          </w:p>
        </w:tc>
        <w:tc>
          <w:tcPr>
            <w:tcW w:w="811" w:type="pct"/>
          </w:tcPr>
          <w:p w:rsidR="003054F6" w:rsidRPr="00096780" w:rsidRDefault="003054F6" w:rsidP="003054F6">
            <w:pPr>
              <w:jc w:val="center"/>
              <w:rPr>
                <w:rFonts w:ascii="Calibri" w:eastAsia="Times New Roman" w:hAnsi="Calibri" w:cs="Calibri"/>
                <w:color w:val="000000"/>
                <w:sz w:val="16"/>
                <w:szCs w:val="16"/>
                <w:lang w:eastAsia="es-CL"/>
              </w:rPr>
            </w:pPr>
            <w:r w:rsidRPr="00096780">
              <w:rPr>
                <w:rFonts w:ascii="Calibri" w:eastAsia="Times New Roman" w:hAnsi="Calibri" w:cs="Calibri"/>
                <w:color w:val="000000"/>
                <w:sz w:val="16"/>
                <w:szCs w:val="16"/>
                <w:lang w:eastAsia="es-CL"/>
              </w:rPr>
              <w:t>-</w:t>
            </w:r>
          </w:p>
        </w:tc>
      </w:tr>
    </w:tbl>
    <w:p w:rsidR="005433C4" w:rsidRPr="005433C4" w:rsidRDefault="005433C4" w:rsidP="005433C4">
      <w:pPr>
        <w:rPr>
          <w:rFonts w:asciiTheme="minorHAnsi" w:hAnsiTheme="minorHAnsi" w:cstheme="minorHAnsi"/>
          <w:i/>
          <w:sz w:val="16"/>
          <w:szCs w:val="16"/>
        </w:rPr>
      </w:pPr>
      <w:bookmarkStart w:id="9" w:name="_GoBack"/>
      <w:bookmarkEnd w:id="9"/>
      <w:r w:rsidRPr="005433C4">
        <w:rPr>
          <w:rFonts w:asciiTheme="minorHAnsi" w:hAnsiTheme="minorHAnsi" w:cstheme="minorHAnsi"/>
          <w:i/>
          <w:sz w:val="16"/>
          <w:szCs w:val="16"/>
        </w:rPr>
        <w:t xml:space="preserve">Para el CEMS de SO2, podá utilizarse sin pasar por el proceso de validación, pero deberá mantener los criterios de mantención y pruebas de aseguramiento de calidad, según corresponda. </w:t>
      </w:r>
    </w:p>
    <w:p w:rsidR="00A30E19" w:rsidRPr="00A30E19" w:rsidRDefault="00A30E19" w:rsidP="00A30E19">
      <w:pPr>
        <w:rPr>
          <w:rFonts w:asciiTheme="minorHAnsi" w:hAnsiTheme="minorHAnsi" w:cstheme="minorHAnsi"/>
          <w:sz w:val="20"/>
          <w:szCs w:val="20"/>
        </w:rPr>
      </w:pPr>
    </w:p>
    <w:tbl>
      <w:tblPr>
        <w:tblW w:w="9214" w:type="dxa"/>
        <w:tblInd w:w="-72" w:type="dxa"/>
        <w:tblLayout w:type="fixed"/>
        <w:tblCellMar>
          <w:left w:w="70" w:type="dxa"/>
          <w:right w:w="70" w:type="dxa"/>
        </w:tblCellMar>
        <w:tblLook w:val="04A0" w:firstRow="1" w:lastRow="0" w:firstColumn="1" w:lastColumn="0" w:noHBand="0" w:noVBand="1"/>
      </w:tblPr>
      <w:tblGrid>
        <w:gridCol w:w="1135"/>
        <w:gridCol w:w="1360"/>
        <w:gridCol w:w="1679"/>
        <w:gridCol w:w="1680"/>
        <w:gridCol w:w="1680"/>
        <w:gridCol w:w="1680"/>
      </w:tblGrid>
      <w:tr w:rsidR="00A30E19" w:rsidRPr="00A30E19" w:rsidTr="00960D1B">
        <w:trPr>
          <w:trHeight w:val="600"/>
        </w:trPr>
        <w:tc>
          <w:tcPr>
            <w:tcW w:w="2495"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A30E19" w:rsidRPr="00A30E19" w:rsidRDefault="00A30E19" w:rsidP="00A30E19">
            <w:pPr>
              <w:jc w:val="left"/>
              <w:rPr>
                <w:rFonts w:asciiTheme="minorHAnsi" w:eastAsia="Times New Roman" w:hAnsiTheme="minorHAnsi"/>
                <w:b/>
                <w:bCs/>
                <w:color w:val="000000"/>
                <w:sz w:val="16"/>
                <w:szCs w:val="16"/>
                <w:lang w:eastAsia="es-CL"/>
              </w:rPr>
            </w:pPr>
            <w:r w:rsidRPr="00A30E19">
              <w:rPr>
                <w:rFonts w:asciiTheme="minorHAnsi" w:eastAsia="Times New Roman" w:hAnsiTheme="minorHAnsi"/>
                <w:b/>
                <w:bCs/>
                <w:color w:val="000000"/>
                <w:sz w:val="16"/>
                <w:szCs w:val="16"/>
                <w:lang w:eastAsia="es-CL"/>
              </w:rPr>
              <w:lastRenderedPageBreak/>
              <w:t>DESCRIPCIÓN DE LOS EQUIPOS</w:t>
            </w:r>
          </w:p>
        </w:tc>
        <w:tc>
          <w:tcPr>
            <w:tcW w:w="1679" w:type="dxa"/>
            <w:tcBorders>
              <w:top w:val="single" w:sz="4" w:space="0" w:color="auto"/>
              <w:left w:val="nil"/>
              <w:bottom w:val="single" w:sz="4" w:space="0" w:color="auto"/>
              <w:right w:val="single" w:sz="4" w:space="0" w:color="auto"/>
            </w:tcBorders>
            <w:shd w:val="clear" w:color="000000" w:fill="BFBFBF"/>
            <w:noWrap/>
            <w:vAlign w:val="center"/>
            <w:hideMark/>
          </w:tcPr>
          <w:p w:rsidR="00A30E19" w:rsidRPr="00A30E19" w:rsidRDefault="00A30E19" w:rsidP="00A30E19">
            <w:pPr>
              <w:jc w:val="center"/>
              <w:rPr>
                <w:rFonts w:asciiTheme="minorHAnsi" w:eastAsia="Times New Roman" w:hAnsiTheme="minorHAnsi"/>
                <w:color w:val="000000"/>
                <w:sz w:val="16"/>
                <w:szCs w:val="16"/>
                <w:lang w:eastAsia="es-CL"/>
              </w:rPr>
            </w:pPr>
            <w:r w:rsidRPr="00A30E19">
              <w:rPr>
                <w:rFonts w:asciiTheme="minorHAnsi" w:eastAsia="Times New Roman" w:hAnsiTheme="minorHAnsi"/>
                <w:color w:val="000000"/>
                <w:sz w:val="16"/>
                <w:szCs w:val="16"/>
                <w:lang w:eastAsia="es-CL"/>
              </w:rPr>
              <w:t>MARCA</w:t>
            </w:r>
          </w:p>
        </w:tc>
        <w:tc>
          <w:tcPr>
            <w:tcW w:w="1680" w:type="dxa"/>
            <w:tcBorders>
              <w:top w:val="single" w:sz="4" w:space="0" w:color="auto"/>
              <w:left w:val="nil"/>
              <w:bottom w:val="single" w:sz="4" w:space="0" w:color="auto"/>
              <w:right w:val="single" w:sz="4" w:space="0" w:color="auto"/>
            </w:tcBorders>
            <w:shd w:val="clear" w:color="000000" w:fill="BFBFBF"/>
            <w:noWrap/>
            <w:vAlign w:val="center"/>
            <w:hideMark/>
          </w:tcPr>
          <w:p w:rsidR="00A30E19" w:rsidRPr="00A30E19" w:rsidRDefault="00A30E19" w:rsidP="00A30E19">
            <w:pPr>
              <w:jc w:val="center"/>
              <w:rPr>
                <w:rFonts w:asciiTheme="minorHAnsi" w:eastAsia="Times New Roman" w:hAnsiTheme="minorHAnsi"/>
                <w:color w:val="000000"/>
                <w:sz w:val="16"/>
                <w:szCs w:val="16"/>
                <w:lang w:eastAsia="es-CL"/>
              </w:rPr>
            </w:pPr>
            <w:r w:rsidRPr="00A30E19">
              <w:rPr>
                <w:rFonts w:asciiTheme="minorHAnsi" w:eastAsia="Times New Roman" w:hAnsiTheme="minorHAnsi"/>
                <w:color w:val="000000"/>
                <w:sz w:val="16"/>
                <w:szCs w:val="16"/>
                <w:lang w:eastAsia="es-CL"/>
              </w:rPr>
              <w:t>MODELO</w:t>
            </w:r>
          </w:p>
        </w:tc>
        <w:tc>
          <w:tcPr>
            <w:tcW w:w="1680" w:type="dxa"/>
            <w:tcBorders>
              <w:top w:val="single" w:sz="4" w:space="0" w:color="auto"/>
              <w:left w:val="nil"/>
              <w:bottom w:val="single" w:sz="4" w:space="0" w:color="auto"/>
              <w:right w:val="single" w:sz="4" w:space="0" w:color="auto"/>
            </w:tcBorders>
            <w:shd w:val="clear" w:color="000000" w:fill="BFBFBF"/>
            <w:noWrap/>
            <w:vAlign w:val="center"/>
            <w:hideMark/>
          </w:tcPr>
          <w:p w:rsidR="00A30E19" w:rsidRPr="00A30E19" w:rsidRDefault="00A30E19" w:rsidP="00A30E19">
            <w:pPr>
              <w:jc w:val="center"/>
              <w:rPr>
                <w:rFonts w:asciiTheme="minorHAnsi" w:eastAsia="Times New Roman" w:hAnsiTheme="minorHAnsi"/>
                <w:color w:val="000000"/>
                <w:sz w:val="16"/>
                <w:szCs w:val="16"/>
                <w:lang w:eastAsia="es-CL"/>
              </w:rPr>
            </w:pPr>
            <w:r w:rsidRPr="00A30E19">
              <w:rPr>
                <w:rFonts w:asciiTheme="minorHAnsi" w:eastAsia="Times New Roman" w:hAnsiTheme="minorHAnsi"/>
                <w:color w:val="000000"/>
                <w:sz w:val="16"/>
                <w:szCs w:val="16"/>
                <w:lang w:eastAsia="es-CL"/>
              </w:rPr>
              <w:t>N° DE SERIE</w:t>
            </w:r>
          </w:p>
        </w:tc>
        <w:tc>
          <w:tcPr>
            <w:tcW w:w="1680" w:type="dxa"/>
            <w:tcBorders>
              <w:top w:val="single" w:sz="4" w:space="0" w:color="auto"/>
              <w:left w:val="nil"/>
              <w:bottom w:val="single" w:sz="4" w:space="0" w:color="auto"/>
              <w:right w:val="single" w:sz="4" w:space="0" w:color="auto"/>
            </w:tcBorders>
            <w:shd w:val="clear" w:color="000000" w:fill="BFBFBF"/>
            <w:vAlign w:val="center"/>
            <w:hideMark/>
          </w:tcPr>
          <w:p w:rsidR="00A30E19" w:rsidRPr="00A30E19" w:rsidRDefault="00A30E19" w:rsidP="00A30E19">
            <w:pPr>
              <w:jc w:val="center"/>
              <w:rPr>
                <w:rFonts w:asciiTheme="minorHAnsi" w:eastAsia="Times New Roman" w:hAnsiTheme="minorHAnsi"/>
                <w:color w:val="000000"/>
                <w:sz w:val="16"/>
                <w:szCs w:val="16"/>
                <w:lang w:eastAsia="es-CL"/>
              </w:rPr>
            </w:pPr>
            <w:r w:rsidRPr="00A30E19">
              <w:rPr>
                <w:rFonts w:asciiTheme="minorHAnsi" w:eastAsia="Times New Roman" w:hAnsiTheme="minorHAnsi"/>
                <w:color w:val="000000"/>
                <w:sz w:val="16"/>
                <w:szCs w:val="16"/>
                <w:lang w:eastAsia="es-CL"/>
              </w:rPr>
              <w:t>RANGO DE MEDICIÓN</w:t>
            </w:r>
          </w:p>
        </w:tc>
      </w:tr>
      <w:tr w:rsidR="00A30E19" w:rsidRPr="00A30E19" w:rsidTr="0054252D">
        <w:trPr>
          <w:trHeight w:val="289"/>
        </w:trPr>
        <w:tc>
          <w:tcPr>
            <w:tcW w:w="249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30E19" w:rsidRPr="00A30E19" w:rsidRDefault="00A30E19" w:rsidP="00A30E19">
            <w:pPr>
              <w:jc w:val="left"/>
              <w:rPr>
                <w:rFonts w:asciiTheme="minorHAnsi" w:eastAsia="Times New Roman" w:hAnsiTheme="minorHAnsi"/>
                <w:color w:val="000000"/>
                <w:sz w:val="16"/>
                <w:szCs w:val="16"/>
                <w:lang w:eastAsia="es-CL"/>
              </w:rPr>
            </w:pPr>
            <w:r w:rsidRPr="00A30E19">
              <w:rPr>
                <w:rFonts w:asciiTheme="minorHAnsi" w:eastAsia="Times New Roman" w:hAnsiTheme="minorHAnsi"/>
                <w:color w:val="000000"/>
                <w:sz w:val="16"/>
                <w:szCs w:val="16"/>
                <w:lang w:eastAsia="es-CL"/>
              </w:rPr>
              <w:t>SONDA</w:t>
            </w:r>
          </w:p>
        </w:tc>
        <w:tc>
          <w:tcPr>
            <w:tcW w:w="1679" w:type="dxa"/>
            <w:tcBorders>
              <w:top w:val="nil"/>
              <w:left w:val="nil"/>
              <w:bottom w:val="single" w:sz="4" w:space="0" w:color="auto"/>
              <w:right w:val="single" w:sz="4" w:space="0" w:color="auto"/>
            </w:tcBorders>
            <w:shd w:val="clear" w:color="auto" w:fill="auto"/>
            <w:noWrap/>
            <w:vAlign w:val="center"/>
          </w:tcPr>
          <w:p w:rsidR="00A30E19" w:rsidRPr="00C3595E" w:rsidRDefault="00C3595E" w:rsidP="00A30E19">
            <w:pPr>
              <w:jc w:val="center"/>
              <w:rPr>
                <w:rFonts w:asciiTheme="minorHAnsi" w:hAnsiTheme="minorHAnsi"/>
                <w:sz w:val="16"/>
                <w:szCs w:val="16"/>
              </w:rPr>
            </w:pPr>
            <w:r w:rsidRPr="00C3595E">
              <w:rPr>
                <w:rFonts w:asciiTheme="minorHAnsi" w:eastAsia="Times New Roman" w:hAnsiTheme="minorHAnsi"/>
                <w:color w:val="000000"/>
                <w:sz w:val="16"/>
                <w:szCs w:val="16"/>
                <w:lang w:eastAsia="es-CL"/>
              </w:rPr>
              <w:t>M&amp;C</w:t>
            </w:r>
          </w:p>
        </w:tc>
        <w:tc>
          <w:tcPr>
            <w:tcW w:w="1680" w:type="dxa"/>
            <w:tcBorders>
              <w:top w:val="nil"/>
              <w:left w:val="nil"/>
              <w:bottom w:val="single" w:sz="4" w:space="0" w:color="auto"/>
              <w:right w:val="single" w:sz="4" w:space="0" w:color="auto"/>
            </w:tcBorders>
            <w:shd w:val="clear" w:color="auto" w:fill="auto"/>
            <w:noWrap/>
            <w:vAlign w:val="center"/>
          </w:tcPr>
          <w:p w:rsidR="00A30E19" w:rsidRPr="00A30E19" w:rsidRDefault="00C3595E" w:rsidP="00A30E19">
            <w:pPr>
              <w:jc w:val="center"/>
              <w:rPr>
                <w:rFonts w:asciiTheme="minorHAnsi" w:hAnsiTheme="minorHAnsi"/>
                <w:sz w:val="16"/>
                <w:szCs w:val="16"/>
              </w:rPr>
            </w:pPr>
            <w:r>
              <w:rPr>
                <w:rFonts w:asciiTheme="minorHAnsi" w:hAnsiTheme="minorHAnsi"/>
                <w:sz w:val="16"/>
                <w:szCs w:val="16"/>
              </w:rPr>
              <w:t>SP 2000-H</w:t>
            </w:r>
          </w:p>
        </w:tc>
        <w:tc>
          <w:tcPr>
            <w:tcW w:w="1680" w:type="dxa"/>
            <w:tcBorders>
              <w:top w:val="nil"/>
              <w:left w:val="nil"/>
              <w:bottom w:val="single" w:sz="4" w:space="0" w:color="auto"/>
              <w:right w:val="single" w:sz="4" w:space="0" w:color="auto"/>
            </w:tcBorders>
            <w:shd w:val="clear" w:color="auto" w:fill="auto"/>
            <w:noWrap/>
            <w:vAlign w:val="center"/>
          </w:tcPr>
          <w:p w:rsidR="00A30E19" w:rsidRPr="00A30E19" w:rsidRDefault="00C3595E" w:rsidP="00A30E19">
            <w:pPr>
              <w:jc w:val="center"/>
              <w:rPr>
                <w:rFonts w:asciiTheme="minorHAnsi" w:hAnsiTheme="minorHAnsi"/>
                <w:sz w:val="16"/>
                <w:szCs w:val="16"/>
              </w:rPr>
            </w:pPr>
            <w:r>
              <w:rPr>
                <w:rFonts w:asciiTheme="minorHAnsi" w:hAnsiTheme="minorHAnsi"/>
                <w:sz w:val="16"/>
                <w:szCs w:val="16"/>
              </w:rPr>
              <w:t>26825/2109119</w:t>
            </w:r>
          </w:p>
        </w:tc>
        <w:tc>
          <w:tcPr>
            <w:tcW w:w="1680" w:type="dxa"/>
            <w:tcBorders>
              <w:top w:val="nil"/>
              <w:left w:val="nil"/>
              <w:bottom w:val="single" w:sz="4" w:space="0" w:color="auto"/>
              <w:right w:val="single" w:sz="4" w:space="0" w:color="auto"/>
            </w:tcBorders>
            <w:shd w:val="clear" w:color="auto" w:fill="auto"/>
            <w:noWrap/>
            <w:vAlign w:val="center"/>
          </w:tcPr>
          <w:p w:rsidR="00A30E19" w:rsidRPr="00A30E19" w:rsidRDefault="00C3595E" w:rsidP="00A30E19">
            <w:pPr>
              <w:jc w:val="center"/>
              <w:rPr>
                <w:rFonts w:asciiTheme="minorHAnsi" w:hAnsiTheme="minorHAnsi"/>
                <w:sz w:val="16"/>
                <w:szCs w:val="16"/>
              </w:rPr>
            </w:pPr>
            <w:r>
              <w:rPr>
                <w:rFonts w:asciiTheme="minorHAnsi" w:hAnsiTheme="minorHAnsi"/>
                <w:sz w:val="16"/>
                <w:szCs w:val="16"/>
              </w:rPr>
              <w:t>-</w:t>
            </w:r>
          </w:p>
        </w:tc>
      </w:tr>
      <w:tr w:rsidR="00A30E19" w:rsidRPr="00A30E19" w:rsidTr="0054252D">
        <w:trPr>
          <w:trHeight w:val="289"/>
        </w:trPr>
        <w:tc>
          <w:tcPr>
            <w:tcW w:w="249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30E19" w:rsidRPr="00A30E19" w:rsidRDefault="00A30E19" w:rsidP="00A30E19">
            <w:pPr>
              <w:jc w:val="left"/>
              <w:rPr>
                <w:rFonts w:asciiTheme="minorHAnsi" w:eastAsia="Times New Roman" w:hAnsiTheme="minorHAnsi"/>
                <w:color w:val="000000"/>
                <w:sz w:val="16"/>
                <w:szCs w:val="16"/>
                <w:lang w:eastAsia="es-CL"/>
              </w:rPr>
            </w:pPr>
            <w:r w:rsidRPr="00A30E19">
              <w:rPr>
                <w:rFonts w:asciiTheme="minorHAnsi" w:eastAsia="Times New Roman" w:hAnsiTheme="minorHAnsi"/>
                <w:color w:val="000000"/>
                <w:sz w:val="16"/>
                <w:szCs w:val="16"/>
                <w:lang w:eastAsia="es-CL"/>
              </w:rPr>
              <w:t>ACONDICIONADOR DE LA MUESTRA</w:t>
            </w:r>
          </w:p>
        </w:tc>
        <w:tc>
          <w:tcPr>
            <w:tcW w:w="1679" w:type="dxa"/>
            <w:tcBorders>
              <w:top w:val="nil"/>
              <w:left w:val="nil"/>
              <w:bottom w:val="single" w:sz="4" w:space="0" w:color="auto"/>
              <w:right w:val="single" w:sz="4" w:space="0" w:color="auto"/>
            </w:tcBorders>
            <w:shd w:val="clear" w:color="auto" w:fill="auto"/>
            <w:noWrap/>
            <w:vAlign w:val="center"/>
          </w:tcPr>
          <w:p w:rsidR="00A30E19" w:rsidRPr="00C3595E" w:rsidRDefault="00C3595E" w:rsidP="00A30E19">
            <w:pPr>
              <w:jc w:val="center"/>
              <w:rPr>
                <w:rFonts w:asciiTheme="minorHAnsi" w:eastAsia="Times New Roman" w:hAnsiTheme="minorHAnsi"/>
                <w:color w:val="000000"/>
                <w:sz w:val="16"/>
                <w:szCs w:val="16"/>
                <w:lang w:eastAsia="es-CL"/>
              </w:rPr>
            </w:pPr>
            <w:r w:rsidRPr="00C3595E">
              <w:rPr>
                <w:rFonts w:asciiTheme="minorHAnsi" w:eastAsia="Times New Roman" w:hAnsiTheme="minorHAnsi"/>
                <w:color w:val="000000"/>
                <w:sz w:val="16"/>
                <w:szCs w:val="16"/>
                <w:lang w:eastAsia="es-CL"/>
              </w:rPr>
              <w:t>M&amp;C</w:t>
            </w:r>
          </w:p>
        </w:tc>
        <w:tc>
          <w:tcPr>
            <w:tcW w:w="1680" w:type="dxa"/>
            <w:tcBorders>
              <w:top w:val="nil"/>
              <w:left w:val="nil"/>
              <w:bottom w:val="single" w:sz="4" w:space="0" w:color="auto"/>
              <w:right w:val="single" w:sz="4" w:space="0" w:color="auto"/>
            </w:tcBorders>
            <w:shd w:val="clear" w:color="auto" w:fill="auto"/>
            <w:noWrap/>
            <w:vAlign w:val="center"/>
          </w:tcPr>
          <w:p w:rsidR="00A30E19" w:rsidRPr="00C3595E" w:rsidRDefault="00C3595E" w:rsidP="00A30E19">
            <w:pPr>
              <w:jc w:val="center"/>
              <w:rPr>
                <w:rFonts w:asciiTheme="minorHAnsi" w:eastAsia="Times New Roman" w:hAnsiTheme="minorHAnsi"/>
                <w:color w:val="000000"/>
                <w:sz w:val="16"/>
                <w:szCs w:val="16"/>
                <w:lang w:eastAsia="es-CL"/>
              </w:rPr>
            </w:pPr>
            <w:r w:rsidRPr="00C3595E">
              <w:rPr>
                <w:rFonts w:asciiTheme="minorHAnsi" w:eastAsia="Times New Roman" w:hAnsiTheme="minorHAnsi"/>
                <w:color w:val="000000"/>
                <w:sz w:val="16"/>
                <w:szCs w:val="16"/>
                <w:lang w:eastAsia="es-CL"/>
              </w:rPr>
              <w:t>EC-L</w:t>
            </w:r>
          </w:p>
        </w:tc>
        <w:tc>
          <w:tcPr>
            <w:tcW w:w="1680" w:type="dxa"/>
            <w:tcBorders>
              <w:top w:val="nil"/>
              <w:left w:val="nil"/>
              <w:bottom w:val="single" w:sz="4" w:space="0" w:color="auto"/>
              <w:right w:val="single" w:sz="4" w:space="0" w:color="auto"/>
            </w:tcBorders>
            <w:shd w:val="clear" w:color="auto" w:fill="auto"/>
            <w:noWrap/>
            <w:vAlign w:val="center"/>
          </w:tcPr>
          <w:p w:rsidR="00A30E19" w:rsidRPr="00C3595E" w:rsidRDefault="00C3595E" w:rsidP="00A30E19">
            <w:pPr>
              <w:jc w:val="center"/>
              <w:rPr>
                <w:rFonts w:asciiTheme="minorHAnsi" w:eastAsia="Times New Roman" w:hAnsiTheme="minorHAnsi"/>
                <w:color w:val="000000"/>
                <w:sz w:val="16"/>
                <w:szCs w:val="16"/>
                <w:lang w:eastAsia="es-CL"/>
              </w:rPr>
            </w:pPr>
            <w:r w:rsidRPr="00C3595E">
              <w:rPr>
                <w:rFonts w:asciiTheme="minorHAnsi" w:eastAsia="Times New Roman" w:hAnsiTheme="minorHAnsi"/>
                <w:color w:val="000000"/>
                <w:sz w:val="16"/>
                <w:szCs w:val="16"/>
                <w:lang w:eastAsia="es-CL"/>
              </w:rPr>
              <w:t>19050227/2109119-30</w:t>
            </w:r>
          </w:p>
        </w:tc>
        <w:tc>
          <w:tcPr>
            <w:tcW w:w="1680" w:type="dxa"/>
            <w:tcBorders>
              <w:top w:val="nil"/>
              <w:left w:val="nil"/>
              <w:bottom w:val="single" w:sz="4" w:space="0" w:color="auto"/>
              <w:right w:val="single" w:sz="4" w:space="0" w:color="auto"/>
            </w:tcBorders>
            <w:shd w:val="clear" w:color="auto" w:fill="auto"/>
            <w:noWrap/>
            <w:vAlign w:val="center"/>
          </w:tcPr>
          <w:p w:rsidR="00A30E19" w:rsidRPr="00C3595E" w:rsidRDefault="00C3595E" w:rsidP="00A30E19">
            <w:pPr>
              <w:jc w:val="center"/>
              <w:rPr>
                <w:rFonts w:asciiTheme="minorHAnsi" w:eastAsia="Times New Roman" w:hAnsiTheme="minorHAnsi"/>
                <w:color w:val="000000"/>
                <w:sz w:val="16"/>
                <w:szCs w:val="16"/>
                <w:lang w:eastAsia="es-CL"/>
              </w:rPr>
            </w:pPr>
            <w:r w:rsidRPr="00C3595E">
              <w:rPr>
                <w:rFonts w:asciiTheme="minorHAnsi" w:eastAsia="Times New Roman" w:hAnsiTheme="minorHAnsi"/>
                <w:color w:val="000000"/>
                <w:sz w:val="16"/>
                <w:szCs w:val="16"/>
                <w:lang w:eastAsia="es-CL"/>
              </w:rPr>
              <w:t>-</w:t>
            </w:r>
          </w:p>
        </w:tc>
      </w:tr>
      <w:tr w:rsidR="0054252D" w:rsidRPr="00A30E19" w:rsidTr="002376A4">
        <w:trPr>
          <w:trHeight w:val="300"/>
        </w:trPr>
        <w:tc>
          <w:tcPr>
            <w:tcW w:w="1135" w:type="dxa"/>
            <w:vMerge w:val="restart"/>
            <w:tcBorders>
              <w:top w:val="single" w:sz="4" w:space="0" w:color="auto"/>
              <w:left w:val="single" w:sz="4" w:space="0" w:color="auto"/>
              <w:right w:val="single" w:sz="4" w:space="0" w:color="auto"/>
            </w:tcBorders>
            <w:shd w:val="clear" w:color="000000" w:fill="F2F2F2"/>
            <w:noWrap/>
            <w:vAlign w:val="center"/>
            <w:hideMark/>
          </w:tcPr>
          <w:p w:rsidR="0054252D" w:rsidRPr="00A30E19" w:rsidRDefault="0054252D" w:rsidP="0054252D">
            <w:pPr>
              <w:jc w:val="left"/>
              <w:rPr>
                <w:rFonts w:asciiTheme="minorHAnsi" w:eastAsia="Times New Roman" w:hAnsiTheme="minorHAnsi"/>
                <w:color w:val="000000"/>
                <w:sz w:val="16"/>
                <w:szCs w:val="16"/>
                <w:lang w:eastAsia="es-CL"/>
              </w:rPr>
            </w:pPr>
            <w:r w:rsidRPr="00A30E19">
              <w:rPr>
                <w:rFonts w:asciiTheme="minorHAnsi" w:eastAsia="Times New Roman" w:hAnsiTheme="minorHAnsi"/>
                <w:color w:val="000000"/>
                <w:sz w:val="16"/>
                <w:szCs w:val="16"/>
                <w:lang w:eastAsia="es-CL"/>
              </w:rPr>
              <w:t>ANALIZADOR</w:t>
            </w:r>
          </w:p>
        </w:tc>
        <w:tc>
          <w:tcPr>
            <w:tcW w:w="1360" w:type="dxa"/>
            <w:tcBorders>
              <w:top w:val="nil"/>
              <w:left w:val="nil"/>
              <w:bottom w:val="nil"/>
              <w:right w:val="single" w:sz="4" w:space="0" w:color="auto"/>
            </w:tcBorders>
            <w:shd w:val="clear" w:color="000000" w:fill="F2F2F2"/>
            <w:noWrap/>
            <w:vAlign w:val="center"/>
            <w:hideMark/>
          </w:tcPr>
          <w:p w:rsidR="0054252D" w:rsidRPr="00096780" w:rsidRDefault="0054252D" w:rsidP="0054252D">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MP</w:t>
            </w:r>
          </w:p>
        </w:tc>
        <w:tc>
          <w:tcPr>
            <w:tcW w:w="1679" w:type="dxa"/>
            <w:tcBorders>
              <w:top w:val="nil"/>
              <w:left w:val="nil"/>
              <w:bottom w:val="single" w:sz="4" w:space="0" w:color="auto"/>
              <w:right w:val="single" w:sz="4" w:space="0" w:color="auto"/>
            </w:tcBorders>
            <w:shd w:val="clear" w:color="auto" w:fill="auto"/>
            <w:noWrap/>
            <w:vAlign w:val="center"/>
          </w:tcPr>
          <w:p w:rsidR="0054252D" w:rsidRPr="00C3595E" w:rsidRDefault="00C3595E" w:rsidP="0054252D">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SICK</w:t>
            </w:r>
          </w:p>
        </w:tc>
        <w:tc>
          <w:tcPr>
            <w:tcW w:w="1680" w:type="dxa"/>
            <w:tcBorders>
              <w:top w:val="nil"/>
              <w:left w:val="nil"/>
              <w:bottom w:val="single" w:sz="4" w:space="0" w:color="auto"/>
              <w:right w:val="single" w:sz="4" w:space="0" w:color="auto"/>
            </w:tcBorders>
            <w:shd w:val="clear" w:color="auto" w:fill="auto"/>
            <w:noWrap/>
            <w:vAlign w:val="center"/>
          </w:tcPr>
          <w:p w:rsidR="0054252D" w:rsidRPr="00C3595E" w:rsidRDefault="00C3595E" w:rsidP="0054252D">
            <w:pPr>
              <w:jc w:val="center"/>
              <w:rPr>
                <w:rFonts w:asciiTheme="minorHAnsi" w:eastAsia="Times New Roman" w:hAnsiTheme="minorHAnsi"/>
                <w:color w:val="000000"/>
                <w:sz w:val="16"/>
                <w:szCs w:val="16"/>
                <w:lang w:eastAsia="es-CL"/>
              </w:rPr>
            </w:pPr>
            <w:r w:rsidRPr="00C3595E">
              <w:rPr>
                <w:rFonts w:asciiTheme="minorHAnsi" w:eastAsia="Times New Roman" w:hAnsiTheme="minorHAnsi"/>
                <w:color w:val="000000"/>
                <w:sz w:val="16"/>
                <w:szCs w:val="16"/>
                <w:lang w:eastAsia="es-CL"/>
              </w:rPr>
              <w:t>DUSTHUNTER SP100</w:t>
            </w:r>
          </w:p>
        </w:tc>
        <w:tc>
          <w:tcPr>
            <w:tcW w:w="1680" w:type="dxa"/>
            <w:tcBorders>
              <w:top w:val="nil"/>
              <w:left w:val="nil"/>
              <w:bottom w:val="single" w:sz="4" w:space="0" w:color="auto"/>
              <w:right w:val="single" w:sz="4" w:space="0" w:color="auto"/>
            </w:tcBorders>
            <w:shd w:val="clear" w:color="auto" w:fill="auto"/>
            <w:noWrap/>
            <w:vAlign w:val="center"/>
          </w:tcPr>
          <w:p w:rsidR="0054252D" w:rsidRPr="00C3595E" w:rsidRDefault="00C3595E" w:rsidP="0054252D">
            <w:pPr>
              <w:jc w:val="center"/>
              <w:rPr>
                <w:rFonts w:asciiTheme="minorHAnsi" w:eastAsia="Times New Roman" w:hAnsiTheme="minorHAnsi"/>
                <w:color w:val="000000"/>
                <w:sz w:val="16"/>
                <w:szCs w:val="16"/>
                <w:lang w:eastAsia="es-CL"/>
              </w:rPr>
            </w:pPr>
            <w:r w:rsidRPr="00C3595E">
              <w:rPr>
                <w:rFonts w:asciiTheme="minorHAnsi" w:eastAsia="Times New Roman" w:hAnsiTheme="minorHAnsi"/>
                <w:color w:val="000000"/>
                <w:sz w:val="16"/>
                <w:szCs w:val="16"/>
                <w:lang w:eastAsia="es-CL"/>
              </w:rPr>
              <w:t>CABEZAL: 19268651</w:t>
            </w:r>
          </w:p>
          <w:p w:rsidR="00C3595E" w:rsidRPr="00C3595E" w:rsidRDefault="00C3595E" w:rsidP="0054252D">
            <w:pPr>
              <w:jc w:val="center"/>
              <w:rPr>
                <w:rFonts w:asciiTheme="minorHAnsi" w:eastAsia="Times New Roman" w:hAnsiTheme="minorHAnsi"/>
                <w:color w:val="000000"/>
                <w:sz w:val="16"/>
                <w:szCs w:val="16"/>
                <w:lang w:eastAsia="es-CL"/>
              </w:rPr>
            </w:pPr>
            <w:r w:rsidRPr="00C3595E">
              <w:rPr>
                <w:rFonts w:asciiTheme="minorHAnsi" w:eastAsia="Times New Roman" w:hAnsiTheme="minorHAnsi"/>
                <w:color w:val="000000"/>
                <w:sz w:val="16"/>
                <w:szCs w:val="16"/>
                <w:lang w:eastAsia="es-CL"/>
              </w:rPr>
              <w:t>MCU: 19278201</w:t>
            </w:r>
          </w:p>
        </w:tc>
        <w:tc>
          <w:tcPr>
            <w:tcW w:w="1680" w:type="dxa"/>
            <w:tcBorders>
              <w:top w:val="nil"/>
              <w:left w:val="nil"/>
              <w:bottom w:val="single" w:sz="4" w:space="0" w:color="auto"/>
              <w:right w:val="single" w:sz="4" w:space="0" w:color="auto"/>
            </w:tcBorders>
            <w:shd w:val="clear" w:color="auto" w:fill="auto"/>
            <w:noWrap/>
            <w:vAlign w:val="center"/>
          </w:tcPr>
          <w:p w:rsidR="0054252D" w:rsidRPr="00A30E19" w:rsidRDefault="00C3595E" w:rsidP="0054252D">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0 – 20% SL</w:t>
            </w:r>
          </w:p>
        </w:tc>
      </w:tr>
      <w:tr w:rsidR="00C3595E" w:rsidRPr="00A30E19" w:rsidTr="006C46AE">
        <w:trPr>
          <w:trHeight w:val="300"/>
        </w:trPr>
        <w:tc>
          <w:tcPr>
            <w:tcW w:w="1135" w:type="dxa"/>
            <w:vMerge/>
            <w:tcBorders>
              <w:left w:val="single" w:sz="4" w:space="0" w:color="auto"/>
              <w:right w:val="single" w:sz="4" w:space="0" w:color="auto"/>
            </w:tcBorders>
            <w:vAlign w:val="center"/>
            <w:hideMark/>
          </w:tcPr>
          <w:p w:rsidR="00C3595E" w:rsidRPr="00A30E19" w:rsidRDefault="00C3595E" w:rsidP="0054252D">
            <w:pPr>
              <w:jc w:val="left"/>
              <w:rPr>
                <w:rFonts w:asciiTheme="minorHAnsi" w:eastAsia="Times New Roman" w:hAnsiTheme="minorHAnsi"/>
                <w:color w:val="000000"/>
                <w:sz w:val="16"/>
                <w:szCs w:val="16"/>
                <w:lang w:eastAsia="es-CL"/>
              </w:rPr>
            </w:pPr>
          </w:p>
        </w:tc>
        <w:tc>
          <w:tcPr>
            <w:tcW w:w="1360" w:type="dxa"/>
            <w:tcBorders>
              <w:top w:val="single" w:sz="4" w:space="0" w:color="auto"/>
              <w:left w:val="nil"/>
              <w:bottom w:val="nil"/>
              <w:right w:val="single" w:sz="4" w:space="0" w:color="auto"/>
            </w:tcBorders>
            <w:shd w:val="clear" w:color="000000" w:fill="F2F2F2"/>
            <w:noWrap/>
            <w:vAlign w:val="center"/>
            <w:hideMark/>
          </w:tcPr>
          <w:p w:rsidR="00C3595E" w:rsidRPr="00096780" w:rsidRDefault="00C3595E" w:rsidP="0054252D">
            <w:pPr>
              <w:jc w:val="center"/>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SO</w:t>
            </w:r>
            <w:r w:rsidRPr="001913E8">
              <w:rPr>
                <w:rFonts w:asciiTheme="minorHAnsi" w:eastAsia="Times New Roman" w:hAnsiTheme="minorHAnsi"/>
                <w:color w:val="000000"/>
                <w:sz w:val="16"/>
                <w:szCs w:val="16"/>
                <w:vertAlign w:val="subscript"/>
                <w:lang w:eastAsia="es-CL"/>
              </w:rPr>
              <w:t>2</w:t>
            </w:r>
          </w:p>
        </w:tc>
        <w:tc>
          <w:tcPr>
            <w:tcW w:w="1679" w:type="dxa"/>
            <w:vMerge w:val="restart"/>
            <w:tcBorders>
              <w:top w:val="nil"/>
              <w:left w:val="nil"/>
              <w:right w:val="single" w:sz="4" w:space="0" w:color="auto"/>
            </w:tcBorders>
            <w:shd w:val="clear" w:color="auto" w:fill="auto"/>
            <w:noWrap/>
            <w:vAlign w:val="center"/>
          </w:tcPr>
          <w:p w:rsidR="00C3595E" w:rsidRPr="00C3595E" w:rsidRDefault="00C3595E" w:rsidP="0054252D">
            <w:pPr>
              <w:jc w:val="center"/>
              <w:rPr>
                <w:rFonts w:asciiTheme="minorHAnsi" w:eastAsia="Times New Roman" w:hAnsiTheme="minorHAnsi"/>
                <w:color w:val="000000"/>
                <w:sz w:val="16"/>
                <w:szCs w:val="16"/>
                <w:lang w:eastAsia="es-CL"/>
              </w:rPr>
            </w:pPr>
            <w:r w:rsidRPr="00C3595E">
              <w:rPr>
                <w:rFonts w:asciiTheme="minorHAnsi" w:eastAsia="Times New Roman" w:hAnsiTheme="minorHAnsi"/>
                <w:color w:val="000000"/>
                <w:sz w:val="16"/>
                <w:szCs w:val="16"/>
                <w:lang w:eastAsia="es-CL"/>
              </w:rPr>
              <w:t>ABB</w:t>
            </w:r>
          </w:p>
        </w:tc>
        <w:tc>
          <w:tcPr>
            <w:tcW w:w="1680" w:type="dxa"/>
            <w:vMerge w:val="restart"/>
            <w:tcBorders>
              <w:top w:val="nil"/>
              <w:left w:val="nil"/>
              <w:right w:val="single" w:sz="4" w:space="0" w:color="auto"/>
            </w:tcBorders>
            <w:shd w:val="clear" w:color="auto" w:fill="auto"/>
            <w:noWrap/>
            <w:vAlign w:val="center"/>
          </w:tcPr>
          <w:p w:rsidR="00C3595E" w:rsidRPr="00C3595E" w:rsidRDefault="00C3595E" w:rsidP="0054252D">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AO2020</w:t>
            </w:r>
          </w:p>
        </w:tc>
        <w:tc>
          <w:tcPr>
            <w:tcW w:w="1680" w:type="dxa"/>
            <w:vMerge w:val="restart"/>
            <w:tcBorders>
              <w:top w:val="nil"/>
              <w:left w:val="nil"/>
              <w:right w:val="single" w:sz="4" w:space="0" w:color="auto"/>
            </w:tcBorders>
            <w:shd w:val="clear" w:color="auto" w:fill="auto"/>
            <w:noWrap/>
            <w:vAlign w:val="center"/>
          </w:tcPr>
          <w:p w:rsidR="00C3595E" w:rsidRDefault="00C3595E" w:rsidP="0054252D">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SISTEMA: 3.380337.9</w:t>
            </w:r>
          </w:p>
          <w:p w:rsidR="00C3595E" w:rsidRPr="00C3595E" w:rsidRDefault="00C3595E" w:rsidP="0054252D">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3.3803341.9 URAS 26</w:t>
            </w:r>
          </w:p>
        </w:tc>
        <w:tc>
          <w:tcPr>
            <w:tcW w:w="1680" w:type="dxa"/>
            <w:tcBorders>
              <w:top w:val="nil"/>
              <w:left w:val="nil"/>
              <w:bottom w:val="single" w:sz="4" w:space="0" w:color="auto"/>
              <w:right w:val="single" w:sz="4" w:space="0" w:color="auto"/>
            </w:tcBorders>
            <w:shd w:val="clear" w:color="auto" w:fill="auto"/>
            <w:noWrap/>
            <w:vAlign w:val="center"/>
          </w:tcPr>
          <w:p w:rsidR="00C3595E" w:rsidRPr="00A30E19" w:rsidRDefault="00C3595E" w:rsidP="0054252D">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0 – 25 ppm</w:t>
            </w:r>
          </w:p>
        </w:tc>
      </w:tr>
      <w:tr w:rsidR="00C3595E" w:rsidRPr="00A30E19" w:rsidTr="009E34F8">
        <w:trPr>
          <w:trHeight w:val="300"/>
        </w:trPr>
        <w:tc>
          <w:tcPr>
            <w:tcW w:w="1135" w:type="dxa"/>
            <w:vMerge/>
            <w:tcBorders>
              <w:left w:val="single" w:sz="4" w:space="0" w:color="auto"/>
              <w:right w:val="single" w:sz="4" w:space="0" w:color="auto"/>
            </w:tcBorders>
            <w:vAlign w:val="center"/>
            <w:hideMark/>
          </w:tcPr>
          <w:p w:rsidR="00C3595E" w:rsidRPr="00A30E19" w:rsidRDefault="00C3595E" w:rsidP="0054252D">
            <w:pPr>
              <w:jc w:val="left"/>
              <w:rPr>
                <w:rFonts w:asciiTheme="minorHAnsi" w:eastAsia="Times New Roman" w:hAnsiTheme="minorHAnsi"/>
                <w:color w:val="000000"/>
                <w:sz w:val="16"/>
                <w:szCs w:val="16"/>
                <w:lang w:eastAsia="es-CL"/>
              </w:rPr>
            </w:pPr>
          </w:p>
        </w:tc>
        <w:tc>
          <w:tcPr>
            <w:tcW w:w="1360" w:type="dxa"/>
            <w:tcBorders>
              <w:top w:val="single" w:sz="4" w:space="0" w:color="auto"/>
              <w:left w:val="nil"/>
              <w:bottom w:val="nil"/>
              <w:right w:val="single" w:sz="4" w:space="0" w:color="auto"/>
            </w:tcBorders>
            <w:shd w:val="clear" w:color="000000" w:fill="F2F2F2"/>
            <w:noWrap/>
            <w:vAlign w:val="center"/>
            <w:hideMark/>
          </w:tcPr>
          <w:p w:rsidR="00C3595E" w:rsidRPr="00096780" w:rsidRDefault="00C3595E" w:rsidP="0054252D">
            <w:pPr>
              <w:jc w:val="center"/>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NO</w:t>
            </w:r>
            <w:r w:rsidRPr="001913E8">
              <w:rPr>
                <w:rFonts w:asciiTheme="minorHAnsi" w:eastAsia="Times New Roman" w:hAnsiTheme="minorHAnsi"/>
                <w:color w:val="000000"/>
                <w:sz w:val="16"/>
                <w:szCs w:val="16"/>
                <w:vertAlign w:val="subscript"/>
                <w:lang w:eastAsia="es-CL"/>
              </w:rPr>
              <w:t>X</w:t>
            </w:r>
          </w:p>
        </w:tc>
        <w:tc>
          <w:tcPr>
            <w:tcW w:w="1679" w:type="dxa"/>
            <w:vMerge/>
            <w:tcBorders>
              <w:left w:val="nil"/>
              <w:right w:val="single" w:sz="4" w:space="0" w:color="auto"/>
            </w:tcBorders>
            <w:shd w:val="clear" w:color="auto" w:fill="auto"/>
            <w:noWrap/>
            <w:vAlign w:val="center"/>
          </w:tcPr>
          <w:p w:rsidR="00C3595E" w:rsidRPr="00C3595E" w:rsidRDefault="00C3595E" w:rsidP="0054252D">
            <w:pPr>
              <w:jc w:val="center"/>
              <w:rPr>
                <w:rFonts w:asciiTheme="minorHAnsi" w:eastAsia="Times New Roman" w:hAnsiTheme="minorHAnsi"/>
                <w:color w:val="000000"/>
                <w:sz w:val="16"/>
                <w:szCs w:val="16"/>
                <w:lang w:eastAsia="es-CL"/>
              </w:rPr>
            </w:pPr>
          </w:p>
        </w:tc>
        <w:tc>
          <w:tcPr>
            <w:tcW w:w="1680" w:type="dxa"/>
            <w:vMerge/>
            <w:tcBorders>
              <w:left w:val="nil"/>
              <w:right w:val="single" w:sz="4" w:space="0" w:color="auto"/>
            </w:tcBorders>
            <w:shd w:val="clear" w:color="auto" w:fill="auto"/>
            <w:noWrap/>
            <w:vAlign w:val="center"/>
          </w:tcPr>
          <w:p w:rsidR="00C3595E" w:rsidRPr="00C3595E" w:rsidRDefault="00C3595E" w:rsidP="0054252D">
            <w:pPr>
              <w:jc w:val="center"/>
              <w:rPr>
                <w:rFonts w:asciiTheme="minorHAnsi" w:eastAsia="Times New Roman" w:hAnsiTheme="minorHAnsi"/>
                <w:color w:val="000000"/>
                <w:sz w:val="16"/>
                <w:szCs w:val="16"/>
                <w:lang w:eastAsia="es-CL"/>
              </w:rPr>
            </w:pPr>
          </w:p>
        </w:tc>
        <w:tc>
          <w:tcPr>
            <w:tcW w:w="1680" w:type="dxa"/>
            <w:vMerge/>
            <w:tcBorders>
              <w:left w:val="nil"/>
              <w:right w:val="single" w:sz="4" w:space="0" w:color="auto"/>
            </w:tcBorders>
            <w:shd w:val="clear" w:color="auto" w:fill="auto"/>
            <w:noWrap/>
            <w:vAlign w:val="center"/>
          </w:tcPr>
          <w:p w:rsidR="00C3595E" w:rsidRPr="00C3595E" w:rsidRDefault="00C3595E" w:rsidP="0054252D">
            <w:pPr>
              <w:jc w:val="center"/>
              <w:rPr>
                <w:rFonts w:asciiTheme="minorHAnsi" w:eastAsia="Times New Roman" w:hAnsiTheme="minorHAnsi"/>
                <w:color w:val="000000"/>
                <w:sz w:val="16"/>
                <w:szCs w:val="16"/>
                <w:lang w:eastAsia="es-CL"/>
              </w:rPr>
            </w:pPr>
          </w:p>
        </w:tc>
        <w:tc>
          <w:tcPr>
            <w:tcW w:w="1680" w:type="dxa"/>
            <w:tcBorders>
              <w:top w:val="nil"/>
              <w:left w:val="nil"/>
              <w:bottom w:val="single" w:sz="4" w:space="0" w:color="auto"/>
              <w:right w:val="single" w:sz="4" w:space="0" w:color="auto"/>
            </w:tcBorders>
            <w:shd w:val="clear" w:color="auto" w:fill="auto"/>
            <w:noWrap/>
            <w:vAlign w:val="center"/>
          </w:tcPr>
          <w:p w:rsidR="00C3595E" w:rsidRPr="00A30E19" w:rsidRDefault="00C3595E" w:rsidP="0054252D">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0 – 150 ppm</w:t>
            </w:r>
          </w:p>
        </w:tc>
      </w:tr>
      <w:tr w:rsidR="00C3595E" w:rsidRPr="00A30E19" w:rsidTr="009E34F8">
        <w:trPr>
          <w:trHeight w:val="300"/>
        </w:trPr>
        <w:tc>
          <w:tcPr>
            <w:tcW w:w="1135" w:type="dxa"/>
            <w:vMerge/>
            <w:tcBorders>
              <w:left w:val="single" w:sz="4" w:space="0" w:color="auto"/>
              <w:right w:val="single" w:sz="4" w:space="0" w:color="auto"/>
            </w:tcBorders>
            <w:vAlign w:val="center"/>
            <w:hideMark/>
          </w:tcPr>
          <w:p w:rsidR="00C3595E" w:rsidRPr="00A30E19" w:rsidRDefault="00C3595E" w:rsidP="0054252D">
            <w:pPr>
              <w:jc w:val="left"/>
              <w:rPr>
                <w:rFonts w:asciiTheme="minorHAnsi" w:eastAsia="Times New Roman" w:hAnsiTheme="minorHAnsi"/>
                <w:color w:val="000000"/>
                <w:sz w:val="16"/>
                <w:szCs w:val="16"/>
                <w:lang w:eastAsia="es-CL"/>
              </w:rPr>
            </w:pPr>
          </w:p>
        </w:tc>
        <w:tc>
          <w:tcPr>
            <w:tcW w:w="1360" w:type="dxa"/>
            <w:tcBorders>
              <w:top w:val="single" w:sz="4" w:space="0" w:color="auto"/>
              <w:left w:val="nil"/>
              <w:bottom w:val="nil"/>
              <w:right w:val="single" w:sz="4" w:space="0" w:color="auto"/>
            </w:tcBorders>
            <w:shd w:val="clear" w:color="000000" w:fill="F2F2F2"/>
            <w:noWrap/>
            <w:vAlign w:val="center"/>
            <w:hideMark/>
          </w:tcPr>
          <w:p w:rsidR="00C3595E" w:rsidRPr="00096780" w:rsidRDefault="00C3595E" w:rsidP="0054252D">
            <w:pPr>
              <w:jc w:val="center"/>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CO</w:t>
            </w:r>
            <w:r w:rsidRPr="001913E8">
              <w:rPr>
                <w:rFonts w:asciiTheme="minorHAnsi" w:eastAsia="Times New Roman" w:hAnsiTheme="minorHAnsi"/>
                <w:color w:val="000000"/>
                <w:sz w:val="16"/>
                <w:szCs w:val="16"/>
                <w:vertAlign w:val="subscript"/>
                <w:lang w:eastAsia="es-CL"/>
              </w:rPr>
              <w:t>2</w:t>
            </w:r>
          </w:p>
        </w:tc>
        <w:tc>
          <w:tcPr>
            <w:tcW w:w="1679" w:type="dxa"/>
            <w:vMerge/>
            <w:tcBorders>
              <w:left w:val="nil"/>
              <w:right w:val="single" w:sz="4" w:space="0" w:color="auto"/>
            </w:tcBorders>
            <w:shd w:val="clear" w:color="auto" w:fill="auto"/>
            <w:noWrap/>
            <w:vAlign w:val="center"/>
          </w:tcPr>
          <w:p w:rsidR="00C3595E" w:rsidRPr="00C3595E" w:rsidRDefault="00C3595E" w:rsidP="0054252D">
            <w:pPr>
              <w:jc w:val="center"/>
              <w:rPr>
                <w:rFonts w:asciiTheme="minorHAnsi" w:eastAsia="Times New Roman" w:hAnsiTheme="minorHAnsi"/>
                <w:color w:val="000000"/>
                <w:sz w:val="16"/>
                <w:szCs w:val="16"/>
                <w:lang w:eastAsia="es-CL"/>
              </w:rPr>
            </w:pPr>
          </w:p>
        </w:tc>
        <w:tc>
          <w:tcPr>
            <w:tcW w:w="1680" w:type="dxa"/>
            <w:vMerge/>
            <w:tcBorders>
              <w:left w:val="nil"/>
              <w:right w:val="single" w:sz="4" w:space="0" w:color="auto"/>
            </w:tcBorders>
            <w:shd w:val="clear" w:color="auto" w:fill="auto"/>
            <w:noWrap/>
            <w:vAlign w:val="center"/>
          </w:tcPr>
          <w:p w:rsidR="00C3595E" w:rsidRPr="00C3595E" w:rsidRDefault="00C3595E" w:rsidP="0054252D">
            <w:pPr>
              <w:jc w:val="center"/>
              <w:rPr>
                <w:rFonts w:asciiTheme="minorHAnsi" w:eastAsia="Times New Roman" w:hAnsiTheme="minorHAnsi"/>
                <w:color w:val="000000"/>
                <w:sz w:val="16"/>
                <w:szCs w:val="16"/>
                <w:lang w:eastAsia="es-CL"/>
              </w:rPr>
            </w:pPr>
          </w:p>
        </w:tc>
        <w:tc>
          <w:tcPr>
            <w:tcW w:w="1680" w:type="dxa"/>
            <w:vMerge/>
            <w:tcBorders>
              <w:left w:val="nil"/>
              <w:right w:val="single" w:sz="4" w:space="0" w:color="auto"/>
            </w:tcBorders>
            <w:shd w:val="clear" w:color="auto" w:fill="auto"/>
            <w:noWrap/>
            <w:vAlign w:val="center"/>
          </w:tcPr>
          <w:p w:rsidR="00C3595E" w:rsidRPr="00C3595E" w:rsidRDefault="00C3595E" w:rsidP="0054252D">
            <w:pPr>
              <w:jc w:val="center"/>
              <w:rPr>
                <w:rFonts w:asciiTheme="minorHAnsi" w:eastAsia="Times New Roman" w:hAnsiTheme="minorHAnsi"/>
                <w:color w:val="000000"/>
                <w:sz w:val="16"/>
                <w:szCs w:val="16"/>
                <w:lang w:eastAsia="es-CL"/>
              </w:rPr>
            </w:pPr>
          </w:p>
        </w:tc>
        <w:tc>
          <w:tcPr>
            <w:tcW w:w="1680" w:type="dxa"/>
            <w:tcBorders>
              <w:top w:val="nil"/>
              <w:left w:val="nil"/>
              <w:bottom w:val="single" w:sz="4" w:space="0" w:color="auto"/>
              <w:right w:val="single" w:sz="4" w:space="0" w:color="auto"/>
            </w:tcBorders>
            <w:shd w:val="clear" w:color="auto" w:fill="auto"/>
            <w:noWrap/>
            <w:vAlign w:val="center"/>
          </w:tcPr>
          <w:p w:rsidR="00C3595E" w:rsidRPr="00A30E19" w:rsidRDefault="00C3595E" w:rsidP="0054252D">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0 – 20 %</w:t>
            </w:r>
          </w:p>
        </w:tc>
      </w:tr>
      <w:tr w:rsidR="00C3595E" w:rsidRPr="00A30E19" w:rsidTr="006954DD">
        <w:trPr>
          <w:trHeight w:val="300"/>
        </w:trPr>
        <w:tc>
          <w:tcPr>
            <w:tcW w:w="1135" w:type="dxa"/>
            <w:vMerge/>
            <w:tcBorders>
              <w:left w:val="single" w:sz="4" w:space="0" w:color="auto"/>
              <w:right w:val="single" w:sz="4" w:space="0" w:color="auto"/>
            </w:tcBorders>
            <w:vAlign w:val="center"/>
            <w:hideMark/>
          </w:tcPr>
          <w:p w:rsidR="00C3595E" w:rsidRPr="00A30E19" w:rsidRDefault="00C3595E" w:rsidP="0054252D">
            <w:pPr>
              <w:jc w:val="left"/>
              <w:rPr>
                <w:rFonts w:asciiTheme="minorHAnsi" w:eastAsia="Times New Roman" w:hAnsiTheme="minorHAnsi"/>
                <w:color w:val="000000"/>
                <w:sz w:val="16"/>
                <w:szCs w:val="16"/>
                <w:lang w:eastAsia="es-CL"/>
              </w:rPr>
            </w:pPr>
          </w:p>
        </w:tc>
        <w:tc>
          <w:tcPr>
            <w:tcW w:w="1360" w:type="dxa"/>
            <w:tcBorders>
              <w:top w:val="single" w:sz="4" w:space="0" w:color="auto"/>
              <w:left w:val="nil"/>
              <w:bottom w:val="nil"/>
              <w:right w:val="single" w:sz="4" w:space="0" w:color="auto"/>
            </w:tcBorders>
            <w:shd w:val="clear" w:color="000000" w:fill="F2F2F2"/>
            <w:noWrap/>
            <w:vAlign w:val="center"/>
            <w:hideMark/>
          </w:tcPr>
          <w:p w:rsidR="00C3595E" w:rsidRPr="00096780" w:rsidRDefault="00C3595E" w:rsidP="0054252D">
            <w:pPr>
              <w:jc w:val="center"/>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O</w:t>
            </w:r>
            <w:r w:rsidRPr="001913E8">
              <w:rPr>
                <w:rFonts w:asciiTheme="minorHAnsi" w:eastAsia="Times New Roman" w:hAnsiTheme="minorHAnsi"/>
                <w:color w:val="000000"/>
                <w:sz w:val="16"/>
                <w:szCs w:val="16"/>
                <w:vertAlign w:val="subscript"/>
                <w:lang w:eastAsia="es-CL"/>
              </w:rPr>
              <w:t>2</w:t>
            </w:r>
          </w:p>
        </w:tc>
        <w:tc>
          <w:tcPr>
            <w:tcW w:w="1679" w:type="dxa"/>
            <w:vMerge/>
            <w:tcBorders>
              <w:left w:val="nil"/>
              <w:bottom w:val="single" w:sz="4" w:space="0" w:color="auto"/>
              <w:right w:val="single" w:sz="4" w:space="0" w:color="auto"/>
            </w:tcBorders>
            <w:shd w:val="clear" w:color="auto" w:fill="auto"/>
            <w:noWrap/>
            <w:vAlign w:val="center"/>
          </w:tcPr>
          <w:p w:rsidR="00C3595E" w:rsidRPr="00C3595E" w:rsidRDefault="00C3595E" w:rsidP="0054252D">
            <w:pPr>
              <w:jc w:val="center"/>
              <w:rPr>
                <w:rFonts w:asciiTheme="minorHAnsi" w:eastAsia="Times New Roman" w:hAnsiTheme="minorHAnsi"/>
                <w:color w:val="000000"/>
                <w:sz w:val="16"/>
                <w:szCs w:val="16"/>
                <w:lang w:eastAsia="es-CL"/>
              </w:rPr>
            </w:pPr>
          </w:p>
        </w:tc>
        <w:tc>
          <w:tcPr>
            <w:tcW w:w="1680" w:type="dxa"/>
            <w:vMerge/>
            <w:tcBorders>
              <w:left w:val="nil"/>
              <w:bottom w:val="single" w:sz="4" w:space="0" w:color="auto"/>
              <w:right w:val="single" w:sz="4" w:space="0" w:color="auto"/>
            </w:tcBorders>
            <w:shd w:val="clear" w:color="auto" w:fill="auto"/>
            <w:noWrap/>
            <w:vAlign w:val="center"/>
          </w:tcPr>
          <w:p w:rsidR="00C3595E" w:rsidRPr="00C3595E" w:rsidRDefault="00C3595E" w:rsidP="0054252D">
            <w:pPr>
              <w:jc w:val="center"/>
              <w:rPr>
                <w:rFonts w:asciiTheme="minorHAnsi" w:eastAsia="Times New Roman" w:hAnsiTheme="minorHAnsi"/>
                <w:color w:val="000000"/>
                <w:sz w:val="16"/>
                <w:szCs w:val="16"/>
                <w:lang w:eastAsia="es-CL"/>
              </w:rPr>
            </w:pPr>
          </w:p>
        </w:tc>
        <w:tc>
          <w:tcPr>
            <w:tcW w:w="1680" w:type="dxa"/>
            <w:vMerge/>
            <w:tcBorders>
              <w:left w:val="nil"/>
              <w:bottom w:val="single" w:sz="4" w:space="0" w:color="auto"/>
              <w:right w:val="single" w:sz="4" w:space="0" w:color="auto"/>
            </w:tcBorders>
            <w:shd w:val="clear" w:color="auto" w:fill="auto"/>
            <w:noWrap/>
            <w:vAlign w:val="center"/>
          </w:tcPr>
          <w:p w:rsidR="00C3595E" w:rsidRPr="00C3595E" w:rsidRDefault="00C3595E" w:rsidP="0054252D">
            <w:pPr>
              <w:jc w:val="center"/>
              <w:rPr>
                <w:rFonts w:asciiTheme="minorHAnsi" w:eastAsia="Times New Roman" w:hAnsiTheme="minorHAnsi"/>
                <w:color w:val="000000"/>
                <w:sz w:val="16"/>
                <w:szCs w:val="16"/>
                <w:lang w:eastAsia="es-CL"/>
              </w:rPr>
            </w:pPr>
          </w:p>
        </w:tc>
        <w:tc>
          <w:tcPr>
            <w:tcW w:w="1680" w:type="dxa"/>
            <w:tcBorders>
              <w:top w:val="nil"/>
              <w:left w:val="nil"/>
              <w:bottom w:val="single" w:sz="4" w:space="0" w:color="auto"/>
              <w:right w:val="single" w:sz="4" w:space="0" w:color="auto"/>
            </w:tcBorders>
            <w:shd w:val="clear" w:color="auto" w:fill="auto"/>
            <w:noWrap/>
            <w:vAlign w:val="center"/>
          </w:tcPr>
          <w:p w:rsidR="00C3595E" w:rsidRPr="00A30E19" w:rsidRDefault="00C3595E" w:rsidP="0054252D">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0 – 21 %</w:t>
            </w:r>
          </w:p>
        </w:tc>
      </w:tr>
      <w:tr w:rsidR="0054252D" w:rsidRPr="00A30E19" w:rsidTr="002376A4">
        <w:trPr>
          <w:trHeight w:val="300"/>
        </w:trPr>
        <w:tc>
          <w:tcPr>
            <w:tcW w:w="1135" w:type="dxa"/>
            <w:vMerge/>
            <w:tcBorders>
              <w:left w:val="single" w:sz="4" w:space="0" w:color="auto"/>
              <w:bottom w:val="single" w:sz="4" w:space="0" w:color="auto"/>
              <w:right w:val="single" w:sz="4" w:space="0" w:color="auto"/>
            </w:tcBorders>
            <w:vAlign w:val="center"/>
          </w:tcPr>
          <w:p w:rsidR="0054252D" w:rsidRPr="00A30E19" w:rsidRDefault="0054252D" w:rsidP="0054252D">
            <w:pPr>
              <w:jc w:val="left"/>
              <w:rPr>
                <w:rFonts w:asciiTheme="minorHAnsi" w:eastAsia="Times New Roman" w:hAnsiTheme="minorHAnsi"/>
                <w:color w:val="000000"/>
                <w:sz w:val="16"/>
                <w:szCs w:val="16"/>
                <w:lang w:eastAsia="es-CL"/>
              </w:rPr>
            </w:pPr>
          </w:p>
        </w:tc>
        <w:tc>
          <w:tcPr>
            <w:tcW w:w="1360" w:type="dxa"/>
            <w:tcBorders>
              <w:top w:val="single" w:sz="4" w:space="0" w:color="auto"/>
              <w:left w:val="nil"/>
              <w:bottom w:val="nil"/>
              <w:right w:val="single" w:sz="4" w:space="0" w:color="auto"/>
            </w:tcBorders>
            <w:shd w:val="clear" w:color="000000" w:fill="F2F2F2"/>
            <w:noWrap/>
            <w:vAlign w:val="center"/>
          </w:tcPr>
          <w:p w:rsidR="0054252D" w:rsidRPr="00096780" w:rsidRDefault="0054252D" w:rsidP="0054252D">
            <w:pPr>
              <w:jc w:val="center"/>
              <w:rPr>
                <w:rFonts w:asciiTheme="minorHAnsi" w:eastAsia="Times New Roman" w:hAnsiTheme="minorHAnsi"/>
                <w:color w:val="000000"/>
                <w:sz w:val="16"/>
                <w:szCs w:val="16"/>
                <w:lang w:eastAsia="es-CL"/>
              </w:rPr>
            </w:pPr>
            <w:r w:rsidRPr="00096780">
              <w:rPr>
                <w:rFonts w:asciiTheme="minorHAnsi" w:eastAsia="Times New Roman" w:hAnsiTheme="minorHAnsi"/>
                <w:color w:val="000000"/>
                <w:sz w:val="16"/>
                <w:szCs w:val="16"/>
                <w:lang w:eastAsia="es-CL"/>
              </w:rPr>
              <w:t>FLUJO</w:t>
            </w:r>
          </w:p>
        </w:tc>
        <w:tc>
          <w:tcPr>
            <w:tcW w:w="1679" w:type="dxa"/>
            <w:tcBorders>
              <w:top w:val="nil"/>
              <w:left w:val="nil"/>
              <w:bottom w:val="single" w:sz="4" w:space="0" w:color="auto"/>
              <w:right w:val="single" w:sz="4" w:space="0" w:color="auto"/>
            </w:tcBorders>
            <w:shd w:val="clear" w:color="auto" w:fill="auto"/>
            <w:noWrap/>
            <w:vAlign w:val="center"/>
          </w:tcPr>
          <w:p w:rsidR="0054252D" w:rsidRPr="00C3595E" w:rsidRDefault="00C3595E" w:rsidP="0054252D">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SICK</w:t>
            </w:r>
          </w:p>
        </w:tc>
        <w:tc>
          <w:tcPr>
            <w:tcW w:w="1680" w:type="dxa"/>
            <w:tcBorders>
              <w:top w:val="nil"/>
              <w:left w:val="nil"/>
              <w:bottom w:val="single" w:sz="4" w:space="0" w:color="auto"/>
              <w:right w:val="single" w:sz="4" w:space="0" w:color="auto"/>
            </w:tcBorders>
            <w:shd w:val="clear" w:color="auto" w:fill="auto"/>
            <w:noWrap/>
            <w:vAlign w:val="center"/>
          </w:tcPr>
          <w:p w:rsidR="0054252D" w:rsidRPr="00C3595E" w:rsidRDefault="00C3595E" w:rsidP="0054252D">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FLSE100-PR</w:t>
            </w:r>
          </w:p>
        </w:tc>
        <w:tc>
          <w:tcPr>
            <w:tcW w:w="1680" w:type="dxa"/>
            <w:tcBorders>
              <w:top w:val="nil"/>
              <w:left w:val="nil"/>
              <w:bottom w:val="single" w:sz="4" w:space="0" w:color="auto"/>
              <w:right w:val="single" w:sz="4" w:space="0" w:color="auto"/>
            </w:tcBorders>
            <w:shd w:val="clear" w:color="auto" w:fill="auto"/>
            <w:noWrap/>
            <w:vAlign w:val="center"/>
          </w:tcPr>
          <w:p w:rsidR="0054252D" w:rsidRDefault="00C3595E" w:rsidP="0054252D">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CABEZAL: 19268617</w:t>
            </w:r>
          </w:p>
          <w:p w:rsidR="00C3595E" w:rsidRPr="00C3595E" w:rsidRDefault="00C3595E" w:rsidP="0054252D">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MCU: 19278201</w:t>
            </w:r>
          </w:p>
        </w:tc>
        <w:tc>
          <w:tcPr>
            <w:tcW w:w="1680" w:type="dxa"/>
            <w:tcBorders>
              <w:top w:val="nil"/>
              <w:left w:val="nil"/>
              <w:bottom w:val="single" w:sz="4" w:space="0" w:color="auto"/>
              <w:right w:val="single" w:sz="4" w:space="0" w:color="auto"/>
            </w:tcBorders>
            <w:shd w:val="clear" w:color="auto" w:fill="auto"/>
            <w:noWrap/>
            <w:vAlign w:val="center"/>
          </w:tcPr>
          <w:p w:rsidR="0054252D" w:rsidRPr="00A30E19" w:rsidRDefault="00C3595E" w:rsidP="0054252D">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0 – 30 m/s</w:t>
            </w:r>
          </w:p>
        </w:tc>
      </w:tr>
      <w:tr w:rsidR="00C3595E" w:rsidRPr="00A30E19" w:rsidTr="0054252D">
        <w:trPr>
          <w:trHeight w:val="300"/>
        </w:trPr>
        <w:tc>
          <w:tcPr>
            <w:tcW w:w="249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rsidR="00C3595E" w:rsidRPr="00A30E19" w:rsidRDefault="00C3595E" w:rsidP="00A30E19">
            <w:pPr>
              <w:jc w:val="left"/>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CONVERTIDOR NO</w:t>
            </w:r>
            <w:r w:rsidRPr="00C3595E">
              <w:rPr>
                <w:rFonts w:asciiTheme="minorHAnsi" w:eastAsia="Times New Roman" w:hAnsiTheme="minorHAnsi"/>
                <w:color w:val="000000"/>
                <w:sz w:val="16"/>
                <w:szCs w:val="16"/>
                <w:vertAlign w:val="subscript"/>
                <w:lang w:eastAsia="es-CL"/>
              </w:rPr>
              <w:t>2</w:t>
            </w:r>
            <w:r>
              <w:rPr>
                <w:rFonts w:asciiTheme="minorHAnsi" w:eastAsia="Times New Roman" w:hAnsiTheme="minorHAnsi"/>
                <w:color w:val="000000"/>
                <w:sz w:val="16"/>
                <w:szCs w:val="16"/>
                <w:lang w:eastAsia="es-CL"/>
              </w:rPr>
              <w:t>/NO</w:t>
            </w:r>
          </w:p>
        </w:tc>
        <w:tc>
          <w:tcPr>
            <w:tcW w:w="1679" w:type="dxa"/>
            <w:tcBorders>
              <w:top w:val="nil"/>
              <w:left w:val="nil"/>
              <w:bottom w:val="single" w:sz="4" w:space="0" w:color="auto"/>
              <w:right w:val="single" w:sz="4" w:space="0" w:color="auto"/>
            </w:tcBorders>
            <w:shd w:val="clear" w:color="auto" w:fill="auto"/>
            <w:noWrap/>
            <w:vAlign w:val="center"/>
          </w:tcPr>
          <w:p w:rsidR="00C3595E" w:rsidRDefault="00C3595E" w:rsidP="00A30E19">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M&amp;C</w:t>
            </w:r>
          </w:p>
        </w:tc>
        <w:tc>
          <w:tcPr>
            <w:tcW w:w="1680" w:type="dxa"/>
            <w:tcBorders>
              <w:top w:val="nil"/>
              <w:left w:val="nil"/>
              <w:bottom w:val="single" w:sz="4" w:space="0" w:color="auto"/>
              <w:right w:val="single" w:sz="4" w:space="0" w:color="auto"/>
            </w:tcBorders>
            <w:shd w:val="clear" w:color="auto" w:fill="auto"/>
            <w:noWrap/>
            <w:vAlign w:val="center"/>
          </w:tcPr>
          <w:p w:rsidR="00C3595E" w:rsidRDefault="00C3595E" w:rsidP="00A30E19">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CG-2M</w:t>
            </w:r>
          </w:p>
        </w:tc>
        <w:tc>
          <w:tcPr>
            <w:tcW w:w="1680" w:type="dxa"/>
            <w:tcBorders>
              <w:top w:val="nil"/>
              <w:left w:val="nil"/>
              <w:bottom w:val="single" w:sz="4" w:space="0" w:color="auto"/>
              <w:right w:val="single" w:sz="4" w:space="0" w:color="auto"/>
            </w:tcBorders>
            <w:shd w:val="clear" w:color="auto" w:fill="auto"/>
            <w:noWrap/>
            <w:vAlign w:val="center"/>
          </w:tcPr>
          <w:p w:rsidR="00C3595E" w:rsidRDefault="00C3595E" w:rsidP="00A30E19">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2811/2109119</w:t>
            </w:r>
          </w:p>
        </w:tc>
        <w:tc>
          <w:tcPr>
            <w:tcW w:w="1680" w:type="dxa"/>
            <w:tcBorders>
              <w:top w:val="nil"/>
              <w:left w:val="nil"/>
              <w:bottom w:val="single" w:sz="4" w:space="0" w:color="auto"/>
              <w:right w:val="single" w:sz="4" w:space="0" w:color="auto"/>
            </w:tcBorders>
            <w:shd w:val="clear" w:color="auto" w:fill="auto"/>
            <w:noWrap/>
            <w:vAlign w:val="center"/>
          </w:tcPr>
          <w:p w:rsidR="00C3595E" w:rsidRDefault="00C3595E" w:rsidP="00A30E19">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w:t>
            </w:r>
          </w:p>
        </w:tc>
      </w:tr>
      <w:tr w:rsidR="00A30E19" w:rsidRPr="00A30E19" w:rsidTr="0054252D">
        <w:trPr>
          <w:trHeight w:val="300"/>
        </w:trPr>
        <w:tc>
          <w:tcPr>
            <w:tcW w:w="249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30E19" w:rsidRPr="00A30E19" w:rsidRDefault="00A30E19" w:rsidP="00A30E19">
            <w:pPr>
              <w:jc w:val="left"/>
              <w:rPr>
                <w:rFonts w:asciiTheme="minorHAnsi" w:eastAsia="Times New Roman" w:hAnsiTheme="minorHAnsi"/>
                <w:color w:val="000000"/>
                <w:sz w:val="16"/>
                <w:szCs w:val="16"/>
                <w:lang w:eastAsia="es-CL"/>
              </w:rPr>
            </w:pPr>
            <w:r w:rsidRPr="00A30E19">
              <w:rPr>
                <w:rFonts w:asciiTheme="minorHAnsi" w:eastAsia="Times New Roman" w:hAnsiTheme="minorHAnsi"/>
                <w:color w:val="000000"/>
                <w:sz w:val="16"/>
                <w:szCs w:val="16"/>
                <w:lang w:eastAsia="es-CL"/>
              </w:rPr>
              <w:t>SISTEMA DAHS</w:t>
            </w:r>
          </w:p>
        </w:tc>
        <w:tc>
          <w:tcPr>
            <w:tcW w:w="1679" w:type="dxa"/>
            <w:tcBorders>
              <w:top w:val="nil"/>
              <w:left w:val="nil"/>
              <w:bottom w:val="single" w:sz="4" w:space="0" w:color="auto"/>
              <w:right w:val="single" w:sz="4" w:space="0" w:color="auto"/>
            </w:tcBorders>
            <w:shd w:val="clear" w:color="auto" w:fill="auto"/>
            <w:noWrap/>
            <w:vAlign w:val="center"/>
          </w:tcPr>
          <w:p w:rsidR="00A30E19" w:rsidRPr="00C3595E" w:rsidRDefault="00C3595E" w:rsidP="00A30E19">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INERCO</w:t>
            </w:r>
          </w:p>
        </w:tc>
        <w:tc>
          <w:tcPr>
            <w:tcW w:w="1680" w:type="dxa"/>
            <w:tcBorders>
              <w:top w:val="nil"/>
              <w:left w:val="nil"/>
              <w:bottom w:val="single" w:sz="4" w:space="0" w:color="auto"/>
              <w:right w:val="single" w:sz="4" w:space="0" w:color="auto"/>
            </w:tcBorders>
            <w:shd w:val="clear" w:color="auto" w:fill="auto"/>
            <w:noWrap/>
            <w:vAlign w:val="center"/>
          </w:tcPr>
          <w:p w:rsidR="00A30E19" w:rsidRPr="00C3595E" w:rsidRDefault="00C3595E" w:rsidP="00A30E19">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SADMA</w:t>
            </w:r>
          </w:p>
        </w:tc>
        <w:tc>
          <w:tcPr>
            <w:tcW w:w="1680" w:type="dxa"/>
            <w:tcBorders>
              <w:top w:val="nil"/>
              <w:left w:val="nil"/>
              <w:bottom w:val="single" w:sz="4" w:space="0" w:color="auto"/>
              <w:right w:val="single" w:sz="4" w:space="0" w:color="auto"/>
            </w:tcBorders>
            <w:shd w:val="clear" w:color="auto" w:fill="auto"/>
            <w:noWrap/>
            <w:vAlign w:val="center"/>
          </w:tcPr>
          <w:p w:rsidR="00A30E19" w:rsidRPr="00C3595E" w:rsidRDefault="00C3595E" w:rsidP="00A30E19">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w:t>
            </w:r>
          </w:p>
        </w:tc>
        <w:tc>
          <w:tcPr>
            <w:tcW w:w="1680" w:type="dxa"/>
            <w:tcBorders>
              <w:top w:val="nil"/>
              <w:left w:val="nil"/>
              <w:bottom w:val="single" w:sz="4" w:space="0" w:color="auto"/>
              <w:right w:val="single" w:sz="4" w:space="0" w:color="auto"/>
            </w:tcBorders>
            <w:shd w:val="clear" w:color="auto" w:fill="auto"/>
            <w:noWrap/>
            <w:vAlign w:val="center"/>
          </w:tcPr>
          <w:p w:rsidR="00A30E19" w:rsidRPr="00C3595E" w:rsidRDefault="00C3595E" w:rsidP="00A30E19">
            <w:pPr>
              <w:jc w:val="center"/>
              <w:rPr>
                <w:rFonts w:asciiTheme="minorHAnsi" w:eastAsia="Times New Roman" w:hAnsiTheme="minorHAnsi"/>
                <w:color w:val="000000"/>
                <w:sz w:val="16"/>
                <w:szCs w:val="16"/>
                <w:lang w:eastAsia="es-CL"/>
              </w:rPr>
            </w:pPr>
            <w:r>
              <w:rPr>
                <w:rFonts w:asciiTheme="minorHAnsi" w:eastAsia="Times New Roman" w:hAnsiTheme="minorHAnsi"/>
                <w:color w:val="000000"/>
                <w:sz w:val="16"/>
                <w:szCs w:val="16"/>
                <w:lang w:eastAsia="es-CL"/>
              </w:rPr>
              <w:t>-</w:t>
            </w:r>
          </w:p>
        </w:tc>
      </w:tr>
    </w:tbl>
    <w:p w:rsidR="00750EEC" w:rsidRDefault="00750EEC" w:rsidP="0054252D">
      <w:pPr>
        <w:pStyle w:val="Ttulo1"/>
        <w:rPr>
          <w:rFonts w:asciiTheme="minorHAnsi" w:hAnsiTheme="minorHAnsi"/>
          <w:sz w:val="20"/>
          <w:szCs w:val="20"/>
        </w:rPr>
      </w:pPr>
    </w:p>
    <w:p w:rsidR="00C10108" w:rsidRPr="00C10108" w:rsidRDefault="00C10108" w:rsidP="00C10108">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8</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Fechas inicio de datos válidos CEMS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92"/>
        <w:gridCol w:w="4111"/>
        <w:gridCol w:w="1277"/>
        <w:gridCol w:w="1432"/>
      </w:tblGrid>
      <w:tr w:rsidR="00C10108" w:rsidRPr="00C10108" w:rsidTr="00C10108">
        <w:trPr>
          <w:jc w:val="center"/>
        </w:trPr>
        <w:tc>
          <w:tcPr>
            <w:tcW w:w="686" w:type="pct"/>
            <w:shd w:val="clear" w:color="auto" w:fill="D9D9D9"/>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b/>
                <w:bCs/>
                <w:sz w:val="16"/>
                <w:szCs w:val="16"/>
              </w:rPr>
            </w:pPr>
            <w:r w:rsidRPr="00C10108">
              <w:rPr>
                <w:rFonts w:asciiTheme="minorHAnsi" w:hAnsiTheme="minorHAnsi" w:cstheme="minorHAnsi"/>
                <w:b/>
                <w:bCs/>
                <w:sz w:val="16"/>
                <w:szCs w:val="16"/>
              </w:rPr>
              <w:t>N°</w:t>
            </w:r>
          </w:p>
        </w:tc>
        <w:tc>
          <w:tcPr>
            <w:tcW w:w="548" w:type="pct"/>
            <w:shd w:val="clear" w:color="auto" w:fill="D9D9D9"/>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b/>
                <w:bCs/>
                <w:sz w:val="16"/>
                <w:szCs w:val="16"/>
              </w:rPr>
            </w:pPr>
            <w:r w:rsidRPr="00C10108">
              <w:rPr>
                <w:rFonts w:asciiTheme="minorHAnsi" w:hAnsiTheme="minorHAnsi" w:cstheme="minorHAnsi"/>
                <w:b/>
                <w:bCs/>
                <w:sz w:val="16"/>
                <w:szCs w:val="16"/>
              </w:rPr>
              <w:t>Fecha</w:t>
            </w:r>
          </w:p>
        </w:tc>
        <w:tc>
          <w:tcPr>
            <w:tcW w:w="2270" w:type="pct"/>
            <w:shd w:val="clear" w:color="auto" w:fill="D9D9D9"/>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b/>
                <w:bCs/>
                <w:sz w:val="16"/>
                <w:szCs w:val="16"/>
              </w:rPr>
            </w:pPr>
            <w:r w:rsidRPr="00C10108">
              <w:rPr>
                <w:rFonts w:asciiTheme="minorHAnsi" w:hAnsiTheme="minorHAnsi" w:cstheme="minorHAnsi"/>
                <w:b/>
                <w:bCs/>
                <w:sz w:val="16"/>
                <w:szCs w:val="16"/>
              </w:rPr>
              <w:t>Materia</w:t>
            </w:r>
          </w:p>
        </w:tc>
        <w:tc>
          <w:tcPr>
            <w:tcW w:w="705" w:type="pct"/>
            <w:shd w:val="clear" w:color="auto" w:fill="D9D9D9"/>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b/>
                <w:bCs/>
                <w:sz w:val="16"/>
                <w:szCs w:val="16"/>
              </w:rPr>
            </w:pPr>
            <w:r w:rsidRPr="00C10108">
              <w:rPr>
                <w:rFonts w:asciiTheme="minorHAnsi" w:hAnsiTheme="minorHAnsi" w:cstheme="minorHAnsi"/>
                <w:b/>
                <w:bCs/>
                <w:sz w:val="16"/>
                <w:szCs w:val="16"/>
              </w:rPr>
              <w:t>Parámetros</w:t>
            </w:r>
          </w:p>
        </w:tc>
        <w:tc>
          <w:tcPr>
            <w:tcW w:w="791" w:type="pct"/>
            <w:shd w:val="clear" w:color="auto" w:fill="D9D9D9"/>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b/>
                <w:bCs/>
                <w:sz w:val="16"/>
                <w:szCs w:val="16"/>
              </w:rPr>
            </w:pPr>
            <w:r w:rsidRPr="00C10108">
              <w:rPr>
                <w:rFonts w:asciiTheme="minorHAnsi" w:hAnsiTheme="minorHAnsi" w:cstheme="minorHAnsi"/>
                <w:b/>
                <w:bCs/>
                <w:sz w:val="16"/>
                <w:szCs w:val="16"/>
              </w:rPr>
              <w:t>Fecha inicio de datos válidos</w:t>
            </w:r>
          </w:p>
        </w:tc>
      </w:tr>
      <w:tr w:rsidR="00C10108" w:rsidRPr="00C10108" w:rsidTr="00C10108">
        <w:trPr>
          <w:trHeight w:val="279"/>
          <w:jc w:val="center"/>
        </w:trPr>
        <w:tc>
          <w:tcPr>
            <w:tcW w:w="686" w:type="pct"/>
            <w:vMerge w:val="restart"/>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r w:rsidRPr="00C10108">
              <w:rPr>
                <w:rFonts w:asciiTheme="minorHAnsi" w:hAnsiTheme="minorHAnsi" w:cstheme="minorHAnsi"/>
                <w:sz w:val="16"/>
                <w:szCs w:val="16"/>
              </w:rPr>
              <w:t>Res. Ex. N° 871</w:t>
            </w:r>
          </w:p>
        </w:tc>
        <w:tc>
          <w:tcPr>
            <w:tcW w:w="548" w:type="pct"/>
            <w:vMerge w:val="restart"/>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r w:rsidRPr="00C10108">
              <w:rPr>
                <w:rFonts w:asciiTheme="minorHAnsi" w:hAnsiTheme="minorHAnsi" w:cstheme="minorHAnsi"/>
                <w:sz w:val="16"/>
                <w:szCs w:val="16"/>
              </w:rPr>
              <w:t>26-05-2020</w:t>
            </w:r>
          </w:p>
        </w:tc>
        <w:tc>
          <w:tcPr>
            <w:tcW w:w="2270" w:type="pct"/>
            <w:vMerge w:val="restart"/>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r w:rsidRPr="00C10108">
              <w:rPr>
                <w:rFonts w:asciiTheme="minorHAnsi" w:hAnsiTheme="minorHAnsi" w:cstheme="minorHAnsi"/>
                <w:sz w:val="16"/>
                <w:szCs w:val="16"/>
              </w:rPr>
              <w:t>Aprueba informe de resultados de ensayos de validación del sistema de monitoreo continuo de emisiones (CEMS) de la caldera industrial generadora de vapor LOOS IN-2155 Planta San Bernardo perteneciente a SOPROLE S.A., y declara su validación total para los parámetros que indica.</w:t>
            </w:r>
          </w:p>
        </w:tc>
        <w:tc>
          <w:tcPr>
            <w:tcW w:w="705" w:type="pct"/>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NO</w:t>
            </w:r>
            <w:r w:rsidRPr="00C10108">
              <w:rPr>
                <w:rFonts w:asciiTheme="minorHAnsi" w:hAnsiTheme="minorHAnsi" w:cstheme="minorHAnsi"/>
                <w:sz w:val="16"/>
                <w:szCs w:val="16"/>
                <w:vertAlign w:val="subscript"/>
              </w:rPr>
              <w:t>x</w:t>
            </w:r>
          </w:p>
        </w:tc>
        <w:tc>
          <w:tcPr>
            <w:tcW w:w="791" w:type="pct"/>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14-03-2020</w:t>
            </w:r>
          </w:p>
        </w:tc>
      </w:tr>
      <w:tr w:rsidR="00C10108" w:rsidRPr="00C10108" w:rsidTr="00C10108">
        <w:trPr>
          <w:trHeight w:val="273"/>
          <w:jc w:val="center"/>
        </w:trPr>
        <w:tc>
          <w:tcPr>
            <w:tcW w:w="686"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548"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2270" w:type="pct"/>
            <w:vMerge/>
            <w:shd w:val="clear" w:color="auto" w:fill="auto"/>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p>
        </w:tc>
        <w:tc>
          <w:tcPr>
            <w:tcW w:w="705" w:type="pct"/>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CO</w:t>
            </w:r>
            <w:r w:rsidRPr="00C10108">
              <w:rPr>
                <w:rFonts w:asciiTheme="minorHAnsi" w:hAnsiTheme="minorHAnsi" w:cstheme="minorHAnsi"/>
                <w:sz w:val="16"/>
                <w:szCs w:val="16"/>
                <w:vertAlign w:val="subscript"/>
              </w:rPr>
              <w:t>2</w:t>
            </w:r>
          </w:p>
        </w:tc>
        <w:tc>
          <w:tcPr>
            <w:tcW w:w="791" w:type="pct"/>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14-03-2020</w:t>
            </w:r>
          </w:p>
        </w:tc>
      </w:tr>
      <w:tr w:rsidR="00C10108" w:rsidRPr="00C10108" w:rsidTr="00C10108">
        <w:trPr>
          <w:trHeight w:val="273"/>
          <w:jc w:val="center"/>
        </w:trPr>
        <w:tc>
          <w:tcPr>
            <w:tcW w:w="686"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548"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2270" w:type="pct"/>
            <w:vMerge/>
            <w:shd w:val="clear" w:color="auto" w:fill="auto"/>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p>
        </w:tc>
        <w:tc>
          <w:tcPr>
            <w:tcW w:w="705" w:type="pct"/>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O</w:t>
            </w:r>
            <w:r w:rsidRPr="00C10108">
              <w:rPr>
                <w:rFonts w:asciiTheme="minorHAnsi" w:hAnsiTheme="minorHAnsi" w:cstheme="minorHAnsi"/>
                <w:sz w:val="16"/>
                <w:szCs w:val="16"/>
                <w:vertAlign w:val="subscript"/>
              </w:rPr>
              <w:t>2</w:t>
            </w:r>
          </w:p>
        </w:tc>
        <w:tc>
          <w:tcPr>
            <w:tcW w:w="791" w:type="pct"/>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14-03-2020</w:t>
            </w:r>
          </w:p>
        </w:tc>
      </w:tr>
      <w:tr w:rsidR="00C10108" w:rsidRPr="00C10108" w:rsidTr="00C10108">
        <w:trPr>
          <w:trHeight w:val="273"/>
          <w:jc w:val="center"/>
        </w:trPr>
        <w:tc>
          <w:tcPr>
            <w:tcW w:w="686"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548"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2270" w:type="pct"/>
            <w:vMerge/>
            <w:shd w:val="clear" w:color="auto" w:fill="auto"/>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p>
        </w:tc>
        <w:tc>
          <w:tcPr>
            <w:tcW w:w="705" w:type="pct"/>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CO</w:t>
            </w:r>
          </w:p>
        </w:tc>
        <w:tc>
          <w:tcPr>
            <w:tcW w:w="791" w:type="pct"/>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03-03-2020</w:t>
            </w:r>
          </w:p>
        </w:tc>
      </w:tr>
      <w:tr w:rsidR="00C10108" w:rsidRPr="00C10108" w:rsidTr="00C10108">
        <w:trPr>
          <w:trHeight w:val="273"/>
          <w:jc w:val="center"/>
        </w:trPr>
        <w:tc>
          <w:tcPr>
            <w:tcW w:w="686"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548"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2270" w:type="pct"/>
            <w:vMerge/>
            <w:shd w:val="clear" w:color="auto" w:fill="auto"/>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p>
        </w:tc>
        <w:tc>
          <w:tcPr>
            <w:tcW w:w="705" w:type="pct"/>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Flujo</w:t>
            </w:r>
          </w:p>
        </w:tc>
        <w:tc>
          <w:tcPr>
            <w:tcW w:w="791" w:type="pct"/>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22-03-2020</w:t>
            </w:r>
          </w:p>
        </w:tc>
      </w:tr>
      <w:tr w:rsidR="00C10108" w:rsidRPr="00C10108" w:rsidTr="00C10108">
        <w:trPr>
          <w:trHeight w:val="273"/>
          <w:jc w:val="center"/>
        </w:trPr>
        <w:tc>
          <w:tcPr>
            <w:tcW w:w="686"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548"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2270" w:type="pct"/>
            <w:vMerge/>
            <w:shd w:val="clear" w:color="auto" w:fill="auto"/>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p>
        </w:tc>
        <w:tc>
          <w:tcPr>
            <w:tcW w:w="705" w:type="pct"/>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Material Particulado</w:t>
            </w:r>
          </w:p>
        </w:tc>
        <w:tc>
          <w:tcPr>
            <w:tcW w:w="791" w:type="pct"/>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21-03-2020</w:t>
            </w:r>
          </w:p>
        </w:tc>
      </w:tr>
      <w:tr w:rsidR="00C10108" w:rsidRPr="00C10108" w:rsidTr="00C10108">
        <w:trPr>
          <w:trHeight w:val="163"/>
          <w:jc w:val="center"/>
        </w:trPr>
        <w:tc>
          <w:tcPr>
            <w:tcW w:w="686" w:type="pct"/>
            <w:vMerge w:val="restart"/>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r w:rsidRPr="00C10108">
              <w:rPr>
                <w:rFonts w:asciiTheme="minorHAnsi" w:hAnsiTheme="minorHAnsi" w:cstheme="minorHAnsi"/>
                <w:sz w:val="16"/>
                <w:szCs w:val="16"/>
              </w:rPr>
              <w:t>Res. Ex. N° 874</w:t>
            </w:r>
          </w:p>
        </w:tc>
        <w:tc>
          <w:tcPr>
            <w:tcW w:w="548" w:type="pct"/>
            <w:vMerge w:val="restart"/>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r w:rsidRPr="00C10108">
              <w:rPr>
                <w:rFonts w:asciiTheme="minorHAnsi" w:hAnsiTheme="minorHAnsi" w:cstheme="minorHAnsi"/>
                <w:sz w:val="16"/>
                <w:szCs w:val="16"/>
              </w:rPr>
              <w:t>26-05-2020</w:t>
            </w:r>
          </w:p>
        </w:tc>
        <w:tc>
          <w:tcPr>
            <w:tcW w:w="2270" w:type="pct"/>
            <w:vMerge w:val="restart"/>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r w:rsidRPr="00C10108">
              <w:rPr>
                <w:rFonts w:asciiTheme="minorHAnsi" w:hAnsiTheme="minorHAnsi" w:cstheme="minorHAnsi"/>
                <w:sz w:val="16"/>
                <w:szCs w:val="16"/>
              </w:rPr>
              <w:t>Aprueba informe de resultados de ensayos de validación del sistema de monitoreo continuo de emisiones (CEMS) de la caldera industrial generadora de vapor BOSCH IN-2465 Planta San Bernardo perteneciente a SOPROLE S.A., y declara su validación total para los parámetros que indica.</w:t>
            </w:r>
          </w:p>
        </w:tc>
        <w:tc>
          <w:tcPr>
            <w:tcW w:w="705" w:type="pct"/>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NO</w:t>
            </w:r>
            <w:r w:rsidRPr="00C10108">
              <w:rPr>
                <w:rFonts w:asciiTheme="minorHAnsi" w:hAnsiTheme="minorHAnsi" w:cstheme="minorHAnsi"/>
                <w:sz w:val="16"/>
                <w:szCs w:val="16"/>
                <w:vertAlign w:val="subscript"/>
              </w:rPr>
              <w:t>x</w:t>
            </w:r>
          </w:p>
        </w:tc>
        <w:tc>
          <w:tcPr>
            <w:tcW w:w="791" w:type="pct"/>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13-03-2020</w:t>
            </w:r>
          </w:p>
        </w:tc>
      </w:tr>
      <w:tr w:rsidR="00C10108" w:rsidRPr="00C10108" w:rsidTr="00C10108">
        <w:trPr>
          <w:trHeight w:val="160"/>
          <w:jc w:val="center"/>
        </w:trPr>
        <w:tc>
          <w:tcPr>
            <w:tcW w:w="686"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548"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2270"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705" w:type="pct"/>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CO</w:t>
            </w:r>
            <w:r w:rsidRPr="00C10108">
              <w:rPr>
                <w:rFonts w:asciiTheme="minorHAnsi" w:hAnsiTheme="minorHAnsi" w:cstheme="minorHAnsi"/>
                <w:sz w:val="16"/>
                <w:szCs w:val="16"/>
                <w:vertAlign w:val="subscript"/>
              </w:rPr>
              <w:t>2</w:t>
            </w:r>
          </w:p>
        </w:tc>
        <w:tc>
          <w:tcPr>
            <w:tcW w:w="791" w:type="pct"/>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13-03-2020</w:t>
            </w:r>
          </w:p>
        </w:tc>
      </w:tr>
      <w:tr w:rsidR="00C10108" w:rsidRPr="00C10108" w:rsidTr="00C10108">
        <w:trPr>
          <w:trHeight w:val="160"/>
          <w:jc w:val="center"/>
        </w:trPr>
        <w:tc>
          <w:tcPr>
            <w:tcW w:w="686"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548"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2270"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705" w:type="pct"/>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O</w:t>
            </w:r>
            <w:r w:rsidRPr="00C10108">
              <w:rPr>
                <w:rFonts w:asciiTheme="minorHAnsi" w:hAnsiTheme="minorHAnsi" w:cstheme="minorHAnsi"/>
                <w:sz w:val="16"/>
                <w:szCs w:val="16"/>
                <w:vertAlign w:val="subscript"/>
              </w:rPr>
              <w:t>2</w:t>
            </w:r>
          </w:p>
        </w:tc>
        <w:tc>
          <w:tcPr>
            <w:tcW w:w="791" w:type="pct"/>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13-03-2020</w:t>
            </w:r>
          </w:p>
        </w:tc>
      </w:tr>
      <w:tr w:rsidR="00C10108" w:rsidRPr="00C10108" w:rsidTr="00C10108">
        <w:trPr>
          <w:trHeight w:val="160"/>
          <w:jc w:val="center"/>
        </w:trPr>
        <w:tc>
          <w:tcPr>
            <w:tcW w:w="686"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548"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2270"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705" w:type="pct"/>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CO</w:t>
            </w:r>
          </w:p>
        </w:tc>
        <w:tc>
          <w:tcPr>
            <w:tcW w:w="791" w:type="pct"/>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02-03-2020</w:t>
            </w:r>
          </w:p>
        </w:tc>
      </w:tr>
      <w:tr w:rsidR="00C10108" w:rsidRPr="00C10108" w:rsidTr="00C10108">
        <w:trPr>
          <w:trHeight w:val="160"/>
          <w:jc w:val="center"/>
        </w:trPr>
        <w:tc>
          <w:tcPr>
            <w:tcW w:w="686"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548"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2270"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705" w:type="pct"/>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Flujo</w:t>
            </w:r>
          </w:p>
        </w:tc>
        <w:tc>
          <w:tcPr>
            <w:tcW w:w="791" w:type="pct"/>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12-03-2020</w:t>
            </w:r>
          </w:p>
        </w:tc>
      </w:tr>
      <w:tr w:rsidR="00C10108" w:rsidRPr="00C10108" w:rsidTr="00C10108">
        <w:trPr>
          <w:trHeight w:val="160"/>
          <w:jc w:val="center"/>
        </w:trPr>
        <w:tc>
          <w:tcPr>
            <w:tcW w:w="686"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548"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2270" w:type="pct"/>
            <w:vMerge/>
            <w:shd w:val="clear" w:color="auto" w:fill="auto"/>
            <w:vAlign w:val="center"/>
          </w:tcPr>
          <w:p w:rsidR="00C10108" w:rsidRPr="00C10108" w:rsidRDefault="00C10108" w:rsidP="00F75D40">
            <w:pPr>
              <w:widowControl w:val="0"/>
              <w:overflowPunct w:val="0"/>
              <w:autoSpaceDE w:val="0"/>
              <w:autoSpaceDN w:val="0"/>
              <w:adjustRightInd w:val="0"/>
              <w:rPr>
                <w:rFonts w:asciiTheme="minorHAnsi" w:hAnsiTheme="minorHAnsi" w:cstheme="minorHAnsi"/>
                <w:sz w:val="16"/>
                <w:szCs w:val="16"/>
              </w:rPr>
            </w:pPr>
          </w:p>
        </w:tc>
        <w:tc>
          <w:tcPr>
            <w:tcW w:w="705" w:type="pct"/>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Material Particulado</w:t>
            </w:r>
          </w:p>
        </w:tc>
        <w:tc>
          <w:tcPr>
            <w:tcW w:w="791" w:type="pct"/>
            <w:vAlign w:val="center"/>
          </w:tcPr>
          <w:p w:rsidR="00C10108" w:rsidRPr="00C10108" w:rsidRDefault="00C10108" w:rsidP="00F75D40">
            <w:pPr>
              <w:widowControl w:val="0"/>
              <w:overflowPunct w:val="0"/>
              <w:autoSpaceDE w:val="0"/>
              <w:autoSpaceDN w:val="0"/>
              <w:adjustRightInd w:val="0"/>
              <w:jc w:val="center"/>
              <w:rPr>
                <w:rFonts w:asciiTheme="minorHAnsi" w:hAnsiTheme="minorHAnsi" w:cstheme="minorHAnsi"/>
                <w:sz w:val="16"/>
                <w:szCs w:val="16"/>
              </w:rPr>
            </w:pPr>
            <w:r w:rsidRPr="00C10108">
              <w:rPr>
                <w:rFonts w:asciiTheme="minorHAnsi" w:hAnsiTheme="minorHAnsi" w:cstheme="minorHAnsi"/>
                <w:sz w:val="16"/>
                <w:szCs w:val="16"/>
              </w:rPr>
              <w:t>11-03-2020</w:t>
            </w:r>
          </w:p>
        </w:tc>
      </w:tr>
    </w:tbl>
    <w:p w:rsidR="00C10108" w:rsidRPr="00C10108" w:rsidRDefault="00C10108" w:rsidP="00C10108"/>
    <w:sectPr w:rsidR="00C10108" w:rsidRPr="00C10108" w:rsidSect="003A02A3">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2A9" w:rsidRDefault="00DF52A9" w:rsidP="00870FF2">
      <w:r>
        <w:separator/>
      </w:r>
    </w:p>
    <w:p w:rsidR="00DF52A9" w:rsidRDefault="00DF52A9" w:rsidP="00870FF2"/>
  </w:endnote>
  <w:endnote w:type="continuationSeparator" w:id="0">
    <w:p w:rsidR="00DF52A9" w:rsidRDefault="00DF52A9" w:rsidP="00870FF2">
      <w:r>
        <w:continuationSeparator/>
      </w:r>
    </w:p>
    <w:p w:rsidR="00DF52A9" w:rsidRDefault="00DF52A9" w:rsidP="00870FF2"/>
  </w:endnote>
  <w:endnote w:type="continuationNotice" w:id="1">
    <w:p w:rsidR="00DF52A9" w:rsidRDefault="00DF5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D" w:rsidRPr="00375053" w:rsidRDefault="009940BD"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9940BD" w:rsidRPr="00375053" w:rsidRDefault="009940BD"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940BD" w:rsidRPr="00375053" w:rsidRDefault="009940BD"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9940BD" w:rsidRDefault="009940BD"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D" w:rsidRPr="00C26FB6" w:rsidRDefault="009940BD"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9940BD" w:rsidRPr="003340D6" w:rsidRDefault="009940BD"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9940BD" w:rsidRPr="003340D6" w:rsidRDefault="009940BD" w:rsidP="003340D6">
    <w:pPr>
      <w:pStyle w:val="Piedepgina"/>
      <w:jc w:val="center"/>
      <w:rPr>
        <w:color w:val="000000" w:themeColor="text1"/>
        <w:sz w:val="16"/>
        <w:szCs w:val="16"/>
      </w:rPr>
    </w:pPr>
    <w:r w:rsidRPr="003340D6">
      <w:rPr>
        <w:color w:val="000000" w:themeColor="text1"/>
        <w:sz w:val="16"/>
        <w:szCs w:val="16"/>
      </w:rPr>
      <w:t>Fono: 56 2 2617 1800</w:t>
    </w:r>
  </w:p>
  <w:p w:rsidR="009940BD" w:rsidRPr="003340D6" w:rsidRDefault="009940BD"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940632"/>
      <w:docPartObj>
        <w:docPartGallery w:val="Page Numbers (Bottom of Page)"/>
        <w:docPartUnique/>
      </w:docPartObj>
    </w:sdtPr>
    <w:sdtEndPr/>
    <w:sdtContent>
      <w:p w:rsidR="009940BD" w:rsidRDefault="009940BD">
        <w:pPr>
          <w:pStyle w:val="Piedepgina"/>
          <w:jc w:val="right"/>
        </w:pPr>
        <w:r>
          <w:fldChar w:fldCharType="begin"/>
        </w:r>
        <w:r>
          <w:instrText>PAGE   \* MERGEFORMAT</w:instrText>
        </w:r>
        <w:r>
          <w:fldChar w:fldCharType="separate"/>
        </w:r>
        <w:r w:rsidR="005433C4" w:rsidRPr="005433C4">
          <w:rPr>
            <w:noProof/>
            <w:lang w:val="es-ES"/>
          </w:rPr>
          <w:t>4</w:t>
        </w:r>
        <w:r>
          <w:fldChar w:fldCharType="end"/>
        </w:r>
      </w:p>
    </w:sdtContent>
  </w:sdt>
  <w:p w:rsidR="009940BD" w:rsidRPr="003340D6" w:rsidRDefault="009940BD"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D" w:rsidRDefault="009940BD">
    <w:pPr>
      <w:pStyle w:val="Piedepgina"/>
      <w:jc w:val="right"/>
    </w:pPr>
  </w:p>
  <w:p w:rsidR="009940BD" w:rsidRDefault="009940BD"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9940BD" w:rsidRDefault="009940BD">
        <w:pPr>
          <w:pStyle w:val="Piedepgina"/>
          <w:jc w:val="right"/>
        </w:pPr>
        <w:r>
          <w:fldChar w:fldCharType="begin"/>
        </w:r>
        <w:r>
          <w:instrText>PAGE   \* MERGEFORMAT</w:instrText>
        </w:r>
        <w:r>
          <w:fldChar w:fldCharType="separate"/>
        </w:r>
        <w:r w:rsidR="005433C4" w:rsidRPr="005433C4">
          <w:rPr>
            <w:noProof/>
            <w:lang w:val="es-ES"/>
          </w:rPr>
          <w:t>1</w:t>
        </w:r>
        <w:r>
          <w:fldChar w:fldCharType="end"/>
        </w:r>
      </w:p>
    </w:sdtContent>
  </w:sdt>
  <w:p w:rsidR="009940BD" w:rsidRDefault="009940B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2A9" w:rsidRDefault="00DF52A9" w:rsidP="00870FF2">
      <w:r>
        <w:separator/>
      </w:r>
    </w:p>
    <w:p w:rsidR="00DF52A9" w:rsidRDefault="00DF52A9" w:rsidP="00870FF2"/>
  </w:footnote>
  <w:footnote w:type="continuationSeparator" w:id="0">
    <w:p w:rsidR="00DF52A9" w:rsidRDefault="00DF52A9" w:rsidP="00870FF2">
      <w:r>
        <w:continuationSeparator/>
      </w:r>
    </w:p>
    <w:p w:rsidR="00DF52A9" w:rsidRDefault="00DF52A9" w:rsidP="00870FF2"/>
  </w:footnote>
  <w:footnote w:type="continuationNotice" w:id="1">
    <w:p w:rsidR="00DF52A9" w:rsidRDefault="00DF52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D" w:rsidRPr="00135452" w:rsidRDefault="009940BD" w:rsidP="00135452">
    <w:pPr>
      <w:pStyle w:val="Encabezado"/>
    </w:pPr>
    <w:r>
      <w:rPr>
        <w:noProof/>
        <w:lang w:eastAsia="es-CL"/>
      </w:rPr>
      <w:drawing>
        <wp:inline distT="0" distB="0" distL="0" distR="0" wp14:anchorId="40F17ACB" wp14:editId="0B00A4C7">
          <wp:extent cx="5422403" cy="4005080"/>
          <wp:effectExtent l="0" t="0" r="0" b="0"/>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D" w:rsidRDefault="009940BD">
    <w:pPr>
      <w:pStyle w:val="Encabezado"/>
    </w:pPr>
    <w:r>
      <w:rPr>
        <w:noProof/>
        <w:lang w:eastAsia="es-CL"/>
      </w:rPr>
      <w:drawing>
        <wp:anchor distT="0" distB="0" distL="114300" distR="114300" simplePos="0" relativeHeight="251655680" behindDoc="0" locked="0" layoutInCell="1" allowOverlap="1" wp14:anchorId="32BE1067" wp14:editId="40881C67">
          <wp:simplePos x="1076325" y="285750"/>
          <wp:positionH relativeFrom="margin">
            <wp:align>center</wp:align>
          </wp:positionH>
          <wp:positionV relativeFrom="margin">
            <wp:align>top</wp:align>
          </wp:positionV>
          <wp:extent cx="3593420" cy="2654162"/>
          <wp:effectExtent l="0" t="0" r="0" b="0"/>
          <wp:wrapSquare wrapText="bothSides"/>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9940BD" w:rsidRDefault="009940B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D" w:rsidRDefault="009940BD" w:rsidP="00391156">
    <w:pPr>
      <w:pStyle w:val="Encabezado"/>
      <w:jc w:val="right"/>
      <w:rPr>
        <w:rFonts w:ascii="Tahoma" w:hAnsi="Tahoma"/>
      </w:rPr>
    </w:pPr>
    <w:r>
      <w:rPr>
        <w:rFonts w:ascii="Tahoma" w:hAnsi="Tahoma"/>
        <w:noProof/>
        <w:lang w:eastAsia="es-CL"/>
      </w:rPr>
      <w:drawing>
        <wp:inline distT="0" distB="0" distL="0" distR="0" wp14:anchorId="40B68538" wp14:editId="35217B1A">
          <wp:extent cx="629659" cy="628733"/>
          <wp:effectExtent l="0" t="0" r="5715" b="6350"/>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1824" behindDoc="0" locked="0" layoutInCell="1" allowOverlap="1" wp14:anchorId="607C7267" wp14:editId="213DD115">
          <wp:simplePos x="0" y="0"/>
          <wp:positionH relativeFrom="margin">
            <wp:posOffset>-453390</wp:posOffset>
          </wp:positionH>
          <wp:positionV relativeFrom="margin">
            <wp:posOffset>-764540</wp:posOffset>
          </wp:positionV>
          <wp:extent cx="2495550" cy="618490"/>
          <wp:effectExtent l="0" t="0" r="0" b="0"/>
          <wp:wrapSquare wrapText="bothSides"/>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9940BD" w:rsidRDefault="009940BD"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D" w:rsidRDefault="009940BD" w:rsidP="00391156">
    <w:pPr>
      <w:pStyle w:val="Encabezado"/>
      <w:jc w:val="right"/>
      <w:rPr>
        <w:rFonts w:ascii="Tahoma" w:hAnsi="Tahoma"/>
      </w:rPr>
    </w:pPr>
    <w:r>
      <w:rPr>
        <w:rFonts w:ascii="Tahoma" w:hAnsi="Tahoma"/>
        <w:noProof/>
        <w:lang w:eastAsia="es-CL"/>
      </w:rPr>
      <w:drawing>
        <wp:inline distT="0" distB="0" distL="0" distR="0" wp14:anchorId="5B8AC92D" wp14:editId="7654A62D">
          <wp:extent cx="629659" cy="628733"/>
          <wp:effectExtent l="0" t="0" r="5715" b="6350"/>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752" behindDoc="0" locked="0" layoutInCell="1" allowOverlap="1" wp14:anchorId="2877FC98" wp14:editId="1E220A71">
          <wp:simplePos x="0" y="0"/>
          <wp:positionH relativeFrom="margin">
            <wp:posOffset>-453390</wp:posOffset>
          </wp:positionH>
          <wp:positionV relativeFrom="margin">
            <wp:posOffset>-764540</wp:posOffset>
          </wp:positionV>
          <wp:extent cx="2495550" cy="618490"/>
          <wp:effectExtent l="0" t="0" r="0" b="0"/>
          <wp:wrapSquare wrapText="bothSides"/>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9940BD" w:rsidRDefault="009940BD"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pt;height:5.25pt" o:bullet="t">
        <v:imagedata r:id="rId1" o:title="viñeta-bicolor"/>
      </v:shape>
    </w:pict>
  </w:numPicBullet>
  <w:numPicBullet w:numPicBulletId="1">
    <w:pict>
      <v:shape id="_x0000_i1031" type="#_x0000_t75" style="width:9pt;height:9pt" o:bullet="t">
        <v:imagedata r:id="rId2" o:title="BD14655_"/>
      </v:shape>
    </w:pict>
  </w:numPicBullet>
  <w:numPicBullet w:numPicBulletId="2">
    <w:pict>
      <v:shape id="_x0000_i1032" type="#_x0000_t75" style="width:9pt;height:9pt" o:bullet="t">
        <v:imagedata r:id="rId3" o:title="BD14871_"/>
      </v:shape>
    </w:pict>
  </w:numPicBullet>
  <w:numPicBullet w:numPicBulletId="3">
    <w:pict>
      <v:shape id="_x0000_i1033"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5A61B8C"/>
    <w:multiLevelType w:val="hybridMultilevel"/>
    <w:tmpl w:val="DDC09E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1"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F592930"/>
    <w:multiLevelType w:val="multilevel"/>
    <w:tmpl w:val="125468D4"/>
    <w:lvl w:ilvl="0">
      <w:start w:val="1"/>
      <w:numFmt w:val="decimal"/>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4"/>
  </w:num>
  <w:num w:numId="3">
    <w:abstractNumId w:val="14"/>
  </w:num>
  <w:num w:numId="4">
    <w:abstractNumId w:val="10"/>
  </w:num>
  <w:num w:numId="5">
    <w:abstractNumId w:val="6"/>
  </w:num>
  <w:num w:numId="6">
    <w:abstractNumId w:val="7"/>
  </w:num>
  <w:num w:numId="7">
    <w:abstractNumId w:val="25"/>
  </w:num>
  <w:num w:numId="8">
    <w:abstractNumId w:val="5"/>
  </w:num>
  <w:num w:numId="9">
    <w:abstractNumId w:val="20"/>
  </w:num>
  <w:num w:numId="10">
    <w:abstractNumId w:val="17"/>
  </w:num>
  <w:num w:numId="11">
    <w:abstractNumId w:val="31"/>
  </w:num>
  <w:num w:numId="12">
    <w:abstractNumId w:val="30"/>
  </w:num>
  <w:num w:numId="13">
    <w:abstractNumId w:val="28"/>
  </w:num>
  <w:num w:numId="14">
    <w:abstractNumId w:val="13"/>
  </w:num>
  <w:num w:numId="15">
    <w:abstractNumId w:val="4"/>
  </w:num>
  <w:num w:numId="16">
    <w:abstractNumId w:val="3"/>
  </w:num>
  <w:num w:numId="17">
    <w:abstractNumId w:val="9"/>
  </w:num>
  <w:num w:numId="18">
    <w:abstractNumId w:val="1"/>
  </w:num>
  <w:num w:numId="19">
    <w:abstractNumId w:val="1"/>
  </w:num>
  <w:num w:numId="20">
    <w:abstractNumId w:val="33"/>
  </w:num>
  <w:num w:numId="21">
    <w:abstractNumId w:val="33"/>
  </w:num>
  <w:num w:numId="22">
    <w:abstractNumId w:val="23"/>
  </w:num>
  <w:num w:numId="23">
    <w:abstractNumId w:val="16"/>
  </w:num>
  <w:num w:numId="24">
    <w:abstractNumId w:val="2"/>
  </w:num>
  <w:num w:numId="25">
    <w:abstractNumId w:val="33"/>
  </w:num>
  <w:num w:numId="26">
    <w:abstractNumId w:val="18"/>
  </w:num>
  <w:num w:numId="27">
    <w:abstractNumId w:val="19"/>
  </w:num>
  <w:num w:numId="28">
    <w:abstractNumId w:val="26"/>
  </w:num>
  <w:num w:numId="29">
    <w:abstractNumId w:val="15"/>
  </w:num>
  <w:num w:numId="30">
    <w:abstractNumId w:val="11"/>
  </w:num>
  <w:num w:numId="31">
    <w:abstractNumId w:val="21"/>
  </w:num>
  <w:num w:numId="32">
    <w:abstractNumId w:val="24"/>
  </w:num>
  <w:num w:numId="33">
    <w:abstractNumId w:val="0"/>
  </w:num>
  <w:num w:numId="34">
    <w:abstractNumId w:val="24"/>
  </w:num>
  <w:num w:numId="35">
    <w:abstractNumId w:val="29"/>
  </w:num>
  <w:num w:numId="36">
    <w:abstractNumId w:val="24"/>
  </w:num>
  <w:num w:numId="37">
    <w:abstractNumId w:val="24"/>
  </w:num>
  <w:num w:numId="38">
    <w:abstractNumId w:val="24"/>
  </w:num>
  <w:num w:numId="39">
    <w:abstractNumId w:val="24"/>
  </w:num>
  <w:num w:numId="40">
    <w:abstractNumId w:val="24"/>
  </w:num>
  <w:num w:numId="41">
    <w:abstractNumId w:val="32"/>
  </w:num>
  <w:num w:numId="42">
    <w:abstractNumId w:val="27"/>
  </w:num>
  <w:num w:numId="43">
    <w:abstractNumId w:val="12"/>
  </w:num>
  <w:num w:numId="44">
    <w:abstractNumId w:val="22"/>
  </w:num>
  <w:num w:numId="45">
    <w:abstractNumId w:val="8"/>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4E77"/>
    <w:rsid w:val="0000519E"/>
    <w:rsid w:val="00012AA2"/>
    <w:rsid w:val="00015114"/>
    <w:rsid w:val="00021550"/>
    <w:rsid w:val="00024A72"/>
    <w:rsid w:val="00025CB5"/>
    <w:rsid w:val="000276A1"/>
    <w:rsid w:val="0003074D"/>
    <w:rsid w:val="00032678"/>
    <w:rsid w:val="00032DB0"/>
    <w:rsid w:val="00033C67"/>
    <w:rsid w:val="00040F4E"/>
    <w:rsid w:val="00042CA6"/>
    <w:rsid w:val="000447E3"/>
    <w:rsid w:val="000469EF"/>
    <w:rsid w:val="000532FE"/>
    <w:rsid w:val="00056D41"/>
    <w:rsid w:val="000570D6"/>
    <w:rsid w:val="00065FC2"/>
    <w:rsid w:val="00067D80"/>
    <w:rsid w:val="000719A2"/>
    <w:rsid w:val="00073775"/>
    <w:rsid w:val="0008255B"/>
    <w:rsid w:val="00085CB7"/>
    <w:rsid w:val="00096473"/>
    <w:rsid w:val="00096780"/>
    <w:rsid w:val="000A0BA8"/>
    <w:rsid w:val="000A216C"/>
    <w:rsid w:val="000A3596"/>
    <w:rsid w:val="000B68A4"/>
    <w:rsid w:val="000C052E"/>
    <w:rsid w:val="000C1D83"/>
    <w:rsid w:val="000C24FB"/>
    <w:rsid w:val="000C43F9"/>
    <w:rsid w:val="000C5064"/>
    <w:rsid w:val="000C5BC5"/>
    <w:rsid w:val="000C76C0"/>
    <w:rsid w:val="000D5C29"/>
    <w:rsid w:val="000E0AF3"/>
    <w:rsid w:val="000E4D61"/>
    <w:rsid w:val="000E5247"/>
    <w:rsid w:val="000E675C"/>
    <w:rsid w:val="000F0389"/>
    <w:rsid w:val="000F319E"/>
    <w:rsid w:val="000F7CAB"/>
    <w:rsid w:val="001026DB"/>
    <w:rsid w:val="001038CC"/>
    <w:rsid w:val="001047EC"/>
    <w:rsid w:val="001051A0"/>
    <w:rsid w:val="00125309"/>
    <w:rsid w:val="00127654"/>
    <w:rsid w:val="00130FF4"/>
    <w:rsid w:val="001314F7"/>
    <w:rsid w:val="00133592"/>
    <w:rsid w:val="00133D02"/>
    <w:rsid w:val="00135452"/>
    <w:rsid w:val="0013692E"/>
    <w:rsid w:val="00145BA9"/>
    <w:rsid w:val="00152606"/>
    <w:rsid w:val="0015541C"/>
    <w:rsid w:val="0015698E"/>
    <w:rsid w:val="001601E6"/>
    <w:rsid w:val="00161242"/>
    <w:rsid w:val="00167133"/>
    <w:rsid w:val="001672BB"/>
    <w:rsid w:val="00170CA9"/>
    <w:rsid w:val="00174954"/>
    <w:rsid w:val="001803C7"/>
    <w:rsid w:val="00184102"/>
    <w:rsid w:val="00184528"/>
    <w:rsid w:val="00187BB9"/>
    <w:rsid w:val="001913E8"/>
    <w:rsid w:val="00193926"/>
    <w:rsid w:val="00196CFE"/>
    <w:rsid w:val="00196DD8"/>
    <w:rsid w:val="001A13BC"/>
    <w:rsid w:val="001A3928"/>
    <w:rsid w:val="001A6B7E"/>
    <w:rsid w:val="001B1FC1"/>
    <w:rsid w:val="001B353D"/>
    <w:rsid w:val="001B4D48"/>
    <w:rsid w:val="001C0E89"/>
    <w:rsid w:val="001D4892"/>
    <w:rsid w:val="001D7764"/>
    <w:rsid w:val="001D7B89"/>
    <w:rsid w:val="001E0301"/>
    <w:rsid w:val="001E296D"/>
    <w:rsid w:val="001E42ED"/>
    <w:rsid w:val="001E6C5A"/>
    <w:rsid w:val="001E74B5"/>
    <w:rsid w:val="001E7EF3"/>
    <w:rsid w:val="001F0DA6"/>
    <w:rsid w:val="001F510B"/>
    <w:rsid w:val="001F65C5"/>
    <w:rsid w:val="002023A9"/>
    <w:rsid w:val="00204931"/>
    <w:rsid w:val="00214DB2"/>
    <w:rsid w:val="00223908"/>
    <w:rsid w:val="002239B3"/>
    <w:rsid w:val="00224E3E"/>
    <w:rsid w:val="00225251"/>
    <w:rsid w:val="002310A5"/>
    <w:rsid w:val="00231EAB"/>
    <w:rsid w:val="00234EFE"/>
    <w:rsid w:val="00236C5A"/>
    <w:rsid w:val="00247511"/>
    <w:rsid w:val="002515BD"/>
    <w:rsid w:val="00252DB7"/>
    <w:rsid w:val="0025441B"/>
    <w:rsid w:val="0026501C"/>
    <w:rsid w:val="00265C37"/>
    <w:rsid w:val="00270EED"/>
    <w:rsid w:val="00271EEB"/>
    <w:rsid w:val="00276BDC"/>
    <w:rsid w:val="00281DCF"/>
    <w:rsid w:val="00284728"/>
    <w:rsid w:val="00286E65"/>
    <w:rsid w:val="00290942"/>
    <w:rsid w:val="00293341"/>
    <w:rsid w:val="00293EC6"/>
    <w:rsid w:val="002940AC"/>
    <w:rsid w:val="002959E9"/>
    <w:rsid w:val="002A17FD"/>
    <w:rsid w:val="002A234E"/>
    <w:rsid w:val="002A53C1"/>
    <w:rsid w:val="002B0541"/>
    <w:rsid w:val="002B4A57"/>
    <w:rsid w:val="002C1045"/>
    <w:rsid w:val="002C1B36"/>
    <w:rsid w:val="002C35D3"/>
    <w:rsid w:val="002C4E9E"/>
    <w:rsid w:val="002C5CFB"/>
    <w:rsid w:val="002D1D1D"/>
    <w:rsid w:val="002D4417"/>
    <w:rsid w:val="002E6D75"/>
    <w:rsid w:val="002F577B"/>
    <w:rsid w:val="002F5A3E"/>
    <w:rsid w:val="002F6747"/>
    <w:rsid w:val="002F7A36"/>
    <w:rsid w:val="002F7BDC"/>
    <w:rsid w:val="002F7F22"/>
    <w:rsid w:val="00300108"/>
    <w:rsid w:val="003044C1"/>
    <w:rsid w:val="003054F6"/>
    <w:rsid w:val="0030651D"/>
    <w:rsid w:val="003154A4"/>
    <w:rsid w:val="00315FC0"/>
    <w:rsid w:val="003164B4"/>
    <w:rsid w:val="003215AA"/>
    <w:rsid w:val="0032350A"/>
    <w:rsid w:val="003323FD"/>
    <w:rsid w:val="003340D6"/>
    <w:rsid w:val="00334331"/>
    <w:rsid w:val="00336E86"/>
    <w:rsid w:val="003451E9"/>
    <w:rsid w:val="003506F5"/>
    <w:rsid w:val="00351DCA"/>
    <w:rsid w:val="00353D48"/>
    <w:rsid w:val="003544FC"/>
    <w:rsid w:val="00354BDE"/>
    <w:rsid w:val="00356297"/>
    <w:rsid w:val="00356F1D"/>
    <w:rsid w:val="00360171"/>
    <w:rsid w:val="00363642"/>
    <w:rsid w:val="003653EF"/>
    <w:rsid w:val="00371BA1"/>
    <w:rsid w:val="00372249"/>
    <w:rsid w:val="00374B8B"/>
    <w:rsid w:val="00375053"/>
    <w:rsid w:val="00375CDF"/>
    <w:rsid w:val="003808FD"/>
    <w:rsid w:val="00382E82"/>
    <w:rsid w:val="00385AC3"/>
    <w:rsid w:val="00391156"/>
    <w:rsid w:val="003968F2"/>
    <w:rsid w:val="003A02A3"/>
    <w:rsid w:val="003A29C8"/>
    <w:rsid w:val="003A3080"/>
    <w:rsid w:val="003A615C"/>
    <w:rsid w:val="003B6458"/>
    <w:rsid w:val="003C1039"/>
    <w:rsid w:val="003C1903"/>
    <w:rsid w:val="003C4E6B"/>
    <w:rsid w:val="003C72DE"/>
    <w:rsid w:val="003D0187"/>
    <w:rsid w:val="003D268A"/>
    <w:rsid w:val="003E087A"/>
    <w:rsid w:val="003E1EF2"/>
    <w:rsid w:val="003E7D5A"/>
    <w:rsid w:val="003F3065"/>
    <w:rsid w:val="003F3159"/>
    <w:rsid w:val="0040133F"/>
    <w:rsid w:val="00401752"/>
    <w:rsid w:val="004055ED"/>
    <w:rsid w:val="0041423B"/>
    <w:rsid w:val="004142EF"/>
    <w:rsid w:val="00415E31"/>
    <w:rsid w:val="0041767A"/>
    <w:rsid w:val="00421C8F"/>
    <w:rsid w:val="00423AEA"/>
    <w:rsid w:val="00430B42"/>
    <w:rsid w:val="00431E3E"/>
    <w:rsid w:val="00432786"/>
    <w:rsid w:val="0043280A"/>
    <w:rsid w:val="00432AF8"/>
    <w:rsid w:val="00432DA0"/>
    <w:rsid w:val="00441970"/>
    <w:rsid w:val="00442D0C"/>
    <w:rsid w:val="00443B4F"/>
    <w:rsid w:val="00443E10"/>
    <w:rsid w:val="004445F9"/>
    <w:rsid w:val="0045292B"/>
    <w:rsid w:val="004542D4"/>
    <w:rsid w:val="0045600B"/>
    <w:rsid w:val="00461B5E"/>
    <w:rsid w:val="00465A70"/>
    <w:rsid w:val="00467516"/>
    <w:rsid w:val="0047132E"/>
    <w:rsid w:val="00471D25"/>
    <w:rsid w:val="0048074B"/>
    <w:rsid w:val="00480E8E"/>
    <w:rsid w:val="0048721D"/>
    <w:rsid w:val="004876BF"/>
    <w:rsid w:val="00487C4E"/>
    <w:rsid w:val="0049016F"/>
    <w:rsid w:val="004A0988"/>
    <w:rsid w:val="004A0B4B"/>
    <w:rsid w:val="004A31F1"/>
    <w:rsid w:val="004A3B7F"/>
    <w:rsid w:val="004A3E38"/>
    <w:rsid w:val="004A5610"/>
    <w:rsid w:val="004A636C"/>
    <w:rsid w:val="004B0636"/>
    <w:rsid w:val="004C5D41"/>
    <w:rsid w:val="004D0896"/>
    <w:rsid w:val="004D431B"/>
    <w:rsid w:val="004D7305"/>
    <w:rsid w:val="004D7A87"/>
    <w:rsid w:val="004E04BE"/>
    <w:rsid w:val="004E2A8C"/>
    <w:rsid w:val="004E2AAD"/>
    <w:rsid w:val="004E3F33"/>
    <w:rsid w:val="004E74FC"/>
    <w:rsid w:val="004F3113"/>
    <w:rsid w:val="005007A3"/>
    <w:rsid w:val="00500F3A"/>
    <w:rsid w:val="0050143B"/>
    <w:rsid w:val="00505333"/>
    <w:rsid w:val="00511A96"/>
    <w:rsid w:val="00512B2D"/>
    <w:rsid w:val="0051371B"/>
    <w:rsid w:val="00513DE6"/>
    <w:rsid w:val="00516E42"/>
    <w:rsid w:val="005174E8"/>
    <w:rsid w:val="00526A76"/>
    <w:rsid w:val="00527851"/>
    <w:rsid w:val="005310A3"/>
    <w:rsid w:val="00533448"/>
    <w:rsid w:val="005336D0"/>
    <w:rsid w:val="0053372F"/>
    <w:rsid w:val="005361A9"/>
    <w:rsid w:val="0054252D"/>
    <w:rsid w:val="00542757"/>
    <w:rsid w:val="005433C4"/>
    <w:rsid w:val="00546E2F"/>
    <w:rsid w:val="00553D2C"/>
    <w:rsid w:val="00557DD2"/>
    <w:rsid w:val="0056524C"/>
    <w:rsid w:val="00567771"/>
    <w:rsid w:val="0057120A"/>
    <w:rsid w:val="005721BB"/>
    <w:rsid w:val="00577AFB"/>
    <w:rsid w:val="0058224E"/>
    <w:rsid w:val="00583419"/>
    <w:rsid w:val="00584E45"/>
    <w:rsid w:val="00592D6C"/>
    <w:rsid w:val="00593E67"/>
    <w:rsid w:val="00595FAB"/>
    <w:rsid w:val="005A482F"/>
    <w:rsid w:val="005A5639"/>
    <w:rsid w:val="005A7B47"/>
    <w:rsid w:val="005B00BE"/>
    <w:rsid w:val="005B1122"/>
    <w:rsid w:val="005B2237"/>
    <w:rsid w:val="005B2830"/>
    <w:rsid w:val="005B780E"/>
    <w:rsid w:val="005B7F27"/>
    <w:rsid w:val="005C09A6"/>
    <w:rsid w:val="005C23BA"/>
    <w:rsid w:val="005C3CEF"/>
    <w:rsid w:val="005D7496"/>
    <w:rsid w:val="005D75F5"/>
    <w:rsid w:val="005E4D25"/>
    <w:rsid w:val="005E648B"/>
    <w:rsid w:val="005E795F"/>
    <w:rsid w:val="005F0723"/>
    <w:rsid w:val="005F7CE3"/>
    <w:rsid w:val="0060046E"/>
    <w:rsid w:val="00600A30"/>
    <w:rsid w:val="00602F5E"/>
    <w:rsid w:val="00603B20"/>
    <w:rsid w:val="00607364"/>
    <w:rsid w:val="00607512"/>
    <w:rsid w:val="00610192"/>
    <w:rsid w:val="00610827"/>
    <w:rsid w:val="00611E07"/>
    <w:rsid w:val="006231A5"/>
    <w:rsid w:val="00626E71"/>
    <w:rsid w:val="00627988"/>
    <w:rsid w:val="006368D2"/>
    <w:rsid w:val="00637598"/>
    <w:rsid w:val="0064367E"/>
    <w:rsid w:val="006466B8"/>
    <w:rsid w:val="006551B5"/>
    <w:rsid w:val="0066138C"/>
    <w:rsid w:val="0066142F"/>
    <w:rsid w:val="00662453"/>
    <w:rsid w:val="0066436B"/>
    <w:rsid w:val="00667E2F"/>
    <w:rsid w:val="00670F02"/>
    <w:rsid w:val="00671017"/>
    <w:rsid w:val="0067190E"/>
    <w:rsid w:val="006729AB"/>
    <w:rsid w:val="006831A1"/>
    <w:rsid w:val="0068554B"/>
    <w:rsid w:val="006871BB"/>
    <w:rsid w:val="00691551"/>
    <w:rsid w:val="00697CEA"/>
    <w:rsid w:val="006A1415"/>
    <w:rsid w:val="006A5031"/>
    <w:rsid w:val="006B449F"/>
    <w:rsid w:val="006B6AA6"/>
    <w:rsid w:val="006C1C39"/>
    <w:rsid w:val="006C323E"/>
    <w:rsid w:val="006C4761"/>
    <w:rsid w:val="006C5238"/>
    <w:rsid w:val="006C63EC"/>
    <w:rsid w:val="006D2E9C"/>
    <w:rsid w:val="006E02BA"/>
    <w:rsid w:val="006E02D5"/>
    <w:rsid w:val="006E3B8A"/>
    <w:rsid w:val="006F46E3"/>
    <w:rsid w:val="00703ACB"/>
    <w:rsid w:val="00714EFB"/>
    <w:rsid w:val="007155F3"/>
    <w:rsid w:val="00716F41"/>
    <w:rsid w:val="0071788C"/>
    <w:rsid w:val="00720178"/>
    <w:rsid w:val="00721E1D"/>
    <w:rsid w:val="0072345E"/>
    <w:rsid w:val="0073402B"/>
    <w:rsid w:val="00737018"/>
    <w:rsid w:val="00740AAA"/>
    <w:rsid w:val="007450DD"/>
    <w:rsid w:val="00750EEC"/>
    <w:rsid w:val="00751F36"/>
    <w:rsid w:val="00754245"/>
    <w:rsid w:val="00754E5C"/>
    <w:rsid w:val="00761BE8"/>
    <w:rsid w:val="00766008"/>
    <w:rsid w:val="007662C6"/>
    <w:rsid w:val="00770114"/>
    <w:rsid w:val="00775296"/>
    <w:rsid w:val="00776662"/>
    <w:rsid w:val="0077725A"/>
    <w:rsid w:val="00781BE7"/>
    <w:rsid w:val="00783B82"/>
    <w:rsid w:val="00792D32"/>
    <w:rsid w:val="007951D2"/>
    <w:rsid w:val="007968A4"/>
    <w:rsid w:val="007B251B"/>
    <w:rsid w:val="007C0893"/>
    <w:rsid w:val="007C38A5"/>
    <w:rsid w:val="007C55DF"/>
    <w:rsid w:val="007C6574"/>
    <w:rsid w:val="007C67A7"/>
    <w:rsid w:val="007D0A15"/>
    <w:rsid w:val="007D337B"/>
    <w:rsid w:val="007D5494"/>
    <w:rsid w:val="007E6EBD"/>
    <w:rsid w:val="007F613E"/>
    <w:rsid w:val="007F648A"/>
    <w:rsid w:val="00803A32"/>
    <w:rsid w:val="008058D5"/>
    <w:rsid w:val="00823EA7"/>
    <w:rsid w:val="00831E8A"/>
    <w:rsid w:val="008347A2"/>
    <w:rsid w:val="00836230"/>
    <w:rsid w:val="00836848"/>
    <w:rsid w:val="00836E35"/>
    <w:rsid w:val="00841907"/>
    <w:rsid w:val="00844132"/>
    <w:rsid w:val="00844A2C"/>
    <w:rsid w:val="008604BE"/>
    <w:rsid w:val="0086109B"/>
    <w:rsid w:val="00861785"/>
    <w:rsid w:val="00862596"/>
    <w:rsid w:val="0086374C"/>
    <w:rsid w:val="00870FF2"/>
    <w:rsid w:val="008723E2"/>
    <w:rsid w:val="0087545C"/>
    <w:rsid w:val="00877100"/>
    <w:rsid w:val="0088265D"/>
    <w:rsid w:val="00882ECA"/>
    <w:rsid w:val="008A21BB"/>
    <w:rsid w:val="008A3A4B"/>
    <w:rsid w:val="008A7EF8"/>
    <w:rsid w:val="008B3C9E"/>
    <w:rsid w:val="008B40D8"/>
    <w:rsid w:val="008B4D4F"/>
    <w:rsid w:val="008B6037"/>
    <w:rsid w:val="008B67C7"/>
    <w:rsid w:val="008B7341"/>
    <w:rsid w:val="008C3190"/>
    <w:rsid w:val="008C3232"/>
    <w:rsid w:val="008C6885"/>
    <w:rsid w:val="008C7A84"/>
    <w:rsid w:val="008E6699"/>
    <w:rsid w:val="008F031D"/>
    <w:rsid w:val="008F18AC"/>
    <w:rsid w:val="008F4B33"/>
    <w:rsid w:val="00904DD4"/>
    <w:rsid w:val="00905A2B"/>
    <w:rsid w:val="00906A38"/>
    <w:rsid w:val="00914251"/>
    <w:rsid w:val="0092340E"/>
    <w:rsid w:val="009272BB"/>
    <w:rsid w:val="00935865"/>
    <w:rsid w:val="009370F5"/>
    <w:rsid w:val="009411A4"/>
    <w:rsid w:val="00946A3C"/>
    <w:rsid w:val="00953C51"/>
    <w:rsid w:val="00954454"/>
    <w:rsid w:val="0095619B"/>
    <w:rsid w:val="00960D1B"/>
    <w:rsid w:val="00961DEA"/>
    <w:rsid w:val="00963B68"/>
    <w:rsid w:val="00970D41"/>
    <w:rsid w:val="00977F00"/>
    <w:rsid w:val="00982C40"/>
    <w:rsid w:val="00982E88"/>
    <w:rsid w:val="00984DBE"/>
    <w:rsid w:val="009860C3"/>
    <w:rsid w:val="00987315"/>
    <w:rsid w:val="00987CD6"/>
    <w:rsid w:val="00991975"/>
    <w:rsid w:val="009940BD"/>
    <w:rsid w:val="009A0137"/>
    <w:rsid w:val="009A0FD4"/>
    <w:rsid w:val="009A229D"/>
    <w:rsid w:val="009A2A33"/>
    <w:rsid w:val="009A3BC1"/>
    <w:rsid w:val="009A7B6E"/>
    <w:rsid w:val="009B3A0B"/>
    <w:rsid w:val="009B6BC9"/>
    <w:rsid w:val="009B76F0"/>
    <w:rsid w:val="009C2B42"/>
    <w:rsid w:val="009C6E0F"/>
    <w:rsid w:val="009D08D8"/>
    <w:rsid w:val="009D1637"/>
    <w:rsid w:val="009D1FBB"/>
    <w:rsid w:val="009D2E05"/>
    <w:rsid w:val="009D3C84"/>
    <w:rsid w:val="009D5101"/>
    <w:rsid w:val="009E17B4"/>
    <w:rsid w:val="009E2933"/>
    <w:rsid w:val="009E2DBB"/>
    <w:rsid w:val="009E44A7"/>
    <w:rsid w:val="009E5217"/>
    <w:rsid w:val="009E6D23"/>
    <w:rsid w:val="009E7AB2"/>
    <w:rsid w:val="009F30A8"/>
    <w:rsid w:val="00A00113"/>
    <w:rsid w:val="00A020EC"/>
    <w:rsid w:val="00A0533C"/>
    <w:rsid w:val="00A11E76"/>
    <w:rsid w:val="00A2022A"/>
    <w:rsid w:val="00A21157"/>
    <w:rsid w:val="00A22837"/>
    <w:rsid w:val="00A22DDE"/>
    <w:rsid w:val="00A23366"/>
    <w:rsid w:val="00A30E19"/>
    <w:rsid w:val="00A33A83"/>
    <w:rsid w:val="00A46D75"/>
    <w:rsid w:val="00A5317D"/>
    <w:rsid w:val="00A536E6"/>
    <w:rsid w:val="00A54CD3"/>
    <w:rsid w:val="00A61F91"/>
    <w:rsid w:val="00A63A28"/>
    <w:rsid w:val="00A63BD3"/>
    <w:rsid w:val="00A64D8A"/>
    <w:rsid w:val="00A671BF"/>
    <w:rsid w:val="00A673BA"/>
    <w:rsid w:val="00A72047"/>
    <w:rsid w:val="00A75880"/>
    <w:rsid w:val="00A76007"/>
    <w:rsid w:val="00A77DAC"/>
    <w:rsid w:val="00A82BE9"/>
    <w:rsid w:val="00A82DE5"/>
    <w:rsid w:val="00A87C51"/>
    <w:rsid w:val="00A938C0"/>
    <w:rsid w:val="00A979A1"/>
    <w:rsid w:val="00AA11B0"/>
    <w:rsid w:val="00AA76E9"/>
    <w:rsid w:val="00AB047D"/>
    <w:rsid w:val="00AB0E28"/>
    <w:rsid w:val="00AB5E6C"/>
    <w:rsid w:val="00AB6178"/>
    <w:rsid w:val="00AB6A54"/>
    <w:rsid w:val="00AB72C3"/>
    <w:rsid w:val="00AC023A"/>
    <w:rsid w:val="00AC311F"/>
    <w:rsid w:val="00AC4B53"/>
    <w:rsid w:val="00AD00CD"/>
    <w:rsid w:val="00AD079F"/>
    <w:rsid w:val="00AD1127"/>
    <w:rsid w:val="00AD5ECA"/>
    <w:rsid w:val="00AD624F"/>
    <w:rsid w:val="00AE082A"/>
    <w:rsid w:val="00AE3ADC"/>
    <w:rsid w:val="00AE52B0"/>
    <w:rsid w:val="00AE590E"/>
    <w:rsid w:val="00AF1E07"/>
    <w:rsid w:val="00B01222"/>
    <w:rsid w:val="00B02DF5"/>
    <w:rsid w:val="00B0406A"/>
    <w:rsid w:val="00B042AC"/>
    <w:rsid w:val="00B04371"/>
    <w:rsid w:val="00B06350"/>
    <w:rsid w:val="00B239A7"/>
    <w:rsid w:val="00B24151"/>
    <w:rsid w:val="00B2452A"/>
    <w:rsid w:val="00B261DA"/>
    <w:rsid w:val="00B314E2"/>
    <w:rsid w:val="00B32221"/>
    <w:rsid w:val="00B42044"/>
    <w:rsid w:val="00B45453"/>
    <w:rsid w:val="00B51BE3"/>
    <w:rsid w:val="00B5481C"/>
    <w:rsid w:val="00B556FA"/>
    <w:rsid w:val="00B61FA1"/>
    <w:rsid w:val="00B63F3D"/>
    <w:rsid w:val="00B66094"/>
    <w:rsid w:val="00B7244E"/>
    <w:rsid w:val="00B72B16"/>
    <w:rsid w:val="00B758C1"/>
    <w:rsid w:val="00B75F92"/>
    <w:rsid w:val="00B8010A"/>
    <w:rsid w:val="00B865B5"/>
    <w:rsid w:val="00B879AB"/>
    <w:rsid w:val="00B91410"/>
    <w:rsid w:val="00B921EE"/>
    <w:rsid w:val="00B9732F"/>
    <w:rsid w:val="00BA1C2A"/>
    <w:rsid w:val="00BA2322"/>
    <w:rsid w:val="00BA2DB9"/>
    <w:rsid w:val="00BA3889"/>
    <w:rsid w:val="00BA38DB"/>
    <w:rsid w:val="00BB1842"/>
    <w:rsid w:val="00BB216D"/>
    <w:rsid w:val="00BB6B6F"/>
    <w:rsid w:val="00BC10F8"/>
    <w:rsid w:val="00BC357D"/>
    <w:rsid w:val="00BC36E3"/>
    <w:rsid w:val="00BC4E43"/>
    <w:rsid w:val="00BC6619"/>
    <w:rsid w:val="00BD154F"/>
    <w:rsid w:val="00BD1F27"/>
    <w:rsid w:val="00BD4E3B"/>
    <w:rsid w:val="00BD7904"/>
    <w:rsid w:val="00BE2B4B"/>
    <w:rsid w:val="00BE2C89"/>
    <w:rsid w:val="00BE36C3"/>
    <w:rsid w:val="00BE609A"/>
    <w:rsid w:val="00BF5BC1"/>
    <w:rsid w:val="00C015BE"/>
    <w:rsid w:val="00C046FC"/>
    <w:rsid w:val="00C05EA9"/>
    <w:rsid w:val="00C07040"/>
    <w:rsid w:val="00C070F8"/>
    <w:rsid w:val="00C10108"/>
    <w:rsid w:val="00C148DE"/>
    <w:rsid w:val="00C16AF6"/>
    <w:rsid w:val="00C17DEC"/>
    <w:rsid w:val="00C26FB6"/>
    <w:rsid w:val="00C31802"/>
    <w:rsid w:val="00C327B4"/>
    <w:rsid w:val="00C3500F"/>
    <w:rsid w:val="00C3595E"/>
    <w:rsid w:val="00C37013"/>
    <w:rsid w:val="00C370C4"/>
    <w:rsid w:val="00C401DA"/>
    <w:rsid w:val="00C40993"/>
    <w:rsid w:val="00C43805"/>
    <w:rsid w:val="00C440AF"/>
    <w:rsid w:val="00C448FC"/>
    <w:rsid w:val="00C4659B"/>
    <w:rsid w:val="00C52CC4"/>
    <w:rsid w:val="00C67197"/>
    <w:rsid w:val="00C75748"/>
    <w:rsid w:val="00C761AD"/>
    <w:rsid w:val="00C803C9"/>
    <w:rsid w:val="00C81351"/>
    <w:rsid w:val="00C86D0B"/>
    <w:rsid w:val="00C9098B"/>
    <w:rsid w:val="00C91980"/>
    <w:rsid w:val="00C91BD0"/>
    <w:rsid w:val="00C931BB"/>
    <w:rsid w:val="00C9351C"/>
    <w:rsid w:val="00C95046"/>
    <w:rsid w:val="00CA0035"/>
    <w:rsid w:val="00CA4206"/>
    <w:rsid w:val="00CA6B43"/>
    <w:rsid w:val="00CB14AE"/>
    <w:rsid w:val="00CB16F3"/>
    <w:rsid w:val="00CB19E8"/>
    <w:rsid w:val="00CB3669"/>
    <w:rsid w:val="00CB7C80"/>
    <w:rsid w:val="00CD3E54"/>
    <w:rsid w:val="00CD6B24"/>
    <w:rsid w:val="00CD7169"/>
    <w:rsid w:val="00CE499A"/>
    <w:rsid w:val="00CE63CD"/>
    <w:rsid w:val="00CF117E"/>
    <w:rsid w:val="00CF22BB"/>
    <w:rsid w:val="00CF42FB"/>
    <w:rsid w:val="00CF5531"/>
    <w:rsid w:val="00D013A5"/>
    <w:rsid w:val="00D02086"/>
    <w:rsid w:val="00D03836"/>
    <w:rsid w:val="00D04DBA"/>
    <w:rsid w:val="00D07ED0"/>
    <w:rsid w:val="00D169B0"/>
    <w:rsid w:val="00D21228"/>
    <w:rsid w:val="00D31243"/>
    <w:rsid w:val="00D42148"/>
    <w:rsid w:val="00D43C5B"/>
    <w:rsid w:val="00D45C7A"/>
    <w:rsid w:val="00D4777A"/>
    <w:rsid w:val="00D51696"/>
    <w:rsid w:val="00D547D3"/>
    <w:rsid w:val="00D55821"/>
    <w:rsid w:val="00D56FC8"/>
    <w:rsid w:val="00D64DC2"/>
    <w:rsid w:val="00D65E1C"/>
    <w:rsid w:val="00D70A26"/>
    <w:rsid w:val="00D70EE7"/>
    <w:rsid w:val="00D72E26"/>
    <w:rsid w:val="00D76376"/>
    <w:rsid w:val="00D8176E"/>
    <w:rsid w:val="00D8395C"/>
    <w:rsid w:val="00D84313"/>
    <w:rsid w:val="00D90933"/>
    <w:rsid w:val="00D95678"/>
    <w:rsid w:val="00D95F91"/>
    <w:rsid w:val="00D96D6A"/>
    <w:rsid w:val="00DA1EF9"/>
    <w:rsid w:val="00DA3D3D"/>
    <w:rsid w:val="00DA4B79"/>
    <w:rsid w:val="00DA6040"/>
    <w:rsid w:val="00DA6A42"/>
    <w:rsid w:val="00DA74C0"/>
    <w:rsid w:val="00DB05AB"/>
    <w:rsid w:val="00DB1020"/>
    <w:rsid w:val="00DB1ADB"/>
    <w:rsid w:val="00DB5ED6"/>
    <w:rsid w:val="00DB5FA8"/>
    <w:rsid w:val="00DC181E"/>
    <w:rsid w:val="00DC2890"/>
    <w:rsid w:val="00DD037C"/>
    <w:rsid w:val="00DD08F9"/>
    <w:rsid w:val="00DD0967"/>
    <w:rsid w:val="00DD0A7B"/>
    <w:rsid w:val="00DD154C"/>
    <w:rsid w:val="00DD34C0"/>
    <w:rsid w:val="00DE2C76"/>
    <w:rsid w:val="00DE4429"/>
    <w:rsid w:val="00DF52A9"/>
    <w:rsid w:val="00DF5A75"/>
    <w:rsid w:val="00E05C8A"/>
    <w:rsid w:val="00E103E6"/>
    <w:rsid w:val="00E124DB"/>
    <w:rsid w:val="00E15654"/>
    <w:rsid w:val="00E16457"/>
    <w:rsid w:val="00E17939"/>
    <w:rsid w:val="00E21AA9"/>
    <w:rsid w:val="00E21F78"/>
    <w:rsid w:val="00E23802"/>
    <w:rsid w:val="00E3038C"/>
    <w:rsid w:val="00E3078E"/>
    <w:rsid w:val="00E3306B"/>
    <w:rsid w:val="00E342F1"/>
    <w:rsid w:val="00E37071"/>
    <w:rsid w:val="00E37238"/>
    <w:rsid w:val="00E43E06"/>
    <w:rsid w:val="00E453B0"/>
    <w:rsid w:val="00E4549E"/>
    <w:rsid w:val="00E524FC"/>
    <w:rsid w:val="00E53EBD"/>
    <w:rsid w:val="00E61F33"/>
    <w:rsid w:val="00E63D3C"/>
    <w:rsid w:val="00E66ACB"/>
    <w:rsid w:val="00E701D1"/>
    <w:rsid w:val="00E72C0E"/>
    <w:rsid w:val="00E76295"/>
    <w:rsid w:val="00E83620"/>
    <w:rsid w:val="00E85453"/>
    <w:rsid w:val="00E9371F"/>
    <w:rsid w:val="00EA2992"/>
    <w:rsid w:val="00EA2AE3"/>
    <w:rsid w:val="00EA4E44"/>
    <w:rsid w:val="00EA6E54"/>
    <w:rsid w:val="00EB4E8E"/>
    <w:rsid w:val="00EB5653"/>
    <w:rsid w:val="00EB7D79"/>
    <w:rsid w:val="00EC0AD0"/>
    <w:rsid w:val="00EC2579"/>
    <w:rsid w:val="00EC5273"/>
    <w:rsid w:val="00EC742A"/>
    <w:rsid w:val="00ED452F"/>
    <w:rsid w:val="00ED6CE7"/>
    <w:rsid w:val="00ED762E"/>
    <w:rsid w:val="00ED7C7C"/>
    <w:rsid w:val="00EE19D5"/>
    <w:rsid w:val="00EE1E6D"/>
    <w:rsid w:val="00EE49D7"/>
    <w:rsid w:val="00EE7AC7"/>
    <w:rsid w:val="00EF0949"/>
    <w:rsid w:val="00EF1613"/>
    <w:rsid w:val="00EF698E"/>
    <w:rsid w:val="00EF6C9D"/>
    <w:rsid w:val="00EF719C"/>
    <w:rsid w:val="00EF7DD5"/>
    <w:rsid w:val="00F07BDF"/>
    <w:rsid w:val="00F12157"/>
    <w:rsid w:val="00F26991"/>
    <w:rsid w:val="00F30CE1"/>
    <w:rsid w:val="00F354C4"/>
    <w:rsid w:val="00F36394"/>
    <w:rsid w:val="00F40626"/>
    <w:rsid w:val="00F41D2C"/>
    <w:rsid w:val="00F50639"/>
    <w:rsid w:val="00F52DA4"/>
    <w:rsid w:val="00F54A7C"/>
    <w:rsid w:val="00F55F7A"/>
    <w:rsid w:val="00F618D5"/>
    <w:rsid w:val="00F71D77"/>
    <w:rsid w:val="00F8563D"/>
    <w:rsid w:val="00F90DA4"/>
    <w:rsid w:val="00F90E73"/>
    <w:rsid w:val="00F91348"/>
    <w:rsid w:val="00F93A28"/>
    <w:rsid w:val="00F93F3E"/>
    <w:rsid w:val="00F94C8C"/>
    <w:rsid w:val="00FA02DE"/>
    <w:rsid w:val="00FA14DA"/>
    <w:rsid w:val="00FA3D06"/>
    <w:rsid w:val="00FA61FE"/>
    <w:rsid w:val="00FB0B06"/>
    <w:rsid w:val="00FB22ED"/>
    <w:rsid w:val="00FB29E6"/>
    <w:rsid w:val="00FB36CA"/>
    <w:rsid w:val="00FB5292"/>
    <w:rsid w:val="00FB6A6F"/>
    <w:rsid w:val="00FC5638"/>
    <w:rsid w:val="00FD49C2"/>
    <w:rsid w:val="00FD4D8C"/>
    <w:rsid w:val="00FE0F63"/>
    <w:rsid w:val="00FE14D3"/>
    <w:rsid w:val="00FE47EB"/>
    <w:rsid w:val="00FE5E01"/>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2532E6-EB25-4415-80EA-4FC53C40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Id w:val="3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Optima" w:eastAsia="Arial Unicode MS" w:hAnsi="Optima"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3925">
      <w:bodyDiv w:val="1"/>
      <w:marLeft w:val="0"/>
      <w:marRight w:val="0"/>
      <w:marTop w:val="0"/>
      <w:marBottom w:val="0"/>
      <w:divBdr>
        <w:top w:val="none" w:sz="0" w:space="0" w:color="auto"/>
        <w:left w:val="none" w:sz="0" w:space="0" w:color="auto"/>
        <w:bottom w:val="none" w:sz="0" w:space="0" w:color="auto"/>
        <w:right w:val="none" w:sz="0" w:space="0" w:color="auto"/>
      </w:divBdr>
    </w:div>
    <w:div w:id="13456414">
      <w:bodyDiv w:val="1"/>
      <w:marLeft w:val="0"/>
      <w:marRight w:val="0"/>
      <w:marTop w:val="0"/>
      <w:marBottom w:val="0"/>
      <w:divBdr>
        <w:top w:val="none" w:sz="0" w:space="0" w:color="auto"/>
        <w:left w:val="none" w:sz="0" w:space="0" w:color="auto"/>
        <w:bottom w:val="none" w:sz="0" w:space="0" w:color="auto"/>
        <w:right w:val="none" w:sz="0" w:space="0" w:color="auto"/>
      </w:divBdr>
    </w:div>
    <w:div w:id="96947562">
      <w:bodyDiv w:val="1"/>
      <w:marLeft w:val="0"/>
      <w:marRight w:val="0"/>
      <w:marTop w:val="0"/>
      <w:marBottom w:val="0"/>
      <w:divBdr>
        <w:top w:val="none" w:sz="0" w:space="0" w:color="auto"/>
        <w:left w:val="none" w:sz="0" w:space="0" w:color="auto"/>
        <w:bottom w:val="none" w:sz="0" w:space="0" w:color="auto"/>
        <w:right w:val="none" w:sz="0" w:space="0" w:color="auto"/>
      </w:divBdr>
    </w:div>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193689598">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922841153">
      <w:bodyDiv w:val="1"/>
      <w:marLeft w:val="0"/>
      <w:marRight w:val="0"/>
      <w:marTop w:val="0"/>
      <w:marBottom w:val="0"/>
      <w:divBdr>
        <w:top w:val="none" w:sz="0" w:space="0" w:color="auto"/>
        <w:left w:val="none" w:sz="0" w:space="0" w:color="auto"/>
        <w:bottom w:val="none" w:sz="0" w:space="0" w:color="auto"/>
        <w:right w:val="none" w:sz="0" w:space="0" w:color="auto"/>
      </w:divBdr>
    </w:div>
    <w:div w:id="953367188">
      <w:bodyDiv w:val="1"/>
      <w:marLeft w:val="0"/>
      <w:marRight w:val="0"/>
      <w:marTop w:val="0"/>
      <w:marBottom w:val="0"/>
      <w:divBdr>
        <w:top w:val="none" w:sz="0" w:space="0" w:color="auto"/>
        <w:left w:val="none" w:sz="0" w:space="0" w:color="auto"/>
        <w:bottom w:val="none" w:sz="0" w:space="0" w:color="auto"/>
        <w:right w:val="none" w:sz="0" w:space="0" w:color="auto"/>
      </w:divBdr>
    </w:div>
    <w:div w:id="1010335210">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358893529">
      <w:bodyDiv w:val="1"/>
      <w:marLeft w:val="0"/>
      <w:marRight w:val="0"/>
      <w:marTop w:val="0"/>
      <w:marBottom w:val="0"/>
      <w:divBdr>
        <w:top w:val="none" w:sz="0" w:space="0" w:color="auto"/>
        <w:left w:val="none" w:sz="0" w:space="0" w:color="auto"/>
        <w:bottom w:val="none" w:sz="0" w:space="0" w:color="auto"/>
        <w:right w:val="none" w:sz="0" w:space="0" w:color="auto"/>
      </w:divBdr>
    </w:div>
    <w:div w:id="1365642716">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 w:id="211917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ksZNcFTjvZMpqrFZ2qPNkaOAtggP/yFOJjun0K/RQXo=</DigestValue>
    </Reference>
    <Reference Type="http://www.w3.org/2000/09/xmldsig#Object" URI="#idOfficeObject">
      <DigestMethod Algorithm="http://www.w3.org/2001/04/xmlenc#sha256"/>
      <DigestValue>uxIWPhcPmgfnxxJ8eDHKCG3Ew7urUPA4OYE30IC7Slw=</DigestValue>
    </Reference>
    <Reference Type="http://uri.etsi.org/01903#SignedProperties" URI="#idSignedProperties">
      <Transforms>
        <Transform Algorithm="http://www.w3.org/TR/2001/REC-xml-c14n-20010315"/>
      </Transforms>
      <DigestMethod Algorithm="http://www.w3.org/2001/04/xmlenc#sha256"/>
      <DigestValue>EhcYmQXIQb+ef7j3VpRsK0wCCuYoLHtxIzBLYMqgLMg=</DigestValue>
    </Reference>
    <Reference Type="http://www.w3.org/2000/09/xmldsig#Object" URI="#idValidSigLnImg">
      <DigestMethod Algorithm="http://www.w3.org/2001/04/xmlenc#sha256"/>
      <DigestValue>fqcgGJZxA4b23V92ReE2WjrffdD23/4lWCtgey/bjKk=</DigestValue>
    </Reference>
    <Reference Type="http://www.w3.org/2000/09/xmldsig#Object" URI="#idInvalidSigLnImg">
      <DigestMethod Algorithm="http://www.w3.org/2001/04/xmlenc#sha256"/>
      <DigestValue>OhyuNUOwZ2xJG6tYFQGLP7l3IMU/vFZDnVBoxBTQyks=</DigestValue>
    </Reference>
  </SignedInfo>
  <SignatureValue>BWSgTFFLSOhgRbSHprwHMf8DvjNG4mOe2zAI4I53Kf8AUAy3rCUjn8GaKDYok+1UZEZhHabtZnP2
gYNgBOtjB+6eCjc7zaATafRBIr7cRbgRYJnmONYOuxe7QXgirZieCL3hSYXWAh8ko3wPRxYGSJP7
/GNow9PykBOvfMC8I1geZ+6dj9+AUIF2yBn3ubxwT/ZP0sqW9RFTDT7kQGVNJWF3H8Arr5XBEEPO
OaUjRAT2twOK4CcZo+qXHmiHJ/0yCdhk0xfjbdMmTbzUA9dDSzCEUOuwoDC84dqXNI2LWURv4aDE
H+Wbtaw5DpYwTnTxIICTCEoef8ZBW1cgADlOAA==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F2GEghYcuq5F7HeQmAIAj9WqXjcXvBE50e6WNkjQPHE=</DigestValue>
      </Reference>
      <Reference URI="/word/endnotes.xml?ContentType=application/vnd.openxmlformats-officedocument.wordprocessingml.endnotes+xml">
        <DigestMethod Algorithm="http://www.w3.org/2001/04/xmlenc#sha256"/>
        <DigestValue>w0GyOq+EZMOG1PYWmwD27itwLRrfoUjm5YrF5iEzuEI=</DigestValue>
      </Reference>
      <Reference URI="/word/fontTable.xml?ContentType=application/vnd.openxmlformats-officedocument.wordprocessingml.fontTable+xml">
        <DigestMethod Algorithm="http://www.w3.org/2001/04/xmlenc#sha256"/>
        <DigestValue>jrP2BkvUPQzdEVuVPUXHYRXKhMKFBuykIvoS6QnV0Wg=</DigestValue>
      </Reference>
      <Reference URI="/word/footer1.xml?ContentType=application/vnd.openxmlformats-officedocument.wordprocessingml.footer+xml">
        <DigestMethod Algorithm="http://www.w3.org/2001/04/xmlenc#sha256"/>
        <DigestValue>VN16De1ayoPqMFGmzEin/0d9Bd4Ky+ECvsuOeskqNJ8=</DigestValue>
      </Reference>
      <Reference URI="/word/footer2.xml?ContentType=application/vnd.openxmlformats-officedocument.wordprocessingml.footer+xml">
        <DigestMethod Algorithm="http://www.w3.org/2001/04/xmlenc#sha256"/>
        <DigestValue>xbsoPvLf30jzDqEjznXQkuodpKwHphgPrqrn1JbxW4s=</DigestValue>
      </Reference>
      <Reference URI="/word/footer3.xml?ContentType=application/vnd.openxmlformats-officedocument.wordprocessingml.footer+xml">
        <DigestMethod Algorithm="http://www.w3.org/2001/04/xmlenc#sha256"/>
        <DigestValue>tQsGFOtLvI24hU08p+JOZpf9UEtO2Gy96mJ4ICzgHwQ=</DigestValue>
      </Reference>
      <Reference URI="/word/footer4.xml?ContentType=application/vnd.openxmlformats-officedocument.wordprocessingml.footer+xml">
        <DigestMethod Algorithm="http://www.w3.org/2001/04/xmlenc#sha256"/>
        <DigestValue>ZSXj/SQ0GQO7Ivuhe3ubJbk9XTF4gLyZLR0Tla1GQSg=</DigestValue>
      </Reference>
      <Reference URI="/word/footer5.xml?ContentType=application/vnd.openxmlformats-officedocument.wordprocessingml.footer+xml">
        <DigestMethod Algorithm="http://www.w3.org/2001/04/xmlenc#sha256"/>
        <DigestValue>HITmaLzfIjfuvkv3C83Y13FpZXibMBQuWsBdkZJxmY4=</DigestValue>
      </Reference>
      <Reference URI="/word/footnotes.xml?ContentType=application/vnd.openxmlformats-officedocument.wordprocessingml.footnotes+xml">
        <DigestMethod Algorithm="http://www.w3.org/2001/04/xmlenc#sha256"/>
        <DigestValue>GjMpJ/c0IcjMJVEsjS7KRX9GSJ5sSbIJFM2hcKnMVJw=</DigestValue>
      </Reference>
      <Reference URI="/word/header1.xml?ContentType=application/vnd.openxmlformats-officedocument.wordprocessingml.header+xml">
        <DigestMethod Algorithm="http://www.w3.org/2001/04/xmlenc#sha256"/>
        <DigestValue>pbXLx4fYRmUrOq4+Wcpe/DlcYDpaSJXW1paNrgvUCF8=</DigestValue>
      </Reference>
      <Reference URI="/word/header2.xml?ContentType=application/vnd.openxmlformats-officedocument.wordprocessingml.header+xml">
        <DigestMethod Algorithm="http://www.w3.org/2001/04/xmlenc#sha256"/>
        <DigestValue>3MqMxwP7u5mG6Jfp2yVEg36kZIj5YOzbUi+AVMJVM9c=</DigestValue>
      </Reference>
      <Reference URI="/word/header3.xml?ContentType=application/vnd.openxmlformats-officedocument.wordprocessingml.header+xml">
        <DigestMethod Algorithm="http://www.w3.org/2001/04/xmlenc#sha256"/>
        <DigestValue>NrSQzTascEvY/8A7jn5U9FtXthiq5BbIHLhDFyhKkhA=</DigestValue>
      </Reference>
      <Reference URI="/word/header4.xml?ContentType=application/vnd.openxmlformats-officedocument.wordprocessingml.header+xml">
        <DigestMethod Algorithm="http://www.w3.org/2001/04/xmlenc#sha256"/>
        <DigestValue>khKQBrFI3Urm4WcypsqJvVLRISGZ0KbBvmg03iTwJks=</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rSrB4EX3BhuInr2Z9ME2zGp0N6Gay9whgOyAC+tXSoA=</DigestValue>
      </Reference>
      <Reference URI="/word/media/image6.emf?ContentType=image/x-emf">
        <DigestMethod Algorithm="http://www.w3.org/2001/04/xmlenc#sha256"/>
        <DigestValue>oaV/5fjGmGGDXQyVhOtAoZQ7wuLlXvgaqq5PJh74zWs=</DigestValue>
      </Reference>
      <Reference URI="/word/media/image7.emf?ContentType=image/x-emf">
        <DigestMethod Algorithm="http://www.w3.org/2001/04/xmlenc#sha256"/>
        <DigestValue>P/+RcbnPjEuQ9hOHk/r30dGRuOCT9PJ2dD2/3pj5peM=</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uHlPhB+Tz1BdZiaMfgy0NcT+kJyYutz27fLTBV6bIUY=</DigestValue>
      </Reference>
      <Reference URI="/word/settings.xml?ContentType=application/vnd.openxmlformats-officedocument.wordprocessingml.settings+xml">
        <DigestMethod Algorithm="http://www.w3.org/2001/04/xmlenc#sha256"/>
        <DigestValue>5bNsbNYsOO/YxlQnRBET+ZdvLwpe24u+UfOuE3nMzrE=</DigestValue>
      </Reference>
      <Reference URI="/word/styles.xml?ContentType=application/vnd.openxmlformats-officedocument.wordprocessingml.styles+xml">
        <DigestMethod Algorithm="http://www.w3.org/2001/04/xmlenc#sha256"/>
        <DigestValue>3ocT6lZMW7hWRwm4xkJqxdYGnjkXUKVYseJbhpw1JDY=</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/x76d2UToptvSGi17Ge53CwEcIV3qsx0iKXxgzbBCUU=</DigestValue>
      </Reference>
    </Manifest>
    <SignatureProperties>
      <SignatureProperty Id="idSignatureTime" Target="#idPackageSignature">
        <mdssi:SignatureTime xmlns:mdssi="http://schemas.openxmlformats.org/package/2006/digital-signature">
          <mdssi:Format>YYYY-MM-DDThh:mm:ssTZD</mdssi:Format>
          <mdssi:Value>2020-09-28T18:11:00Z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2020-09-28T18:11:00Z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EgfeBZoTH4AAQAAAPguaBYAAAAAcLKQFgMAAABoTH4AkAJMFgAAAABwspAWO/xwbQMAAABE/HBtAQAAAPBUlxbIcqht/7ltbfA+PwCAAaV2DVygdt9boHbwPj8AZAEAAL5mbHa+Zmx2qDpvFgAIAAAAAgAAAAAAABA/PwBRbmx2AAAAAAAAAABEQD8ABgAAADhAPwAGAAAAAAAAAAAAAAA4QD8ASD8/ALbta3YAAAAAAAIAAAAAPwAGAAAAOEA/AAYAAABMEm12AAAAAAAAAAA4QD8ABgAAAAAAAAB0Pz8AmDBrdgAAAAAAAgAAOEA/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Zsdr5mbHZPBAAAAAgAAAACAAAAAAAAAM8/AFFubHYAAAAAAAAAADbQPwAHAAAAKNA/AAcAAAAAAAAAAAAAACjQPwA4zz8Atu1rdgAAAAAAAgAAAAA/AAcAAAAo0D8ABwAAAEwSbXYAAAAAAAAAACjQPwAHAAAAAAAAAGTPPwCYMGt2AAAAAAACAAAo0D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AAAgCKaHyIAAADYoAsBtQSAbRCFPBG4wmcRgCKaH5cPIWsiAIoBlGQ/AGhkPwBABEwWIA0EhCxnPwCEBYBtIA0EhAAAAAAQhTwRyGXcAhhmPwDAn6htxCKaHwAAAADAn6htIA0AAIAimh8iAAAAAAAAAAcAAACAIpofAAAAAAAAAACcZD8AYNlwbSAAAAD/////AAAAAAAAAAAQAAAAAAAAADgAAAABAAAAAQAAABEAAAARAAAAEAAAAAAAAAAAADwRyGXcAgBkAQAAAAAAyhYK9lxlPwBcZT8AWtF/bQAAAACMZz8AEIU8EWrRf23KFgr2UGPNCxxlPwBWOa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W///////////////////////////////////AAP//////////////////////////////////wAD//////////////////////////////////8D////////////////////////////////////A////////////////////////////////////wP///////////////////////////////////8D////////////////////////////////////A////////////////////////////////////wP///////////////////////////////////8D////////////////////////////////////A////////////////////////////////////wP///////////////////////////////////8D////////////////////////////////////A////////////////////////////////////wP///////////////////////////////////8D////////////////////////////////////A////////////////////////////////////wP///////////////////////////////////8D////////////////////////////////////A////////////////////////////////////wP///////////////////////////////////8D////////////////////////////////////A////////////////////////////////////wP///////////////////////////////////8D////////////////////////////////////A////////////////////////////////////wP///////////////////////////////////8D////////////////////////////////////A////////////////////////////////////wP///////////////////////////////////8D////////////////////////////////////A////////////////////////////////////wP///////////////////////////////////8D////////////////////////////////////A////////////////////////////////////wP///////////////////////////////////8D////////////////////////////////////A////////////////////////////////////wP///////////////////////////////////8D////////////////////////////////////A////////////////////////////////////wP///////////////////////////////////8D////////////////////////////////////A////////////////////////////////////wP///////////////////////////////////8D////////////////////////////////////A////////////////////////////////////wP///////////////////////////////////8D////////////////////////////////////A////////////////////////////////////wP///////////////////////////////////8D////////////////////////////////////A////////////////////////////////////wP///////////////////////////////////8D////////////////////////////////////A////////////////////////////////////wP///////////////////////////////////8D////////////////////////////////////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Vd0KNYSv879BumJPQbv//AAAAAMt1floAAKyXPwA+ACgRAAAAAKgiggAAlz8AaPPMdQAAAAAAAENoYXJVcHBlclcAiX4A0Ip+ABCxQRFgkn4AWJc/AIABpXYNXKB231ugdliXPwBkAQAAvmZsdr5mbHZov78LAAgAAAACAAAAAAAAeJc/AFFubHYAAAAAAAAAALKYPwAJAAAAoJg/AAkAAAAAAAAAAAAAAKCYPwCwlz8Atu1rdgAAAAAAAgAAAAA/AAkAAACgmD8ACQAAAEwSbXYAAAAAAAAAAKCYPwAJAAAAAAAAANyXPwCYMGt2AAAAAAACAACgmD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mx2vmZsdk8EAAAACAAAAAIAAAAAAAAAzz8AUW5sdgAAAAAAAAAANtA/AAcAAAAo0D8ABwAAAAAAAAAAAAAAKNA/ADjPPwC27Wt2AAAAAAACAAAAAD8ABwAAACjQPwAHAAAATBJtdgAAAAAAAAAAKNA/AAcAAAAAAAAAZM8/AJgwa3YAAAAAAAIAACjQP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EgfeBZoTH4AAQAAAPguaBYAAAAAcLKQFgMAAABoTH4AkAJMFgAAAABwspAWO/xwbQMAAABE/HBtAQAAAPBUlxbIcqht/7ltbfA+PwCAAaV2DVygdt9boHbwPj8AZAEAAL5mbHa+Zmx2qDpvFgAIAAAAAgAAAAAAABA/PwBRbmx2AAAAAAAAAABEQD8ABgAAADhAPwAGAAAAAAAAAAAAAAA4QD8ASD8/ALbta3YAAAAAAAIAAAAAPwAGAAAAOEA/AAYAAABMEm12AAAAAAAAAAA4QD8ABgAAAAAAAAB0Pz8AmDBrdgAAAAAAAgAAOEA/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A8EUibqRYDo6B2VFrGbVobAcgAAAAAuMJnEQBmPwDXAyFEIgCKAR9fxm3AZD8AAAAAABCFPBEAZj8AJIiAEghlPwCvXsZtUwBlAGcAbwBlACAAVQBJAAAAAADLXsZt2GU/AOEAAACAZD8AYH2AbTB/lBbhAAAAAQAAAGabqRYAAD8AA32AbQQAAAAFAAAAAAAAAAAAAAAAAAAAZpupFoxmPwD7XcZtqCZ8FgQAAAAQhTwRAAAAAB9exm0AAAAAAABlAGcAbwBlACAAVQBJAAAACvZcZT8AXGU/AOEAAAD4ZD8AAAAAAEibqRYAAAAAAQAAAAAAAAAcZT8AVjmh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Fv//////////////////////////////////wAD//////////////////////////////////8AA///////////////////////////////////A////////////////////////////////////wP///////////////////////////////////8D////////////////////////////////////A////////////////////////////////////wP///////////////////////////////////8D////////////////////////////////////A////////////////////////////////////wP///////////////////////////////////8D////////////////////////////////////A////////////////////////////////////wP///////////////////////////////////8D////////////////////////////////////A////////////////////////////////////wP///////////////////////////////////8D////////////////////////////////////A////////////////////////////////////wP///////////////////////////////////8D////////////////////////////////////A////////////////////////////////////wP///////////////////////////////////8D////////////////////////////////////A////////////////////////////////////wP///////////////////////////////////8D////////////////////////////////////A////////////////////////////////////wP///////////////////////////////////8D////////////////////////////////////A////////////////////////////////////wP///////////////////////////////////8D////////////////////////////////////A////////////////////////////////////wP///////////////////////////////////8D////////////////////////////////////A////////////////////////////////////wP///////////////////////////////////8D////////////////////////////////////A////////////////////////////////////wP///////////////////////////////////8D////////////////////////////////////A////////////////////////////////////wP///////////////////////////////////8D////////////////////////////////////A////////////////////////////////////wP///////////////////////////////////8D////////////////////////////////////A////////////////////////////////////wP///////////////////////////////////8D////////////////////////////////////A////////////////////////////////////wP///////////////////////////////////8D////////////////////////////////////A////////////////////////////////////wP///////////////////////////////////8D////////////////////////////////////A////////////////////////////////////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7l+HTbOUJOkCHjl4FTkWVpqju1o=</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hSeWPLvixdvpspSvwbfLwJVptRw=</DigestValue>
    </Reference>
    <Reference URI="#idValidSigLnImg" Type="http://www.w3.org/2000/09/xmldsig#Object">
      <DigestMethod Algorithm="http://www.w3.org/2000/09/xmldsig#sha1"/>
      <DigestValue>OBz8YCncC22MjIjqzNIiIPzWEaM=</DigestValue>
    </Reference>
    <Reference URI="#idInvalidSigLnImg" Type="http://www.w3.org/2000/09/xmldsig#Object">
      <DigestMethod Algorithm="http://www.w3.org/2000/09/xmldsig#sha1"/>
      <DigestValue>BvOGfa7HDs0/yP2QLaO0PiAGVeE=</DigestValue>
    </Reference>
  </SignedInfo>
  <SignatureValue>lM/wHYQVG5Yw+arUL4hP9Ln4w+YtNDiH/4qyi5rT1+B0hGNFVEevYSchvDbBprPidAAdtl5y4l6A
ykssapVSOGhxL2eHPNzlzLyXnaVPxnXC0hRbjMo2gilat/8CkM3pvVlMm+Fz3bgdVyg2cJ74ZqKD
7Olgx/jDsQd+eppNaEPS0MwoCMiFn9dI2fAz2TzjNmUUjxpqaTrt4IkpFBVl+3c50vf1jRlWWSJf
90yF4U0sm9j15ag03N734s81oqkb+W5yXOrKVszrg50ZqcdswklLq6Ni8URIA3XZiAQjh4GCy+gZ
bo8GbJQVqb/gLBInl56K7LeW5uprqVdTqtXPIg==</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f5ll4UXZor6Wh6g6j9qRXaJdz60=</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YaI9tuB3K73Yew5Z86rBNOwWcq4=</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eilyVo/L9nZTh+7qw01xLkh8zeQ=</DigestValue>
      </Reference>
      <Reference URI="/word/styles.xml?ContentType=application/vnd.openxmlformats-officedocument.wordprocessingml.styles+xml">
        <DigestMethod Algorithm="http://www.w3.org/2000/09/xmldsig#sha1"/>
        <DigestValue>IpGACmxtmeNrSeX23LhxQQHs5xw=</DigestValue>
      </Reference>
      <Reference URI="/word/numbering.xml?ContentType=application/vnd.openxmlformats-officedocument.wordprocessingml.numbering+xml">
        <DigestMethod Algorithm="http://www.w3.org/2000/09/xmldsig#sha1"/>
        <DigestValue>cVs/tDXoW/FMrDXGqgRiVzkQ6fE=</DigestValue>
      </Reference>
      <Reference URI="/word/settings.xml?ContentType=application/vnd.openxmlformats-officedocument.wordprocessingml.settings+xml">
        <DigestMethod Algorithm="http://www.w3.org/2000/09/xmldsig#sha1"/>
        <DigestValue>SkNgeW5UxKlg0eYll/TR76cbfUI=</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X6BISochrTy3GFQmtX5uJNndSH4=</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TSZ8S+RP576jYe28MNTo/4GvoS8=</DigestValue>
      </Reference>
      <Reference URI="/word/endnotes.xml?ContentType=application/vnd.openxmlformats-officedocument.wordprocessingml.endnotes+xml">
        <DigestMethod Algorithm="http://www.w3.org/2000/09/xmldsig#sha1"/>
        <DigestValue>usMizumzF9Xt4gMwiptF6Ag+QS0=</DigestValue>
      </Reference>
      <Reference URI="/word/document.xml?ContentType=application/vnd.openxmlformats-officedocument.wordprocessingml.document.main+xml">
        <DigestMethod Algorithm="http://www.w3.org/2000/09/xmldsig#sha1"/>
        <DigestValue>7YyAewTeBZRF4Ajj6LbFRmDldVI=</DigestValue>
      </Reference>
      <Reference URI="/word/header3.xml?ContentType=application/vnd.openxmlformats-officedocument.wordprocessingml.header+xml">
        <DigestMethod Algorithm="http://www.w3.org/2000/09/xmldsig#sha1"/>
        <DigestValue>5sdlCPN2LlzxRB/tahGzW04awxY=</DigestValue>
      </Reference>
      <Reference URI="/word/footnotes.xml?ContentType=application/vnd.openxmlformats-officedocument.wordprocessingml.footnotes+xml">
        <DigestMethod Algorithm="http://www.w3.org/2000/09/xmldsig#sha1"/>
        <DigestValue>BDDSGaMLBECpDsnpcvDIq1jX+Rw=</DigestValue>
      </Reference>
      <Reference URI="/word/header2.xml?ContentType=application/vnd.openxmlformats-officedocument.wordprocessingml.header+xml">
        <DigestMethod Algorithm="http://www.w3.org/2000/09/xmldsig#sha1"/>
        <DigestValue>xt2pxMfaJT7LPE4GjJbPNsYbVlM=</DigestValue>
      </Reference>
      <Reference URI="/word/footer1.xml?ContentType=application/vnd.openxmlformats-officedocument.wordprocessingml.footer+xml">
        <DigestMethod Algorithm="http://www.w3.org/2000/09/xmldsig#sha1"/>
        <DigestValue>wY7XDeLwe9IZFt30+NVJvQmrHmI=</DigestValue>
      </Reference>
      <Reference URI="/word/footer3.xml?ContentType=application/vnd.openxmlformats-officedocument.wordprocessingml.footer+xml">
        <DigestMethod Algorithm="http://www.w3.org/2000/09/xmldsig#sha1"/>
        <DigestValue>vYRSj4evzrR4gqKJk9C31HfwgT4=</DigestValue>
      </Reference>
      <Reference URI="/word/footer2.xml?ContentType=application/vnd.openxmlformats-officedocument.wordprocessingml.footer+xml">
        <DigestMethod Algorithm="http://www.w3.org/2000/09/xmldsig#sha1"/>
        <DigestValue>Ixnq+SSAfAvy9tSB7p3euMMglJo=</DigestValue>
      </Reference>
      <Reference URI="/word/header1.xml?ContentType=application/vnd.openxmlformats-officedocument.wordprocessingml.header+xml">
        <DigestMethod Algorithm="http://www.w3.org/2000/09/xmldsig#sha1"/>
        <DigestValue>r88IMVrPBQ8D8k6ml3QzVwaKREc=</DigestValue>
      </Reference>
      <Reference URI="/word/header4.xml?ContentType=application/vnd.openxmlformats-officedocument.wordprocessingml.header+xml">
        <DigestMethod Algorithm="http://www.w3.org/2000/09/xmldsig#sha1"/>
        <DigestValue>a6d8DK7+tuRwkhRztAnpDTa9G1U=</DigestValue>
      </Reference>
      <Reference URI="/word/footer4.xml?ContentType=application/vnd.openxmlformats-officedocument.wordprocessingml.footer+xml">
        <DigestMethod Algorithm="http://www.w3.org/2000/09/xmldsig#sha1"/>
        <DigestValue>Cem0Iw/YX2BCWrkhn0ZE09S3Mo0=</DigestValue>
      </Reference>
      <Reference URI="/word/footer5.xml?ContentType=application/vnd.openxmlformats-officedocument.wordprocessingml.footer+xml">
        <DigestMethod Algorithm="http://www.w3.org/2000/09/xmldsig#sha1"/>
        <DigestValue>pYsqdaxTEPF00USK1jbhYoV1+04=</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2020-09-28T18:14:51Z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2020-09-28T18:14:51Z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Rw/UUAAAAAAAAAAAQOAAAAAQAAALgKD2ukoREA1B0Pa+EFAAQgoxEAAgIAAOyhEQDcoREAnB8Pa4DiRQDhBQAEIKMRAAICAAD4oREAQJFfdSSuW3X/rVt1+KERAGQBAAAAAAAAAAAAANlu6nTZbup0YDdFAAAIAAAAAgAAAAAAACCiEQAtp+p0AAAAAAAAAABQoxEABgAAAESjEQAGAAAAAAAAAAAAAABEoxEAWKIRAKKm6nQAAAAAAAIAAAAAEQAGAAAARKMRAAYAAABwWe50AAAAAAAAAABEoxEABgAAAOBTPgGEohEA4aXqdAAAAAAAAgAARKMR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ARABm9LGvADCIEgN4qAToCAABgAAAAMDErAGAAAACACysAOgIAAIDeKgEU7xEAkjQOa8AMIgSADCsAUNEiBHAAAABgAAAAOO8RAEc2DmvADCIEYAAAAFPwEQDY3jAAwAwiBDAxKwBgAAAA2W7qdNlu6nTADCIEAAgAAAACAAAAAAAAfO8RAC2n6nQAAAAAAAAAAK7wEQAHAAAAoPARAAcAAAAAAAAAAAAAAKDwEQC07xEAoqbqdAAAAAAAAgAAAAARAAcAAACg8BEABwAAAHBZ7nQAAAAAAAAAAKDwEQAHAAAA4FM+AeDvEQDhpep0AAAAAAACAACg8B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DEAUFRZCr9KxnQSsSZaAAAAALBQDHcAAAAAOJVECgjJagWoGiFSIgCKAQIAbwJuAgAAYH8SAEAVx3QqDPwuEK9qBQEAAAB3Kw13KdYEYwAAAABcAy8AAAAvAAAAAAAAAAAAAwB4AFcDAACUaRIA3ZnqdLcAAAB16k51BABkAQAAAAAGAAAAQJFfdQAAAAAA82kFAAAAAECRX3XXGgoTdGkSAOB7W3UA82kFAAAAAECRX3V0aRIA/3tbdUCRX3UAAAE6sAyICJxpEgA9e1t1AQAAAIRpEgAQAAAAAwEAALAMiAjtGQE6sAyICAAAAAABAAAAyGkSAMhpEgD+TV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6nQBAAAAAAAAABAhEgAPh+p0aMkkWgAAAADQm/1qAgAAAGgjEgAHAAAABCMSAAAAAAAAACl1AgAAAAAAAABYAAAABQfsdAQhEgAOr1t1AAAvACSuW3X/rVt1LCESAGQBAAAAAAAAAAAAANlu6nTZbup0ADZFAAAIAAAAAgAAAAAAAFQhEgAtp+p0AAAAAAAAAACGIhIABwAAAHgiEgAHAAAAAAAAAAAAAAB4IhIAjCESAKKm6nQAAAAAAAIAAAAAEgAHAAAAeCISAAcAAABwWe50AAAAAAAAAAB4IhIABwAAAOBTPgG4IRIA4aXqdAAAAAAAAgAAeCIS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qdAEAAAAAAAAAECESAA+H6nRoySRaAAAAANCb/WoCAAAAaCMSAAcAAAAEIxIAAAAAAAAAKXUCAAAAAAAAAFgAAAAFB+x0BCESAA6vW3UAAC8AJK5bdf+tW3UsIRIAZAEAAAAAAAAAAAAA2W7qdNlu6nQANkUAAAgAAAACAAAAAAAAVCESAC2n6nQAAAAAAAAAAIYiEgAHAAAAeCISAAcAAAAAAAAAAAAAAHgiEgCMIRIAoqbqdAAAAAAAAgAAAAASAAcAAAB4IhIABwAAAHBZ7nQAAAAAAAAAAHgiEgAHAAAA4FM+AbghEgDhpep0AAAAAAACAAB4IhI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RABm9LGvADCIEgN4qAToCAABgAAAAMDErAGAAAACACysAOgIAAIDeKgEU7xEAkjQOa8AMIgSADCsAUNEiBHAAAABgAAAAOO8RAEc2DmvADCIEYAAAAFPwEQDY3jAAwAwiBDAxKwBgAAAA2W7qdNlu6nTADCIEAAgAAAACAAAAAAAAfO8RAC2n6nQAAAAAAAAAAK7wEQAHAAAAoPARAAcAAAAAAAAAAAAAAKDwEQC07xEAoqbqdAAAAAAAAgAAAAARAAcAAACg8BEABwAAAHBZ7nQAAAAAAAAAAKDwEQAHAAAA4FM+AeDvEQDhpep0AAAAAAACAACg8B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OBoEgBYk0QKOMXudqoZISUiAIoB7GgSAOhq6nYAAAAAAAAAAKBpEgDZhul2BQAAAAAAAADEGQFKAAAAAGC+PQIBAAAAYL49AgAAAAAGAAAAQJFfdWC+PQLI9WkFYL49AkCRX3U7FAraAAASAOB7W3XI9WkFYL49AkCRX3VUaRIA/3tbdUCRX3XEGQFKxBkBSnxpEgA9e1t1AQAAAGRpEgCVslt153VSawAAAUoAAAAAAAAAAHxrEgAAAAAAnGkSAEF1UmsYahIAAAAAAADkRQB8axIAAAAAAGBqEgDZdFJryGkSAP5NXHV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Lc+zfB7xaHc6OPZgN2OEoTvk3LzR+pUN7erVdQVMJsI=</DigestValue>
    </Reference>
    <Reference Type="http://www.w3.org/2000/09/xmldsig#Object" URI="#idOfficeObject">
      <DigestMethod Algorithm="http://www.w3.org/2001/04/xmlenc#sha256"/>
      <DigestValue>xlDb+FcSukLXuMM0+QydDQq3IuTQVNh8mgz+DKPI2GM=</DigestValue>
    </Reference>
    <Reference Type="http://uri.etsi.org/01903#SignedProperties" URI="#idSignedProperties">
      <Transforms>
        <Transform Algorithm="http://www.w3.org/TR/2001/REC-xml-c14n-20010315"/>
      </Transforms>
      <DigestMethod Algorithm="http://www.w3.org/2001/04/xmlenc#sha256"/>
      <DigestValue>9QtOuBKF7vt3+CNweYQCuMwnZHr2gXO72JHpWW0fjoE=</DigestValue>
    </Reference>
    <Reference Type="http://www.w3.org/2000/09/xmldsig#Object" URI="#idValidSigLnImg">
      <DigestMethod Algorithm="http://www.w3.org/2001/04/xmlenc#sha256"/>
      <DigestValue>WnhAeYFv2m2R/C3dSx3CfwVJbyBpAUf+Nl9Yar15A9c=</DigestValue>
    </Reference>
    <Reference Type="http://www.w3.org/2000/09/xmldsig#Object" URI="#idInvalidSigLnImg">
      <DigestMethod Algorithm="http://www.w3.org/2001/04/xmlenc#sha256"/>
      <DigestValue>88PGAKh1Qy2EES6HZ/DVHt09xYi0RNfF6Yl/C5c5C8Q=</DigestValue>
    </Reference>
  </SignedInfo>
  <SignatureValue>O4xoK8CVCcUe8JJXy5yuKl4u880cpzMNG+T9QPRl4UUeSk1r6pFGXdTFKXtPWWzcRaPpbb1q+MUy
4zOi1Q+OyPy/ydP2zjLzAyerXDe0kazucQ6zuFMo1Vr/DjTXz1UdbirrTS25ywZu1a1iaQb+a1Vo
ujHh6xh8QFxHcBSz/cGtO4GvwHh7pgjFYGeBy9xxy6nxjJIALzf3ome0VelZ0FySrV99ht7X5YoB
+1DJGYdvlFyjFnCzNYU8QKZbfXILNC5t/Vg9HCZ7ALVDQMJ/gmXstVxpS6/XotAc68RddOaGYfxG
GlnAhASN2Wn3Iic7iuQ3Q+PkCfJbp7HQuJEVZg==</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F2GEghYcuq5F7HeQmAIAj9WqXjcXvBE50e6WNkjQPHE=</DigestValue>
      </Reference>
      <Reference URI="/word/endnotes.xml?ContentType=application/vnd.openxmlformats-officedocument.wordprocessingml.endnotes+xml">
        <DigestMethod Algorithm="http://www.w3.org/2001/04/xmlenc#sha256"/>
        <DigestValue>w0GyOq+EZMOG1PYWmwD27itwLRrfoUjm5YrF5iEzuEI=</DigestValue>
      </Reference>
      <Reference URI="/word/fontTable.xml?ContentType=application/vnd.openxmlformats-officedocument.wordprocessingml.fontTable+xml">
        <DigestMethod Algorithm="http://www.w3.org/2001/04/xmlenc#sha256"/>
        <DigestValue>jrP2BkvUPQzdEVuVPUXHYRXKhMKFBuykIvoS6QnV0Wg=</DigestValue>
      </Reference>
      <Reference URI="/word/footer1.xml?ContentType=application/vnd.openxmlformats-officedocument.wordprocessingml.footer+xml">
        <DigestMethod Algorithm="http://www.w3.org/2001/04/xmlenc#sha256"/>
        <DigestValue>VN16De1ayoPqMFGmzEin/0d9Bd4Ky+ECvsuOeskqNJ8=</DigestValue>
      </Reference>
      <Reference URI="/word/footer2.xml?ContentType=application/vnd.openxmlformats-officedocument.wordprocessingml.footer+xml">
        <DigestMethod Algorithm="http://www.w3.org/2001/04/xmlenc#sha256"/>
        <DigestValue>xbsoPvLf30jzDqEjznXQkuodpKwHphgPrqrn1JbxW4s=</DigestValue>
      </Reference>
      <Reference URI="/word/footer3.xml?ContentType=application/vnd.openxmlformats-officedocument.wordprocessingml.footer+xml">
        <DigestMethod Algorithm="http://www.w3.org/2001/04/xmlenc#sha256"/>
        <DigestValue>tQsGFOtLvI24hU08p+JOZpf9UEtO2Gy96mJ4ICzgHwQ=</DigestValue>
      </Reference>
      <Reference URI="/word/footer4.xml?ContentType=application/vnd.openxmlformats-officedocument.wordprocessingml.footer+xml">
        <DigestMethod Algorithm="http://www.w3.org/2001/04/xmlenc#sha256"/>
        <DigestValue>ZSXj/SQ0GQO7Ivuhe3ubJbk9XTF4gLyZLR0Tla1GQSg=</DigestValue>
      </Reference>
      <Reference URI="/word/footer5.xml?ContentType=application/vnd.openxmlformats-officedocument.wordprocessingml.footer+xml">
        <DigestMethod Algorithm="http://www.w3.org/2001/04/xmlenc#sha256"/>
        <DigestValue>HITmaLzfIjfuvkv3C83Y13FpZXibMBQuWsBdkZJxmY4=</DigestValue>
      </Reference>
      <Reference URI="/word/footnotes.xml?ContentType=application/vnd.openxmlformats-officedocument.wordprocessingml.footnotes+xml">
        <DigestMethod Algorithm="http://www.w3.org/2001/04/xmlenc#sha256"/>
        <DigestValue>GjMpJ/c0IcjMJVEsjS7KRX9GSJ5sSbIJFM2hcKnMVJw=</DigestValue>
      </Reference>
      <Reference URI="/word/header1.xml?ContentType=application/vnd.openxmlformats-officedocument.wordprocessingml.header+xml">
        <DigestMethod Algorithm="http://www.w3.org/2001/04/xmlenc#sha256"/>
        <DigestValue>pbXLx4fYRmUrOq4+Wcpe/DlcYDpaSJXW1paNrgvUCF8=</DigestValue>
      </Reference>
      <Reference URI="/word/header2.xml?ContentType=application/vnd.openxmlformats-officedocument.wordprocessingml.header+xml">
        <DigestMethod Algorithm="http://www.w3.org/2001/04/xmlenc#sha256"/>
        <DigestValue>3MqMxwP7u5mG6Jfp2yVEg36kZIj5YOzbUi+AVMJVM9c=</DigestValue>
      </Reference>
      <Reference URI="/word/header3.xml?ContentType=application/vnd.openxmlformats-officedocument.wordprocessingml.header+xml">
        <DigestMethod Algorithm="http://www.w3.org/2001/04/xmlenc#sha256"/>
        <DigestValue>NrSQzTascEvY/8A7jn5U9FtXthiq5BbIHLhDFyhKkhA=</DigestValue>
      </Reference>
      <Reference URI="/word/header4.xml?ContentType=application/vnd.openxmlformats-officedocument.wordprocessingml.header+xml">
        <DigestMethod Algorithm="http://www.w3.org/2001/04/xmlenc#sha256"/>
        <DigestValue>khKQBrFI3Urm4WcypsqJvVLRISGZ0KbBvmg03iTwJks=</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rSrB4EX3BhuInr2Z9ME2zGp0N6Gay9whgOyAC+tXSoA=</DigestValue>
      </Reference>
      <Reference URI="/word/media/image6.emf?ContentType=image/x-emf">
        <DigestMethod Algorithm="http://www.w3.org/2001/04/xmlenc#sha256"/>
        <DigestValue>oaV/5fjGmGGDXQyVhOtAoZQ7wuLlXvgaqq5PJh74zWs=</DigestValue>
      </Reference>
      <Reference URI="/word/media/image7.emf?ContentType=image/x-emf">
        <DigestMethod Algorithm="http://www.w3.org/2001/04/xmlenc#sha256"/>
        <DigestValue>P/+RcbnPjEuQ9hOHk/r30dGRuOCT9PJ2dD2/3pj5peM=</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uHlPhB+Tz1BdZiaMfgy0NcT+kJyYutz27fLTBV6bIUY=</DigestValue>
      </Reference>
      <Reference URI="/word/settings.xml?ContentType=application/vnd.openxmlformats-officedocument.wordprocessingml.settings+xml">
        <DigestMethod Algorithm="http://www.w3.org/2001/04/xmlenc#sha256"/>
        <DigestValue>5bNsbNYsOO/YxlQnRBET+ZdvLwpe24u+UfOuE3nMzrE=</DigestValue>
      </Reference>
      <Reference URI="/word/styles.xml?ContentType=application/vnd.openxmlformats-officedocument.wordprocessingml.styles+xml">
        <DigestMethod Algorithm="http://www.w3.org/2001/04/xmlenc#sha256"/>
        <DigestValue>3ocT6lZMW7hWRwm4xkJqxdYGnjkXUKVYseJbhpw1JDY=</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/x76d2UToptvSGi17Ge53CwEcIV3qsx0iKXxgzbBCUU=</DigestValue>
      </Reference>
    </Manifest>
    <SignatureProperties>
      <SignatureProperty Id="idSignatureTime" Target="#idPackageSignature">
        <mdssi:SignatureTime xmlns:mdssi="http://schemas.openxmlformats.org/package/2006/digital-signature">
          <mdssi:Format>YYYY-MM-DDThh:mm:ssTZD</mdssi:Format>
          <mdssi:Value>2020-09-29T18:03:13Z</mdssi:Value>
        </mdssi:SignatureTime>
      </SignatureProperty>
    </SignatureProperties>
  </Object>
  <Object Id="idOfficeObject">
    <SignatureProperties>
      <SignatureProperty Id="idOfficeV1Details" Target="#idPackageSignature">
        <SignatureInfoV1 xmlns="http://schemas.microsoft.com/office/2006/digsig">
          <SetupID>{B4E94E09-AE21-4B28-9357-5B3CFFCE3550}</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16.0.13127/21</OfficeVersion>
          <ApplicationVersion>16.0.13127</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2020-09-29T18:03:13Z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a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CYKv4c1wEAAFjLiIP5fwAAmCr+HNcBAABInpSD+X8AAAAAAAAAAAAAAAAAAAAAAAAAAAAAAAAAABiAQTL5fwAAAAAAAAAAAAAAAAAAAAAAAGNBbcKJTgAAyAhKMvl/AAC4c7Uy+X8AAOD///8AAAAAQDZLDtcBAACoUJ6IAAAAAAAAAAAAAAAABgAAAAAAAAAAAAAAAAAAAMxPnohxAAAACVCeiHEAAAAhFHGD+X8AAAAAAAAAAAAAUAP0DQAAAACPNUFeU3UAAELZOTL5fwAAzE+eiHEAAAAGAAAA+X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PiYnohxAAAAWMuIg/l/AAAAVPMa1wEAAEielIP5fwAAAAAAAAAAAAAAAAAAAAAAAPAG8xrXAQAAR6AkM/l/AAAAAAAAAAAAAAAAAAAAAAAAk5VtwolOAAAAAAAAAAAAALianohxAAAAUCJpHdcBAABANksO1wEAAKCbnogAAAAAEGW0GtcBAAAHAAAAAAAAAAAAAAAAAAAA3JqeiHEAAAAZm56IcQAAACEUcYP5fwAAQD35GtcBAAAom56IAAAAAJianohxAAAA8AbzGtcBAADcmp6IcQAAAAcAAAD5fwAAAAAAAAAAAAAAAAAAAAAAAAAAAAAAAAAAD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H///8BAQEBAQEBAQQBAQgP1hgJAQEBAQEBAQEBBwcBAQEBAwEQEAEHJAUBAQFY7IwkDxcBAQENBQcBAQEBAQEBAQEBAQEBAQEBAQEBAQEBAQEBAQEBAQEBAQEBAQEBAQEBAQEBAQEBAQEBAQEBAQEBAQEBAQEBAQEBAQEBAQEBAQEBAQEBAQEBAQEBAQEBAQEBAQEBAQEBAQEBAQEBAQEBAQEBAQEBAQEBAQEBAQEBAf///wEBAQEBAQEBBQsBAQEInQEBAQEBAQEBAQEBAQEBAQEBAQMBAQsBAQ8DSQEBOd64A1YBAQEFBwEC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H///8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MAAAAYAAAADAAAAAAAAAASAAAADAAAAAEAAAAeAAAAGAAAAAkAAABgAAAA+QAAAG0AAAAlAAAADAAAAAMAAABUAAAADAEAAAoAAABgAAAAqQAAAGwAAAABAAAAYfe0QVU1tEEKAAAAYAAAACAAAABMAAAAAAAAAAAAAAAAAAAA//////////+MAAAASgBlAGYAZQAgAGMAYQBsAGkAZABhAGQAIABkAGUAIABhAGkAcgBlACAAeQAgAGUAbQBpAHMAaQBvAG4AZQBzAAQAAAAGAAAABAAAAAYAAAADAAAABQAAAAYAAAADAAAAAwAAAAcAAAAGAAAABwAAAAMAAAAHAAAABgAAAAMAAAAG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M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Object Id="idInvalidSigLnImg">AQAAAGwAAAAAAAAAAAAAAAEBAAB/AAAAAAAAAAAAAADNFgAARAsAACBFTUYAAAEAk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4iD+X8AAACwqDP5fwAASJ6Ug/l/AAAAAAAAAAAAAAAAAAAAAAAAIGOChPl/AADERZIz+X8AAAAAAAAAAAAAAAAAAAAAAAADlm3CiU4AANSgJDP5fwAABAAAAAAAAAD1////AAAAAEA2Sw7XAQAASJ+eiAAAAAAAAAAAAAAAAAkAAAAAAAAAAAAAAAAAAABsnp6IcQAAAKmenohxAAAAIRRxg/l/AAAAAICE+X8AAAAAAAAAAAAAAAAAAFN1AAAqYyZE+X8AAGyenohxAAAACQAAANcBAAAAAAAAAAAAAAAAAAAAAAAAAAAAAAAAAABHlyQz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JieiHEAAABYy4iD+X8AAABU8xrXAQAASJ6Ug/l/AAAAAAAAAAAAAAAAAAAAAAAA8AbzGtcBAABHoCQz+X8AAAAAAAAAAAAAAAAAAAAAAACTlW3CiU4AAAAAAAAAAAAAuJqeiHEAAABQImkd1wEAAEA2Sw7XAQAAoJueiAAAAAAQZbQa1wEAAAcAAAAAAAAAAAAAAAAAAADcmp6IcQAAABmbnohxAAAAIRRxg/l/AABAPfka1wEAACibnogAAAAAmJqeiHEAAADwBvMa1wEAANyanohxAAAABwAAAPl/AAAAAAAAAAAAAAAAAAAAAAAAAAAAAAAAAAAP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YKv4c1wEAAFjLiIP5fwAAmCr+HNcBAABInpSD+X8AAAAAAAAAAAAAAAAAAAAAAAAAAAAAAAAAABiAQTL5fwAAAAAAAAAAAAAAAAAAAAAAAGNBbcKJTgAAyAhKMvl/AAC4c7Uy+X8AAOD///8AAAAAQDZLDtcBAACoUJ6IAAAAAAAAAAAAAAAABgAAAAAAAAAAAAAAAAAAAMxPnohxAAAACVCeiHEAAAAhFHGD+X8AAAAAAAAAAAAAUAP0DQAAAACPNUFeU3UAAELZOTL5fwAAzE+eiHEAAAAGAAAA+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OsVq///////gDkAACGrAQSgCSct3wEAAAAAAAAAAAAAAQAAAAAAAABvTDmE+X8AAJBnnohxAAAA6xUhq/////+Aczwf1wEAAAAAAAAAAAAAEAAAAAMBAAAZAAAAggAAAQEAAADXAQAAXx9BXlN1AACCAAABAAAAADRLOYQAAAAAAAAAAAAAAAA8VDmE+X8AAAEAAAAAAAAAAAAAAAAAAAABAAAAAAAAAKdUOYT5fwAAAwEAABkAAACCAAABAAABBP////8AAAAALx9BXlN1AABwap6IcQAAAIIUOYT5fwAAAAAAAAAAAAABAAAAAAAAAOsVIav/////AQ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f///wEBAQEBAQEBAQEXFje8AQEBAQEBAQEBAQEBAQICBwINDQEDDAEBASzaxjB7AQQBAQIJCQcBAQEBAQEBAQEBAQEBAQEBAQEBAQEBAQEBAQEBAQEBAQEBAQEBAQEBAQEBAQEBAQEBAQEBAQEBAQEBAQEBAQEBAQEBAQEBAQEBAQEBAQEBAQEBAQEBAQEBAQEBAQEBAQEBAQEBAQEBAQEBAQEBAQEBAQEBAQEBAQEB////AQEBAQEBAQEEAQEID9YYCQEBAQEBAQEBAQcHAQEBAQMBEBABByQFAQEBWOyMJA8XAQEBDQUHAQEBAQEBAQEBAQEBAQEBAQEBAQEBAQEBAQEBAQEBAQEBAQEBAQEBAQEBAQEBAQEBAQEBAQEBAQEBAQEBAQEBAQEBAQEBAQEBAQEBAQEBAQEBAQEBAQEBAQEBAQEBAQEBAQEBAQEBAQEBAQEBAQEBAQEBAQEBAQH///8BAQEBAQEBAQULAQEBCJ0BAQEBAQEBAQEBAQEBAQEBAQEDAQELAQEPA0kBATneuANWAQEBBQcBAgEBAQEBAQEBAQEBAQEBAQEBAQEBAQEBAQEBAQEBAQEBAQEBAQEBAQEBAQEBAQEBAQEBAQEBAQEBAQEBAQEBAQEBAQEBAQEBAQEBAQEBAQEBAQEBAQEBAQEBAQEBAQEBAQEBAQEBAQEBAQEBAQEBAQEBAQEBAf///wEBAQEBAQEBAQkBDQkBdpEBAQEBAQEBAQEBAQECCwMBBQEBBQEBAwEBARYkAYld4ROPAQELAQEJAQEBAQEBAQEBAQEBAQEBAQEBAQEBAQEBAQEBAQEBAQEBAQEBAQEBAQEBAQEBAQEBAQEBAQEBAQEBAQEBAQEBAQEBAQEBAQEBAQEBAQEBAQEBAQEBAQEBAQEBAQEBAQEBAQEBAQEBAQEBAQEBAQEBAQEBAQEB////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2AAAAAoAAABQAAAAhQAAAFwAAAABAAAAYfe0QVU1tEEKAAAAUAAAABcAAABMAAAAAAAAAAAAAAAAAAAA//////////98AAAASgB1AGEAbgAgAFAAYQBiAGwAbwAgAFIAbwBkAHIA7QBnAHUAZQB6ACAARgAuAAAABAAAAAcAAAAGAAAABwAAAAMAAAAGAAAABgAAAAcAAAADAAAABwAAAAMAAAAHAAAABwAAAAcAAAAEAAAAAwAAAAcAAAAHAAAABgAAAAUAAAADAAAABg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AMAQAACgAAAGAAAACpAAAAbAAAAAEAAABh97RBVTW0QQoAAABgAAAAIAAAAEwAAAAAAAAAAAAAAAAAAAD//////////4wAAABKAGUAZgBlACAAYwBhAGwAaQBkAGEAZAAgAGQAZQAgAGEAaQByAGUAIAB5ACAAZQBtAGkAcwBpAG8AbgBlAHMABAAAAAYAAAAEAAAABgAAAAMAAAAFAAAABgAAAAMAAAADAAAABwAAAAYAAAAHAAAAAwAAAAcAAAAGAAAAAwAAAAYAAAADAAAABAAAAAYAAAADAAAABQAAAAMAAAAGAAAACQAAAAMAAAAFAAAAAwAAAAcAAAAHAAAABgAAAAU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h97RBVTW0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BD65B-4332-4323-8615-20C88C2E974B}">
  <ds:schemaRefs>
    <ds:schemaRef ds:uri="http://schemas.openxmlformats.org/officeDocument/2006/bibliography"/>
  </ds:schemaRefs>
</ds:datastoreItem>
</file>

<file path=customXml/itemProps2.xml><?xml version="1.0" encoding="utf-8"?>
<ds:datastoreItem xmlns:ds="http://schemas.openxmlformats.org/officeDocument/2006/customXml" ds:itemID="{D76761DB-0DED-4631-AFF3-0EA2EB66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19138</TotalTime>
  <Pages>6</Pages>
  <Words>1308</Words>
  <Characters>7197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Zúñiga Quevedo</dc:creator>
  <cp:lastModifiedBy>hp</cp:lastModifiedBy>
  <cp:revision>86</cp:revision>
  <cp:lastPrinted>2018-06-21T20:12:00Z</cp:lastPrinted>
  <dcterms:created xsi:type="dcterms:W3CDTF">2020-07-15T04:45:00Z</dcterms:created>
  <dcterms:modified xsi:type="dcterms:W3CDTF">2020-09-28T14:52:00Z</dcterms:modified>
</cp:coreProperties>
</file>