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B5E33" w14:textId="77777777" w:rsidR="001A0FCF" w:rsidRDefault="001A0FCF" w:rsidP="00373994">
      <w:pPr>
        <w:spacing w:line="240" w:lineRule="auto"/>
        <w:jc w:val="center"/>
        <w:rPr>
          <w:noProof/>
          <w:lang w:val="en-US"/>
        </w:rPr>
      </w:pPr>
    </w:p>
    <w:p w14:paraId="7EAAEF6E" w14:textId="1DC96383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08601D7" wp14:editId="300155C5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ECC4" w14:textId="77777777" w:rsidR="001A0FCF" w:rsidRDefault="001A0FCF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bookmarkEnd w:id="0"/>
    <w:bookmarkEnd w:id="1"/>
    <w:bookmarkEnd w:id="2"/>
    <w:bookmarkEnd w:id="3"/>
    <w:p w14:paraId="5CA55C81" w14:textId="77777777" w:rsidR="00B411A4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</w:p>
    <w:p w14:paraId="4EDA9EBF" w14:textId="77777777" w:rsidR="00B411A4" w:rsidRPr="001A526B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3408F614" w14:textId="77777777" w:rsidR="00B411A4" w:rsidRPr="001A526B" w:rsidRDefault="00B411A4" w:rsidP="00B411A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4B94FE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2E3B293" w14:textId="77777777" w:rsidR="001A0FCF" w:rsidRPr="001A526B" w:rsidRDefault="001A0FCF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CF5E42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C8532C5" w14:textId="324BBD22" w:rsidR="00DE2C85" w:rsidRDefault="00BC346F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C346F">
        <w:rPr>
          <w:rFonts w:ascii="Calibri" w:eastAsia="Calibri" w:hAnsi="Calibri" w:cs="Times New Roman"/>
          <w:b/>
          <w:sz w:val="24"/>
          <w:szCs w:val="24"/>
        </w:rPr>
        <w:t>CULTIVOS DE BIVALVOS EN CANAL CALBUCO (PUNTA AICHU)</w:t>
      </w:r>
    </w:p>
    <w:p w14:paraId="328BE1CB" w14:textId="1EA39054" w:rsidR="001B403A" w:rsidRDefault="001B403A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3E4AB3B" w14:textId="77777777" w:rsidR="00BC346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67B4C9B" w14:textId="6CD242D1" w:rsidR="001A0FC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BC346F">
        <w:rPr>
          <w:rFonts w:ascii="Calibri" w:eastAsia="Calibri" w:hAnsi="Calibri" w:cs="Calibri"/>
          <w:b/>
          <w:sz w:val="24"/>
          <w:szCs w:val="24"/>
        </w:rPr>
        <w:t>DFZ-2020-296-X-RCA</w:t>
      </w:r>
    </w:p>
    <w:p w14:paraId="595A4502" w14:textId="77164BF1" w:rsidR="00BC346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D6C642C" w14:textId="77777777" w:rsidR="00BC346F" w:rsidRDefault="00BC346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36F7AB7" w14:textId="4166EBCE" w:rsidR="001A0FCF" w:rsidRDefault="00943B2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Septiembre</w:t>
      </w:r>
      <w:r w:rsidR="00B411A4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C67E52">
        <w:rPr>
          <w:rFonts w:ascii="Calibri" w:eastAsia="Calibri" w:hAnsi="Calibri" w:cs="Calibri"/>
          <w:b/>
          <w:sz w:val="24"/>
          <w:szCs w:val="24"/>
        </w:rPr>
        <w:t>2020</w:t>
      </w:r>
    </w:p>
    <w:p w14:paraId="6E7CD10F" w14:textId="456D2AEE" w:rsidR="001A0FCF" w:rsidRDefault="001A0FC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814B751" w14:textId="77777777" w:rsidR="001A0FCF" w:rsidRDefault="001A0FCF" w:rsidP="007B59A9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5702273" w14:textId="77777777" w:rsidR="00DE2C85" w:rsidRPr="001A526B" w:rsidRDefault="00DE2C85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0"/>
        <w:gridCol w:w="2455"/>
        <w:gridCol w:w="2486"/>
      </w:tblGrid>
      <w:tr w:rsidR="001A526B" w:rsidRPr="001A526B" w14:paraId="1B8D1C10" w14:textId="77777777" w:rsidTr="00943B2F">
        <w:trPr>
          <w:trHeight w:val="567"/>
          <w:jc w:val="center"/>
        </w:trPr>
        <w:tc>
          <w:tcPr>
            <w:tcW w:w="1156" w:type="dxa"/>
            <w:shd w:val="clear" w:color="auto" w:fill="D9D9D9"/>
            <w:vAlign w:val="center"/>
          </w:tcPr>
          <w:p w14:paraId="4984A8A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525" w:type="dxa"/>
            <w:shd w:val="clear" w:color="auto" w:fill="D9D9D9"/>
            <w:vAlign w:val="center"/>
          </w:tcPr>
          <w:p w14:paraId="014822F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772D61E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20019439" w14:textId="77777777" w:rsidTr="00943B2F">
        <w:trPr>
          <w:trHeight w:val="56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A449E" w14:textId="77777777" w:rsidR="001A526B" w:rsidRPr="001A526B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Aprobador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1AB8" w14:textId="731289DB" w:rsidR="001A526B" w:rsidRPr="001A526B" w:rsidRDefault="005D12B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Ivonne Mansilla G</w:t>
            </w:r>
            <w:r w:rsidR="00943B2F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8DCF7" w14:textId="77777777" w:rsidR="001A526B" w:rsidRPr="001A526B" w:rsidRDefault="00D95C89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E4437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45pt;height:56.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I. Mansilla _Gomez" o:suggestedsigner2="Jefe Oficina SMA Los Lagos" o:suggestedsigneremail="Fiscalizador 1 @sma.gob.cl" issignatureline="t"/>
                </v:shape>
              </w:pict>
            </w:r>
          </w:p>
        </w:tc>
      </w:tr>
      <w:tr w:rsidR="00921EAE" w:rsidRPr="001A526B" w14:paraId="35CF7E0A" w14:textId="77777777" w:rsidTr="00943B2F">
        <w:trPr>
          <w:trHeight w:val="56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013CA" w14:textId="77777777" w:rsidR="00921EAE" w:rsidRPr="001A526B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Elaborador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185B" w14:textId="6B7AAD66" w:rsidR="00921EAE" w:rsidRDefault="00921EA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Leonardo Saavedra R</w:t>
            </w:r>
            <w:r w:rsidR="00943B2F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odríguez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2B29" w14:textId="77777777" w:rsidR="00921EAE" w:rsidRDefault="00D95C89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A00631E">
                <v:shape id="_x0000_i1026" type="#_x0000_t75" alt="Línea de firma de Microsoft Office..." style="width:113.45pt;height:56.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A799A16A-EE29-4C87-84BA-79AEE316AC2E}" provid="{00000000-0000-0000-0000-000000000000}" o:suggestedsigner="Leonardo Saavedra R." o:suggestedsigner2="Fiscalizador DFZ" o:suggestedsigneremail="Fiscalizador 1 @sma.gob.cl" issignatureline="t"/>
                </v:shape>
              </w:pict>
            </w:r>
          </w:p>
        </w:tc>
      </w:tr>
    </w:tbl>
    <w:p w14:paraId="74231DA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9B64D61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D404D7D" w14:textId="77777777" w:rsidR="00406969" w:rsidRPr="00406969" w:rsidRDefault="00406969" w:rsidP="00406969">
      <w:pPr>
        <w:rPr>
          <w:rFonts w:ascii="Calibri" w:eastAsia="Calibri" w:hAnsi="Calibri" w:cs="Calibri"/>
          <w:sz w:val="28"/>
          <w:szCs w:val="32"/>
        </w:rPr>
      </w:pPr>
    </w:p>
    <w:p w14:paraId="023639BD" w14:textId="7B0D80AC" w:rsidR="00406969" w:rsidRPr="00406969" w:rsidRDefault="00406969" w:rsidP="00406969">
      <w:pPr>
        <w:rPr>
          <w:rFonts w:ascii="Calibri" w:eastAsia="Calibri" w:hAnsi="Calibri" w:cs="Calibri"/>
          <w:sz w:val="28"/>
          <w:szCs w:val="32"/>
        </w:rPr>
        <w:sectPr w:rsidR="00406969" w:rsidRPr="00406969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49519266" w:displacedByCustomXml="next"/>
    <w:bookmarkStart w:id="5" w:name="_Toc38884878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51AAA6" w14:textId="77777777" w:rsidR="00CB07DC" w:rsidRPr="00F024B4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F024B4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57F1E2D1" w14:textId="02D63FC2" w:rsidR="005D7FE4" w:rsidRPr="00F024B4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fldChar w:fldCharType="begin"/>
          </w: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instrText xml:space="preserve"> TOC \o "1-3" \h \z \u </w:instrText>
          </w:r>
          <w:r w:rsidRPr="00F024B4">
            <w:rPr>
              <w:rFonts w:ascii="Calibri" w:eastAsia="Calibri" w:hAnsi="Calibri" w:cs="Calibri"/>
              <w:bCs/>
              <w:sz w:val="24"/>
              <w:szCs w:val="20"/>
            </w:rPr>
            <w:fldChar w:fldCharType="separate"/>
          </w:r>
        </w:p>
        <w:p w14:paraId="75974E9A" w14:textId="03746A9A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79" w:history="1">
            <w:r w:rsidR="005D7FE4" w:rsidRPr="00F024B4">
              <w:rPr>
                <w:rStyle w:val="Hipervnculo"/>
                <w:rFonts w:ascii="Calibri" w:eastAsia="Calibri" w:hAnsi="Calibri" w:cs="Calibri"/>
                <w:bCs/>
                <w:noProof/>
              </w:rPr>
              <w:t>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rFonts w:ascii="Calibri" w:eastAsia="Calibri" w:hAnsi="Calibri" w:cs="Calibri"/>
                <w:bCs/>
                <w:noProof/>
              </w:rPr>
              <w:t>RESUMEN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_Toc38884879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3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48AF729D" w14:textId="05A0024A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0" w:history="1">
            <w:r w:rsidR="005D7FE4" w:rsidRPr="00F024B4">
              <w:rPr>
                <w:rStyle w:val="Hipervnculo"/>
                <w:bCs/>
                <w:noProof/>
              </w:rPr>
              <w:t>2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IDENTIFICACIÓN DE LA UNIDAD FISCALIZABLE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_Toc38884880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4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DCCD6DE" w14:textId="04B9D064" w:rsidR="005D7FE4" w:rsidRPr="00F024B4" w:rsidRDefault="00FD72C5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1" w:history="1">
            <w:r w:rsidR="005D7FE4" w:rsidRPr="00F024B4">
              <w:rPr>
                <w:rStyle w:val="Hipervnculo"/>
                <w:bCs/>
                <w:noProof/>
              </w:rPr>
              <w:t>2.1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Antecedentes Generales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_Toc38884881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4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65BB05C" w14:textId="25048F5F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2" w:history="1">
            <w:r w:rsidR="005D7FE4" w:rsidRPr="00F024B4">
              <w:rPr>
                <w:rStyle w:val="Hipervnculo"/>
                <w:bCs/>
                <w:noProof/>
              </w:rPr>
              <w:t>3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INSTRUMENTOS DE CARÁCTER AMBIENTAL FISCALIZADOS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_Toc38884882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06896542" w14:textId="15C7711D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3" w:history="1">
            <w:r w:rsidR="005D7FE4" w:rsidRPr="00F024B4">
              <w:rPr>
                <w:rStyle w:val="Hipervnculo"/>
                <w:bCs/>
                <w:noProof/>
              </w:rPr>
              <w:t>4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Revisión Documental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_Toc38884883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5FFE526B" w14:textId="230AABB9" w:rsidR="005D7FE4" w:rsidRPr="00F024B4" w:rsidRDefault="00FD72C5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4" w:history="1">
            <w:r w:rsidR="005D7FE4" w:rsidRPr="00F024B4">
              <w:rPr>
                <w:rStyle w:val="Hipervnculo"/>
                <w:bCs/>
                <w:noProof/>
              </w:rPr>
              <w:t>4.1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Documentos Revisados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_Toc38884884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5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AACAA9D" w14:textId="75C798D7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85" w:history="1">
            <w:r w:rsidR="005D7FE4" w:rsidRPr="00F024B4">
              <w:rPr>
                <w:rStyle w:val="Hipervnculo"/>
                <w:bCs/>
                <w:noProof/>
              </w:rPr>
              <w:t>5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HALLAZGOS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_Toc38884885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6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69425C3B" w14:textId="6D7F5B8C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4" w:history="1">
            <w:r w:rsidR="005D7FE4" w:rsidRPr="00F024B4">
              <w:rPr>
                <w:rStyle w:val="Hipervnculo"/>
                <w:bCs/>
                <w:noProof/>
              </w:rPr>
              <w:t>6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OTROS HECHOS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_Toc38884894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10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1D92777" w14:textId="64640A51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5" w:history="1">
            <w:r w:rsidR="005D7FE4" w:rsidRPr="00F024B4">
              <w:rPr>
                <w:rStyle w:val="Hipervnculo"/>
                <w:bCs/>
                <w:noProof/>
              </w:rPr>
              <w:t>7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CONCLUSIONES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_Toc38884895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11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72CBC683" w14:textId="4DDA5789" w:rsidR="005D7FE4" w:rsidRPr="00F024B4" w:rsidRDefault="00FD72C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bCs/>
              <w:noProof/>
              <w:lang w:eastAsia="es-CL"/>
            </w:rPr>
          </w:pPr>
          <w:hyperlink w:anchor="_Toc38884896" w:history="1">
            <w:r w:rsidR="005D7FE4" w:rsidRPr="00F024B4">
              <w:rPr>
                <w:rStyle w:val="Hipervnculo"/>
                <w:bCs/>
                <w:noProof/>
              </w:rPr>
              <w:t>8</w:t>
            </w:r>
            <w:r w:rsidR="005D7FE4" w:rsidRPr="00F024B4">
              <w:rPr>
                <w:rFonts w:eastAsiaTheme="minorEastAsia"/>
                <w:bCs/>
                <w:noProof/>
                <w:lang w:eastAsia="es-CL"/>
              </w:rPr>
              <w:tab/>
            </w:r>
            <w:r w:rsidR="005D7FE4" w:rsidRPr="00F024B4">
              <w:rPr>
                <w:rStyle w:val="Hipervnculo"/>
                <w:bCs/>
                <w:noProof/>
              </w:rPr>
              <w:t>ANEXOS</w:t>
            </w:r>
            <w:r w:rsidR="005D7FE4" w:rsidRPr="00F024B4">
              <w:rPr>
                <w:bCs/>
                <w:noProof/>
                <w:webHidden/>
              </w:rPr>
              <w:tab/>
            </w:r>
            <w:r w:rsidR="005D7FE4" w:rsidRPr="00F024B4">
              <w:rPr>
                <w:bCs/>
                <w:noProof/>
                <w:webHidden/>
              </w:rPr>
              <w:fldChar w:fldCharType="begin"/>
            </w:r>
            <w:r w:rsidR="005D7FE4" w:rsidRPr="00F024B4">
              <w:rPr>
                <w:bCs/>
                <w:noProof/>
                <w:webHidden/>
              </w:rPr>
              <w:instrText xml:space="preserve"> PAGEREF _Toc38884896 \h </w:instrText>
            </w:r>
            <w:r w:rsidR="005D7FE4" w:rsidRPr="00F024B4">
              <w:rPr>
                <w:bCs/>
                <w:noProof/>
                <w:webHidden/>
              </w:rPr>
            </w:r>
            <w:r w:rsidR="005D7FE4" w:rsidRPr="00F024B4">
              <w:rPr>
                <w:bCs/>
                <w:noProof/>
                <w:webHidden/>
              </w:rPr>
              <w:fldChar w:fldCharType="separate"/>
            </w:r>
            <w:r w:rsidR="00A633EA">
              <w:rPr>
                <w:bCs/>
                <w:noProof/>
                <w:webHidden/>
              </w:rPr>
              <w:t>11</w:t>
            </w:r>
            <w:r w:rsidR="005D7FE4" w:rsidRPr="00F024B4">
              <w:rPr>
                <w:bCs/>
                <w:noProof/>
                <w:webHidden/>
              </w:rPr>
              <w:fldChar w:fldCharType="end"/>
            </w:r>
          </w:hyperlink>
        </w:p>
        <w:p w14:paraId="3AED80A7" w14:textId="0E8B77F8" w:rsidR="001A526B" w:rsidRPr="0009093C" w:rsidRDefault="001A526B" w:rsidP="00373994">
          <w:pPr>
            <w:spacing w:line="240" w:lineRule="auto"/>
          </w:pPr>
          <w:r w:rsidRPr="00F024B4">
            <w:rPr>
              <w:bCs/>
              <w:lang w:val="es-ES"/>
            </w:rPr>
            <w:fldChar w:fldCharType="end"/>
          </w:r>
        </w:p>
      </w:sdtContent>
    </w:sdt>
    <w:p w14:paraId="446D5EA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2D4502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612F5A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067D911" w14:textId="54C13E7A" w:rsidR="005D7FE4" w:rsidRDefault="005D7FE4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br w:type="page"/>
      </w:r>
    </w:p>
    <w:p w14:paraId="1517FC7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3D05CB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4142F29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38884879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6"/>
      <w:bookmarkEnd w:id="7"/>
      <w:bookmarkEnd w:id="8"/>
      <w:bookmarkEnd w:id="9"/>
    </w:p>
    <w:p w14:paraId="55621FBF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3CCA69C0" w14:textId="76493502" w:rsidR="00981483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</w:t>
      </w:r>
      <w:r w:rsidRPr="006310C8">
        <w:rPr>
          <w:rFonts w:ascii="Calibri" w:eastAsia="Calibri" w:hAnsi="Calibri" w:cs="Calibri"/>
          <w:sz w:val="20"/>
          <w:szCs w:val="20"/>
        </w:rPr>
        <w:t>c</w:t>
      </w:r>
      <w:r w:rsidR="00B901F6" w:rsidRPr="006310C8">
        <w:rPr>
          <w:rFonts w:ascii="Calibri" w:eastAsia="Calibri" w:hAnsi="Calibri" w:cs="Calibri"/>
          <w:sz w:val="20"/>
          <w:szCs w:val="20"/>
        </w:rPr>
        <w:t>uenta de los resultados de la actividad</w:t>
      </w:r>
      <w:r w:rsidRPr="006310C8">
        <w:rPr>
          <w:rFonts w:ascii="Calibri" w:eastAsia="Calibri" w:hAnsi="Calibri" w:cs="Calibri"/>
          <w:sz w:val="20"/>
          <w:szCs w:val="20"/>
        </w:rPr>
        <w:t xml:space="preserve"> de fiscalización ambiental realizada</w:t>
      </w:r>
      <w:r w:rsidR="00921EAE">
        <w:rPr>
          <w:rFonts w:ascii="Calibri" w:eastAsia="Calibri" w:hAnsi="Calibri" w:cs="Calibri"/>
          <w:sz w:val="20"/>
          <w:szCs w:val="20"/>
        </w:rPr>
        <w:t xml:space="preserve"> por </w:t>
      </w:r>
      <w:r w:rsidR="001A0FCF">
        <w:rPr>
          <w:rFonts w:ascii="Calibri" w:eastAsia="Calibri" w:hAnsi="Calibri" w:cs="Calibri"/>
          <w:sz w:val="20"/>
          <w:szCs w:val="20"/>
        </w:rPr>
        <w:t xml:space="preserve">el Servicio Nacional de Pesca y Acuicultura </w:t>
      </w:r>
      <w:r w:rsidR="006F40BC">
        <w:rPr>
          <w:rFonts w:ascii="Calibri" w:eastAsia="Calibri" w:hAnsi="Calibri" w:cs="Calibri"/>
          <w:sz w:val="20"/>
          <w:szCs w:val="20"/>
        </w:rPr>
        <w:t>(</w:t>
      </w:r>
      <w:r w:rsidR="00676FF4">
        <w:rPr>
          <w:rFonts w:ascii="Calibri" w:eastAsia="Calibri" w:hAnsi="Calibri" w:cs="Calibri"/>
          <w:sz w:val="20"/>
          <w:szCs w:val="20"/>
        </w:rPr>
        <w:t>en adelante “</w:t>
      </w:r>
      <w:r w:rsidR="006F40BC">
        <w:rPr>
          <w:rFonts w:ascii="Calibri" w:eastAsia="Calibri" w:hAnsi="Calibri" w:cs="Calibri"/>
          <w:sz w:val="20"/>
          <w:szCs w:val="20"/>
        </w:rPr>
        <w:t>SERNAPESCA</w:t>
      </w:r>
      <w:r w:rsidR="00676FF4">
        <w:rPr>
          <w:rFonts w:ascii="Calibri" w:eastAsia="Calibri" w:hAnsi="Calibri" w:cs="Calibri"/>
          <w:sz w:val="20"/>
          <w:szCs w:val="20"/>
        </w:rPr>
        <w:t>”</w:t>
      </w:r>
      <w:r w:rsidR="006F40BC">
        <w:rPr>
          <w:rFonts w:ascii="Calibri" w:eastAsia="Calibri" w:hAnsi="Calibri" w:cs="Calibri"/>
          <w:sz w:val="20"/>
          <w:szCs w:val="20"/>
        </w:rPr>
        <w:t xml:space="preserve">) </w:t>
      </w:r>
      <w:r w:rsidR="001A0FCF">
        <w:rPr>
          <w:rFonts w:ascii="Calibri" w:eastAsia="Calibri" w:hAnsi="Calibri" w:cs="Calibri"/>
          <w:sz w:val="20"/>
          <w:szCs w:val="20"/>
        </w:rPr>
        <w:t>de la Región de Los Lagos,</w:t>
      </w:r>
      <w:r w:rsidR="00921EAE">
        <w:rPr>
          <w:rFonts w:ascii="Calibri" w:eastAsia="Calibri" w:hAnsi="Calibri" w:cs="Calibri"/>
          <w:sz w:val="20"/>
          <w:szCs w:val="20"/>
        </w:rPr>
        <w:t xml:space="preserve"> </w:t>
      </w:r>
      <w:r w:rsidRPr="006310C8">
        <w:rPr>
          <w:rFonts w:ascii="Calibri" w:eastAsia="Calibri" w:hAnsi="Calibri" w:cs="Calibri"/>
          <w:sz w:val="20"/>
          <w:szCs w:val="20"/>
        </w:rPr>
        <w:t>a la unidad fiscalizable</w:t>
      </w:r>
      <w:r w:rsidR="004C6E2D" w:rsidRPr="006310C8">
        <w:rPr>
          <w:rFonts w:ascii="Calibri" w:eastAsia="Calibri" w:hAnsi="Calibri" w:cs="Calibri"/>
          <w:sz w:val="20"/>
          <w:szCs w:val="20"/>
        </w:rPr>
        <w:t xml:space="preserve"> (UF)</w:t>
      </w:r>
      <w:r w:rsidRPr="006310C8">
        <w:rPr>
          <w:rFonts w:ascii="Calibri" w:eastAsia="Calibri" w:hAnsi="Calibri" w:cs="Calibri"/>
          <w:sz w:val="20"/>
          <w:szCs w:val="20"/>
        </w:rPr>
        <w:t xml:space="preserve"> “</w:t>
      </w:r>
      <w:r w:rsidR="00BC346F" w:rsidRPr="00BC346F">
        <w:rPr>
          <w:rFonts w:ascii="Calibri" w:eastAsia="Calibri" w:hAnsi="Calibri" w:cs="Calibri"/>
          <w:sz w:val="20"/>
          <w:szCs w:val="20"/>
        </w:rPr>
        <w:t>CULTIVOS DE BIVALVOS EN CANAL CALBUCO ( PUNTA AICHU)</w:t>
      </w:r>
      <w:r w:rsidRPr="006310C8">
        <w:rPr>
          <w:rFonts w:ascii="Calibri" w:eastAsia="Calibri" w:hAnsi="Calibri" w:cs="Calibri"/>
          <w:sz w:val="20"/>
          <w:szCs w:val="20"/>
        </w:rPr>
        <w:t>”</w:t>
      </w:r>
      <w:r w:rsidR="00CE3600" w:rsidRPr="006310C8">
        <w:rPr>
          <w:rFonts w:ascii="Calibri" w:eastAsia="Calibri" w:hAnsi="Calibri" w:cs="Calibri"/>
          <w:sz w:val="20"/>
          <w:szCs w:val="20"/>
        </w:rPr>
        <w:t xml:space="preserve">, localizada </w:t>
      </w:r>
      <w:r w:rsidR="00BC346F">
        <w:rPr>
          <w:rFonts w:ascii="Calibri" w:eastAsia="Calibri" w:hAnsi="Calibri" w:cs="Calibri"/>
          <w:sz w:val="20"/>
          <w:szCs w:val="20"/>
        </w:rPr>
        <w:t xml:space="preserve">ubicada en la localidad de </w:t>
      </w:r>
      <w:r w:rsidR="00234035">
        <w:rPr>
          <w:rFonts w:ascii="Calibri" w:eastAsia="Calibri" w:hAnsi="Calibri" w:cs="Calibri"/>
          <w:sz w:val="20"/>
          <w:szCs w:val="20"/>
        </w:rPr>
        <w:t xml:space="preserve">Punta </w:t>
      </w:r>
      <w:r w:rsidR="00BC346F">
        <w:rPr>
          <w:rFonts w:ascii="Calibri" w:eastAsia="Calibri" w:hAnsi="Calibri" w:cs="Calibri"/>
          <w:sz w:val="20"/>
          <w:szCs w:val="20"/>
        </w:rPr>
        <w:t>Aichu, Canal Calbuco, Comuna del mismo nombre, Provincia de Llanquihue (Región de Los Lagos)</w:t>
      </w:r>
      <w:r w:rsidRPr="00A3450D">
        <w:rPr>
          <w:rFonts w:ascii="Calibri" w:eastAsia="Calibri" w:hAnsi="Calibri" w:cs="Calibri"/>
          <w:sz w:val="20"/>
          <w:szCs w:val="20"/>
        </w:rPr>
        <w:t>.</w:t>
      </w:r>
      <w:r w:rsidR="00981483" w:rsidRPr="00981483">
        <w:rPr>
          <w:rFonts w:ascii="Calibri" w:eastAsia="Calibri" w:hAnsi="Calibri" w:cs="Calibri"/>
          <w:sz w:val="20"/>
          <w:szCs w:val="20"/>
        </w:rPr>
        <w:t xml:space="preserve"> </w:t>
      </w:r>
      <w:r w:rsidR="00981483">
        <w:rPr>
          <w:rFonts w:ascii="Calibri" w:eastAsia="Calibri" w:hAnsi="Calibri" w:cs="Calibri"/>
          <w:sz w:val="20"/>
          <w:szCs w:val="20"/>
        </w:rPr>
        <w:t>L</w:t>
      </w:r>
      <w:r w:rsidR="00981483" w:rsidRPr="001A526B">
        <w:rPr>
          <w:rFonts w:ascii="Calibri" w:eastAsia="Calibri" w:hAnsi="Calibri" w:cs="Calibri"/>
          <w:sz w:val="20"/>
          <w:szCs w:val="20"/>
        </w:rPr>
        <w:t xml:space="preserve">a actividad de </w:t>
      </w:r>
      <w:r w:rsidR="00981483">
        <w:rPr>
          <w:rFonts w:ascii="Calibri" w:eastAsia="Calibri" w:hAnsi="Calibri" w:cs="Calibri"/>
          <w:sz w:val="20"/>
          <w:szCs w:val="20"/>
        </w:rPr>
        <w:t xml:space="preserve">fiscalización ambiental, se enmarca en la Res. Ex. SMA N° 1.947 (30.12.2019), que Fijó el Programa y Subprograma de Fiscalización Ambiental de Resoluciones de Calificación Ambiental (en adelante “RCA”) para el año 2020. </w:t>
      </w:r>
      <w:r w:rsidRPr="00A3450D">
        <w:rPr>
          <w:rFonts w:ascii="Calibri" w:eastAsia="Calibri" w:hAnsi="Calibri" w:cs="Calibri"/>
          <w:sz w:val="20"/>
          <w:szCs w:val="20"/>
        </w:rPr>
        <w:t xml:space="preserve"> </w:t>
      </w:r>
      <w:r w:rsidR="00BC346F">
        <w:rPr>
          <w:rFonts w:ascii="Calibri" w:eastAsia="Calibri" w:hAnsi="Calibri" w:cs="Calibri"/>
          <w:sz w:val="20"/>
          <w:szCs w:val="20"/>
        </w:rPr>
        <w:t xml:space="preserve"> </w:t>
      </w:r>
    </w:p>
    <w:p w14:paraId="254B4930" w14:textId="77777777" w:rsidR="00981483" w:rsidRDefault="00981483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068B2C9" w14:textId="45FEE418" w:rsidR="001A526B" w:rsidRPr="00F40FED" w:rsidRDefault="00E9103A" w:rsidP="00373994">
      <w:p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C1512C">
        <w:rPr>
          <w:rFonts w:ascii="Calibri" w:eastAsia="Calibri" w:hAnsi="Calibri" w:cs="Calibri"/>
          <w:sz w:val="20"/>
          <w:szCs w:val="20"/>
        </w:rPr>
        <w:t xml:space="preserve">En dicho contexto, </w:t>
      </w:r>
      <w:r w:rsidR="00921EAE" w:rsidRPr="00C1512C">
        <w:rPr>
          <w:rFonts w:ascii="Calibri" w:eastAsia="Calibri" w:hAnsi="Calibri" w:cs="Calibri"/>
          <w:sz w:val="20"/>
          <w:szCs w:val="20"/>
        </w:rPr>
        <w:t xml:space="preserve">se realizó 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una fiscalización </w:t>
      </w:r>
      <w:r w:rsidR="00921EAE" w:rsidRPr="00C1512C">
        <w:rPr>
          <w:rFonts w:ascii="Calibri" w:eastAsia="Calibri" w:hAnsi="Calibri" w:cs="Calibri"/>
          <w:sz w:val="20"/>
          <w:szCs w:val="20"/>
        </w:rPr>
        <w:t>e</w:t>
      </w:r>
      <w:r w:rsidR="00943B2F" w:rsidRPr="00C1512C">
        <w:rPr>
          <w:rFonts w:ascii="Calibri" w:eastAsia="Calibri" w:hAnsi="Calibri" w:cs="Calibri"/>
          <w:sz w:val="20"/>
          <w:szCs w:val="20"/>
        </w:rPr>
        <w:t xml:space="preserve">n el marco del 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examen </w:t>
      </w:r>
      <w:r w:rsidR="00943B2F" w:rsidRPr="00C1512C">
        <w:rPr>
          <w:rFonts w:ascii="Calibri" w:eastAsia="Calibri" w:hAnsi="Calibri" w:cs="Calibri"/>
          <w:sz w:val="20"/>
          <w:szCs w:val="20"/>
        </w:rPr>
        <w:t>de información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 encomend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ada 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al Servicio Nacional de Pesca </w:t>
      </w:r>
      <w:r w:rsidRPr="00C1512C">
        <w:rPr>
          <w:rFonts w:ascii="Calibri" w:eastAsia="Calibri" w:hAnsi="Calibri" w:cs="Calibri"/>
          <w:sz w:val="20"/>
          <w:szCs w:val="20"/>
        </w:rPr>
        <w:t>Región</w:t>
      </w:r>
      <w:r w:rsidR="00981483" w:rsidRPr="00C1512C">
        <w:rPr>
          <w:rFonts w:ascii="Calibri" w:eastAsia="Calibri" w:hAnsi="Calibri" w:cs="Calibri"/>
          <w:sz w:val="20"/>
          <w:szCs w:val="20"/>
        </w:rPr>
        <w:t xml:space="preserve"> de Los Lagos, </w:t>
      </w:r>
      <w:r w:rsidR="00C1512C" w:rsidRPr="00C1512C">
        <w:rPr>
          <w:rFonts w:ascii="Calibri" w:eastAsia="Calibri" w:hAnsi="Calibri" w:cs="Calibri"/>
          <w:sz w:val="20"/>
          <w:szCs w:val="20"/>
        </w:rPr>
        <w:t xml:space="preserve">con los antecedentes presentados por </w:t>
      </w:r>
      <w:r w:rsidR="00943B2F" w:rsidRPr="00C1512C">
        <w:rPr>
          <w:rFonts w:ascii="Calibri" w:eastAsia="Calibri" w:hAnsi="Calibri" w:cs="Calibri"/>
          <w:sz w:val="20"/>
          <w:szCs w:val="20"/>
        </w:rPr>
        <w:t xml:space="preserve">el titular, el día </w:t>
      </w:r>
      <w:r w:rsidR="008F7B51" w:rsidRPr="00C1512C">
        <w:rPr>
          <w:rFonts w:ascii="Calibri" w:eastAsia="Calibri" w:hAnsi="Calibri" w:cs="Calibri"/>
          <w:sz w:val="20"/>
          <w:szCs w:val="20"/>
        </w:rPr>
        <w:t>2</w:t>
      </w:r>
      <w:r w:rsidR="00C1512C">
        <w:rPr>
          <w:rFonts w:ascii="Calibri" w:eastAsia="Calibri" w:hAnsi="Calibri" w:cs="Calibri"/>
          <w:sz w:val="20"/>
          <w:szCs w:val="20"/>
        </w:rPr>
        <w:t>8</w:t>
      </w:r>
      <w:r w:rsidR="008F7B51" w:rsidRPr="00C1512C">
        <w:rPr>
          <w:rFonts w:ascii="Calibri" w:eastAsia="Calibri" w:hAnsi="Calibri" w:cs="Calibri"/>
          <w:sz w:val="20"/>
          <w:szCs w:val="20"/>
        </w:rPr>
        <w:t xml:space="preserve"> de julio </w:t>
      </w:r>
      <w:r w:rsidR="00921EAE" w:rsidRPr="00C1512C">
        <w:rPr>
          <w:rFonts w:ascii="Calibri" w:eastAsia="Calibri" w:hAnsi="Calibri" w:cs="Calibri"/>
          <w:sz w:val="20"/>
          <w:szCs w:val="20"/>
        </w:rPr>
        <w:t>de 2020</w:t>
      </w:r>
      <w:r w:rsidR="00440C88" w:rsidRPr="00C151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8F7B51" w:rsidRPr="00C1512C">
        <w:rPr>
          <w:rFonts w:ascii="Calibri" w:eastAsia="Calibri" w:hAnsi="Calibri" w:cs="Calibri"/>
          <w:color w:val="000000" w:themeColor="text1"/>
          <w:sz w:val="20"/>
          <w:szCs w:val="20"/>
        </w:rPr>
        <w:t>a correo electrónico</w:t>
      </w:r>
      <w:r w:rsidR="002D00DF" w:rsidRPr="00C151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de esta Superintendencia</w:t>
      </w:r>
      <w:r w:rsidR="008F7B51" w:rsidRPr="00C151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1A526B" w:rsidRPr="00A633EA">
        <w:rPr>
          <w:rFonts w:cstheme="minorHAnsi"/>
          <w:sz w:val="20"/>
          <w:szCs w:val="20"/>
        </w:rPr>
        <w:t xml:space="preserve">(Ver </w:t>
      </w:r>
      <w:r w:rsidR="008F7B51" w:rsidRPr="00A633EA">
        <w:rPr>
          <w:rFonts w:cstheme="minorHAnsi"/>
          <w:sz w:val="20"/>
          <w:szCs w:val="20"/>
        </w:rPr>
        <w:t>A</w:t>
      </w:r>
      <w:r w:rsidR="001A526B" w:rsidRPr="00A633EA">
        <w:rPr>
          <w:rFonts w:cstheme="minorHAnsi"/>
          <w:sz w:val="20"/>
          <w:szCs w:val="20"/>
        </w:rPr>
        <w:t>nexo</w:t>
      </w:r>
      <w:r w:rsidR="00921EAE" w:rsidRPr="00A633EA">
        <w:rPr>
          <w:rFonts w:cstheme="minorHAnsi"/>
          <w:sz w:val="20"/>
          <w:szCs w:val="20"/>
        </w:rPr>
        <w:t xml:space="preserve"> 1)</w:t>
      </w:r>
      <w:r w:rsidR="00C1512C" w:rsidRPr="00C1512C">
        <w:rPr>
          <w:rFonts w:cstheme="minorHAnsi"/>
          <w:color w:val="000000" w:themeColor="text1"/>
          <w:sz w:val="20"/>
          <w:szCs w:val="20"/>
        </w:rPr>
        <w:t xml:space="preserve">, </w:t>
      </w:r>
      <w:r w:rsidR="00C1512C">
        <w:rPr>
          <w:rFonts w:cstheme="minorHAnsi"/>
          <w:color w:val="000000" w:themeColor="text1"/>
          <w:sz w:val="20"/>
          <w:szCs w:val="20"/>
        </w:rPr>
        <w:t xml:space="preserve">actividad que </w:t>
      </w:r>
      <w:r w:rsidR="00C1512C" w:rsidRPr="00C1512C">
        <w:rPr>
          <w:rFonts w:cstheme="minorHAnsi"/>
          <w:color w:val="000000" w:themeColor="text1"/>
          <w:sz w:val="20"/>
          <w:szCs w:val="20"/>
        </w:rPr>
        <w:t>además fue complementad</w:t>
      </w:r>
      <w:r w:rsidR="00C1512C">
        <w:rPr>
          <w:rFonts w:cstheme="minorHAnsi"/>
          <w:color w:val="000000" w:themeColor="text1"/>
          <w:sz w:val="20"/>
          <w:szCs w:val="20"/>
        </w:rPr>
        <w:t xml:space="preserve">a </w:t>
      </w:r>
      <w:r w:rsidR="00C1512C" w:rsidRPr="00C1512C">
        <w:rPr>
          <w:rFonts w:cstheme="minorHAnsi"/>
          <w:color w:val="000000" w:themeColor="text1"/>
          <w:sz w:val="20"/>
          <w:szCs w:val="20"/>
        </w:rPr>
        <w:t>por parte de dicha Autoridad</w:t>
      </w:r>
      <w:r w:rsidR="00C1512C">
        <w:rPr>
          <w:rFonts w:cstheme="minorHAnsi"/>
          <w:color w:val="000000" w:themeColor="text1"/>
          <w:sz w:val="20"/>
          <w:szCs w:val="20"/>
        </w:rPr>
        <w:t>,</w:t>
      </w:r>
      <w:r w:rsidR="00C1512C" w:rsidRPr="00C1512C">
        <w:rPr>
          <w:rFonts w:cstheme="minorHAnsi"/>
          <w:color w:val="000000" w:themeColor="text1"/>
          <w:sz w:val="20"/>
          <w:szCs w:val="20"/>
        </w:rPr>
        <w:t xml:space="preserve"> con una inspección ejecutada el día 23 de julio de 2020</w:t>
      </w:r>
      <w:r w:rsidR="00F7612E">
        <w:rPr>
          <w:rFonts w:cstheme="minorHAnsi"/>
          <w:color w:val="000000" w:themeColor="text1"/>
          <w:sz w:val="20"/>
          <w:szCs w:val="20"/>
        </w:rPr>
        <w:t>, en terreno de playa aledaña a la UF</w:t>
      </w:r>
      <w:r w:rsidR="001A526B" w:rsidRPr="00C1512C">
        <w:rPr>
          <w:rFonts w:cstheme="minorHAnsi"/>
          <w:color w:val="000000" w:themeColor="text1"/>
          <w:sz w:val="20"/>
          <w:szCs w:val="20"/>
        </w:rPr>
        <w:t>.</w:t>
      </w:r>
    </w:p>
    <w:p w14:paraId="3B9F9F0A" w14:textId="77777777" w:rsidR="003B5F82" w:rsidRDefault="00CA1877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 </w:t>
      </w:r>
    </w:p>
    <w:p w14:paraId="75A50A30" w14:textId="4F26FF03" w:rsidR="00CA1877" w:rsidRPr="008E478C" w:rsidRDefault="006F40B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8E478C">
        <w:rPr>
          <w:rFonts w:ascii="Calibri" w:eastAsia="Calibri" w:hAnsi="Calibri" w:cs="Calibri"/>
          <w:sz w:val="20"/>
          <w:szCs w:val="20"/>
        </w:rPr>
        <w:t xml:space="preserve">De lo anterior, </w:t>
      </w:r>
      <w:r w:rsidR="00981483" w:rsidRPr="008E478C">
        <w:rPr>
          <w:rFonts w:ascii="Calibri" w:eastAsia="Calibri" w:hAnsi="Calibri" w:cs="Calibri"/>
          <w:sz w:val="20"/>
          <w:szCs w:val="20"/>
        </w:rPr>
        <w:t xml:space="preserve">se debe señalar que </w:t>
      </w:r>
      <w:r w:rsidR="00C1512C" w:rsidRPr="008E478C">
        <w:rPr>
          <w:rFonts w:ascii="Calibri" w:eastAsia="Calibri" w:hAnsi="Calibri" w:cs="Calibri"/>
          <w:sz w:val="20"/>
          <w:szCs w:val="20"/>
        </w:rPr>
        <w:t xml:space="preserve">la fiscalización a la UF “CULTIVOS DE BIVALVOS EN CANAL CALBUCO (PUNTA AICHU)” estaba fijada </w:t>
      </w:r>
      <w:r w:rsidR="006A77CC" w:rsidRPr="008E478C">
        <w:rPr>
          <w:rFonts w:ascii="Calibri" w:eastAsia="Calibri" w:hAnsi="Calibri" w:cs="Calibri"/>
          <w:sz w:val="20"/>
          <w:szCs w:val="20"/>
        </w:rPr>
        <w:t xml:space="preserve">para el mes de </w:t>
      </w:r>
      <w:r w:rsidR="00C1512C" w:rsidRPr="008E478C">
        <w:rPr>
          <w:rFonts w:ascii="Calibri" w:eastAsia="Calibri" w:hAnsi="Calibri" w:cs="Calibri"/>
          <w:sz w:val="20"/>
          <w:szCs w:val="20"/>
        </w:rPr>
        <w:t>junio</w:t>
      </w:r>
      <w:r w:rsidR="00E72312" w:rsidRPr="008E478C">
        <w:rPr>
          <w:rFonts w:ascii="Calibri" w:eastAsia="Calibri" w:hAnsi="Calibri" w:cs="Calibri"/>
          <w:sz w:val="20"/>
          <w:szCs w:val="20"/>
        </w:rPr>
        <w:t xml:space="preserve">, sin embargo, dada la situación sanitaria relacionada con el COVID-19, </w:t>
      </w:r>
      <w:r w:rsidR="008E478C" w:rsidRPr="008E478C">
        <w:rPr>
          <w:rFonts w:ascii="Calibri" w:eastAsia="Calibri" w:hAnsi="Calibri" w:cs="Calibri"/>
          <w:sz w:val="20"/>
          <w:szCs w:val="20"/>
        </w:rPr>
        <w:t>la</w:t>
      </w:r>
      <w:r w:rsidR="008F7B51" w:rsidRPr="008E478C">
        <w:rPr>
          <w:rFonts w:ascii="Calibri" w:eastAsia="Calibri" w:hAnsi="Calibri" w:cs="Calibri"/>
          <w:sz w:val="20"/>
          <w:szCs w:val="20"/>
        </w:rPr>
        <w:t xml:space="preserve"> </w:t>
      </w:r>
      <w:r w:rsidR="00E72312" w:rsidRPr="008E478C">
        <w:rPr>
          <w:rFonts w:ascii="Calibri" w:eastAsia="Calibri" w:hAnsi="Calibri" w:cs="Calibri"/>
          <w:sz w:val="20"/>
          <w:szCs w:val="20"/>
        </w:rPr>
        <w:t>inspecci</w:t>
      </w:r>
      <w:r w:rsidR="008F7B51" w:rsidRPr="008E478C">
        <w:rPr>
          <w:rFonts w:ascii="Calibri" w:eastAsia="Calibri" w:hAnsi="Calibri" w:cs="Calibri"/>
          <w:sz w:val="20"/>
          <w:szCs w:val="20"/>
        </w:rPr>
        <w:t xml:space="preserve">ón </w:t>
      </w:r>
      <w:r w:rsidR="008E478C" w:rsidRPr="008E478C">
        <w:rPr>
          <w:rFonts w:ascii="Calibri" w:eastAsia="Calibri" w:hAnsi="Calibri" w:cs="Calibri"/>
          <w:sz w:val="20"/>
          <w:szCs w:val="20"/>
        </w:rPr>
        <w:t>y examen de información</w:t>
      </w:r>
      <w:r w:rsidR="008E478C">
        <w:rPr>
          <w:rFonts w:ascii="Calibri" w:eastAsia="Calibri" w:hAnsi="Calibri" w:cs="Calibri"/>
          <w:sz w:val="20"/>
          <w:szCs w:val="20"/>
        </w:rPr>
        <w:t>,</w:t>
      </w:r>
      <w:r w:rsidR="008E478C" w:rsidRPr="008E478C">
        <w:rPr>
          <w:rFonts w:ascii="Calibri" w:eastAsia="Calibri" w:hAnsi="Calibri" w:cs="Calibri"/>
          <w:sz w:val="20"/>
          <w:szCs w:val="20"/>
        </w:rPr>
        <w:t xml:space="preserve"> fueron recién ejecutados en el </w:t>
      </w:r>
      <w:r w:rsidR="00C67E52" w:rsidRPr="008E478C">
        <w:rPr>
          <w:rFonts w:ascii="Calibri" w:eastAsia="Calibri" w:hAnsi="Calibri" w:cs="Calibri"/>
          <w:sz w:val="20"/>
          <w:szCs w:val="20"/>
        </w:rPr>
        <w:t>mes de ju</w:t>
      </w:r>
      <w:r w:rsidR="00C1512C" w:rsidRPr="008E478C">
        <w:rPr>
          <w:rFonts w:ascii="Calibri" w:eastAsia="Calibri" w:hAnsi="Calibri" w:cs="Calibri"/>
          <w:sz w:val="20"/>
          <w:szCs w:val="20"/>
        </w:rPr>
        <w:t>l</w:t>
      </w:r>
      <w:r w:rsidR="00C67E52" w:rsidRPr="008E478C">
        <w:rPr>
          <w:rFonts w:ascii="Calibri" w:eastAsia="Calibri" w:hAnsi="Calibri" w:cs="Calibri"/>
          <w:sz w:val="20"/>
          <w:szCs w:val="20"/>
        </w:rPr>
        <w:t>io</w:t>
      </w:r>
      <w:r w:rsidR="00BF167E" w:rsidRPr="008E478C">
        <w:rPr>
          <w:rFonts w:ascii="Calibri" w:eastAsia="Calibri" w:hAnsi="Calibri" w:cs="Calibri"/>
          <w:sz w:val="20"/>
          <w:szCs w:val="20"/>
        </w:rPr>
        <w:t xml:space="preserve"> de 2020</w:t>
      </w:r>
      <w:r w:rsidR="00E72312" w:rsidRPr="008E478C">
        <w:rPr>
          <w:rFonts w:ascii="Calibri" w:eastAsia="Calibri" w:hAnsi="Calibri" w:cs="Calibri"/>
          <w:sz w:val="20"/>
          <w:szCs w:val="20"/>
        </w:rPr>
        <w:t xml:space="preserve">. </w:t>
      </w:r>
    </w:p>
    <w:p w14:paraId="5784BF2F" w14:textId="4D0DD1A4" w:rsidR="001A526B" w:rsidRPr="008B6163" w:rsidRDefault="00751599" w:rsidP="007D102C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Ahora bien, con respecto a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l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UF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, 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>su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objetivo 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>consist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>e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en el cultivo de Mitílidos, Pectínidos, Ostreidos, 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instalando 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>5 líneas de cultivo de 100 m cada una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>, siendo e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l sistema de cultivo 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>del tipo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de long- line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. </w:t>
      </w:r>
      <w:r w:rsidR="00713D06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Cabe indicar que 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el titular corresponde al Sr. 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>L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eonardo </w:t>
      </w:r>
      <w:r w:rsidR="007D102C">
        <w:rPr>
          <w:rFonts w:ascii="Calibri" w:eastAsia="Calibri" w:hAnsi="Calibri" w:cs="Calibri"/>
          <w:color w:val="000000" w:themeColor="text1"/>
          <w:sz w:val="20"/>
          <w:szCs w:val="20"/>
        </w:rPr>
        <w:t>J</w:t>
      </w:r>
      <w:r w:rsidR="007D102C" w:rsidRPr="007D102C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avier González Oyarzun </w:t>
      </w:r>
      <w:r w:rsidR="00731E73">
        <w:rPr>
          <w:rFonts w:ascii="Calibri" w:eastAsia="Calibri" w:hAnsi="Calibri" w:cs="Calibri"/>
          <w:sz w:val="20"/>
          <w:szCs w:val="20"/>
        </w:rPr>
        <w:t>(en adelante el “Titular”)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>,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DD3704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y </w:t>
      </w:r>
      <w:r w:rsidR="002D00DF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el proyecto </w:t>
      </w:r>
      <w:r w:rsidR="00A5633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fue evaluado ambientalmente </w:t>
      </w:r>
      <w:r w:rsidR="00E06C97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por medio de</w:t>
      </w:r>
      <w:r w:rsidR="00A5633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la RCA N° 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>1</w:t>
      </w:r>
      <w:r w:rsidR="004B79F6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  <w:r w:rsidR="006A4F46">
        <w:rPr>
          <w:rFonts w:ascii="Calibri" w:eastAsia="Calibri" w:hAnsi="Calibri" w:cs="Calibri"/>
          <w:color w:val="000000" w:themeColor="text1"/>
          <w:sz w:val="20"/>
          <w:szCs w:val="20"/>
        </w:rPr>
        <w:t>003</w:t>
      </w:r>
      <w:r w:rsidR="00400888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/200</w:t>
      </w:r>
      <w:r w:rsidR="006A4F46">
        <w:rPr>
          <w:rFonts w:ascii="Calibri" w:eastAsia="Calibri" w:hAnsi="Calibri" w:cs="Calibri"/>
          <w:color w:val="000000" w:themeColor="text1"/>
          <w:sz w:val="20"/>
          <w:szCs w:val="20"/>
        </w:rPr>
        <w:t>1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(</w:t>
      </w:r>
      <w:r w:rsidR="00400888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COREMA Los Lagos)</w:t>
      </w:r>
      <w:r w:rsidR="009D2421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,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B4B9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que aprobó favorablemente 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la DIA “</w:t>
      </w:r>
      <w:r w:rsidR="006A4F46" w:rsidRPr="006A4F46">
        <w:rPr>
          <w:rFonts w:ascii="Calibri" w:eastAsia="Calibri" w:hAnsi="Calibri" w:cs="Calibri"/>
          <w:color w:val="000000" w:themeColor="text1"/>
          <w:sz w:val="20"/>
          <w:szCs w:val="20"/>
        </w:rPr>
        <w:t>CULTIVOS DE BIVALVOS EN CANAL CALBUCO (PUNTA AICHU)</w:t>
      </w:r>
      <w:r w:rsidR="009B4B9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”</w:t>
      </w:r>
      <w:r w:rsidR="00DD47DF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  <w:r w:rsidR="008F7B51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1AA74FB5" w14:textId="26306A9B" w:rsidR="001A526B" w:rsidRPr="008B6163" w:rsidRDefault="006A4F46" w:rsidP="00373994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</w:p>
    <w:p w14:paraId="4974CA3B" w14:textId="528F8348" w:rsidR="001A526B" w:rsidRPr="008B6163" w:rsidRDefault="002D00DF" w:rsidP="00981483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Por otra parte, l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as materias relevantes objeto de la fiscalización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1483">
        <w:rPr>
          <w:rFonts w:ascii="Calibri" w:eastAsia="Calibri" w:hAnsi="Calibri" w:cs="Calibri"/>
          <w:color w:val="000000" w:themeColor="text1"/>
          <w:sz w:val="20"/>
          <w:szCs w:val="20"/>
        </w:rPr>
        <w:t>fueron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: </w:t>
      </w:r>
      <w:r w:rsidR="00F60DDA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verificación de </w:t>
      </w:r>
      <w:r w:rsidR="00571D2D" w:rsidRPr="00571D2D">
        <w:rPr>
          <w:rFonts w:ascii="Calibri" w:eastAsia="Calibri" w:hAnsi="Calibri" w:cs="Calibri"/>
          <w:color w:val="000000" w:themeColor="text1"/>
          <w:sz w:val="20"/>
          <w:szCs w:val="20"/>
        </w:rPr>
        <w:t>las especies en cultivo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; </w:t>
      </w:r>
      <w:r w:rsidR="00F60DDA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manejo de residuos </w:t>
      </w:r>
      <w:r w:rsidR="00A633EA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sólidos; </w:t>
      </w:r>
      <w:r w:rsidR="00F60DDA">
        <w:rPr>
          <w:rFonts w:ascii="Calibri" w:eastAsia="Calibri" w:hAnsi="Calibri" w:cs="Calibri"/>
          <w:color w:val="000000" w:themeColor="text1"/>
          <w:sz w:val="20"/>
          <w:szCs w:val="20"/>
        </w:rPr>
        <w:t>limpieza</w:t>
      </w:r>
      <w:r w:rsidR="00571D2D" w:rsidRP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F60DDA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y estado </w:t>
      </w:r>
      <w:r w:rsidR="00571D2D" w:rsidRPr="00571D2D">
        <w:rPr>
          <w:rFonts w:ascii="Calibri" w:eastAsia="Calibri" w:hAnsi="Calibri" w:cs="Calibri"/>
          <w:color w:val="000000" w:themeColor="text1"/>
          <w:sz w:val="20"/>
          <w:szCs w:val="20"/>
        </w:rPr>
        <w:t>de playa aledaña al centro de cultivo</w:t>
      </w:r>
      <w:r w:rsidR="00A633EA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y elementos de flotación de líneas de cultivo.</w:t>
      </w:r>
    </w:p>
    <w:p w14:paraId="405511EF" w14:textId="77777777" w:rsidR="00981483" w:rsidRDefault="00981483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A9148AD" w14:textId="7E454275" w:rsidR="00C67E52" w:rsidRDefault="009D2421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Como resultado de la fiscalización</w:t>
      </w:r>
      <w:r w:rsidR="00571D2D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ejecutada por Sernapesca</w:t>
      </w:r>
      <w:r w:rsidR="00C05762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y esta Superintendencia,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148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no </w:t>
      </w:r>
      <w:r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existen hechos 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constatados </w:t>
      </w:r>
      <w:r w:rsidR="00F60DDA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>que representen</w:t>
      </w:r>
      <w:r w:rsidR="001A526B" w:rsidRPr="008B6163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hallazgos</w:t>
      </w:r>
      <w:r w:rsidR="00981483"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13FB02F2" w14:textId="3DB3EB4C" w:rsidR="002F73FF" w:rsidRDefault="002F73FF" w:rsidP="00C05762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568A2B" w14:textId="24FF5902" w:rsidR="002F73FF" w:rsidRDefault="002F73FF" w:rsidP="00C05762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cstheme="minorHAnsi"/>
          <w:sz w:val="20"/>
          <w:szCs w:val="20"/>
        </w:rPr>
        <w:t>Finalmente cabe indicar que d</w:t>
      </w:r>
      <w:r w:rsidRPr="00311CE1">
        <w:rPr>
          <w:rFonts w:cstheme="minorHAnsi"/>
          <w:sz w:val="20"/>
          <w:szCs w:val="20"/>
        </w:rPr>
        <w:t>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</w:t>
      </w:r>
    </w:p>
    <w:p w14:paraId="45D9843D" w14:textId="74C4FAAF" w:rsidR="00C67E52" w:rsidRDefault="00C67E5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3D1EFAE" w14:textId="67E4CA8A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F3AF24A" w14:textId="5B701BF8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6EDE3F0" w14:textId="7148102A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4A10F78" w14:textId="77777777" w:rsidR="00C05762" w:rsidRDefault="00C0576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1FA95DA" w14:textId="77777777" w:rsidR="001A526B" w:rsidRDefault="001A526B" w:rsidP="00373994">
      <w:pPr>
        <w:pStyle w:val="IFA1"/>
      </w:pPr>
      <w:bookmarkStart w:id="10" w:name="_Toc390777017"/>
      <w:bookmarkStart w:id="11" w:name="_Toc38884880"/>
      <w:r w:rsidRPr="001A526B">
        <w:lastRenderedPageBreak/>
        <w:t xml:space="preserve">IDENTIFICACIÓN </w:t>
      </w:r>
      <w:bookmarkEnd w:id="10"/>
      <w:r w:rsidRPr="001A526B">
        <w:t>DE LA UNIDAD FISCALIZABLE</w:t>
      </w:r>
      <w:bookmarkEnd w:id="11"/>
    </w:p>
    <w:p w14:paraId="1553A0F1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445201BC" w14:textId="77777777" w:rsidR="001A526B" w:rsidRDefault="001A526B" w:rsidP="00373994">
      <w:pPr>
        <w:pStyle w:val="Ttulo1"/>
      </w:pPr>
      <w:bookmarkStart w:id="12" w:name="_Toc38884881"/>
      <w:r w:rsidRPr="00373994">
        <w:t>Antecedentes Generales</w:t>
      </w:r>
      <w:bookmarkEnd w:id="12"/>
    </w:p>
    <w:p w14:paraId="19196E61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4"/>
        <w:gridCol w:w="6228"/>
      </w:tblGrid>
      <w:tr w:rsidR="00884A50" w:rsidRPr="008E478C" w14:paraId="5DA60E6A" w14:textId="77777777" w:rsidTr="00672F94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C33FC" w14:textId="77777777" w:rsidR="00884A50" w:rsidRPr="008E478C" w:rsidRDefault="00884A50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5345F5" w14:textId="7034DF6B" w:rsidR="00884A50" w:rsidRPr="008E478C" w:rsidRDefault="004A17AC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CULTIVOS DE BIVALVOS EN CANAL CALBUCO (PUNTA AICHU)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F81C5" w14:textId="77777777" w:rsidR="00884A50" w:rsidRPr="008E478C" w:rsidRDefault="00884A50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F84AD1" w:rsidRPr="008E478C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</w:p>
          <w:p w14:paraId="7512647D" w14:textId="1357A4D6" w:rsidR="00706BFC" w:rsidRPr="008E478C" w:rsidRDefault="000F5770" w:rsidP="00672F94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8E478C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En operación</w:t>
            </w:r>
            <w:r w:rsidR="00BD5FB1" w:rsidRPr="008E478C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1A526B" w:rsidRPr="008E478C" w14:paraId="7D825E37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683CDDA" w14:textId="77777777" w:rsidR="001A526B" w:rsidRPr="008E478C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84AD1"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Los Lagos 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7CF9C3" w14:textId="77777777" w:rsidR="00763283" w:rsidRPr="008E478C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869850" w14:textId="190385B2" w:rsidR="00FB7185" w:rsidRPr="008E478C" w:rsidRDefault="00FB7185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N: 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5</w:t>
            </w:r>
            <w:r w:rsidR="00963B0C" w:rsidRPr="008E478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373</w:t>
            </w:r>
            <w:r w:rsidR="00963B0C" w:rsidRPr="008E478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463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; E: 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656</w:t>
            </w:r>
            <w:r w:rsidR="00963B0C" w:rsidRPr="008E478C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035</w:t>
            </w:r>
            <w:r w:rsidR="00963B0C" w:rsidRPr="008E478C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FB7F73" w:rsidRPr="008E478C">
              <w:rPr>
                <w:rFonts w:ascii="Calibri" w:eastAsia="Calibri" w:hAnsi="Calibri" w:cs="Calibri"/>
                <w:sz w:val="20"/>
                <w:szCs w:val="20"/>
              </w:rPr>
              <w:t>69</w:t>
            </w:r>
          </w:p>
          <w:p w14:paraId="788E132B" w14:textId="219CFE71" w:rsidR="001A526B" w:rsidRPr="008E478C" w:rsidRDefault="001A526B" w:rsidP="00455FD1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A526B" w:rsidRPr="008E478C" w14:paraId="14C6A816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655F17" w14:textId="0E0C79AE" w:rsidR="001A526B" w:rsidRPr="008E478C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A17AC" w:rsidRPr="008E478C">
              <w:rPr>
                <w:rFonts w:ascii="Calibri" w:eastAsia="Calibri" w:hAnsi="Calibri" w:cs="Calibri"/>
                <w:sz w:val="20"/>
                <w:szCs w:val="20"/>
              </w:rPr>
              <w:t>Llanquihue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FDB99E" w14:textId="77777777" w:rsidR="001A526B" w:rsidRPr="008E478C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8E478C" w14:paraId="0C354A40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2B049F" w14:textId="3309C483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A17AC" w:rsidRPr="008E478C">
              <w:rPr>
                <w:rFonts w:ascii="Calibri" w:eastAsia="Calibri" w:hAnsi="Calibri" w:cs="Calibri"/>
                <w:sz w:val="20"/>
                <w:szCs w:val="20"/>
              </w:rPr>
              <w:t>Calbuco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5D1D2F" w14:textId="77777777" w:rsidR="001A526B" w:rsidRPr="008E478C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8E478C" w14:paraId="3F1010BB" w14:textId="77777777" w:rsidTr="00D668A1">
        <w:trPr>
          <w:trHeight w:val="85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AC39B09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="00763283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736E393C" w14:textId="0995F9F2" w:rsidR="004E49AC" w:rsidRPr="008E478C" w:rsidRDefault="008A221E" w:rsidP="00D668A1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8E478C">
              <w:rPr>
                <w:rFonts w:eastAsia="Calibri" w:cs="Calibri"/>
                <w:bCs/>
                <w:sz w:val="20"/>
                <w:szCs w:val="20"/>
              </w:rPr>
              <w:t>Leonardo Javier González Oyarzun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97F244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696B7A5" w14:textId="0514F660" w:rsidR="001A526B" w:rsidRPr="008E478C" w:rsidRDefault="008A221E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eastAsia="Times New Roman" w:cs="Calibri"/>
                <w:sz w:val="20"/>
                <w:szCs w:val="20"/>
                <w:lang w:eastAsia="es-CL"/>
              </w:rPr>
              <w:t>13.407.230-K</w:t>
            </w:r>
          </w:p>
        </w:tc>
      </w:tr>
      <w:tr w:rsidR="001A526B" w:rsidRPr="008E478C" w14:paraId="01A1EAC8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895C9E" w14:textId="77777777" w:rsidR="00857F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Domicilio titular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:</w:t>
            </w:r>
            <w:r w:rsidRPr="008E478C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665E9CF7" w14:textId="1BE920F5" w:rsidR="001A526B" w:rsidRPr="008E478C" w:rsidRDefault="00234035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sz w:val="20"/>
                <w:szCs w:val="20"/>
              </w:rPr>
              <w:t>Punta Aichu, Canal Calbuco</w:t>
            </w:r>
            <w:r w:rsidR="001F1643" w:rsidRPr="008E478C">
              <w:rPr>
                <w:rFonts w:ascii="Calibri" w:eastAsia="Calibri" w:hAnsi="Calibri" w:cs="Calibri"/>
                <w:sz w:val="20"/>
                <w:szCs w:val="20"/>
              </w:rPr>
              <w:t>, Calbuco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2C17BD" w14:textId="78403D00" w:rsidR="008A221E" w:rsidRPr="008E478C" w:rsidRDefault="001A526B" w:rsidP="00373994">
            <w:pPr>
              <w:spacing w:after="10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hyperlink r:id="rId13" w:history="1">
              <w:r w:rsidR="008A221E" w:rsidRPr="008E478C">
                <w:rPr>
                  <w:rStyle w:val="Hipervnculo"/>
                  <w:sz w:val="20"/>
                  <w:szCs w:val="20"/>
                </w:rPr>
                <w:t>gonzalezleonardoj@hotmail.com</w:t>
              </w:r>
            </w:hyperlink>
          </w:p>
          <w:p w14:paraId="56B89110" w14:textId="371833F1" w:rsidR="001A526B" w:rsidRPr="008E478C" w:rsidRDefault="00FD72C5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hyperlink r:id="rId14" w:history="1">
              <w:r w:rsidR="008A221E" w:rsidRPr="008E478C">
                <w:rPr>
                  <w:rStyle w:val="Hipervnculo"/>
                  <w:sz w:val="20"/>
                  <w:szCs w:val="20"/>
                </w:rPr>
                <w:t>janyocanno@gmail.com</w:t>
              </w:r>
            </w:hyperlink>
          </w:p>
        </w:tc>
      </w:tr>
      <w:tr w:rsidR="001A526B" w:rsidRPr="008E478C" w14:paraId="6E6A8941" w14:textId="77777777" w:rsidTr="00D668A1">
        <w:trPr>
          <w:trHeight w:val="323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B793" w14:textId="77777777" w:rsidR="001A526B" w:rsidRPr="008E478C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674FBB" w14:textId="5220A5EA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34035" w:rsidRPr="008E478C">
              <w:rPr>
                <w:rFonts w:ascii="Calibri" w:eastAsia="Calibri" w:hAnsi="Calibri" w:cs="Calibri"/>
                <w:sz w:val="20"/>
                <w:szCs w:val="20"/>
              </w:rPr>
              <w:t>985956915</w:t>
            </w:r>
          </w:p>
        </w:tc>
      </w:tr>
      <w:tr w:rsidR="001A526B" w:rsidRPr="008E478C" w14:paraId="5F45DF96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EFDAB7" w14:textId="77777777" w:rsidR="001A526B" w:rsidRPr="008E478C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8207808" w14:textId="58F66D65" w:rsidR="00857F7E" w:rsidRPr="008E478C" w:rsidRDefault="008A221E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E478C">
              <w:rPr>
                <w:rFonts w:eastAsia="Calibri" w:cs="Calibri"/>
                <w:bCs/>
                <w:sz w:val="20"/>
                <w:szCs w:val="20"/>
              </w:rPr>
              <w:t>Leonardo Javier González Oyarzun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0A9704B" w14:textId="405CBBAE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8A221E" w:rsidRPr="008E478C">
              <w:rPr>
                <w:rFonts w:eastAsia="Times New Roman" w:cs="Calibri"/>
                <w:sz w:val="20"/>
                <w:szCs w:val="20"/>
                <w:lang w:eastAsia="es-CL"/>
              </w:rPr>
              <w:t>13.407.230-K</w:t>
            </w:r>
          </w:p>
        </w:tc>
      </w:tr>
      <w:tr w:rsidR="001A526B" w:rsidRPr="008E478C" w14:paraId="0BAFC157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1B808F" w14:textId="77777777" w:rsidR="001A727E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Domicilio representante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 xml:space="preserve"> legal</w:t>
            </w:r>
            <w:r w:rsidR="00217CB7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(es)</w:t>
            </w:r>
            <w:r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>:</w:t>
            </w:r>
            <w:r w:rsidR="00FB5384" w:rsidRPr="008E478C">
              <w:rPr>
                <w:rFonts w:ascii="Calibri" w:eastAsia="Calibri" w:hAnsi="Calibri" w:cs="Calibri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169F5E61" w14:textId="6504480D" w:rsidR="001A526B" w:rsidRPr="008E478C" w:rsidRDefault="001F1643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sz w:val="20"/>
                <w:szCs w:val="20"/>
              </w:rPr>
              <w:t>Punta Aichu, Canal Calbuco, Calbuco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288267" w14:textId="77777777" w:rsidR="00234035" w:rsidRPr="008E478C" w:rsidRDefault="001A526B" w:rsidP="00234035">
            <w:pPr>
              <w:spacing w:after="10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="00234035" w:rsidRPr="008E478C">
              <w:rPr>
                <w:sz w:val="20"/>
                <w:szCs w:val="20"/>
              </w:rPr>
              <w:t xml:space="preserve"> </w:t>
            </w:r>
            <w:hyperlink r:id="rId15" w:history="1">
              <w:r w:rsidR="00234035" w:rsidRPr="008E478C">
                <w:rPr>
                  <w:rStyle w:val="Hipervnculo"/>
                  <w:sz w:val="20"/>
                  <w:szCs w:val="20"/>
                </w:rPr>
                <w:t>gonzalezleonardoj@hotmail.com</w:t>
              </w:r>
            </w:hyperlink>
          </w:p>
          <w:p w14:paraId="7AF45D64" w14:textId="361F6596" w:rsidR="001A526B" w:rsidRPr="008E478C" w:rsidRDefault="00FD72C5" w:rsidP="00234035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hyperlink r:id="rId16" w:history="1">
              <w:r w:rsidR="00234035" w:rsidRPr="008E478C">
                <w:rPr>
                  <w:rStyle w:val="Hipervnculo"/>
                  <w:sz w:val="20"/>
                  <w:szCs w:val="20"/>
                </w:rPr>
                <w:t>janyocanno@gmail.com</w:t>
              </w:r>
            </w:hyperlink>
          </w:p>
        </w:tc>
      </w:tr>
      <w:tr w:rsidR="001A526B" w:rsidRPr="008E478C" w14:paraId="479B35F1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CB65" w14:textId="77777777" w:rsidR="001A526B" w:rsidRPr="008E478C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BFC2A6" w14:textId="262C6553" w:rsidR="001A526B" w:rsidRPr="008E478C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8E478C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8E478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34035" w:rsidRPr="008E478C">
              <w:rPr>
                <w:rFonts w:ascii="Calibri" w:eastAsia="Calibri" w:hAnsi="Calibri" w:cs="Calibri"/>
                <w:sz w:val="20"/>
                <w:szCs w:val="20"/>
              </w:rPr>
              <w:t>985956915</w:t>
            </w:r>
          </w:p>
        </w:tc>
      </w:tr>
    </w:tbl>
    <w:p w14:paraId="4543BB20" w14:textId="1E7B512D" w:rsidR="00A90D08" w:rsidRDefault="00A90D08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7BE5EF3B" w14:textId="3F179A01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077BDDAD" w14:textId="59FFBF0E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4351740C" w14:textId="4E1202BE" w:rsidR="00BF167E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24000286" w14:textId="77777777" w:rsidR="00BF167E" w:rsidRPr="00ED21AD" w:rsidRDefault="00BF167E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0DA94F47" w14:textId="77777777" w:rsidR="001A526B" w:rsidRDefault="001A526B" w:rsidP="00373994">
      <w:pPr>
        <w:pStyle w:val="IFA1"/>
      </w:pPr>
      <w:bookmarkStart w:id="13" w:name="_Toc390777020"/>
      <w:bookmarkStart w:id="14" w:name="_Toc38884882"/>
      <w:r w:rsidRPr="001A526B">
        <w:t>INSTRUMENTOS DE CARÁCTER AMBIENTAL FISCALIZADOS</w:t>
      </w:r>
      <w:bookmarkEnd w:id="13"/>
      <w:bookmarkEnd w:id="14"/>
    </w:p>
    <w:p w14:paraId="33531C67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307" w:type="pct"/>
        <w:tblInd w:w="-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1736"/>
        <w:gridCol w:w="1535"/>
        <w:gridCol w:w="1537"/>
        <w:gridCol w:w="1543"/>
        <w:gridCol w:w="2591"/>
        <w:gridCol w:w="4961"/>
      </w:tblGrid>
      <w:tr w:rsidR="00884A50" w:rsidRPr="00D42470" w14:paraId="31A7A797" w14:textId="77777777" w:rsidTr="00FA33A5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16756B72" w14:textId="77777777" w:rsidR="00884A50" w:rsidRPr="00D42470" w:rsidRDefault="00884A50" w:rsidP="00660B68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5" w:name="_Toc352840392"/>
            <w:bookmarkStart w:id="16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5D7FE4" w:rsidRPr="00D42470" w14:paraId="4F077D2D" w14:textId="77777777" w:rsidTr="006D21E1">
        <w:trPr>
          <w:trHeight w:val="498"/>
        </w:trPr>
        <w:tc>
          <w:tcPr>
            <w:tcW w:w="171" w:type="pct"/>
            <w:shd w:val="clear" w:color="auto" w:fill="auto"/>
            <w:vAlign w:val="center"/>
            <w:hideMark/>
          </w:tcPr>
          <w:p w14:paraId="07D5280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14:paraId="176D0B54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533" w:type="pct"/>
            <w:shd w:val="clear" w:color="auto" w:fill="auto"/>
            <w:vAlign w:val="center"/>
            <w:hideMark/>
          </w:tcPr>
          <w:p w14:paraId="4D58623E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52BDBE5D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34" w:type="pct"/>
            <w:vAlign w:val="center"/>
          </w:tcPr>
          <w:p w14:paraId="543CC77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14:paraId="3ABCACE5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900" w:type="pct"/>
            <w:shd w:val="clear" w:color="auto" w:fill="auto"/>
            <w:vAlign w:val="center"/>
            <w:hideMark/>
          </w:tcPr>
          <w:p w14:paraId="73419B6A" w14:textId="77777777" w:rsidR="00884A50" w:rsidRPr="00D42470" w:rsidRDefault="00884A50" w:rsidP="00672F94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723" w:type="pct"/>
          </w:tcPr>
          <w:p w14:paraId="36F423A0" w14:textId="77777777" w:rsidR="00884A50" w:rsidRPr="00D42470" w:rsidRDefault="00884A50" w:rsidP="0033727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5D7FE4" w:rsidRPr="00D42470" w14:paraId="6BD013C2" w14:textId="77777777" w:rsidTr="004D5A6A">
        <w:trPr>
          <w:trHeight w:val="1565"/>
        </w:trPr>
        <w:tc>
          <w:tcPr>
            <w:tcW w:w="171" w:type="pct"/>
            <w:shd w:val="clear" w:color="auto" w:fill="auto"/>
            <w:noWrap/>
            <w:vAlign w:val="center"/>
            <w:hideMark/>
          </w:tcPr>
          <w:p w14:paraId="466B57B0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BCF7575" w14:textId="77777777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37EBBCD" w14:textId="523AFB81" w:rsidR="00884A50" w:rsidRDefault="002A3002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  <w:p w14:paraId="1CA7B971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0C1DE6E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B1E72AF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03EF8BF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D5A0F32" w14:textId="2A22485E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603" w:type="pct"/>
            <w:shd w:val="clear" w:color="auto" w:fill="auto"/>
            <w:noWrap/>
            <w:vAlign w:val="center"/>
          </w:tcPr>
          <w:p w14:paraId="3C997105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E50228A" w14:textId="77777777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8A73E0A" w14:textId="20D9CB12" w:rsidR="00884A50" w:rsidRDefault="002A3002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  <w:p w14:paraId="3712986B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89ADFDE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D0944A7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39AB390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305E7ED" w14:textId="579B806D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center"/>
          </w:tcPr>
          <w:p w14:paraId="1CDEED4C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8FDEAA0" w14:textId="77777777" w:rsidR="004D5A6A" w:rsidRDefault="004D5A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91E6AC6" w14:textId="434A0065" w:rsidR="00884A50" w:rsidRDefault="004B79F6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1.</w:t>
            </w:r>
            <w:r w:rsidR="001F1643">
              <w:rPr>
                <w:rFonts w:ascii="Calibri" w:eastAsia="Calibri" w:hAnsi="Calibri" w:cs="Times New Roman"/>
                <w:color w:val="000000"/>
                <w:sz w:val="20"/>
              </w:rPr>
              <w:t>003</w:t>
            </w:r>
          </w:p>
          <w:p w14:paraId="1F4E6267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1F8A320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BD62D66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DE45CBA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49F4532" w14:textId="52987599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4" w:type="pct"/>
            <w:vAlign w:val="center"/>
          </w:tcPr>
          <w:p w14:paraId="1991C9C9" w14:textId="77777777" w:rsidR="003F7D99" w:rsidRDefault="003F7D99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522089F" w14:textId="5D575DA1" w:rsidR="008B6163" w:rsidRDefault="001F164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1F1643">
              <w:rPr>
                <w:rFonts w:ascii="Calibri" w:eastAsia="Calibri" w:hAnsi="Calibri" w:cs="Times New Roman"/>
                <w:color w:val="000000"/>
                <w:sz w:val="20"/>
              </w:rPr>
              <w:t>24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.10.</w:t>
            </w:r>
            <w:r w:rsidRPr="001F1643">
              <w:rPr>
                <w:rFonts w:ascii="Calibri" w:eastAsia="Calibri" w:hAnsi="Calibri" w:cs="Times New Roman"/>
                <w:color w:val="000000"/>
                <w:sz w:val="20"/>
              </w:rPr>
              <w:t xml:space="preserve">2001 </w:t>
            </w:r>
          </w:p>
          <w:p w14:paraId="4B16E2A5" w14:textId="4801C2E9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69F3EDD" w14:textId="263B4C13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BE239B0" w14:textId="77777777" w:rsidR="008B6163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D2E3753" w14:textId="70D09E87" w:rsidR="008B6163" w:rsidRPr="00D42470" w:rsidRDefault="008B6163" w:rsidP="00660B68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536" w:type="pct"/>
            <w:shd w:val="clear" w:color="auto" w:fill="auto"/>
            <w:noWrap/>
            <w:vAlign w:val="center"/>
          </w:tcPr>
          <w:p w14:paraId="051CC21E" w14:textId="77777777" w:rsidR="003F7D99" w:rsidRDefault="003F7D99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7A9EC586" w14:textId="08F6F4DF" w:rsidR="00884A50" w:rsidRDefault="00713F6A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COREMA Los Lagos</w:t>
            </w:r>
          </w:p>
          <w:p w14:paraId="162A1350" w14:textId="6733A925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3ECDC6A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84A6097" w14:textId="77777777" w:rsidR="008B6163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210D52C8" w14:textId="380CA608" w:rsidR="008B6163" w:rsidRPr="00D42470" w:rsidRDefault="008B6163" w:rsidP="00672F94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900" w:type="pct"/>
            <w:shd w:val="clear" w:color="auto" w:fill="auto"/>
            <w:noWrap/>
            <w:vAlign w:val="center"/>
          </w:tcPr>
          <w:p w14:paraId="216D6DCF" w14:textId="101EBDFD" w:rsidR="008B6163" w:rsidRDefault="001F1643" w:rsidP="00493E6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1F1643">
              <w:rPr>
                <w:rFonts w:ascii="Calibri" w:eastAsia="Calibri" w:hAnsi="Calibri" w:cs="Times New Roman"/>
                <w:color w:val="000000"/>
                <w:sz w:val="20"/>
              </w:rPr>
              <w:t>CULTIVOS DE BIVALVOS EN CANAL CALBUCO (PUNTA AICHU)</w:t>
            </w:r>
          </w:p>
          <w:p w14:paraId="56D27C72" w14:textId="77777777" w:rsidR="008B6163" w:rsidRDefault="008B6163" w:rsidP="00493E6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172D7E3A" w14:textId="4CE0B859" w:rsidR="008B6163" w:rsidRPr="00D42470" w:rsidRDefault="008B6163" w:rsidP="00493E6C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</w:tc>
        <w:tc>
          <w:tcPr>
            <w:tcW w:w="1723" w:type="pct"/>
          </w:tcPr>
          <w:p w14:paraId="76F60178" w14:textId="77777777" w:rsidR="003F7D99" w:rsidRDefault="003F7D99" w:rsidP="003F7D99">
            <w:pPr>
              <w:spacing w:line="0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47503A0E" w14:textId="37774DF2" w:rsidR="008B6163" w:rsidRPr="00D42470" w:rsidRDefault="006D21E1" w:rsidP="003F7D99">
            <w:pPr>
              <w:spacing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-------------------</w:t>
            </w:r>
          </w:p>
        </w:tc>
      </w:tr>
    </w:tbl>
    <w:p w14:paraId="4E5B00D9" w14:textId="5FC57C24" w:rsidR="00EE479A" w:rsidRDefault="00EE479A" w:rsidP="00EE479A">
      <w:pPr>
        <w:pStyle w:val="Ttulo1"/>
        <w:numPr>
          <w:ilvl w:val="0"/>
          <w:numId w:val="0"/>
        </w:numPr>
        <w:ind w:left="567" w:hanging="567"/>
      </w:pPr>
      <w:bookmarkStart w:id="17" w:name="_Toc38884883"/>
    </w:p>
    <w:p w14:paraId="36386CC9" w14:textId="2DB23097" w:rsidR="00EE479A" w:rsidRDefault="00EE479A" w:rsidP="00EE479A">
      <w:pPr>
        <w:pStyle w:val="Listaconnmeros"/>
        <w:numPr>
          <w:ilvl w:val="0"/>
          <w:numId w:val="0"/>
        </w:numPr>
        <w:ind w:left="360"/>
      </w:pPr>
    </w:p>
    <w:p w14:paraId="28144A4F" w14:textId="1CF96F49" w:rsidR="001A526B" w:rsidRDefault="001A526B" w:rsidP="00373994">
      <w:pPr>
        <w:pStyle w:val="IFA1"/>
      </w:pPr>
      <w:r w:rsidRPr="001A526B">
        <w:t>Revisión Documental</w:t>
      </w:r>
      <w:bookmarkEnd w:id="17"/>
      <w:r w:rsidR="00A25543">
        <w:t xml:space="preserve"> </w:t>
      </w:r>
    </w:p>
    <w:p w14:paraId="2D738461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43AA423F" w14:textId="77777777" w:rsidR="001A526B" w:rsidRPr="00E20EA2" w:rsidRDefault="001A526B" w:rsidP="00373994">
      <w:pPr>
        <w:pStyle w:val="Ttulo1"/>
      </w:pPr>
      <w:bookmarkStart w:id="18" w:name="_Toc382383545"/>
      <w:bookmarkStart w:id="19" w:name="_Toc382472367"/>
      <w:bookmarkStart w:id="20" w:name="_Toc390184277"/>
      <w:bookmarkStart w:id="21" w:name="_Toc390360008"/>
      <w:bookmarkStart w:id="22" w:name="_Toc390777029"/>
      <w:bookmarkStart w:id="23" w:name="_Toc38884884"/>
      <w:r w:rsidRPr="00E20EA2">
        <w:t>Documentos Revisados</w:t>
      </w:r>
      <w:bookmarkEnd w:id="18"/>
      <w:bookmarkEnd w:id="19"/>
      <w:bookmarkEnd w:id="20"/>
      <w:bookmarkEnd w:id="21"/>
      <w:bookmarkEnd w:id="22"/>
      <w:bookmarkEnd w:id="23"/>
    </w:p>
    <w:p w14:paraId="75BC4FE3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2908"/>
        <w:gridCol w:w="4041"/>
        <w:gridCol w:w="2564"/>
        <w:gridCol w:w="3486"/>
      </w:tblGrid>
      <w:tr w:rsidR="00CE3600" w:rsidRPr="00F7612E" w14:paraId="3CD65B4D" w14:textId="77777777" w:rsidTr="00FD211F">
        <w:trPr>
          <w:trHeight w:val="1221"/>
        </w:trPr>
        <w:tc>
          <w:tcPr>
            <w:tcW w:w="204" w:type="pct"/>
            <w:shd w:val="clear" w:color="auto" w:fill="D9D9D9"/>
            <w:vAlign w:val="center"/>
          </w:tcPr>
          <w:bookmarkEnd w:id="15"/>
          <w:bookmarkEnd w:id="16"/>
          <w:p w14:paraId="5451B1F9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7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576B2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1491" w:type="pct"/>
            <w:shd w:val="clear" w:color="auto" w:fill="D9D9D9"/>
            <w:vAlign w:val="center"/>
          </w:tcPr>
          <w:p w14:paraId="2CD3046C" w14:textId="5464C9FC" w:rsidR="00CE3600" w:rsidRPr="00F7612E" w:rsidRDefault="00C55567" w:rsidP="009C560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del documento</w:t>
            </w:r>
          </w:p>
        </w:tc>
        <w:tc>
          <w:tcPr>
            <w:tcW w:w="946" w:type="pct"/>
            <w:shd w:val="clear" w:color="auto" w:fill="D9D9D9"/>
            <w:vAlign w:val="center"/>
          </w:tcPr>
          <w:p w14:paraId="365D6E77" w14:textId="77777777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6" w:type="pct"/>
            <w:shd w:val="clear" w:color="auto" w:fill="D9D9D9"/>
            <w:vAlign w:val="center"/>
          </w:tcPr>
          <w:p w14:paraId="3963984C" w14:textId="39A5B711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CE3600" w:rsidRPr="00F7612E" w14:paraId="27ED6477" w14:textId="77777777" w:rsidTr="00FD211F">
        <w:trPr>
          <w:trHeight w:val="409"/>
        </w:trPr>
        <w:tc>
          <w:tcPr>
            <w:tcW w:w="204" w:type="pct"/>
          </w:tcPr>
          <w:p w14:paraId="40EDF662" w14:textId="77777777" w:rsidR="00A05DFF" w:rsidRPr="00F7612E" w:rsidRDefault="00A05DF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6F413C68" w14:textId="77777777" w:rsidR="004D5A6A" w:rsidRPr="00F7612E" w:rsidRDefault="004D5A6A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06795B96" w14:textId="627CF7F4" w:rsidR="00CE3600" w:rsidRPr="00F7612E" w:rsidRDefault="00660B68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6EB79" w14:textId="6FE52FCD" w:rsidR="00872111" w:rsidRPr="00F7612E" w:rsidRDefault="00FD211F" w:rsidP="008721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Resolución Exenta N° 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 (0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.0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.2020)</w:t>
            </w:r>
          </w:p>
          <w:p w14:paraId="78BB4F52" w14:textId="01C29734" w:rsidR="00CE3600" w:rsidRPr="00F7612E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44DF0815" w14:textId="3DFA8819" w:rsidR="00CE3600" w:rsidRPr="00F7612E" w:rsidRDefault="00FD211F" w:rsidP="008721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SMA</w:t>
            </w:r>
          </w:p>
        </w:tc>
        <w:tc>
          <w:tcPr>
            <w:tcW w:w="946" w:type="pct"/>
            <w:vAlign w:val="center"/>
          </w:tcPr>
          <w:p w14:paraId="3B45DAE1" w14:textId="461BB514" w:rsidR="00CE3600" w:rsidRPr="00F7612E" w:rsidRDefault="00592404" w:rsidP="000349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SERNAPESCA</w:t>
            </w:r>
          </w:p>
        </w:tc>
        <w:tc>
          <w:tcPr>
            <w:tcW w:w="1286" w:type="pct"/>
            <w:vAlign w:val="center"/>
          </w:tcPr>
          <w:p w14:paraId="1B50A6A1" w14:textId="00524B99" w:rsidR="00CE3600" w:rsidRPr="00F7612E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Requiere información que indica de manera Urgente e Instruye la forma y </w:t>
            </w:r>
            <w:r w:rsidRPr="00F90C7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modo de presentación de los antecedentes solicitados al titular </w:t>
            </w:r>
            <w:r w:rsidR="00731E73" w:rsidRPr="00F90C79">
              <w:rPr>
                <w:rFonts w:cstheme="minorHAnsi"/>
                <w:color w:val="000000" w:themeColor="text1"/>
                <w:sz w:val="20"/>
                <w:szCs w:val="20"/>
              </w:rPr>
              <w:t>(Ver Anexo 2).</w:t>
            </w:r>
          </w:p>
          <w:p w14:paraId="01EACDFF" w14:textId="0DB607A9" w:rsidR="00034901" w:rsidRPr="00F7612E" w:rsidRDefault="00034901" w:rsidP="00034901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</w:p>
        </w:tc>
      </w:tr>
      <w:tr w:rsidR="00FD211F" w:rsidRPr="00F7612E" w14:paraId="4DF68550" w14:textId="77777777" w:rsidTr="00FD211F">
        <w:trPr>
          <w:trHeight w:val="409"/>
        </w:trPr>
        <w:tc>
          <w:tcPr>
            <w:tcW w:w="204" w:type="pct"/>
          </w:tcPr>
          <w:p w14:paraId="010337BA" w14:textId="6F882B75" w:rsidR="00FD211F" w:rsidRPr="00F7612E" w:rsidRDefault="00FD211F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lastRenderedPageBreak/>
              <w:t>2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D98C2" w14:textId="6A263577" w:rsidR="00FD211F" w:rsidRPr="00F7612E" w:rsidRDefault="004D5A6A" w:rsidP="008721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Carta s/n </w:t>
            </w:r>
            <w:r w:rsidR="00FD211F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(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28</w:t>
            </w:r>
            <w:r w:rsidR="00FD211F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.07.2020)</w:t>
            </w:r>
          </w:p>
        </w:tc>
        <w:tc>
          <w:tcPr>
            <w:tcW w:w="1491" w:type="pct"/>
            <w:vAlign w:val="center"/>
          </w:tcPr>
          <w:p w14:paraId="345A418A" w14:textId="01DC6B7C" w:rsidR="00FD211F" w:rsidRPr="00F7612E" w:rsidRDefault="004D5A6A" w:rsidP="008721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eastAsia="Calibri" w:cs="Calibri"/>
                <w:bCs/>
                <w:sz w:val="20"/>
                <w:szCs w:val="20"/>
              </w:rPr>
              <w:t>Leonardo González Oyarzun</w:t>
            </w:r>
          </w:p>
        </w:tc>
        <w:tc>
          <w:tcPr>
            <w:tcW w:w="946" w:type="pct"/>
            <w:vAlign w:val="center"/>
          </w:tcPr>
          <w:p w14:paraId="05912247" w14:textId="1E964C7D" w:rsidR="00FD211F" w:rsidRPr="00F7612E" w:rsidRDefault="00FD211F" w:rsidP="000349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SERNAPESCA</w:t>
            </w:r>
          </w:p>
        </w:tc>
        <w:tc>
          <w:tcPr>
            <w:tcW w:w="1286" w:type="pct"/>
            <w:vAlign w:val="center"/>
          </w:tcPr>
          <w:p w14:paraId="2BDCBAC9" w14:textId="65014AD9" w:rsidR="00FD211F" w:rsidRPr="00F7612E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Responde a solicitud de información.</w:t>
            </w:r>
          </w:p>
        </w:tc>
      </w:tr>
      <w:tr w:rsidR="00FD211F" w:rsidRPr="00F7612E" w14:paraId="552BB729" w14:textId="77777777" w:rsidTr="00FD211F">
        <w:trPr>
          <w:trHeight w:val="409"/>
        </w:trPr>
        <w:tc>
          <w:tcPr>
            <w:tcW w:w="204" w:type="pct"/>
          </w:tcPr>
          <w:p w14:paraId="203A317C" w14:textId="77777777" w:rsidR="004D5A6A" w:rsidRPr="00F7612E" w:rsidRDefault="004D5A6A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60C44107" w14:textId="00142774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2BE38" w14:textId="58176AC7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Ord. SMA N° 1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31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(0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.0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.2020)</w:t>
            </w:r>
          </w:p>
          <w:p w14:paraId="63FF8ED8" w14:textId="77777777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5E17E47C" w14:textId="6F681396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SMA</w:t>
            </w:r>
          </w:p>
        </w:tc>
        <w:tc>
          <w:tcPr>
            <w:tcW w:w="946" w:type="pct"/>
            <w:vAlign w:val="center"/>
          </w:tcPr>
          <w:p w14:paraId="55A55817" w14:textId="4759585E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SERNAPESCA</w:t>
            </w:r>
          </w:p>
        </w:tc>
        <w:tc>
          <w:tcPr>
            <w:tcW w:w="1286" w:type="pct"/>
            <w:vAlign w:val="center"/>
          </w:tcPr>
          <w:p w14:paraId="377AE008" w14:textId="7B6C4747" w:rsidR="00FD211F" w:rsidRPr="00A633EA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Solicita examen de información de titular</w:t>
            </w:r>
            <w:r w:rsidR="00E40E72"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y posterior reporte técnico</w:t>
            </w:r>
            <w:r w:rsidR="00731E73"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="00731E73" w:rsidRPr="00A633EA">
              <w:rPr>
                <w:rFonts w:cstheme="minorHAnsi"/>
                <w:color w:val="000000" w:themeColor="text1"/>
                <w:sz w:val="20"/>
                <w:szCs w:val="20"/>
              </w:rPr>
              <w:t>(Ver Anexo 2).</w:t>
            </w:r>
          </w:p>
          <w:p w14:paraId="43314B8A" w14:textId="77777777" w:rsidR="00FD211F" w:rsidRPr="00A633EA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</w:tr>
      <w:tr w:rsidR="00FD211F" w:rsidRPr="00F7612E" w14:paraId="3715E6A3" w14:textId="77777777" w:rsidTr="00FD211F">
        <w:trPr>
          <w:trHeight w:val="409"/>
        </w:trPr>
        <w:tc>
          <w:tcPr>
            <w:tcW w:w="204" w:type="pct"/>
          </w:tcPr>
          <w:p w14:paraId="50C7383C" w14:textId="77777777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3B3B835F" w14:textId="1B14BA01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10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7E093" w14:textId="77777777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7AB00394" w14:textId="6E6DE6AB" w:rsidR="005D77E9" w:rsidRPr="00F7612E" w:rsidRDefault="005D77E9" w:rsidP="005D77E9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Ord. SNP N° 61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249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(2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0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.0</w:t>
            </w:r>
            <w:r w:rsidR="004D5A6A"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9</w:t>
            </w: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.2020)</w:t>
            </w:r>
          </w:p>
          <w:p w14:paraId="752BA688" w14:textId="77777777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1491" w:type="pct"/>
            <w:vAlign w:val="center"/>
          </w:tcPr>
          <w:p w14:paraId="26A09323" w14:textId="66E37B8E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Sernapesca, Los Lagos</w:t>
            </w:r>
          </w:p>
        </w:tc>
        <w:tc>
          <w:tcPr>
            <w:tcW w:w="946" w:type="pct"/>
            <w:vAlign w:val="center"/>
          </w:tcPr>
          <w:p w14:paraId="7939768F" w14:textId="43F538D8" w:rsidR="00FD211F" w:rsidRPr="00F7612E" w:rsidRDefault="00FD211F" w:rsidP="00FD211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F7612E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------------</w:t>
            </w:r>
          </w:p>
        </w:tc>
        <w:tc>
          <w:tcPr>
            <w:tcW w:w="1286" w:type="pct"/>
            <w:vAlign w:val="center"/>
          </w:tcPr>
          <w:p w14:paraId="32B44173" w14:textId="77777777" w:rsidR="005D77E9" w:rsidRPr="00A633EA" w:rsidRDefault="005D77E9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0A828CDB" w14:textId="285E7E49" w:rsidR="00FD211F" w:rsidRPr="00A633EA" w:rsidRDefault="00FD211F" w:rsidP="00FD211F">
            <w:pPr>
              <w:spacing w:after="0" w:line="240" w:lineRule="auto"/>
              <w:ind w:left="118" w:right="86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</w:t>
            </w:r>
            <w:r w:rsidR="00592404"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técnico </w:t>
            </w:r>
            <w:r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de inspección</w:t>
            </w:r>
            <w:r w:rsidR="00731E73" w:rsidRPr="00A633EA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  <w:r w:rsidR="00D95C89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y Acta de Inspección Ambiental </w:t>
            </w:r>
            <w:r w:rsidR="00731E73" w:rsidRPr="00A633EA">
              <w:rPr>
                <w:rFonts w:cstheme="minorHAnsi"/>
                <w:color w:val="000000" w:themeColor="text1"/>
                <w:sz w:val="20"/>
                <w:szCs w:val="20"/>
              </w:rPr>
              <w:t>(Ver Anexo 3).</w:t>
            </w:r>
          </w:p>
          <w:p w14:paraId="2C864BC7" w14:textId="77777777" w:rsidR="00FD211F" w:rsidRPr="00A633EA" w:rsidRDefault="00FD211F" w:rsidP="00FD211F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</w:tr>
    </w:tbl>
    <w:p w14:paraId="6E039134" w14:textId="77777777" w:rsidR="00BF167E" w:rsidRDefault="00BF167E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2D7F485C" w14:textId="54B64981" w:rsidR="001A526B" w:rsidRDefault="00A25543" w:rsidP="00373994">
      <w:pPr>
        <w:pStyle w:val="IFA1"/>
      </w:pPr>
      <w:bookmarkStart w:id="24" w:name="_Toc38884885"/>
      <w:bookmarkStart w:id="25" w:name="_Toc390777030"/>
      <w:r>
        <w:t>HALLAZGOS</w:t>
      </w:r>
      <w:bookmarkStart w:id="26" w:name="_Ref352922216"/>
      <w:bookmarkStart w:id="27" w:name="_Toc353998120"/>
      <w:bookmarkStart w:id="28" w:name="_Toc353998193"/>
      <w:bookmarkStart w:id="29" w:name="_Toc382383547"/>
      <w:bookmarkStart w:id="30" w:name="_Toc382472369"/>
      <w:bookmarkStart w:id="31" w:name="_Toc390184279"/>
      <w:bookmarkStart w:id="32" w:name="_Toc390360010"/>
      <w:bookmarkStart w:id="33" w:name="_Toc390777031"/>
      <w:bookmarkEnd w:id="24"/>
      <w:bookmarkEnd w:id="25"/>
    </w:p>
    <w:p w14:paraId="0707CF76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46"/>
        <w:gridCol w:w="1882"/>
        <w:gridCol w:w="7326"/>
        <w:gridCol w:w="3008"/>
      </w:tblGrid>
      <w:tr w:rsidR="001F43E2" w:rsidRPr="0025129B" w14:paraId="19C0F8DF" w14:textId="77777777" w:rsidTr="00A43D99">
        <w:trPr>
          <w:trHeight w:val="395"/>
          <w:tblHeader/>
          <w:jc w:val="center"/>
        </w:trPr>
        <w:tc>
          <w:tcPr>
            <w:tcW w:w="496" w:type="pct"/>
            <w:shd w:val="clear" w:color="auto" w:fill="D9D9D9" w:themeFill="background1" w:themeFillShade="D9"/>
            <w:vAlign w:val="center"/>
          </w:tcPr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p w14:paraId="51AE93C5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694" w:type="pct"/>
            <w:shd w:val="clear" w:color="auto" w:fill="D9D9D9" w:themeFill="background1" w:themeFillShade="D9"/>
            <w:vAlign w:val="center"/>
          </w:tcPr>
          <w:p w14:paraId="3167C55C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701" w:type="pct"/>
            <w:shd w:val="clear" w:color="auto" w:fill="D9D9D9" w:themeFill="background1" w:themeFillShade="D9"/>
            <w:vAlign w:val="center"/>
          </w:tcPr>
          <w:p w14:paraId="750B1743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45885210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7836C3D3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1B183A50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694" w:type="pct"/>
            <w:vAlign w:val="center"/>
          </w:tcPr>
          <w:p w14:paraId="0B81C47D" w14:textId="62FEBE2E" w:rsidR="001F43E2" w:rsidRPr="009F7D8D" w:rsidRDefault="00F60DDA" w:rsidP="00451BE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  <w:highlight w:val="yellow"/>
              </w:rPr>
            </w:pPr>
            <w:r>
              <w:rPr>
                <w:rFonts w:cstheme="minorHAnsi"/>
                <w:iCs/>
              </w:rPr>
              <w:t>Especies cultivadas</w:t>
            </w:r>
          </w:p>
        </w:tc>
        <w:tc>
          <w:tcPr>
            <w:tcW w:w="2701" w:type="pct"/>
            <w:vAlign w:val="center"/>
          </w:tcPr>
          <w:p w14:paraId="11D03CB9" w14:textId="7539AAE7" w:rsidR="00A152CC" w:rsidRDefault="00544F7E" w:rsidP="00016AA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016AA6">
              <w:rPr>
                <w:rFonts w:cstheme="minorHAnsi"/>
                <w:b/>
                <w:bCs/>
              </w:rPr>
              <w:t xml:space="preserve">Resolución Exenta </w:t>
            </w:r>
            <w:r w:rsidR="00082749" w:rsidRPr="00016AA6">
              <w:rPr>
                <w:rFonts w:cstheme="minorHAnsi"/>
                <w:b/>
                <w:bCs/>
              </w:rPr>
              <w:t xml:space="preserve">N° </w:t>
            </w:r>
            <w:r w:rsidR="0078092A">
              <w:rPr>
                <w:rFonts w:cstheme="minorHAnsi"/>
                <w:b/>
                <w:bCs/>
              </w:rPr>
              <w:t>1.</w:t>
            </w:r>
            <w:r w:rsidR="004B390B">
              <w:rPr>
                <w:rFonts w:cstheme="minorHAnsi"/>
                <w:b/>
                <w:bCs/>
              </w:rPr>
              <w:t>003</w:t>
            </w:r>
            <w:r w:rsidR="0078092A">
              <w:rPr>
                <w:rFonts w:cstheme="minorHAnsi"/>
                <w:b/>
                <w:bCs/>
              </w:rPr>
              <w:t>,</w:t>
            </w:r>
            <w:r w:rsidR="00082749" w:rsidRPr="00016AA6">
              <w:rPr>
                <w:rFonts w:cstheme="minorHAnsi"/>
                <w:b/>
                <w:bCs/>
              </w:rPr>
              <w:t xml:space="preserve"> de </w:t>
            </w:r>
            <w:r w:rsidR="00430A27" w:rsidRPr="00016AA6">
              <w:rPr>
                <w:rFonts w:cstheme="minorHAnsi"/>
                <w:b/>
                <w:bCs/>
              </w:rPr>
              <w:t>2</w:t>
            </w:r>
            <w:r w:rsidR="004B390B">
              <w:rPr>
                <w:rFonts w:cstheme="minorHAnsi"/>
                <w:b/>
                <w:bCs/>
              </w:rPr>
              <w:t>4</w:t>
            </w:r>
            <w:r w:rsidR="00082749" w:rsidRPr="00016AA6">
              <w:rPr>
                <w:rFonts w:cstheme="minorHAnsi"/>
                <w:b/>
                <w:bCs/>
              </w:rPr>
              <w:t xml:space="preserve"> de </w:t>
            </w:r>
            <w:r w:rsidR="004B390B">
              <w:rPr>
                <w:rFonts w:cstheme="minorHAnsi"/>
                <w:b/>
                <w:bCs/>
              </w:rPr>
              <w:t xml:space="preserve">octubre </w:t>
            </w:r>
            <w:r w:rsidR="00082749" w:rsidRPr="00016AA6">
              <w:rPr>
                <w:rFonts w:cstheme="minorHAnsi"/>
                <w:b/>
                <w:bCs/>
              </w:rPr>
              <w:t>de 200</w:t>
            </w:r>
            <w:r w:rsidR="004B390B">
              <w:rPr>
                <w:rFonts w:cstheme="minorHAnsi"/>
                <w:b/>
                <w:bCs/>
              </w:rPr>
              <w:t>1</w:t>
            </w:r>
            <w:r w:rsidR="00082749" w:rsidRPr="00016AA6">
              <w:rPr>
                <w:rFonts w:cstheme="minorHAnsi"/>
              </w:rPr>
              <w:t>, que calificó ambientalmente favorable el proyecto “</w:t>
            </w:r>
            <w:r w:rsidR="004B390B">
              <w:rPr>
                <w:rFonts w:cs="Arial"/>
                <w:color w:val="2B2B2B"/>
                <w:szCs w:val="22"/>
                <w:lang w:eastAsia="es-CL"/>
              </w:rPr>
              <w:t>CULTIVOS DE BIVALVOS EN CANAL CALBUCO (PUNTA AICHU)</w:t>
            </w:r>
            <w:r w:rsidR="00082749" w:rsidRPr="00016AA6">
              <w:rPr>
                <w:rFonts w:cstheme="minorHAnsi"/>
              </w:rPr>
              <w:t>”</w:t>
            </w:r>
            <w:r w:rsidR="0078092A">
              <w:rPr>
                <w:rFonts w:cstheme="minorHAnsi"/>
              </w:rPr>
              <w:t>:</w:t>
            </w:r>
          </w:p>
          <w:p w14:paraId="0B93EA79" w14:textId="31853425" w:rsidR="00016AA6" w:rsidRDefault="00930A95" w:rsidP="00016AA6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5974BB">
              <w:rPr>
                <w:rFonts w:cstheme="minorHAnsi"/>
                <w:b/>
                <w:bCs/>
              </w:rPr>
              <w:t xml:space="preserve">Considerando </w:t>
            </w:r>
            <w:r w:rsidR="0078092A" w:rsidRPr="0078092A">
              <w:rPr>
                <w:rFonts w:cstheme="minorHAnsi"/>
                <w:b/>
                <w:bCs/>
              </w:rPr>
              <w:t>3</w:t>
            </w:r>
            <w:r w:rsidR="00016AA6">
              <w:rPr>
                <w:rFonts w:cstheme="minorHAnsi"/>
                <w:b/>
                <w:bCs/>
              </w:rPr>
              <w:t>:</w:t>
            </w:r>
          </w:p>
          <w:p w14:paraId="14E91781" w14:textId="712DB545" w:rsidR="00FA326D" w:rsidRPr="00FA326D" w:rsidRDefault="00FA326D" w:rsidP="00FA326D">
            <w:pPr>
              <w:jc w:val="both"/>
              <w:rPr>
                <w:bCs/>
                <w:i/>
                <w:iCs/>
              </w:rPr>
            </w:pPr>
            <w:r w:rsidRPr="00FA326D">
              <w:rPr>
                <w:bCs/>
                <w:i/>
                <w:iCs/>
              </w:rPr>
              <w:t>Que, según lo señalado en la Declaración de Impacto Ambiente y sus Add</w:t>
            </w:r>
            <w:r>
              <w:rPr>
                <w:bCs/>
                <w:i/>
                <w:iCs/>
              </w:rPr>
              <w:t>enda</w:t>
            </w:r>
            <w:r w:rsidRPr="00FA326D">
              <w:rPr>
                <w:bCs/>
                <w:i/>
                <w:iCs/>
              </w:rPr>
              <w:t xml:space="preserve">, </w:t>
            </w:r>
            <w:r>
              <w:rPr>
                <w:bCs/>
                <w:i/>
                <w:iCs/>
              </w:rPr>
              <w:t>el p</w:t>
            </w:r>
            <w:r w:rsidRPr="00FA326D">
              <w:rPr>
                <w:bCs/>
                <w:i/>
                <w:iCs/>
              </w:rPr>
              <w:t>royecto que se detalla a continuación consistirá en el cultivo de Mitílidos, Pectínidos, Ostreidos, donde se instalarán,</w:t>
            </w:r>
            <w:r>
              <w:rPr>
                <w:bCs/>
                <w:i/>
                <w:iCs/>
              </w:rPr>
              <w:t xml:space="preserve"> </w:t>
            </w:r>
            <w:r w:rsidRPr="00FA326D">
              <w:rPr>
                <w:bCs/>
                <w:i/>
                <w:iCs/>
              </w:rPr>
              <w:t>en total 5 líneas de cultivo de 100 m cada una.</w:t>
            </w:r>
            <w:r>
              <w:rPr>
                <w:bCs/>
                <w:i/>
                <w:iCs/>
              </w:rPr>
              <w:t xml:space="preserve"> </w:t>
            </w:r>
          </w:p>
          <w:p w14:paraId="60A3ED56" w14:textId="77777777" w:rsidR="00374D93" w:rsidRDefault="00FA326D" w:rsidP="00FA326D">
            <w:pPr>
              <w:jc w:val="both"/>
              <w:rPr>
                <w:rFonts w:cstheme="minorHAnsi"/>
                <w:bCs/>
                <w:i/>
                <w:iCs/>
                <w:highlight w:val="yellow"/>
              </w:rPr>
            </w:pPr>
            <w:r w:rsidRPr="00FA326D">
              <w:rPr>
                <w:bCs/>
                <w:i/>
                <w:iCs/>
              </w:rPr>
              <w:t>El sistema de cultivo utilizado será a través de Long- Line.</w:t>
            </w:r>
            <w:r w:rsidRPr="00FA326D">
              <w:rPr>
                <w:rFonts w:cstheme="minorHAnsi"/>
                <w:bCs/>
                <w:i/>
                <w:iCs/>
                <w:highlight w:val="yellow"/>
              </w:rPr>
              <w:t xml:space="preserve"> </w:t>
            </w:r>
          </w:p>
          <w:p w14:paraId="0C5BB672" w14:textId="22242B75" w:rsidR="00FA326D" w:rsidRPr="00BC4A77" w:rsidRDefault="00FA326D" w:rsidP="00FA326D">
            <w:pPr>
              <w:jc w:val="both"/>
              <w:rPr>
                <w:rFonts w:cstheme="minorHAnsi"/>
                <w:i/>
                <w:iCs/>
                <w:highlight w:val="yellow"/>
              </w:rPr>
            </w:pPr>
          </w:p>
        </w:tc>
        <w:tc>
          <w:tcPr>
            <w:tcW w:w="1109" w:type="pct"/>
            <w:vAlign w:val="center"/>
          </w:tcPr>
          <w:p w14:paraId="765F05A9" w14:textId="44D88FD3" w:rsidR="00BF167E" w:rsidRDefault="00731E73" w:rsidP="00A152C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Titular</w:t>
            </w:r>
            <w:r w:rsidR="00451BE4" w:rsidRPr="00451BE4">
              <w:rPr>
                <w:rFonts w:cstheme="minorHAnsi"/>
              </w:rPr>
              <w:t xml:space="preserve"> </w:t>
            </w:r>
            <w:r w:rsidR="00451BE4">
              <w:rPr>
                <w:rFonts w:cstheme="minorHAnsi"/>
              </w:rPr>
              <w:t xml:space="preserve">sólo </w:t>
            </w:r>
            <w:r w:rsidR="00451BE4" w:rsidRPr="00451BE4">
              <w:rPr>
                <w:rFonts w:cstheme="minorHAnsi"/>
              </w:rPr>
              <w:t xml:space="preserve">reporta </w:t>
            </w:r>
            <w:r w:rsidR="00451BE4">
              <w:rPr>
                <w:rFonts w:cstheme="minorHAnsi"/>
              </w:rPr>
              <w:t>la especie “</w:t>
            </w:r>
            <w:r w:rsidR="00451BE4" w:rsidRPr="00451BE4">
              <w:rPr>
                <w:rFonts w:cstheme="minorHAnsi"/>
              </w:rPr>
              <w:t>choritos</w:t>
            </w:r>
            <w:r w:rsidR="00451BE4">
              <w:rPr>
                <w:rFonts w:cstheme="minorHAnsi"/>
              </w:rPr>
              <w:t>”</w:t>
            </w:r>
            <w:r w:rsidR="00EC336B">
              <w:rPr>
                <w:rFonts w:cstheme="minorHAnsi"/>
              </w:rPr>
              <w:t xml:space="preserve"> a Sernapesca, </w:t>
            </w:r>
            <w:r w:rsidR="00FA326D">
              <w:rPr>
                <w:rFonts w:cstheme="minorHAnsi"/>
              </w:rPr>
              <w:t>estando relacionado a sus existencias entre enero y julio</w:t>
            </w:r>
            <w:r w:rsidR="00EC336B">
              <w:rPr>
                <w:rFonts w:cstheme="minorHAnsi"/>
              </w:rPr>
              <w:t xml:space="preserve">. Por lo cual, </w:t>
            </w:r>
            <w:r w:rsidR="008E478C">
              <w:rPr>
                <w:rFonts w:cstheme="minorHAnsi"/>
              </w:rPr>
              <w:t xml:space="preserve">hay </w:t>
            </w:r>
            <w:r w:rsidR="00EC336B">
              <w:rPr>
                <w:rFonts w:cstheme="minorHAnsi"/>
              </w:rPr>
              <w:t>coincidencia en una de las especies en cultivo.</w:t>
            </w:r>
          </w:p>
          <w:p w14:paraId="553548CD" w14:textId="00C08FF3" w:rsidR="006666AC" w:rsidRPr="00EA7EEA" w:rsidRDefault="006666AC" w:rsidP="00A152CC">
            <w:pPr>
              <w:jc w:val="both"/>
              <w:rPr>
                <w:rFonts w:cstheme="minorHAnsi"/>
                <w:highlight w:val="yellow"/>
              </w:rPr>
            </w:pPr>
          </w:p>
        </w:tc>
      </w:tr>
      <w:tr w:rsidR="00FA326D" w:rsidRPr="0023731E" w14:paraId="69CF069E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1C029397" w14:textId="6E3461EF" w:rsidR="00FA326D" w:rsidRPr="0023731E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694" w:type="pct"/>
            <w:vAlign w:val="center"/>
          </w:tcPr>
          <w:p w14:paraId="29E4C513" w14:textId="34CC5F68" w:rsidR="00FA326D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 xml:space="preserve">Manejo de residuos sólidos </w:t>
            </w:r>
          </w:p>
        </w:tc>
        <w:tc>
          <w:tcPr>
            <w:tcW w:w="2701" w:type="pct"/>
            <w:vAlign w:val="center"/>
          </w:tcPr>
          <w:p w14:paraId="496DD83E" w14:textId="77777777" w:rsidR="00FA326D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016AA6">
              <w:rPr>
                <w:rFonts w:cstheme="minorHAnsi"/>
                <w:b/>
                <w:bCs/>
              </w:rPr>
              <w:t xml:space="preserve">Resolución Exenta N° </w:t>
            </w:r>
            <w:r>
              <w:rPr>
                <w:rFonts w:cstheme="minorHAnsi"/>
                <w:b/>
                <w:bCs/>
              </w:rPr>
              <w:t>1.003,</w:t>
            </w:r>
            <w:r w:rsidRPr="00016AA6">
              <w:rPr>
                <w:rFonts w:cstheme="minorHAnsi"/>
                <w:b/>
                <w:bCs/>
              </w:rPr>
              <w:t xml:space="preserve"> de 2</w:t>
            </w:r>
            <w:r>
              <w:rPr>
                <w:rFonts w:cstheme="minorHAnsi"/>
                <w:b/>
                <w:bCs/>
              </w:rPr>
              <w:t>4</w:t>
            </w:r>
            <w:r w:rsidRPr="00016AA6">
              <w:rPr>
                <w:rFonts w:cstheme="minorHAnsi"/>
                <w:b/>
                <w:bCs/>
              </w:rPr>
              <w:t xml:space="preserve"> de </w:t>
            </w:r>
            <w:r>
              <w:rPr>
                <w:rFonts w:cstheme="minorHAnsi"/>
                <w:b/>
                <w:bCs/>
              </w:rPr>
              <w:t xml:space="preserve">octubre </w:t>
            </w:r>
            <w:r w:rsidRPr="00016AA6">
              <w:rPr>
                <w:rFonts w:cstheme="minorHAnsi"/>
                <w:b/>
                <w:bCs/>
              </w:rPr>
              <w:t>de 200</w:t>
            </w:r>
            <w:r>
              <w:rPr>
                <w:rFonts w:cstheme="minorHAnsi"/>
                <w:b/>
                <w:bCs/>
              </w:rPr>
              <w:t>1</w:t>
            </w:r>
            <w:r w:rsidRPr="00016AA6">
              <w:rPr>
                <w:rFonts w:cstheme="minorHAnsi"/>
              </w:rPr>
              <w:t>, que calificó ambientalmente favorable el proyecto “</w:t>
            </w:r>
            <w:r>
              <w:rPr>
                <w:rFonts w:cs="Arial"/>
                <w:color w:val="2B2B2B"/>
                <w:szCs w:val="22"/>
                <w:lang w:eastAsia="es-CL"/>
              </w:rPr>
              <w:t>CULTIVOS DE BIVALVOS EN CANAL CALBUCO (PUNTA AICHU)</w:t>
            </w:r>
            <w:r w:rsidRPr="00016AA6">
              <w:rPr>
                <w:rFonts w:cstheme="minorHAnsi"/>
              </w:rPr>
              <w:t>”</w:t>
            </w:r>
            <w:r>
              <w:rPr>
                <w:rFonts w:cstheme="minorHAnsi"/>
              </w:rPr>
              <w:t>:</w:t>
            </w:r>
          </w:p>
          <w:p w14:paraId="726EBFA6" w14:textId="5B5244DD" w:rsidR="00FA326D" w:rsidRDefault="00FA326D" w:rsidP="00FA326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5974BB">
              <w:rPr>
                <w:rFonts w:cstheme="minorHAnsi"/>
                <w:b/>
                <w:bCs/>
              </w:rPr>
              <w:t xml:space="preserve">Considerando </w:t>
            </w:r>
            <w:r>
              <w:rPr>
                <w:rFonts w:cstheme="minorHAnsi"/>
                <w:b/>
                <w:bCs/>
              </w:rPr>
              <w:t>4:</w:t>
            </w:r>
          </w:p>
          <w:p w14:paraId="48692CBD" w14:textId="0922C433" w:rsidR="00FA326D" w:rsidRPr="00016AA6" w:rsidRDefault="00FA326D" w:rsidP="00650EE3">
            <w:pPr>
              <w:pStyle w:val="Default"/>
              <w:jc w:val="both"/>
              <w:rPr>
                <w:rFonts w:cstheme="minorHAnsi"/>
                <w:b/>
                <w:bCs/>
              </w:rPr>
            </w:pPr>
            <w:r>
              <w:rPr>
                <w:i/>
                <w:iCs/>
                <w:sz w:val="22"/>
                <w:szCs w:val="22"/>
              </w:rPr>
              <w:t>Respecto de los residuos sólidos, el titular deberá mantener un registro o bitácora mensual en la cual se señale que el vertedero autorizado, ha recepcionado los desechos generados por la planta. Lo anterior deberá estar acreditado a través de documentos tales como; boletas, facturas o algún otro tipo certificado emitidos por el vertedero.</w:t>
            </w:r>
          </w:p>
        </w:tc>
        <w:tc>
          <w:tcPr>
            <w:tcW w:w="1109" w:type="pct"/>
            <w:vAlign w:val="center"/>
          </w:tcPr>
          <w:p w14:paraId="3398F8A0" w14:textId="6A385B1C" w:rsidR="00FA326D" w:rsidRDefault="00650EE3" w:rsidP="00FA326D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0"/>
                <w:szCs w:val="20"/>
              </w:rPr>
              <w:t>T</w:t>
            </w:r>
            <w:r w:rsidR="00FA326D">
              <w:rPr>
                <w:sz w:val="20"/>
                <w:szCs w:val="20"/>
              </w:rPr>
              <w:t xml:space="preserve">itular </w:t>
            </w:r>
            <w:r>
              <w:rPr>
                <w:sz w:val="20"/>
                <w:szCs w:val="20"/>
              </w:rPr>
              <w:t>señala que n</w:t>
            </w:r>
            <w:r w:rsidRPr="00650EE3">
              <w:rPr>
                <w:sz w:val="20"/>
                <w:szCs w:val="20"/>
              </w:rPr>
              <w:t>o hay registro de pago del servicio de limpieza de playa</w:t>
            </w:r>
            <w:r>
              <w:rPr>
                <w:sz w:val="20"/>
                <w:szCs w:val="20"/>
              </w:rPr>
              <w:t>, ya que</w:t>
            </w:r>
            <w:r w:rsidRPr="00650EE3">
              <w:rPr>
                <w:sz w:val="20"/>
                <w:szCs w:val="20"/>
              </w:rPr>
              <w:t xml:space="preserve"> lo realiz</w:t>
            </w:r>
            <w:r>
              <w:rPr>
                <w:sz w:val="20"/>
                <w:szCs w:val="20"/>
              </w:rPr>
              <w:t>a</w:t>
            </w:r>
            <w:r w:rsidRPr="00650EE3">
              <w:rPr>
                <w:sz w:val="20"/>
                <w:szCs w:val="20"/>
              </w:rPr>
              <w:t xml:space="preserve"> personalmente</w:t>
            </w:r>
            <w:r>
              <w:rPr>
                <w:sz w:val="20"/>
                <w:szCs w:val="20"/>
              </w:rPr>
              <w:t>.</w:t>
            </w:r>
          </w:p>
          <w:p w14:paraId="05E62967" w14:textId="77777777" w:rsidR="00FA326D" w:rsidRDefault="00FA326D" w:rsidP="00FA326D">
            <w:pPr>
              <w:jc w:val="both"/>
              <w:rPr>
                <w:rFonts w:cstheme="minorHAnsi"/>
              </w:rPr>
            </w:pPr>
          </w:p>
        </w:tc>
      </w:tr>
      <w:tr w:rsidR="00650EE3" w:rsidRPr="0023731E" w14:paraId="120351D1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55F559F4" w14:textId="132FAFCE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lastRenderedPageBreak/>
              <w:t>3</w:t>
            </w:r>
          </w:p>
        </w:tc>
        <w:tc>
          <w:tcPr>
            <w:tcW w:w="694" w:type="pct"/>
            <w:vAlign w:val="center"/>
          </w:tcPr>
          <w:p w14:paraId="4088BFC8" w14:textId="5C409621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Limpieza y estado de playa aledaña</w:t>
            </w:r>
          </w:p>
        </w:tc>
        <w:tc>
          <w:tcPr>
            <w:tcW w:w="2701" w:type="pct"/>
            <w:vAlign w:val="center"/>
          </w:tcPr>
          <w:p w14:paraId="2725C343" w14:textId="77777777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016AA6">
              <w:rPr>
                <w:rFonts w:cstheme="minorHAnsi"/>
                <w:b/>
                <w:bCs/>
              </w:rPr>
              <w:t xml:space="preserve">Resolución Exenta N° </w:t>
            </w:r>
            <w:r>
              <w:rPr>
                <w:rFonts w:cstheme="minorHAnsi"/>
                <w:b/>
                <w:bCs/>
              </w:rPr>
              <w:t>1.003,</w:t>
            </w:r>
            <w:r w:rsidRPr="00016AA6">
              <w:rPr>
                <w:rFonts w:cstheme="minorHAnsi"/>
                <w:b/>
                <w:bCs/>
              </w:rPr>
              <w:t xml:space="preserve"> de 2</w:t>
            </w:r>
            <w:r>
              <w:rPr>
                <w:rFonts w:cstheme="minorHAnsi"/>
                <w:b/>
                <w:bCs/>
              </w:rPr>
              <w:t>4</w:t>
            </w:r>
            <w:r w:rsidRPr="00016AA6">
              <w:rPr>
                <w:rFonts w:cstheme="minorHAnsi"/>
                <w:b/>
                <w:bCs/>
              </w:rPr>
              <w:t xml:space="preserve"> de </w:t>
            </w:r>
            <w:r>
              <w:rPr>
                <w:rFonts w:cstheme="minorHAnsi"/>
                <w:b/>
                <w:bCs/>
              </w:rPr>
              <w:t xml:space="preserve">octubre </w:t>
            </w:r>
            <w:r w:rsidRPr="00016AA6">
              <w:rPr>
                <w:rFonts w:cstheme="minorHAnsi"/>
                <w:b/>
                <w:bCs/>
              </w:rPr>
              <w:t>de 200</w:t>
            </w:r>
            <w:r>
              <w:rPr>
                <w:rFonts w:cstheme="minorHAnsi"/>
                <w:b/>
                <w:bCs/>
              </w:rPr>
              <w:t>1</w:t>
            </w:r>
            <w:r w:rsidRPr="00016AA6">
              <w:rPr>
                <w:rFonts w:cstheme="minorHAnsi"/>
              </w:rPr>
              <w:t>, que calificó ambientalmente favorable el proyecto “</w:t>
            </w:r>
            <w:r>
              <w:rPr>
                <w:rFonts w:cs="Arial"/>
                <w:color w:val="2B2B2B"/>
                <w:szCs w:val="22"/>
                <w:lang w:eastAsia="es-CL"/>
              </w:rPr>
              <w:t>CULTIVOS DE BIVALVOS EN CANAL CALBUCO (PUNTA AICHU)</w:t>
            </w:r>
            <w:r w:rsidRPr="00016AA6">
              <w:rPr>
                <w:rFonts w:cstheme="minorHAnsi"/>
              </w:rPr>
              <w:t>”</w:t>
            </w:r>
            <w:r>
              <w:rPr>
                <w:rFonts w:cstheme="minorHAnsi"/>
              </w:rPr>
              <w:t>:</w:t>
            </w:r>
          </w:p>
          <w:p w14:paraId="6EC0A7FF" w14:textId="651F28D6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5974BB">
              <w:rPr>
                <w:rFonts w:cstheme="minorHAnsi"/>
                <w:b/>
                <w:bCs/>
              </w:rPr>
              <w:t xml:space="preserve">Considerando </w:t>
            </w:r>
            <w:r>
              <w:rPr>
                <w:rFonts w:cstheme="minorHAnsi"/>
                <w:b/>
                <w:bCs/>
              </w:rPr>
              <w:t>6:</w:t>
            </w:r>
          </w:p>
          <w:p w14:paraId="3730ED9C" w14:textId="77777777" w:rsidR="00650EE3" w:rsidRDefault="00650EE3" w:rsidP="00650EE3">
            <w:pPr>
              <w:pStyle w:val="Default"/>
              <w:jc w:val="both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(…) El Titular deberá mantener el sector de la playa adyacente limpio y libre de residuos provenientes de las actividades propias de su ejecución y no podrá ser utilizado como depósito momentáneo de Basuras.</w:t>
            </w:r>
          </w:p>
          <w:p w14:paraId="593222D6" w14:textId="274257D9" w:rsidR="00650EE3" w:rsidRPr="00016AA6" w:rsidRDefault="00650EE3" w:rsidP="00650EE3">
            <w:pPr>
              <w:pStyle w:val="Default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1109" w:type="pct"/>
            <w:vAlign w:val="center"/>
          </w:tcPr>
          <w:p w14:paraId="3D8FBA51" w14:textId="77777777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bien titular no cuenta con medios de respaldo de la mantención de la limpieza de playa entre enero a julio de 2020, los registros que remite dan cuenta de la playa limpia.</w:t>
            </w:r>
          </w:p>
          <w:p w14:paraId="5F5D06F6" w14:textId="77777777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1701B6E5" w14:textId="77777777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 anterior, también fue corroborado el día 23 de julio por parte de funcionario de Sernapesca.</w:t>
            </w:r>
          </w:p>
          <w:p w14:paraId="736F5B02" w14:textId="3A602F41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650EE3" w:rsidRPr="0023731E" w14:paraId="4C276E73" w14:textId="77777777" w:rsidTr="00A43D99">
        <w:trPr>
          <w:trHeight w:val="808"/>
          <w:jc w:val="center"/>
        </w:trPr>
        <w:tc>
          <w:tcPr>
            <w:tcW w:w="496" w:type="pct"/>
            <w:vAlign w:val="center"/>
          </w:tcPr>
          <w:p w14:paraId="0409EA65" w14:textId="4910CAA7" w:rsidR="00650EE3" w:rsidRPr="0023731E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694" w:type="pct"/>
            <w:vAlign w:val="center"/>
          </w:tcPr>
          <w:p w14:paraId="0B71D300" w14:textId="2B1A49F1" w:rsidR="00650EE3" w:rsidRPr="00451BE4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Material de los elementos de flotación</w:t>
            </w:r>
          </w:p>
        </w:tc>
        <w:tc>
          <w:tcPr>
            <w:tcW w:w="2701" w:type="pct"/>
            <w:vAlign w:val="center"/>
          </w:tcPr>
          <w:p w14:paraId="055616F6" w14:textId="77777777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016AA6">
              <w:rPr>
                <w:rFonts w:cstheme="minorHAnsi"/>
                <w:b/>
                <w:bCs/>
              </w:rPr>
              <w:t xml:space="preserve">Resolución Exenta N° </w:t>
            </w:r>
            <w:r>
              <w:rPr>
                <w:rFonts w:cstheme="minorHAnsi"/>
                <w:b/>
                <w:bCs/>
              </w:rPr>
              <w:t>1.003,</w:t>
            </w:r>
            <w:r w:rsidRPr="00016AA6">
              <w:rPr>
                <w:rFonts w:cstheme="minorHAnsi"/>
                <w:b/>
                <w:bCs/>
              </w:rPr>
              <w:t xml:space="preserve"> de 2</w:t>
            </w:r>
            <w:r>
              <w:rPr>
                <w:rFonts w:cstheme="minorHAnsi"/>
                <w:b/>
                <w:bCs/>
              </w:rPr>
              <w:t>4</w:t>
            </w:r>
            <w:r w:rsidRPr="00016AA6">
              <w:rPr>
                <w:rFonts w:cstheme="minorHAnsi"/>
                <w:b/>
                <w:bCs/>
              </w:rPr>
              <w:t xml:space="preserve"> de </w:t>
            </w:r>
            <w:r>
              <w:rPr>
                <w:rFonts w:cstheme="minorHAnsi"/>
                <w:b/>
                <w:bCs/>
              </w:rPr>
              <w:t xml:space="preserve">octubre </w:t>
            </w:r>
            <w:r w:rsidRPr="00016AA6">
              <w:rPr>
                <w:rFonts w:cstheme="minorHAnsi"/>
                <w:b/>
                <w:bCs/>
              </w:rPr>
              <w:t>de 200</w:t>
            </w:r>
            <w:r>
              <w:rPr>
                <w:rFonts w:cstheme="minorHAnsi"/>
                <w:b/>
                <w:bCs/>
              </w:rPr>
              <w:t>1</w:t>
            </w:r>
            <w:r w:rsidRPr="00016AA6">
              <w:rPr>
                <w:rFonts w:cstheme="minorHAnsi"/>
              </w:rPr>
              <w:t>, que calificó ambientalmente favorable el proyecto “</w:t>
            </w:r>
            <w:r>
              <w:rPr>
                <w:rFonts w:cs="Arial"/>
                <w:color w:val="2B2B2B"/>
                <w:szCs w:val="22"/>
                <w:lang w:eastAsia="es-CL"/>
              </w:rPr>
              <w:t>CULTIVOS DE BIVALVOS EN CANAL CALBUCO (PUNTA AICHU)</w:t>
            </w:r>
            <w:r w:rsidRPr="00016AA6">
              <w:rPr>
                <w:rFonts w:cstheme="minorHAnsi"/>
              </w:rPr>
              <w:t>”</w:t>
            </w:r>
            <w:r>
              <w:rPr>
                <w:rFonts w:cstheme="minorHAnsi"/>
              </w:rPr>
              <w:t>:</w:t>
            </w:r>
          </w:p>
          <w:p w14:paraId="2942923E" w14:textId="13338737" w:rsidR="00650EE3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5974BB">
              <w:rPr>
                <w:rFonts w:cstheme="minorHAnsi"/>
                <w:b/>
                <w:bCs/>
              </w:rPr>
              <w:t xml:space="preserve">Considerando </w:t>
            </w:r>
            <w:r>
              <w:rPr>
                <w:rFonts w:cstheme="minorHAnsi"/>
                <w:b/>
                <w:bCs/>
              </w:rPr>
              <w:t>5:</w:t>
            </w:r>
          </w:p>
          <w:p w14:paraId="64A8478B" w14:textId="4D4DC2C0" w:rsidR="00650EE3" w:rsidRPr="00A50265" w:rsidRDefault="00B22437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B22437">
              <w:rPr>
                <w:rFonts w:cstheme="minorHAnsi"/>
                <w:i/>
                <w:iCs/>
              </w:rPr>
              <w:t>Se deberá forrar los flotadores durante la etapa de operación, con el objetivo de evitar el desprendimiento de pequeños trozos de material producto de su desgaste</w:t>
            </w:r>
            <w:r w:rsidR="00650EE3" w:rsidRPr="00A50265">
              <w:rPr>
                <w:rFonts w:cstheme="minorHAnsi"/>
                <w:i/>
                <w:iCs/>
              </w:rPr>
              <w:t>.</w:t>
            </w:r>
          </w:p>
          <w:p w14:paraId="28B86438" w14:textId="77777777" w:rsidR="00650EE3" w:rsidRPr="00016AA6" w:rsidRDefault="00650EE3" w:rsidP="00650EE3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1109" w:type="pct"/>
            <w:vAlign w:val="center"/>
          </w:tcPr>
          <w:p w14:paraId="6A586E6C" w14:textId="74A5E498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Titular </w:t>
            </w:r>
            <w:r w:rsidR="00B22437" w:rsidRPr="00B22437">
              <w:rPr>
                <w:sz w:val="20"/>
                <w:szCs w:val="20"/>
              </w:rPr>
              <w:t>adjunta una factura de compra Nro. 88443 emitida por</w:t>
            </w:r>
            <w:r w:rsidR="00B22437">
              <w:rPr>
                <w:sz w:val="20"/>
                <w:szCs w:val="20"/>
              </w:rPr>
              <w:t xml:space="preserve"> proveedor</w:t>
            </w:r>
            <w:r w:rsidR="00B22437" w:rsidRPr="00B22437">
              <w:rPr>
                <w:sz w:val="20"/>
                <w:szCs w:val="20"/>
              </w:rPr>
              <w:t xml:space="preserve"> REIFOX, que respalda la adquisición de boyas de 250 litros y también remite fotografías </w:t>
            </w:r>
            <w:r w:rsidR="00B22437">
              <w:rPr>
                <w:sz w:val="20"/>
                <w:szCs w:val="20"/>
              </w:rPr>
              <w:t>(</w:t>
            </w:r>
            <w:r w:rsidR="00B22437" w:rsidRPr="00B22437">
              <w:rPr>
                <w:sz w:val="20"/>
                <w:szCs w:val="20"/>
              </w:rPr>
              <w:t>no fechadas</w:t>
            </w:r>
            <w:r w:rsidR="00B22437">
              <w:rPr>
                <w:sz w:val="20"/>
                <w:szCs w:val="20"/>
              </w:rPr>
              <w:t>)</w:t>
            </w:r>
            <w:r w:rsidR="00B22437" w:rsidRPr="00B22437">
              <w:rPr>
                <w:sz w:val="20"/>
                <w:szCs w:val="20"/>
              </w:rPr>
              <w:t xml:space="preserve"> de dichas estructuras</w:t>
            </w:r>
            <w:r>
              <w:rPr>
                <w:sz w:val="20"/>
                <w:szCs w:val="20"/>
              </w:rPr>
              <w:t xml:space="preserve">. </w:t>
            </w:r>
          </w:p>
          <w:p w14:paraId="7A210520" w14:textId="2585D5D3" w:rsidR="00650EE3" w:rsidRDefault="00650EE3" w:rsidP="00650EE3">
            <w:pPr>
              <w:pStyle w:val="Default"/>
              <w:jc w:val="both"/>
              <w:rPr>
                <w:sz w:val="20"/>
                <w:szCs w:val="20"/>
              </w:rPr>
            </w:pPr>
            <w:r w:rsidRPr="00041BD4">
              <w:rPr>
                <w:sz w:val="20"/>
                <w:szCs w:val="20"/>
              </w:rPr>
              <w:t xml:space="preserve">- </w:t>
            </w:r>
            <w:r w:rsidR="00B22437">
              <w:rPr>
                <w:sz w:val="20"/>
                <w:szCs w:val="20"/>
              </w:rPr>
              <w:t xml:space="preserve">Por otra parte </w:t>
            </w:r>
            <w:r w:rsidR="00B22437">
              <w:rPr>
                <w:sz w:val="22"/>
                <w:szCs w:val="22"/>
              </w:rPr>
              <w:t xml:space="preserve">Sernapesca solicitó a </w:t>
            </w:r>
            <w:r w:rsidR="00B22437" w:rsidRPr="00B22437">
              <w:rPr>
                <w:sz w:val="20"/>
                <w:szCs w:val="20"/>
              </w:rPr>
              <w:t>REIFOX</w:t>
            </w:r>
            <w:r w:rsidR="00B22437">
              <w:rPr>
                <w:sz w:val="22"/>
                <w:szCs w:val="22"/>
              </w:rPr>
              <w:t>, la ficha técnica (BOYA CULTIVO INF TEC Rev1 BIOCAA FLOTIMAR) de las boyas que comercializa, donde se indica textual lo siguiente “</w:t>
            </w:r>
            <w:r w:rsidR="00B22437" w:rsidRPr="00B22437">
              <w:rPr>
                <w:i/>
                <w:iCs/>
                <w:sz w:val="20"/>
                <w:szCs w:val="20"/>
              </w:rPr>
              <w:t>BOYAS DE CULTIVO PARA CHORITOS, MARCA FLOTIMAR, FABRICADAS POR TÉCNICA ROTOCIONAL EN POLIETILENO VIRGEN DE MEDIA DENSIDAD, CON ANTI-UV INCORPORADO A LA MATERIA PRIMA EN REACTOR DURANTE LA FABRICACION</w:t>
            </w:r>
            <w:r w:rsidR="00B22437" w:rsidRPr="00B22437">
              <w:rPr>
                <w:sz w:val="20"/>
                <w:szCs w:val="20"/>
              </w:rPr>
              <w:t xml:space="preserve">. CARCAZA PLASTICA RIGIDA Y </w:t>
            </w:r>
            <w:r w:rsidR="00B22437" w:rsidRPr="00B22437">
              <w:rPr>
                <w:sz w:val="20"/>
                <w:szCs w:val="20"/>
              </w:rPr>
              <w:lastRenderedPageBreak/>
              <w:t>MONOLITICA SIN COSTURA CON ESPESOR DE 5 MM, CON UNA TOLERANCIA DE – 1 y + 1,5 MM, BOYAS DE COLOR NEGRO U OTRO”.</w:t>
            </w:r>
            <w:r w:rsidRPr="00041BD4">
              <w:rPr>
                <w:sz w:val="20"/>
                <w:szCs w:val="20"/>
              </w:rPr>
              <w:t xml:space="preserve"> </w:t>
            </w:r>
          </w:p>
          <w:p w14:paraId="44E97B2E" w14:textId="366920ED" w:rsidR="00650EE3" w:rsidRPr="00041BD4" w:rsidRDefault="00650EE3" w:rsidP="00B22437">
            <w:pPr>
              <w:pStyle w:val="Default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54C6770" w14:textId="2C28C384" w:rsidR="00A90D08" w:rsidRDefault="00A90D08"/>
    <w:p w14:paraId="32E179D8" w14:textId="0F0C139C" w:rsidR="00374D93" w:rsidRDefault="00374D93"/>
    <w:p w14:paraId="5D590DBA" w14:textId="3C709267" w:rsidR="00374D93" w:rsidRDefault="00374D93"/>
    <w:p w14:paraId="45AD6098" w14:textId="3F7B2947" w:rsidR="00374D93" w:rsidRDefault="00374D93"/>
    <w:p w14:paraId="72EB55C7" w14:textId="4946B8AA" w:rsidR="00041BD4" w:rsidRDefault="00041BD4"/>
    <w:p w14:paraId="392737E3" w14:textId="3097C90C" w:rsidR="00041BD4" w:rsidRDefault="00041BD4"/>
    <w:p w14:paraId="4A089312" w14:textId="45FEFED8" w:rsidR="00041BD4" w:rsidRDefault="00041BD4"/>
    <w:p w14:paraId="62836E1F" w14:textId="67248A4E" w:rsidR="00041BD4" w:rsidRDefault="00041BD4"/>
    <w:p w14:paraId="2F6D8B80" w14:textId="39625D33" w:rsidR="002D282E" w:rsidRDefault="002D282E" w:rsidP="002D282E"/>
    <w:p w14:paraId="0D9E4AE4" w14:textId="1A68B5C1" w:rsidR="00731E73" w:rsidRDefault="00731E73" w:rsidP="002D282E"/>
    <w:p w14:paraId="3E116622" w14:textId="3C8808F5" w:rsidR="00B22437" w:rsidRDefault="00B22437" w:rsidP="002D282E"/>
    <w:p w14:paraId="49CC7A57" w14:textId="447E458E" w:rsidR="00B22437" w:rsidRDefault="00B22437" w:rsidP="002D282E"/>
    <w:p w14:paraId="3B3F2C48" w14:textId="01929BE1" w:rsidR="00B22437" w:rsidRDefault="00B22437" w:rsidP="002D282E"/>
    <w:p w14:paraId="7072B26B" w14:textId="7B33AF1A" w:rsidR="00B22437" w:rsidRDefault="00B22437" w:rsidP="002D282E"/>
    <w:p w14:paraId="08D163F9" w14:textId="77777777" w:rsidR="00B22437" w:rsidRDefault="00B22437" w:rsidP="002D282E"/>
    <w:p w14:paraId="35DA6C8A" w14:textId="77777777" w:rsidR="00731E73" w:rsidRPr="0025129B" w:rsidRDefault="00731E73" w:rsidP="002D282E"/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1843"/>
        <w:gridCol w:w="1840"/>
        <w:gridCol w:w="8"/>
        <w:gridCol w:w="3255"/>
        <w:gridCol w:w="1840"/>
        <w:gridCol w:w="1736"/>
      </w:tblGrid>
      <w:tr w:rsidR="002D282E" w:rsidRPr="0025129B" w14:paraId="6D3C4513" w14:textId="77777777" w:rsidTr="001C5286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49FD" w14:textId="77777777" w:rsidR="002D282E" w:rsidRPr="0025129B" w:rsidRDefault="002D282E" w:rsidP="001C5286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D282E" w:rsidRPr="0025129B" w14:paraId="65D82D49" w14:textId="77777777" w:rsidTr="00B24A8F">
        <w:trPr>
          <w:trHeight w:val="4517"/>
          <w:jc w:val="center"/>
        </w:trPr>
        <w:tc>
          <w:tcPr>
            <w:tcW w:w="250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E5C2" w14:textId="24BE6651" w:rsidR="002D282E" w:rsidRPr="0025129B" w:rsidRDefault="00A633EA" w:rsidP="001C5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E9AAE4" wp14:editId="379EA7BA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1131570</wp:posOffset>
                      </wp:positionV>
                      <wp:extent cx="675005" cy="731520"/>
                      <wp:effectExtent l="38100" t="19050" r="29845" b="4953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5005" cy="7315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C15D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148.2pt;margin-top:89.1pt;width:53.15pt;height:57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E234756" wp14:editId="0D1E3732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68580</wp:posOffset>
                      </wp:positionV>
                      <wp:extent cx="860425" cy="448945"/>
                      <wp:effectExtent l="38100" t="19050" r="15875" b="46355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0425" cy="44894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C29F" id="Conector recto de flecha 15" o:spid="_x0000_s1026" type="#_x0000_t32" style="position:absolute;margin-left:148.3pt;margin-top:5.4pt;width:67.75pt;height:35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4932B5" w:rsidRPr="004932B5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4C6CA61A" wp14:editId="5E547C71">
                  <wp:extent cx="3875378" cy="377717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353" cy="379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270F" w14:textId="73AAF96B" w:rsidR="002D282E" w:rsidRPr="0025129B" w:rsidRDefault="00A633EA" w:rsidP="001C528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2F6820" wp14:editId="2CDB9A33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1040765</wp:posOffset>
                      </wp:positionV>
                      <wp:extent cx="675005" cy="731520"/>
                      <wp:effectExtent l="38100" t="19050" r="29845" b="49530"/>
                      <wp:wrapNone/>
                      <wp:docPr id="13" name="Conector recto de flech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5005" cy="7315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AF630" id="Conector recto de flecha 13" o:spid="_x0000_s1026" type="#_x0000_t32" style="position:absolute;margin-left:106.9pt;margin-top:81.95pt;width:53.15pt;height:57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4932B5" w:rsidRPr="004932B5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A50BC08" wp14:editId="6007E22F">
                  <wp:extent cx="4016326" cy="3821430"/>
                  <wp:effectExtent l="0" t="0" r="381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074" cy="384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82E" w:rsidRPr="0025129B" w14:paraId="5A63493C" w14:textId="77777777" w:rsidTr="001C5286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E2442" w14:textId="36342FCD" w:rsidR="002D282E" w:rsidRPr="0025129B" w:rsidRDefault="002D282E" w:rsidP="001C5286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>
              <w:t>Fotografía 1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1D08B" w14:textId="17FDCB04" w:rsidR="002D282E" w:rsidRPr="0025129B" w:rsidRDefault="002D282E" w:rsidP="001C528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11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A32CD" w14:textId="77777777" w:rsidR="002D282E" w:rsidRPr="0025129B" w:rsidRDefault="002D282E" w:rsidP="001C5286">
            <w:pPr>
              <w:pStyle w:val="Descripcin"/>
              <w:rPr>
                <w:szCs w:val="18"/>
              </w:rPr>
            </w:pPr>
            <w:bookmarkStart w:id="34" w:name="_Toc353998124"/>
            <w:bookmarkStart w:id="35" w:name="_Toc353998197"/>
            <w:bookmarkStart w:id="36" w:name="_Toc382383550"/>
            <w:bookmarkStart w:id="37" w:name="_Toc382472372"/>
            <w:bookmarkStart w:id="38" w:name="_Toc390184282"/>
            <w:bookmarkStart w:id="39" w:name="_Toc390360013"/>
            <w:bookmarkStart w:id="40" w:name="_Toc390777034"/>
            <w:bookmarkStart w:id="41" w:name="_Toc414626567"/>
            <w:r>
              <w:t>Fotografía 2</w:t>
            </w:r>
            <w:r w:rsidRPr="0025129B">
              <w:rPr>
                <w:szCs w:val="18"/>
              </w:rPr>
              <w:t>.</w:t>
            </w:r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r>
              <w:rPr>
                <w:szCs w:val="18"/>
              </w:rPr>
              <w:t xml:space="preserve"> </w:t>
            </w:r>
          </w:p>
        </w:tc>
        <w:tc>
          <w:tcPr>
            <w:tcW w:w="13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B8ED4" w14:textId="677E5E2E" w:rsidR="002D282E" w:rsidRPr="0025129B" w:rsidRDefault="002D282E" w:rsidP="001C5286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</w:tr>
      <w:tr w:rsidR="00A977C6" w:rsidRPr="0025129B" w14:paraId="20EBE3D0" w14:textId="77777777" w:rsidTr="001C5286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D6421" w14:textId="188D9E43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71DF4" w14:textId="53E427B6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4FCEB" w14:textId="12C7DD9D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----</w:t>
            </w:r>
          </w:p>
        </w:tc>
        <w:tc>
          <w:tcPr>
            <w:tcW w:w="11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7B722" w14:textId="516CC323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858A" w14:textId="36E548D4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F872" w14:textId="2E641B01" w:rsidR="00A977C6" w:rsidRPr="0025129B" w:rsidRDefault="00A977C6" w:rsidP="00A977C6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----</w:t>
            </w:r>
          </w:p>
        </w:tc>
      </w:tr>
      <w:tr w:rsidR="002D282E" w:rsidRPr="0025129B" w14:paraId="4F06F7F6" w14:textId="77777777" w:rsidTr="001C5286">
        <w:trPr>
          <w:trHeight w:val="450"/>
          <w:jc w:val="center"/>
        </w:trPr>
        <w:tc>
          <w:tcPr>
            <w:tcW w:w="2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0B76F9" w14:textId="00093421" w:rsidR="00A977C6" w:rsidRDefault="002D282E" w:rsidP="00A977C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Borde costero aledaño al centro de cultivo 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Punta Aichu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, 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y asociado al estado de limpieza de la playa 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(</w:t>
            </w:r>
            <w:r w:rsidR="00A977C6"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="00731E73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T</w:t>
            </w:r>
            <w:r w:rsidR="00A977C6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itular).</w:t>
            </w:r>
            <w:r w:rsidR="00A633EA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t xml:space="preserve"> </w:t>
            </w:r>
          </w:p>
          <w:p w14:paraId="2AF293BC" w14:textId="16DFF1BF" w:rsidR="00501C57" w:rsidRDefault="00501C57" w:rsidP="00501C5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</w:p>
          <w:p w14:paraId="148F7776" w14:textId="371A5D67" w:rsidR="002D282E" w:rsidRPr="0025129B" w:rsidRDefault="002D282E" w:rsidP="009C4E8C">
            <w:pPr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D502DE" w14:textId="0240D636" w:rsidR="009F288D" w:rsidRDefault="002D282E" w:rsidP="009F28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F28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Línea de cultivo del 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centro de cultivo Punta Aichu, que acredita elemento de flotación de tipo flotador (</w:t>
            </w:r>
            <w:r w:rsidR="009F288D"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 w:rsid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Titular).</w:t>
            </w:r>
          </w:p>
          <w:p w14:paraId="791CB1CA" w14:textId="32DBC66E" w:rsidR="002D282E" w:rsidRDefault="002D282E" w:rsidP="009F288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</w:p>
          <w:p w14:paraId="5EE695A0" w14:textId="57DAF70F" w:rsidR="009F288D" w:rsidRPr="0025129B" w:rsidRDefault="009F288D" w:rsidP="009F288D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2D282E" w:rsidRPr="0025129B" w14:paraId="50328489" w14:textId="77777777" w:rsidTr="001C5286">
        <w:trPr>
          <w:trHeight w:val="450"/>
          <w:jc w:val="center"/>
        </w:trPr>
        <w:tc>
          <w:tcPr>
            <w:tcW w:w="2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3743A" w14:textId="77777777" w:rsidR="002D282E" w:rsidRPr="0025129B" w:rsidRDefault="002D282E" w:rsidP="001C528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EC96F" w14:textId="77777777" w:rsidR="002D282E" w:rsidRPr="0025129B" w:rsidRDefault="002D282E" w:rsidP="001C5286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D13541C" w14:textId="77777777" w:rsidR="002D282E" w:rsidRPr="0025129B" w:rsidRDefault="002D282E" w:rsidP="002D282E">
      <w:pPr>
        <w:rPr>
          <w:rFonts w:cstheme="minorHAnsi"/>
          <w:b/>
          <w:sz w:val="14"/>
          <w:szCs w:val="24"/>
        </w:rPr>
        <w:sectPr w:rsidR="002D282E" w:rsidRPr="0025129B" w:rsidSect="001C5286">
          <w:pgSz w:w="15840" w:h="12240" w:orient="landscape"/>
          <w:pgMar w:top="1134" w:right="1134" w:bottom="1843" w:left="1134" w:header="709" w:footer="709" w:gutter="0"/>
          <w:cols w:space="708"/>
          <w:docGrid w:linePitch="360"/>
        </w:sectPr>
      </w:pPr>
    </w:p>
    <w:p w14:paraId="01D9CA54" w14:textId="77777777" w:rsidR="009F288D" w:rsidRPr="0025129B" w:rsidRDefault="009F288D" w:rsidP="009F288D">
      <w:bookmarkStart w:id="42" w:name="_Toc352840403"/>
      <w:bookmarkStart w:id="43" w:name="_Toc352841463"/>
      <w:bookmarkStart w:id="44" w:name="_Toc447875250"/>
      <w:bookmarkStart w:id="45" w:name="_Toc38884894"/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0"/>
        <w:gridCol w:w="1843"/>
        <w:gridCol w:w="1840"/>
        <w:gridCol w:w="8"/>
        <w:gridCol w:w="2471"/>
        <w:gridCol w:w="2268"/>
        <w:gridCol w:w="2092"/>
      </w:tblGrid>
      <w:tr w:rsidR="009F288D" w:rsidRPr="0025129B" w14:paraId="295135D4" w14:textId="77777777" w:rsidTr="00A633EA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B270" w14:textId="77777777" w:rsidR="009F288D" w:rsidRPr="0025129B" w:rsidRDefault="009F288D" w:rsidP="00A633EA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9F288D" w:rsidRPr="0025129B" w14:paraId="66F0413B" w14:textId="77777777" w:rsidTr="00A633EA">
        <w:trPr>
          <w:trHeight w:val="4517"/>
          <w:jc w:val="center"/>
        </w:trPr>
        <w:tc>
          <w:tcPr>
            <w:tcW w:w="2509" w:type="pct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C6E8" w14:textId="69EE5E6D" w:rsidR="009F288D" w:rsidRPr="0025129B" w:rsidRDefault="009F288D" w:rsidP="00A633E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9F288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FF600C4" wp14:editId="78A96F95">
                  <wp:extent cx="4273550" cy="320484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0" cy="320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D714D" w14:textId="58EBA848" w:rsidR="009F288D" w:rsidRPr="0025129B" w:rsidRDefault="00A633EA" w:rsidP="00A633EA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7408DC" wp14:editId="5881DB81">
                      <wp:simplePos x="0" y="0"/>
                      <wp:positionH relativeFrom="column">
                        <wp:posOffset>2800985</wp:posOffset>
                      </wp:positionH>
                      <wp:positionV relativeFrom="paragraph">
                        <wp:posOffset>726440</wp:posOffset>
                      </wp:positionV>
                      <wp:extent cx="675005" cy="731520"/>
                      <wp:effectExtent l="38100" t="19050" r="29845" b="49530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75005" cy="7315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1AECF" id="Conector recto de flecha 17" o:spid="_x0000_s1026" type="#_x0000_t32" style="position:absolute;margin-left:220.55pt;margin-top:57.2pt;width:53.15pt;height:57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" strokecolor="yellow" strokeweight="3pt">
                      <v:stroke endarrow="block" joinstyle="miter"/>
                    </v:shape>
                  </w:pict>
                </mc:Fallback>
              </mc:AlternateContent>
            </w:r>
            <w:r w:rsidR="009F288D" w:rsidRPr="009F288D">
              <w:rPr>
                <w:rFonts w:eastAsia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770C49E" wp14:editId="2F00F03E">
                  <wp:extent cx="4246245" cy="3150870"/>
                  <wp:effectExtent l="0" t="0" r="190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245" cy="315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88D" w:rsidRPr="0025129B" w14:paraId="24852FFB" w14:textId="77777777" w:rsidTr="009F288D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035F5C" w14:textId="6E6CB748" w:rsidR="009F288D" w:rsidRPr="0025129B" w:rsidRDefault="009F288D" w:rsidP="00A633EA">
            <w:pPr>
              <w:pStyle w:val="Descripcin"/>
              <w:rPr>
                <w:rFonts w:eastAsia="Times New Roman"/>
                <w:color w:val="000000"/>
                <w:szCs w:val="18"/>
                <w:lang w:eastAsia="es-CL"/>
              </w:rPr>
            </w:pPr>
            <w:r>
              <w:t>Fotografía 3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3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079D" w14:textId="20439D88" w:rsidR="009F288D" w:rsidRPr="0025129B" w:rsidRDefault="009F288D" w:rsidP="00A633EA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23 de julio de 2020</w:t>
            </w:r>
          </w:p>
        </w:tc>
        <w:tc>
          <w:tcPr>
            <w:tcW w:w="9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6FEE8" w14:textId="77744BB9" w:rsidR="009F288D" w:rsidRPr="0025129B" w:rsidRDefault="009F288D" w:rsidP="00A633EA">
            <w:pPr>
              <w:pStyle w:val="Descripcin"/>
              <w:rPr>
                <w:szCs w:val="18"/>
              </w:rPr>
            </w:pPr>
            <w:r>
              <w:t>Fotografía 4</w:t>
            </w:r>
            <w:r w:rsidRPr="0025129B">
              <w:rPr>
                <w:szCs w:val="18"/>
              </w:rPr>
              <w:t>.</w:t>
            </w:r>
            <w:r>
              <w:rPr>
                <w:szCs w:val="18"/>
              </w:rPr>
              <w:t xml:space="preserve"> </w:t>
            </w:r>
          </w:p>
        </w:tc>
        <w:tc>
          <w:tcPr>
            <w:tcW w:w="15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DE132" w14:textId="6A444A84" w:rsidR="009F288D" w:rsidRPr="0025129B" w:rsidRDefault="009F288D" w:rsidP="00A633EA">
            <w:pP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23 de julio de 2020</w:t>
            </w:r>
          </w:p>
        </w:tc>
      </w:tr>
      <w:tr w:rsidR="009F288D" w:rsidRPr="0025129B" w14:paraId="1CF621F6" w14:textId="77777777" w:rsidTr="009F288D">
        <w:trPr>
          <w:trHeight w:val="300"/>
          <w:jc w:val="center"/>
        </w:trPr>
        <w:tc>
          <w:tcPr>
            <w:tcW w:w="1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E6A8E" w14:textId="5BCDE226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WGS-84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E1F62" w14:textId="77777777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69A902C" w14:textId="66EF8250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5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.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373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.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523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,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76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0EF3" w14:textId="43586CD4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</w:p>
          <w:p w14:paraId="72999F81" w14:textId="05FBED81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655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.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855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,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53</w:t>
            </w:r>
          </w:p>
        </w:tc>
        <w:tc>
          <w:tcPr>
            <w:tcW w:w="9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9088F" w14:textId="66DFC19E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Coordenadas DATUM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WGS-84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1CD4E" w14:textId="77777777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 Norte: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61A109E" w14:textId="3113C74E" w:rsidR="009F288D" w:rsidRPr="0025129B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5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.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373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.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499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,</w:t>
            </w:r>
            <w:r w:rsidRPr="009F288D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14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EEC6C" w14:textId="77777777" w:rsidR="009F288D" w:rsidRDefault="009F288D" w:rsidP="009F288D">
            <w:pPr>
              <w:spacing w:after="0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Coordenada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ste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: </w:t>
            </w:r>
          </w:p>
          <w:p w14:paraId="70FC5FDA" w14:textId="1EEF910B" w:rsidR="009F288D" w:rsidRPr="009F288D" w:rsidRDefault="009F288D" w:rsidP="009F288D">
            <w:pPr>
              <w:spacing w:after="0"/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</w:pP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655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.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852</w:t>
            </w:r>
            <w:r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,</w:t>
            </w:r>
            <w:r w:rsidRPr="009F28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68</w:t>
            </w:r>
          </w:p>
        </w:tc>
      </w:tr>
      <w:tr w:rsidR="009F288D" w:rsidRPr="0025129B" w14:paraId="4FC6835D" w14:textId="77777777" w:rsidTr="00A633EA">
        <w:trPr>
          <w:trHeight w:val="450"/>
          <w:jc w:val="center"/>
        </w:trPr>
        <w:tc>
          <w:tcPr>
            <w:tcW w:w="2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81A645" w14:textId="531339FF" w:rsidR="009F288D" w:rsidRDefault="009F288D" w:rsidP="00A633E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de parte de playa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aledaña al centro de cultivo Punta Aichu, no presentando residuos sólidos, dando cuenta de la limpieza de la playa (</w:t>
            </w:r>
            <w:r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Sernapesca).</w:t>
            </w:r>
          </w:p>
          <w:p w14:paraId="6DD47EFA" w14:textId="77777777" w:rsidR="009F288D" w:rsidRDefault="009F288D" w:rsidP="00A633E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</w:p>
          <w:p w14:paraId="0C183BD4" w14:textId="77777777" w:rsidR="009F288D" w:rsidRPr="0025129B" w:rsidRDefault="009F288D" w:rsidP="00A633EA">
            <w:pPr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91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BE300" w14:textId="545A90A6" w:rsidR="009F288D" w:rsidRDefault="009F288D" w:rsidP="00A633EA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 medio de p</w:t>
            </w:r>
            <w:r w:rsidRPr="0025129B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rueba:</w:t>
            </w:r>
            <w:r w:rsidRPr="0025129B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Vista de desde playa hacia líneas de cultivo del 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>centro de cultivo Punta Aichu (</w:t>
            </w:r>
            <w:r w:rsidRPr="00B24A8F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18"/>
                <w:szCs w:val="18"/>
                <w:lang w:eastAsia="es-CL"/>
              </w:rPr>
              <w:t>Fuente: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es-CL"/>
              </w:rPr>
              <w:t xml:space="preserve"> Sernapesca).</w:t>
            </w:r>
          </w:p>
          <w:p w14:paraId="7B002634" w14:textId="77777777" w:rsidR="009F288D" w:rsidRPr="0025129B" w:rsidRDefault="009F288D" w:rsidP="00A633EA">
            <w:pPr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9F288D" w:rsidRPr="0025129B" w14:paraId="0D448829" w14:textId="77777777" w:rsidTr="00A633EA">
        <w:trPr>
          <w:trHeight w:val="450"/>
          <w:jc w:val="center"/>
        </w:trPr>
        <w:tc>
          <w:tcPr>
            <w:tcW w:w="2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A64F9" w14:textId="77777777" w:rsidR="009F288D" w:rsidRPr="0025129B" w:rsidRDefault="009F288D" w:rsidP="00A633EA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491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0644B" w14:textId="77777777" w:rsidR="009F288D" w:rsidRPr="0025129B" w:rsidRDefault="009F288D" w:rsidP="00A633EA">
            <w:pPr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9284A7D" w14:textId="77777777" w:rsidR="009F288D" w:rsidRPr="0025129B" w:rsidRDefault="009F288D" w:rsidP="009F288D">
      <w:pPr>
        <w:rPr>
          <w:rFonts w:cstheme="minorHAnsi"/>
          <w:b/>
          <w:sz w:val="14"/>
          <w:szCs w:val="24"/>
        </w:rPr>
        <w:sectPr w:rsidR="009F288D" w:rsidRPr="0025129B" w:rsidSect="001C5286">
          <w:pgSz w:w="15840" w:h="12240" w:orient="landscape"/>
          <w:pgMar w:top="1134" w:right="1134" w:bottom="1843" w:left="1134" w:header="709" w:footer="709" w:gutter="0"/>
          <w:cols w:space="708"/>
          <w:docGrid w:linePitch="360"/>
        </w:sectPr>
      </w:pPr>
    </w:p>
    <w:p w14:paraId="2759FA7F" w14:textId="41EBA298" w:rsidR="009F288D" w:rsidRDefault="009F288D" w:rsidP="009F288D">
      <w:pPr>
        <w:pStyle w:val="IFA1"/>
        <w:numPr>
          <w:ilvl w:val="0"/>
          <w:numId w:val="0"/>
        </w:numPr>
        <w:ind w:left="432" w:hanging="432"/>
      </w:pPr>
    </w:p>
    <w:p w14:paraId="56486071" w14:textId="77777777" w:rsidR="009F288D" w:rsidRPr="009F288D" w:rsidRDefault="009F288D" w:rsidP="009F288D">
      <w:pPr>
        <w:pStyle w:val="Listaconnmeros"/>
        <w:numPr>
          <w:ilvl w:val="0"/>
          <w:numId w:val="0"/>
        </w:numPr>
        <w:ind w:left="360" w:hanging="360"/>
      </w:pPr>
    </w:p>
    <w:p w14:paraId="20BBA353" w14:textId="7E589506" w:rsidR="001A526B" w:rsidRPr="001A526B" w:rsidRDefault="001A526B" w:rsidP="00373994">
      <w:pPr>
        <w:pStyle w:val="IFA1"/>
      </w:pPr>
      <w:r w:rsidRPr="001A526B">
        <w:t>OTROS HECHOS</w:t>
      </w:r>
      <w:bookmarkEnd w:id="42"/>
      <w:bookmarkEnd w:id="43"/>
      <w:bookmarkEnd w:id="44"/>
      <w:bookmarkEnd w:id="45"/>
    </w:p>
    <w:p w14:paraId="59755F92" w14:textId="77777777" w:rsidR="001A526B" w:rsidRPr="003D2BFA" w:rsidRDefault="001A526B" w:rsidP="00373994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62"/>
      </w:tblGrid>
      <w:tr w:rsidR="001A526B" w:rsidRPr="003D2BFA" w14:paraId="6827DF11" w14:textId="77777777" w:rsidTr="003D2BFA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06E05BA1" w14:textId="565DD86A" w:rsidR="001A526B" w:rsidRPr="003D2BFA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Otros Hechos N°</w:t>
            </w:r>
            <w:r w:rsidR="00D606C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3D2BF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1. </w:t>
            </w:r>
          </w:p>
        </w:tc>
      </w:tr>
      <w:tr w:rsidR="001A526B" w:rsidRPr="003D2BFA" w14:paraId="025A57E2" w14:textId="77777777" w:rsidTr="009F288D">
        <w:trPr>
          <w:trHeight w:val="653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52B1997E" w14:textId="1707E821" w:rsidR="00A977C6" w:rsidRPr="003D2BFA" w:rsidRDefault="00A977C6" w:rsidP="009F28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3A64927D" w14:textId="1BAA5D52" w:rsidR="00A90D08" w:rsidRDefault="00A90D08" w:rsidP="00A90D08">
      <w:pPr>
        <w:tabs>
          <w:tab w:val="left" w:pos="2364"/>
        </w:tabs>
      </w:pPr>
      <w:bookmarkStart w:id="46" w:name="_Toc352840404"/>
      <w:bookmarkStart w:id="47" w:name="_Toc352841464"/>
      <w:bookmarkStart w:id="48" w:name="_Toc447875253"/>
    </w:p>
    <w:p w14:paraId="71CAD519" w14:textId="77777777" w:rsidR="00952D78" w:rsidRDefault="00952D78" w:rsidP="00A90D08">
      <w:pPr>
        <w:tabs>
          <w:tab w:val="left" w:pos="2364"/>
        </w:tabs>
      </w:pPr>
    </w:p>
    <w:p w14:paraId="5B12E08A" w14:textId="77777777" w:rsidR="001A526B" w:rsidRDefault="001A526B" w:rsidP="00373994">
      <w:pPr>
        <w:pStyle w:val="IFA1"/>
      </w:pPr>
      <w:bookmarkStart w:id="49" w:name="_Toc38884895"/>
      <w:r w:rsidRPr="001A526B">
        <w:t>CONCLUSIONES</w:t>
      </w:r>
      <w:bookmarkEnd w:id="46"/>
      <w:bookmarkEnd w:id="47"/>
      <w:bookmarkEnd w:id="48"/>
      <w:bookmarkEnd w:id="49"/>
    </w:p>
    <w:p w14:paraId="7E3CF156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1434C34B" w14:textId="7DD8F3FC" w:rsidR="00435FE8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4F4B53">
        <w:rPr>
          <w:rFonts w:cstheme="minorHAnsi"/>
          <w:sz w:val="20"/>
          <w:szCs w:val="20"/>
        </w:rPr>
        <w:t xml:space="preserve">En consideración a los hechos </w:t>
      </w:r>
      <w:r w:rsidR="00A977C6">
        <w:rPr>
          <w:rFonts w:cstheme="minorHAnsi"/>
          <w:sz w:val="20"/>
          <w:szCs w:val="20"/>
        </w:rPr>
        <w:t>analizados por Sernapesca y esta Superintendencia</w:t>
      </w:r>
      <w:r w:rsidR="00435FE8">
        <w:rPr>
          <w:rFonts w:cstheme="minorHAnsi"/>
          <w:sz w:val="20"/>
          <w:szCs w:val="20"/>
        </w:rPr>
        <w:t xml:space="preserve">, </w:t>
      </w:r>
      <w:r w:rsidRPr="004F4B53">
        <w:rPr>
          <w:rFonts w:cstheme="minorHAnsi"/>
          <w:sz w:val="20"/>
          <w:szCs w:val="20"/>
        </w:rPr>
        <w:t xml:space="preserve">es posible concluir que </w:t>
      </w:r>
      <w:r w:rsidR="00A92705">
        <w:rPr>
          <w:rFonts w:cstheme="minorHAnsi"/>
          <w:sz w:val="20"/>
          <w:szCs w:val="20"/>
        </w:rPr>
        <w:t>no existen hallazgos</w:t>
      </w:r>
      <w:r w:rsidR="00592404">
        <w:rPr>
          <w:rFonts w:cstheme="minorHAnsi"/>
          <w:sz w:val="20"/>
          <w:szCs w:val="20"/>
        </w:rPr>
        <w:t xml:space="preserve">, en específico, a la especie en cultivo autorizada, </w:t>
      </w:r>
      <w:r w:rsidR="00F7612E">
        <w:rPr>
          <w:rFonts w:cstheme="minorHAnsi"/>
          <w:sz w:val="20"/>
          <w:szCs w:val="20"/>
        </w:rPr>
        <w:t xml:space="preserve">mantención de limpieza de playa aledaña </w:t>
      </w:r>
      <w:r w:rsidR="00592404">
        <w:rPr>
          <w:rFonts w:cstheme="minorHAnsi"/>
          <w:sz w:val="20"/>
          <w:szCs w:val="20"/>
        </w:rPr>
        <w:t xml:space="preserve">y elementos de flotación de líneas de cultivo. </w:t>
      </w:r>
      <w:r w:rsidR="00731E73">
        <w:rPr>
          <w:rFonts w:cstheme="minorHAnsi"/>
          <w:sz w:val="20"/>
          <w:szCs w:val="20"/>
        </w:rPr>
        <w:t xml:space="preserve">En cuanto a los residuos sólidos, el titular </w:t>
      </w:r>
      <w:r w:rsidR="00F7612E">
        <w:rPr>
          <w:rFonts w:cstheme="minorHAnsi"/>
          <w:sz w:val="20"/>
          <w:szCs w:val="20"/>
        </w:rPr>
        <w:t xml:space="preserve">no dispone de antecedentes de respaldo que permitan dar </w:t>
      </w:r>
      <w:r w:rsidR="00731E73">
        <w:rPr>
          <w:rFonts w:cstheme="minorHAnsi"/>
          <w:sz w:val="20"/>
          <w:szCs w:val="20"/>
        </w:rPr>
        <w:t xml:space="preserve">cuenta de su manejo y disposición final. </w:t>
      </w:r>
    </w:p>
    <w:p w14:paraId="003E5B25" w14:textId="77777777" w:rsidR="00B04507" w:rsidRDefault="00B04507" w:rsidP="00ED76CA">
      <w:pPr>
        <w:pStyle w:val="Prrafodelista"/>
        <w:ind w:left="0"/>
        <w:rPr>
          <w:rFonts w:cstheme="minorHAnsi"/>
          <w:sz w:val="20"/>
          <w:szCs w:val="20"/>
        </w:rPr>
      </w:pPr>
    </w:p>
    <w:p w14:paraId="343CA1BA" w14:textId="10CE1D62" w:rsidR="00B411A4" w:rsidRPr="00311CE1" w:rsidRDefault="0028103B" w:rsidP="00B411A4">
      <w:pPr>
        <w:pStyle w:val="Prrafodelista"/>
        <w:ind w:left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Finalmente cabe indicar que d</w:t>
      </w:r>
      <w:r w:rsidR="00B411A4" w:rsidRPr="00311CE1">
        <w:rPr>
          <w:rFonts w:cstheme="minorHAnsi"/>
          <w:sz w:val="20"/>
          <w:szCs w:val="20"/>
        </w:rPr>
        <w:t>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18208FE2" w14:textId="414B9E03" w:rsidR="00B411A4" w:rsidRDefault="00B411A4" w:rsidP="00ED76CA">
      <w:pPr>
        <w:pStyle w:val="Prrafodelista"/>
        <w:ind w:left="0"/>
        <w:rPr>
          <w:rFonts w:cstheme="minorHAnsi"/>
        </w:rPr>
      </w:pPr>
    </w:p>
    <w:p w14:paraId="0CF9A6A5" w14:textId="607ABB57" w:rsidR="00BB6915" w:rsidRDefault="00BB6915" w:rsidP="00ED76CA">
      <w:pPr>
        <w:pStyle w:val="Prrafodelista"/>
        <w:ind w:left="0"/>
        <w:rPr>
          <w:rFonts w:cstheme="minorHAnsi"/>
        </w:rPr>
      </w:pPr>
    </w:p>
    <w:p w14:paraId="0352E05E" w14:textId="77777777" w:rsidR="00B10ED2" w:rsidRDefault="00B10ED2" w:rsidP="00ED76CA">
      <w:pPr>
        <w:pStyle w:val="Prrafodelista"/>
        <w:ind w:left="0"/>
        <w:rPr>
          <w:rFonts w:cstheme="minorHAnsi"/>
        </w:rPr>
      </w:pPr>
    </w:p>
    <w:p w14:paraId="4AD0A6AC" w14:textId="77777777" w:rsidR="00ED76CA" w:rsidRPr="001A526B" w:rsidRDefault="00ED76CA" w:rsidP="00ED76CA">
      <w:pPr>
        <w:pStyle w:val="IFA1"/>
      </w:pPr>
      <w:bookmarkStart w:id="50" w:name="_Toc352840405"/>
      <w:bookmarkStart w:id="51" w:name="_Toc352841465"/>
      <w:bookmarkStart w:id="52" w:name="_Toc447875255"/>
      <w:bookmarkStart w:id="53" w:name="_Toc38884896"/>
      <w:r w:rsidRPr="001A526B">
        <w:t>ANEXOS</w:t>
      </w:r>
      <w:bookmarkEnd w:id="50"/>
      <w:bookmarkEnd w:id="51"/>
      <w:bookmarkEnd w:id="52"/>
      <w:bookmarkEnd w:id="53"/>
    </w:p>
    <w:p w14:paraId="4196EC60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F0F31E2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22288005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04F995F4" w14:textId="77777777" w:rsidR="00ED76CA" w:rsidRPr="001A526B" w:rsidRDefault="00ED76CA" w:rsidP="00672F94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5FA6603" w14:textId="77777777" w:rsidR="00ED76CA" w:rsidRPr="001A526B" w:rsidRDefault="00ED76CA" w:rsidP="00672F94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5F46DA66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06C40E45" w14:textId="77777777" w:rsidR="00ED76CA" w:rsidRPr="001A526B" w:rsidRDefault="00ED76CA" w:rsidP="00672F94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2A64275D" w14:textId="16F117C1" w:rsidR="00B04507" w:rsidRPr="001A526B" w:rsidRDefault="00C05762" w:rsidP="00DC2B1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Carta s/n (</w:t>
            </w:r>
            <w:r w:rsidR="00F7612E">
              <w:rPr>
                <w:rFonts w:cs="Calibri"/>
                <w:lang w:val="es-CL" w:eastAsia="en-US"/>
              </w:rPr>
              <w:t>28</w:t>
            </w:r>
            <w:r>
              <w:rPr>
                <w:rFonts w:cs="Calibri"/>
                <w:lang w:val="es-CL" w:eastAsia="en-US"/>
              </w:rPr>
              <w:t xml:space="preserve">.07.2020) Sr. </w:t>
            </w:r>
            <w:r w:rsidR="00F7612E" w:rsidRPr="00F7612E">
              <w:rPr>
                <w:rFonts w:cs="Calibri"/>
                <w:lang w:val="es-CL" w:eastAsia="en-US"/>
              </w:rPr>
              <w:t>Leonardo Javier González Oyarzun</w:t>
            </w:r>
          </w:p>
        </w:tc>
      </w:tr>
      <w:tr w:rsidR="00DE391F" w:rsidRPr="001A526B" w14:paraId="243DFBD6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FC764AE" w14:textId="62A7D240" w:rsidR="00DE391F" w:rsidRPr="001A526B" w:rsidRDefault="00DE391F" w:rsidP="00672F9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962" w:type="pct"/>
            <w:vAlign w:val="center"/>
          </w:tcPr>
          <w:p w14:paraId="5F6E4445" w14:textId="23CA4E09" w:rsidR="00C05762" w:rsidRDefault="00F90C79" w:rsidP="00F90C79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SMA (</w:t>
            </w:r>
            <w:r w:rsidR="00353B62" w:rsidRPr="00353B62">
              <w:rPr>
                <w:rFonts w:cs="Calibri"/>
              </w:rPr>
              <w:t>R</w:t>
            </w:r>
            <w:r w:rsidR="00353B62">
              <w:rPr>
                <w:rFonts w:cs="Calibri"/>
              </w:rPr>
              <w:t>es</w:t>
            </w:r>
            <w:r w:rsidR="00353B62" w:rsidRPr="00353B62">
              <w:rPr>
                <w:rFonts w:cs="Calibri"/>
              </w:rPr>
              <w:t>.</w:t>
            </w:r>
            <w:r w:rsidR="00353B62">
              <w:rPr>
                <w:rFonts w:cs="Calibri"/>
              </w:rPr>
              <w:t xml:space="preserve"> </w:t>
            </w:r>
            <w:r w:rsidR="00353B62" w:rsidRPr="00353B62">
              <w:rPr>
                <w:rFonts w:cs="Calibri"/>
              </w:rPr>
              <w:t>E</w:t>
            </w:r>
            <w:r w:rsidR="00353B62">
              <w:rPr>
                <w:rFonts w:cs="Calibri"/>
              </w:rPr>
              <w:t>x</w:t>
            </w:r>
            <w:r w:rsidR="00353B62" w:rsidRPr="00353B62">
              <w:rPr>
                <w:rFonts w:cs="Calibri"/>
              </w:rPr>
              <w:t xml:space="preserve">. N° </w:t>
            </w:r>
            <w:r w:rsidR="00F7612E">
              <w:rPr>
                <w:rFonts w:cs="Calibri"/>
              </w:rPr>
              <w:t>44</w:t>
            </w:r>
            <w:r>
              <w:rPr>
                <w:rFonts w:cs="Calibri"/>
              </w:rPr>
              <w:t xml:space="preserve"> y </w:t>
            </w:r>
            <w:r w:rsidR="005D77E9">
              <w:rPr>
                <w:rFonts w:cs="Calibri"/>
              </w:rPr>
              <w:t xml:space="preserve">Ord. </w:t>
            </w:r>
            <w:bookmarkStart w:id="54" w:name="_GoBack"/>
            <w:bookmarkEnd w:id="54"/>
            <w:r w:rsidR="00D44B2B">
              <w:rPr>
                <w:rFonts w:cs="Calibri"/>
              </w:rPr>
              <w:t xml:space="preserve">N° </w:t>
            </w:r>
            <w:r w:rsidR="005D77E9">
              <w:rPr>
                <w:rFonts w:cs="Calibri"/>
              </w:rPr>
              <w:t>1</w:t>
            </w:r>
            <w:r w:rsidR="00F7612E">
              <w:rPr>
                <w:rFonts w:cs="Calibri"/>
              </w:rPr>
              <w:t>31</w:t>
            </w:r>
            <w:r>
              <w:rPr>
                <w:rFonts w:cs="Calibri"/>
              </w:rPr>
              <w:t>)</w:t>
            </w:r>
          </w:p>
        </w:tc>
      </w:tr>
      <w:tr w:rsidR="00ED76CA" w:rsidRPr="001A526B" w14:paraId="3F375BC2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3C355D10" w14:textId="1DAF2193" w:rsidR="00ED76CA" w:rsidRPr="001A526B" w:rsidRDefault="00DE391F" w:rsidP="00672F94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663FF8C4" w14:textId="102EEEF7" w:rsidR="00B04507" w:rsidRPr="00353B62" w:rsidRDefault="00F90C79" w:rsidP="00DC2B1A">
            <w:pPr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Sernapesca </w:t>
            </w:r>
            <w:r w:rsidR="00C94AC1">
              <w:rPr>
                <w:rFonts w:cs="Calibri"/>
                <w:lang w:val="es-CL" w:eastAsia="en-US"/>
              </w:rPr>
              <w:t>(incluye</w:t>
            </w:r>
            <w:r w:rsidR="00D95C89">
              <w:rPr>
                <w:rFonts w:cs="Calibri"/>
                <w:lang w:val="es-CL" w:eastAsia="en-US"/>
              </w:rPr>
              <w:t xml:space="preserve"> </w:t>
            </w:r>
            <w:r w:rsidR="00353B62" w:rsidRPr="00353B62">
              <w:rPr>
                <w:rFonts w:cs="Calibri"/>
                <w:lang w:val="es-CL" w:eastAsia="en-US"/>
              </w:rPr>
              <w:t xml:space="preserve">Reporte Técnico </w:t>
            </w:r>
            <w:r w:rsidR="00D95C89">
              <w:rPr>
                <w:rFonts w:cs="Calibri"/>
                <w:lang w:val="es-CL" w:eastAsia="en-US"/>
              </w:rPr>
              <w:t xml:space="preserve">y </w:t>
            </w:r>
            <w:r w:rsidR="00D95C89">
              <w:t>Acta de Inspección Ambiental</w:t>
            </w:r>
            <w:r w:rsidR="00C94AC1">
              <w:t>)</w:t>
            </w:r>
            <w:r w:rsidR="00D95C89">
              <w:t>,</w:t>
            </w:r>
            <w:r w:rsidR="00D95C89">
              <w:t xml:space="preserve"> </w:t>
            </w:r>
            <w:r w:rsidR="00353B62" w:rsidRPr="00353B62">
              <w:rPr>
                <w:rFonts w:cs="Calibri"/>
                <w:lang w:val="es-CL" w:eastAsia="en-US"/>
              </w:rPr>
              <w:t>Sernapesca Los Lagos</w:t>
            </w:r>
          </w:p>
        </w:tc>
      </w:tr>
    </w:tbl>
    <w:p w14:paraId="2E4AA418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0C588" w14:textId="77777777" w:rsidR="00FD72C5" w:rsidRDefault="00FD72C5" w:rsidP="00E56524">
      <w:pPr>
        <w:spacing w:after="0" w:line="240" w:lineRule="auto"/>
      </w:pPr>
      <w:r>
        <w:separator/>
      </w:r>
    </w:p>
  </w:endnote>
  <w:endnote w:type="continuationSeparator" w:id="0">
    <w:p w14:paraId="1C3AF3F5" w14:textId="77777777" w:rsidR="00FD72C5" w:rsidRDefault="00FD72C5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4C4E4A7B" w14:textId="77777777" w:rsidR="00A633EA" w:rsidRDefault="00A633E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602F">
          <w:rPr>
            <w:noProof/>
            <w:lang w:val="es-ES"/>
          </w:rPr>
          <w:t>8</w:t>
        </w:r>
        <w:r>
          <w:fldChar w:fldCharType="end"/>
        </w:r>
      </w:p>
    </w:sdtContent>
  </w:sdt>
  <w:p w14:paraId="728C39CE" w14:textId="77777777" w:rsidR="00A633EA" w:rsidRPr="00E56524" w:rsidRDefault="00A633EA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BFC2D51" w14:textId="77777777" w:rsidR="00A633EA" w:rsidRPr="00921EAE" w:rsidRDefault="00A633EA" w:rsidP="00406969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406969">
      <w:rPr>
        <w:rFonts w:ascii="Calibri" w:eastAsia="Calibri" w:hAnsi="Calibri" w:cs="Times New Roman"/>
        <w:color w:val="000000"/>
        <w:sz w:val="16"/>
        <w:szCs w:val="16"/>
      </w:rPr>
      <w:t xml:space="preserve">Aníbal Pinto 142, oficina 604. Puerto Montt / </w:t>
    </w:r>
    <w:hyperlink r:id="rId1" w:history="1">
      <w:r w:rsidRPr="00406969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95D3FED" w14:textId="77777777" w:rsidR="00A633EA" w:rsidRDefault="00A633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9218"/>
      <w:docPartObj>
        <w:docPartGallery w:val="Page Numbers (Bottom of Page)"/>
        <w:docPartUnique/>
      </w:docPartObj>
    </w:sdtPr>
    <w:sdtEndPr/>
    <w:sdtContent>
      <w:p w14:paraId="5257634D" w14:textId="77777777" w:rsidR="00A633EA" w:rsidRDefault="00A633E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85EEE">
          <w:rPr>
            <w:noProof/>
            <w:lang w:val="es-ES"/>
          </w:rPr>
          <w:t>1</w:t>
        </w:r>
        <w:r>
          <w:fldChar w:fldCharType="end"/>
        </w:r>
      </w:p>
    </w:sdtContent>
  </w:sdt>
  <w:p w14:paraId="7D896C1E" w14:textId="77777777" w:rsidR="00A633EA" w:rsidRPr="00E56524" w:rsidRDefault="00A633E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C05B15D" w14:textId="77777777" w:rsidR="00A633EA" w:rsidRPr="00921EAE" w:rsidRDefault="00A633E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406969">
      <w:rPr>
        <w:rFonts w:ascii="Calibri" w:eastAsia="Calibri" w:hAnsi="Calibri" w:cs="Times New Roman"/>
        <w:color w:val="000000"/>
        <w:sz w:val="16"/>
        <w:szCs w:val="16"/>
      </w:rPr>
      <w:t xml:space="preserve">Aníbal Pinto 142, oficina 604. Puerto Montt / </w:t>
    </w:r>
    <w:hyperlink r:id="rId1" w:history="1">
      <w:r w:rsidRPr="00406969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71F702" w14:textId="77777777" w:rsidR="00A633EA" w:rsidRPr="00921EAE" w:rsidRDefault="00A633E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FF9EF" w14:textId="77777777" w:rsidR="00FD72C5" w:rsidRDefault="00FD72C5" w:rsidP="00E56524">
      <w:pPr>
        <w:spacing w:after="0" w:line="240" w:lineRule="auto"/>
      </w:pPr>
      <w:r>
        <w:separator/>
      </w:r>
    </w:p>
  </w:footnote>
  <w:footnote w:type="continuationSeparator" w:id="0">
    <w:p w14:paraId="325CA869" w14:textId="77777777" w:rsidR="00FD72C5" w:rsidRDefault="00FD72C5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240D04"/>
    <w:multiLevelType w:val="hybridMultilevel"/>
    <w:tmpl w:val="02CE0518"/>
    <w:lvl w:ilvl="0" w:tplc="B3B2329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14F409E"/>
    <w:multiLevelType w:val="hybridMultilevel"/>
    <w:tmpl w:val="133E751C"/>
    <w:lvl w:ilvl="0" w:tplc="6D54CF7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36E653E"/>
    <w:multiLevelType w:val="hybridMultilevel"/>
    <w:tmpl w:val="7BB202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C0E6F6E"/>
    <w:multiLevelType w:val="hybridMultilevel"/>
    <w:tmpl w:val="AAA4F022"/>
    <w:lvl w:ilvl="0" w:tplc="8ADC8A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11A71"/>
    <w:multiLevelType w:val="hybridMultilevel"/>
    <w:tmpl w:val="EA1CF412"/>
    <w:lvl w:ilvl="0" w:tplc="3B9675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B165153"/>
    <w:multiLevelType w:val="hybridMultilevel"/>
    <w:tmpl w:val="6CFC8A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5"/>
  </w:num>
  <w:num w:numId="6">
    <w:abstractNumId w:val="1"/>
  </w:num>
  <w:num w:numId="7">
    <w:abstractNumId w:val="12"/>
  </w:num>
  <w:num w:numId="8">
    <w:abstractNumId w:val="7"/>
  </w:num>
  <w:num w:numId="9">
    <w:abstractNumId w:val="8"/>
  </w:num>
  <w:num w:numId="10">
    <w:abstractNumId w:val="15"/>
  </w:num>
  <w:num w:numId="11">
    <w:abstractNumId w:val="16"/>
  </w:num>
  <w:num w:numId="12">
    <w:abstractNumId w:val="3"/>
  </w:num>
  <w:num w:numId="13">
    <w:abstractNumId w:val="14"/>
  </w:num>
  <w:num w:numId="14">
    <w:abstractNumId w:val="9"/>
  </w:num>
  <w:num w:numId="15">
    <w:abstractNumId w:val="17"/>
  </w:num>
  <w:num w:numId="16">
    <w:abstractNumId w:val="10"/>
  </w:num>
  <w:num w:numId="17">
    <w:abstractNumId w:val="6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3B"/>
    <w:rsid w:val="00016AA6"/>
    <w:rsid w:val="00021710"/>
    <w:rsid w:val="00022363"/>
    <w:rsid w:val="00026510"/>
    <w:rsid w:val="00031478"/>
    <w:rsid w:val="00034901"/>
    <w:rsid w:val="00036690"/>
    <w:rsid w:val="00037AC0"/>
    <w:rsid w:val="00037E48"/>
    <w:rsid w:val="00040836"/>
    <w:rsid w:val="00040AA2"/>
    <w:rsid w:val="00041BD4"/>
    <w:rsid w:val="00044E64"/>
    <w:rsid w:val="000509BE"/>
    <w:rsid w:val="00061B73"/>
    <w:rsid w:val="00062BC9"/>
    <w:rsid w:val="00075568"/>
    <w:rsid w:val="00082749"/>
    <w:rsid w:val="000901B8"/>
    <w:rsid w:val="0009093C"/>
    <w:rsid w:val="00091466"/>
    <w:rsid w:val="00091524"/>
    <w:rsid w:val="00092CAD"/>
    <w:rsid w:val="000A28D4"/>
    <w:rsid w:val="000B04DF"/>
    <w:rsid w:val="000B4B28"/>
    <w:rsid w:val="000B5D41"/>
    <w:rsid w:val="000C3EE5"/>
    <w:rsid w:val="000C3F90"/>
    <w:rsid w:val="000C7590"/>
    <w:rsid w:val="000D1791"/>
    <w:rsid w:val="000D668E"/>
    <w:rsid w:val="000F1A0C"/>
    <w:rsid w:val="000F5770"/>
    <w:rsid w:val="00101A00"/>
    <w:rsid w:val="0010281C"/>
    <w:rsid w:val="001029E5"/>
    <w:rsid w:val="0010302F"/>
    <w:rsid w:val="00126F49"/>
    <w:rsid w:val="00137E2A"/>
    <w:rsid w:val="001429A1"/>
    <w:rsid w:val="001435BD"/>
    <w:rsid w:val="00144911"/>
    <w:rsid w:val="00145020"/>
    <w:rsid w:val="001476CB"/>
    <w:rsid w:val="001520B1"/>
    <w:rsid w:val="00155C7C"/>
    <w:rsid w:val="0016144C"/>
    <w:rsid w:val="00167FBD"/>
    <w:rsid w:val="001730AD"/>
    <w:rsid w:val="00173F13"/>
    <w:rsid w:val="00185ED9"/>
    <w:rsid w:val="001902F7"/>
    <w:rsid w:val="00191750"/>
    <w:rsid w:val="00191FC0"/>
    <w:rsid w:val="001935F5"/>
    <w:rsid w:val="001A0FCF"/>
    <w:rsid w:val="001A526B"/>
    <w:rsid w:val="001A727E"/>
    <w:rsid w:val="001B403A"/>
    <w:rsid w:val="001B5694"/>
    <w:rsid w:val="001C286B"/>
    <w:rsid w:val="001C29F8"/>
    <w:rsid w:val="001C2CC6"/>
    <w:rsid w:val="001C5286"/>
    <w:rsid w:val="001C5584"/>
    <w:rsid w:val="001E70A9"/>
    <w:rsid w:val="001F1643"/>
    <w:rsid w:val="001F2FAE"/>
    <w:rsid w:val="001F43E2"/>
    <w:rsid w:val="0020417D"/>
    <w:rsid w:val="002042E6"/>
    <w:rsid w:val="00213C47"/>
    <w:rsid w:val="00217CB7"/>
    <w:rsid w:val="00221DAB"/>
    <w:rsid w:val="002262AF"/>
    <w:rsid w:val="00230B46"/>
    <w:rsid w:val="00234035"/>
    <w:rsid w:val="0023731E"/>
    <w:rsid w:val="00237A2C"/>
    <w:rsid w:val="002414CE"/>
    <w:rsid w:val="00245BFA"/>
    <w:rsid w:val="00246630"/>
    <w:rsid w:val="00262413"/>
    <w:rsid w:val="00262969"/>
    <w:rsid w:val="00267D61"/>
    <w:rsid w:val="0028103B"/>
    <w:rsid w:val="00286BA2"/>
    <w:rsid w:val="002A1041"/>
    <w:rsid w:val="002A2051"/>
    <w:rsid w:val="002A2F83"/>
    <w:rsid w:val="002A3002"/>
    <w:rsid w:val="002A3388"/>
    <w:rsid w:val="002A3669"/>
    <w:rsid w:val="002C5E53"/>
    <w:rsid w:val="002C66A5"/>
    <w:rsid w:val="002D00DF"/>
    <w:rsid w:val="002D282E"/>
    <w:rsid w:val="002D6730"/>
    <w:rsid w:val="002D6A7C"/>
    <w:rsid w:val="002E0D88"/>
    <w:rsid w:val="002E382E"/>
    <w:rsid w:val="002E78C9"/>
    <w:rsid w:val="002F4988"/>
    <w:rsid w:val="002F555A"/>
    <w:rsid w:val="002F5604"/>
    <w:rsid w:val="002F73FF"/>
    <w:rsid w:val="00301A32"/>
    <w:rsid w:val="00302F26"/>
    <w:rsid w:val="00311CE1"/>
    <w:rsid w:val="00312178"/>
    <w:rsid w:val="003159A1"/>
    <w:rsid w:val="00326C74"/>
    <w:rsid w:val="00327657"/>
    <w:rsid w:val="00332251"/>
    <w:rsid w:val="003360C8"/>
    <w:rsid w:val="0033727B"/>
    <w:rsid w:val="00341ADB"/>
    <w:rsid w:val="0034330F"/>
    <w:rsid w:val="003437A1"/>
    <w:rsid w:val="00345332"/>
    <w:rsid w:val="00353B62"/>
    <w:rsid w:val="00354AEF"/>
    <w:rsid w:val="00371C16"/>
    <w:rsid w:val="003723A9"/>
    <w:rsid w:val="00373994"/>
    <w:rsid w:val="00374D93"/>
    <w:rsid w:val="003753AC"/>
    <w:rsid w:val="00382596"/>
    <w:rsid w:val="00382709"/>
    <w:rsid w:val="00382EF7"/>
    <w:rsid w:val="00390BA5"/>
    <w:rsid w:val="00396656"/>
    <w:rsid w:val="003A3296"/>
    <w:rsid w:val="003A4B6F"/>
    <w:rsid w:val="003A516E"/>
    <w:rsid w:val="003A602F"/>
    <w:rsid w:val="003A6CEC"/>
    <w:rsid w:val="003B4A50"/>
    <w:rsid w:val="003B5F82"/>
    <w:rsid w:val="003C5DBC"/>
    <w:rsid w:val="003D2BFA"/>
    <w:rsid w:val="003E6188"/>
    <w:rsid w:val="003E7F0C"/>
    <w:rsid w:val="003F4503"/>
    <w:rsid w:val="003F7D99"/>
    <w:rsid w:val="004003A3"/>
    <w:rsid w:val="00400888"/>
    <w:rsid w:val="00405685"/>
    <w:rsid w:val="00406343"/>
    <w:rsid w:val="00406969"/>
    <w:rsid w:val="00414AF4"/>
    <w:rsid w:val="00430A27"/>
    <w:rsid w:val="00435FE8"/>
    <w:rsid w:val="00436DC7"/>
    <w:rsid w:val="00440C88"/>
    <w:rsid w:val="00443EE5"/>
    <w:rsid w:val="0044610D"/>
    <w:rsid w:val="004518ED"/>
    <w:rsid w:val="00451BE4"/>
    <w:rsid w:val="00454803"/>
    <w:rsid w:val="00455FD1"/>
    <w:rsid w:val="00461BE9"/>
    <w:rsid w:val="004720D0"/>
    <w:rsid w:val="00475C09"/>
    <w:rsid w:val="00490BF1"/>
    <w:rsid w:val="004932B5"/>
    <w:rsid w:val="00493E6C"/>
    <w:rsid w:val="004A17AC"/>
    <w:rsid w:val="004A1CC6"/>
    <w:rsid w:val="004B01D2"/>
    <w:rsid w:val="004B0DA4"/>
    <w:rsid w:val="004B390B"/>
    <w:rsid w:val="004B58F6"/>
    <w:rsid w:val="004B79F6"/>
    <w:rsid w:val="004C2959"/>
    <w:rsid w:val="004C6E2D"/>
    <w:rsid w:val="004C77F4"/>
    <w:rsid w:val="004D247A"/>
    <w:rsid w:val="004D5A6A"/>
    <w:rsid w:val="004E487A"/>
    <w:rsid w:val="004E49AC"/>
    <w:rsid w:val="004F0F22"/>
    <w:rsid w:val="004F4B53"/>
    <w:rsid w:val="004F7530"/>
    <w:rsid w:val="00501C57"/>
    <w:rsid w:val="00503FA0"/>
    <w:rsid w:val="00507DA6"/>
    <w:rsid w:val="005306DF"/>
    <w:rsid w:val="005333C2"/>
    <w:rsid w:val="005344C0"/>
    <w:rsid w:val="005379BE"/>
    <w:rsid w:val="00544F7E"/>
    <w:rsid w:val="0056031F"/>
    <w:rsid w:val="00571D2D"/>
    <w:rsid w:val="0057401F"/>
    <w:rsid w:val="00587F94"/>
    <w:rsid w:val="00591555"/>
    <w:rsid w:val="00592404"/>
    <w:rsid w:val="005974BB"/>
    <w:rsid w:val="005A3A2F"/>
    <w:rsid w:val="005A5BEC"/>
    <w:rsid w:val="005B0609"/>
    <w:rsid w:val="005D00B5"/>
    <w:rsid w:val="005D12BB"/>
    <w:rsid w:val="005D77E9"/>
    <w:rsid w:val="005D7FE4"/>
    <w:rsid w:val="005F15F8"/>
    <w:rsid w:val="005F2D0A"/>
    <w:rsid w:val="005F3A8A"/>
    <w:rsid w:val="005F66C7"/>
    <w:rsid w:val="006032EF"/>
    <w:rsid w:val="00611A98"/>
    <w:rsid w:val="0063094D"/>
    <w:rsid w:val="00630BDD"/>
    <w:rsid w:val="006310C8"/>
    <w:rsid w:val="00650EE3"/>
    <w:rsid w:val="00652670"/>
    <w:rsid w:val="00660263"/>
    <w:rsid w:val="00660B68"/>
    <w:rsid w:val="00662D8F"/>
    <w:rsid w:val="006666AC"/>
    <w:rsid w:val="006704AA"/>
    <w:rsid w:val="00672F94"/>
    <w:rsid w:val="006730AA"/>
    <w:rsid w:val="00676FF4"/>
    <w:rsid w:val="00683B51"/>
    <w:rsid w:val="0068650A"/>
    <w:rsid w:val="00686D45"/>
    <w:rsid w:val="006A4F46"/>
    <w:rsid w:val="006A581D"/>
    <w:rsid w:val="006A77CC"/>
    <w:rsid w:val="006B1170"/>
    <w:rsid w:val="006B3340"/>
    <w:rsid w:val="006B4699"/>
    <w:rsid w:val="006C5966"/>
    <w:rsid w:val="006C765D"/>
    <w:rsid w:val="006D21E1"/>
    <w:rsid w:val="006D4D9D"/>
    <w:rsid w:val="006E249D"/>
    <w:rsid w:val="006E4BD7"/>
    <w:rsid w:val="006F0909"/>
    <w:rsid w:val="006F191C"/>
    <w:rsid w:val="006F40BC"/>
    <w:rsid w:val="006F4EA6"/>
    <w:rsid w:val="006F7068"/>
    <w:rsid w:val="006F7B01"/>
    <w:rsid w:val="00706BFC"/>
    <w:rsid w:val="00710A9D"/>
    <w:rsid w:val="007110C1"/>
    <w:rsid w:val="00713D06"/>
    <w:rsid w:val="00713F6A"/>
    <w:rsid w:val="0071469D"/>
    <w:rsid w:val="00716337"/>
    <w:rsid w:val="00731D1D"/>
    <w:rsid w:val="00731E73"/>
    <w:rsid w:val="00732F7E"/>
    <w:rsid w:val="00735CF8"/>
    <w:rsid w:val="00742F86"/>
    <w:rsid w:val="00751599"/>
    <w:rsid w:val="00752F4B"/>
    <w:rsid w:val="00753EB5"/>
    <w:rsid w:val="00763283"/>
    <w:rsid w:val="00765858"/>
    <w:rsid w:val="0077039D"/>
    <w:rsid w:val="00770D61"/>
    <w:rsid w:val="0078092A"/>
    <w:rsid w:val="00786E02"/>
    <w:rsid w:val="00791465"/>
    <w:rsid w:val="007975FF"/>
    <w:rsid w:val="007A10A3"/>
    <w:rsid w:val="007A73D8"/>
    <w:rsid w:val="007A7DB0"/>
    <w:rsid w:val="007B0ECE"/>
    <w:rsid w:val="007B59A9"/>
    <w:rsid w:val="007C4989"/>
    <w:rsid w:val="007D102C"/>
    <w:rsid w:val="007E4869"/>
    <w:rsid w:val="007E6837"/>
    <w:rsid w:val="007F341B"/>
    <w:rsid w:val="007F44D2"/>
    <w:rsid w:val="007F52D7"/>
    <w:rsid w:val="008042E9"/>
    <w:rsid w:val="008043E3"/>
    <w:rsid w:val="00810B50"/>
    <w:rsid w:val="008128E2"/>
    <w:rsid w:val="008135D4"/>
    <w:rsid w:val="00814003"/>
    <w:rsid w:val="00816435"/>
    <w:rsid w:val="00817F2A"/>
    <w:rsid w:val="00822447"/>
    <w:rsid w:val="0082456E"/>
    <w:rsid w:val="00857F7E"/>
    <w:rsid w:val="008718E4"/>
    <w:rsid w:val="00872111"/>
    <w:rsid w:val="00872FB7"/>
    <w:rsid w:val="00875DCF"/>
    <w:rsid w:val="00881956"/>
    <w:rsid w:val="00884A50"/>
    <w:rsid w:val="00887B24"/>
    <w:rsid w:val="00894401"/>
    <w:rsid w:val="00895D64"/>
    <w:rsid w:val="008A1219"/>
    <w:rsid w:val="008A221E"/>
    <w:rsid w:val="008B4752"/>
    <w:rsid w:val="008B6163"/>
    <w:rsid w:val="008C6869"/>
    <w:rsid w:val="008C74EF"/>
    <w:rsid w:val="008E478C"/>
    <w:rsid w:val="008F12CC"/>
    <w:rsid w:val="008F64C2"/>
    <w:rsid w:val="008F7B51"/>
    <w:rsid w:val="00903BD9"/>
    <w:rsid w:val="009073FB"/>
    <w:rsid w:val="009076E5"/>
    <w:rsid w:val="00907784"/>
    <w:rsid w:val="00910132"/>
    <w:rsid w:val="00911301"/>
    <w:rsid w:val="0091355D"/>
    <w:rsid w:val="00921EAE"/>
    <w:rsid w:val="00927326"/>
    <w:rsid w:val="0093042A"/>
    <w:rsid w:val="00930A95"/>
    <w:rsid w:val="00933D7F"/>
    <w:rsid w:val="00934B70"/>
    <w:rsid w:val="00941CF6"/>
    <w:rsid w:val="00942FE0"/>
    <w:rsid w:val="00943B2F"/>
    <w:rsid w:val="00944375"/>
    <w:rsid w:val="0095256C"/>
    <w:rsid w:val="00952D78"/>
    <w:rsid w:val="00957AFC"/>
    <w:rsid w:val="00960014"/>
    <w:rsid w:val="00963B0C"/>
    <w:rsid w:val="00966386"/>
    <w:rsid w:val="00981483"/>
    <w:rsid w:val="00982C86"/>
    <w:rsid w:val="009838E0"/>
    <w:rsid w:val="00995920"/>
    <w:rsid w:val="009A02A9"/>
    <w:rsid w:val="009A0F83"/>
    <w:rsid w:val="009A3990"/>
    <w:rsid w:val="009B3708"/>
    <w:rsid w:val="009B4B9B"/>
    <w:rsid w:val="009C417E"/>
    <w:rsid w:val="009C4E8C"/>
    <w:rsid w:val="009C5605"/>
    <w:rsid w:val="009D098E"/>
    <w:rsid w:val="009D2421"/>
    <w:rsid w:val="009F288D"/>
    <w:rsid w:val="009F79E6"/>
    <w:rsid w:val="009F7D8D"/>
    <w:rsid w:val="00A05DFF"/>
    <w:rsid w:val="00A130B6"/>
    <w:rsid w:val="00A152CC"/>
    <w:rsid w:val="00A15FF3"/>
    <w:rsid w:val="00A25543"/>
    <w:rsid w:val="00A26C75"/>
    <w:rsid w:val="00A3450D"/>
    <w:rsid w:val="00A37206"/>
    <w:rsid w:val="00A4088E"/>
    <w:rsid w:val="00A425B7"/>
    <w:rsid w:val="00A43D99"/>
    <w:rsid w:val="00A45E37"/>
    <w:rsid w:val="00A50265"/>
    <w:rsid w:val="00A51031"/>
    <w:rsid w:val="00A52C05"/>
    <w:rsid w:val="00A533D9"/>
    <w:rsid w:val="00A56331"/>
    <w:rsid w:val="00A6065A"/>
    <w:rsid w:val="00A60A5E"/>
    <w:rsid w:val="00A62905"/>
    <w:rsid w:val="00A633EA"/>
    <w:rsid w:val="00A67964"/>
    <w:rsid w:val="00A8203A"/>
    <w:rsid w:val="00A90D08"/>
    <w:rsid w:val="00A92705"/>
    <w:rsid w:val="00A950F6"/>
    <w:rsid w:val="00A977C6"/>
    <w:rsid w:val="00AA081B"/>
    <w:rsid w:val="00AB7A3B"/>
    <w:rsid w:val="00AC3423"/>
    <w:rsid w:val="00AD5159"/>
    <w:rsid w:val="00AD6A8F"/>
    <w:rsid w:val="00B016E5"/>
    <w:rsid w:val="00B01AD0"/>
    <w:rsid w:val="00B04507"/>
    <w:rsid w:val="00B053A1"/>
    <w:rsid w:val="00B10ED2"/>
    <w:rsid w:val="00B16B6E"/>
    <w:rsid w:val="00B2159F"/>
    <w:rsid w:val="00B22437"/>
    <w:rsid w:val="00B24A8F"/>
    <w:rsid w:val="00B32B3B"/>
    <w:rsid w:val="00B36740"/>
    <w:rsid w:val="00B411A4"/>
    <w:rsid w:val="00B54A74"/>
    <w:rsid w:val="00B54A9E"/>
    <w:rsid w:val="00B5591A"/>
    <w:rsid w:val="00B55C69"/>
    <w:rsid w:val="00B754BA"/>
    <w:rsid w:val="00B75D9D"/>
    <w:rsid w:val="00B901F6"/>
    <w:rsid w:val="00B968BE"/>
    <w:rsid w:val="00BA18F3"/>
    <w:rsid w:val="00BA3E9E"/>
    <w:rsid w:val="00BB6915"/>
    <w:rsid w:val="00BC14C4"/>
    <w:rsid w:val="00BC346F"/>
    <w:rsid w:val="00BC4A77"/>
    <w:rsid w:val="00BC4AD3"/>
    <w:rsid w:val="00BD5FB1"/>
    <w:rsid w:val="00BE6D40"/>
    <w:rsid w:val="00BF167E"/>
    <w:rsid w:val="00BF1E72"/>
    <w:rsid w:val="00BF6849"/>
    <w:rsid w:val="00C05762"/>
    <w:rsid w:val="00C11245"/>
    <w:rsid w:val="00C13E6A"/>
    <w:rsid w:val="00C1512C"/>
    <w:rsid w:val="00C20899"/>
    <w:rsid w:val="00C21106"/>
    <w:rsid w:val="00C26752"/>
    <w:rsid w:val="00C36DA1"/>
    <w:rsid w:val="00C42E42"/>
    <w:rsid w:val="00C45DCC"/>
    <w:rsid w:val="00C47F7B"/>
    <w:rsid w:val="00C5325C"/>
    <w:rsid w:val="00C54147"/>
    <w:rsid w:val="00C55567"/>
    <w:rsid w:val="00C55EC6"/>
    <w:rsid w:val="00C67E52"/>
    <w:rsid w:val="00C765B1"/>
    <w:rsid w:val="00C77091"/>
    <w:rsid w:val="00C86487"/>
    <w:rsid w:val="00C87217"/>
    <w:rsid w:val="00C925E5"/>
    <w:rsid w:val="00C9264B"/>
    <w:rsid w:val="00C94AC1"/>
    <w:rsid w:val="00CA1877"/>
    <w:rsid w:val="00CB07DC"/>
    <w:rsid w:val="00CC3884"/>
    <w:rsid w:val="00CC4E38"/>
    <w:rsid w:val="00CD1563"/>
    <w:rsid w:val="00CE302C"/>
    <w:rsid w:val="00CE3600"/>
    <w:rsid w:val="00CE4BED"/>
    <w:rsid w:val="00D02912"/>
    <w:rsid w:val="00D12232"/>
    <w:rsid w:val="00D15C75"/>
    <w:rsid w:val="00D200F9"/>
    <w:rsid w:val="00D35624"/>
    <w:rsid w:val="00D37058"/>
    <w:rsid w:val="00D433E9"/>
    <w:rsid w:val="00D44B2B"/>
    <w:rsid w:val="00D606C1"/>
    <w:rsid w:val="00D6503A"/>
    <w:rsid w:val="00D668A1"/>
    <w:rsid w:val="00D85E4F"/>
    <w:rsid w:val="00D870B9"/>
    <w:rsid w:val="00D9073F"/>
    <w:rsid w:val="00D95C89"/>
    <w:rsid w:val="00DA2EB9"/>
    <w:rsid w:val="00DA391D"/>
    <w:rsid w:val="00DA6C2A"/>
    <w:rsid w:val="00DC2B1A"/>
    <w:rsid w:val="00DC6896"/>
    <w:rsid w:val="00DD072E"/>
    <w:rsid w:val="00DD0A8E"/>
    <w:rsid w:val="00DD3704"/>
    <w:rsid w:val="00DD47DF"/>
    <w:rsid w:val="00DE2C85"/>
    <w:rsid w:val="00DE391F"/>
    <w:rsid w:val="00DF5A3E"/>
    <w:rsid w:val="00E06C97"/>
    <w:rsid w:val="00E11073"/>
    <w:rsid w:val="00E20EA2"/>
    <w:rsid w:val="00E2729A"/>
    <w:rsid w:val="00E33C1D"/>
    <w:rsid w:val="00E40E72"/>
    <w:rsid w:val="00E4130B"/>
    <w:rsid w:val="00E448C9"/>
    <w:rsid w:val="00E539A8"/>
    <w:rsid w:val="00E56524"/>
    <w:rsid w:val="00E71D23"/>
    <w:rsid w:val="00E72312"/>
    <w:rsid w:val="00E85EEE"/>
    <w:rsid w:val="00E9103A"/>
    <w:rsid w:val="00E93179"/>
    <w:rsid w:val="00EA7EEA"/>
    <w:rsid w:val="00EB34C9"/>
    <w:rsid w:val="00EC147A"/>
    <w:rsid w:val="00EC336B"/>
    <w:rsid w:val="00ED1AB1"/>
    <w:rsid w:val="00ED21AD"/>
    <w:rsid w:val="00ED740B"/>
    <w:rsid w:val="00ED76CA"/>
    <w:rsid w:val="00EE25F4"/>
    <w:rsid w:val="00EE479A"/>
    <w:rsid w:val="00EE6420"/>
    <w:rsid w:val="00EE78D6"/>
    <w:rsid w:val="00EF68E0"/>
    <w:rsid w:val="00F024B4"/>
    <w:rsid w:val="00F0553D"/>
    <w:rsid w:val="00F15068"/>
    <w:rsid w:val="00F22E4C"/>
    <w:rsid w:val="00F23BD9"/>
    <w:rsid w:val="00F25087"/>
    <w:rsid w:val="00F352E4"/>
    <w:rsid w:val="00F40FED"/>
    <w:rsid w:val="00F444C7"/>
    <w:rsid w:val="00F4513C"/>
    <w:rsid w:val="00F4517F"/>
    <w:rsid w:val="00F5548B"/>
    <w:rsid w:val="00F60DDA"/>
    <w:rsid w:val="00F7454B"/>
    <w:rsid w:val="00F7612E"/>
    <w:rsid w:val="00F84AD1"/>
    <w:rsid w:val="00F90C79"/>
    <w:rsid w:val="00F9651A"/>
    <w:rsid w:val="00FA326D"/>
    <w:rsid w:val="00FA33A5"/>
    <w:rsid w:val="00FA6D0F"/>
    <w:rsid w:val="00FB3007"/>
    <w:rsid w:val="00FB5384"/>
    <w:rsid w:val="00FB7185"/>
    <w:rsid w:val="00FB7F73"/>
    <w:rsid w:val="00FC48A1"/>
    <w:rsid w:val="00FC5650"/>
    <w:rsid w:val="00FC5FD6"/>
    <w:rsid w:val="00FD211F"/>
    <w:rsid w:val="00FD28C9"/>
    <w:rsid w:val="00FD72C5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98ED936"/>
  <w15:docId w15:val="{A0297A37-11E4-4A86-ACA9-3F59599B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469D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469D"/>
    <w:rPr>
      <w:rFonts w:eastAsia="Calibri" w:cs="Times New Roman"/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A0FCF"/>
    <w:rPr>
      <w:color w:val="605E5C"/>
      <w:shd w:val="clear" w:color="auto" w:fill="E1DFDD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2D282E"/>
    <w:pPr>
      <w:numPr>
        <w:ilvl w:val="0"/>
        <w:numId w:val="0"/>
      </w:numPr>
      <w:jc w:val="left"/>
    </w:pPr>
    <w:rPr>
      <w:rFonts w:cstheme="minorHAnsi"/>
      <w:sz w:val="18"/>
      <w:szCs w:val="20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2D282E"/>
    <w:rPr>
      <w:rFonts w:ascii="Calibri" w:eastAsia="Calibri" w:hAnsi="Calibri" w:cstheme="minorHAnsi"/>
      <w:b/>
      <w:sz w:val="18"/>
      <w:szCs w:val="20"/>
    </w:rPr>
  </w:style>
  <w:style w:type="paragraph" w:customStyle="1" w:styleId="Default">
    <w:name w:val="Default"/>
    <w:rsid w:val="00EC33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41B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41BD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41B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8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5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onzalezleonardoj@hotmail.com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mailto:janyocanno@gmail.com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gonzalezleonardoj@hotmail.com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janyocanno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D1iSw2bZTJuCrXThPmDpinz82eAPibIwa8P7Duh/y/M=</DigestValue>
    </Reference>
    <Reference Type="http://www.w3.org/2000/09/xmldsig#Object" URI="#idOfficeObject">
      <DigestMethod Algorithm="http://www.w3.org/2001/04/xmlenc#sha256"/>
      <DigestValue>Vn+0DcWXeLTK76HkRMDzYIUWkZlU57CeD9ABVfYYv6I=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GrVeOLWg2f90ToTiN5aPPNsc20ZUs6yI5cGyGkggEFI=</DigestValue>
    </Reference>
    <Reference Type="http://www.w3.org/2000/09/xmldsig#Object" URI="#idValidSigLnImg">
      <DigestMethod Algorithm="http://www.w3.org/2001/04/xmlenc#sha256"/>
      <DigestValue>SVCDXoME7h2tMHKTIa4i9gKj0Hu0fWEyRrWB7PdX35c=</DigestValue>
    </Reference>
    <Reference Type="http://www.w3.org/2000/09/xmldsig#Object" URI="#idInvalidSigLnImg">
      <DigestMethod Algorithm="http://www.w3.org/2001/04/xmlenc#sha256"/>
      <DigestValue>zS56KyAWoL34oWwy9+QBH/Pv9a3/4o+PsD56jBCcAWk=</DigestValue>
    </Reference>
  </SignedInfo>
  <SignatureValue>B9Ybd3Q3nxoIQQpqiY17c7KC6DUB3ZOrnmHHvB/4RY4TdVuG4ed+ZulnCxuMfXbTPNBrpYfeeOG7
m5n7PzdD/laayDc2H42OEBSpk8MsWmqrIk5EvF2L8M+djbZoAgiga3ur470eV6S8l/JxXDTwyFu4
elpVoQmZwACgerU1EjR7wJjaRHr6TwtZcSfLI9V+ssi0l+hE87epme9qoPm5N3Xm+7JZpen9bEia
2W6SehThJW6kryGzy6W9vqT4H6LJY10v5y+pDEqMq9AlMNxB+wUs3qT2EWxSuc1DN1MGqjQN00ff
8JwaH6YUu84T46A3q75rSw+rTSK/Pk0Ng6PSnQ==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nGOA+Omunifu7eU5zl0SpHZ9EQGv6QOeOR4vhycGHQU=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vuxZuGrrEW0K1uBAVcXpOIChkPc0wH1ueeIZCPqgAPc=</DigestValue>
      </Reference>
      <Reference URI="/word/endnotes.xml?ContentType=application/vnd.openxmlformats-officedocument.wordprocessingml.endnotes+xml">
        <DigestMethod Algorithm="http://www.w3.org/2001/04/xmlenc#sha256"/>
        <DigestValue>aTlAEOnMg0A7f93gjKSMtt3EGbv2RfOdwMNPUK1zOK4=</DigestValue>
      </Reference>
      <Reference URI="/word/fontTable.xml?ContentType=application/vnd.openxmlformats-officedocument.wordprocessingml.fontTable+xml">
        <DigestMethod Algorithm="http://www.w3.org/2001/04/xmlenc#sha256"/>
        <DigestValue>CQQ7KcKoXOHDKCkY0JWWUSwycSMXV/GcGNORnkI1pqE=</DigestValue>
      </Reference>
      <Reference URI="/word/footer1.xml?ContentType=application/vnd.openxmlformats-officedocument.wordprocessingml.footer+xml">
        <DigestMethod Algorithm="http://www.w3.org/2001/04/xmlenc#sha256"/>
        <DigestValue>0Y5Fjpoh32rsqIk53N9BXXw7Havl0jUr0M9TRtd4UFo=</DigestValue>
      </Reference>
      <Reference URI="/word/footer2.xml?ContentType=application/vnd.openxmlformats-officedocument.wordprocessingml.footer+xml">
        <DigestMethod Algorithm="http://www.w3.org/2001/04/xmlenc#sha256"/>
        <DigestValue>dJuqMnW45MBfxSa8eVu29lVC/e6rUQ5p7fbyyB3mqUs=</DigestValue>
      </Reference>
      <Reference URI="/word/footnotes.xml?ContentType=application/vnd.openxmlformats-officedocument.wordprocessingml.footnotes+xml">
        <DigestMethod Algorithm="http://www.w3.org/2001/04/xmlenc#sha256"/>
        <DigestValue>72c9Q+Mdmpdrt3vz/sHWCaSPtaPtV24n3l3jo1UTOZY=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T40NG0In9/RnXKC8z3AMDGsXjrDvsl/Opt2/2+A/S8k=</DigestValue>
      </Reference>
      <Reference URI="/word/media/image3.emf?ContentType=image/x-emf">
        <DigestMethod Algorithm="http://www.w3.org/2001/04/xmlenc#sha256"/>
        <DigestValue>PPZmBRYMP3lDLXceDDcsClC6qd2gahyybUVQi93rzBI=</DigestValue>
      </Reference>
      <Reference URI="/word/media/image4.emf?ContentType=image/x-emf">
        <DigestMethod Algorithm="http://www.w3.org/2001/04/xmlenc#sha256"/>
        <DigestValue>H8wBdVwrgHHxTe/TeQ86gumQGz1XkRXisp4k3M2eR88=</DigestValue>
      </Reference>
      <Reference URI="/word/media/image5.emf?ContentType=image/x-emf">
        <DigestMethod Algorithm="http://www.w3.org/2001/04/xmlenc#sha256"/>
        <DigestValue>VuJBPLKki9py7pBYOgKmzEqxQ8dMTmBDAYquAp25yno=</DigestValue>
      </Reference>
      <Reference URI="/word/media/image6.emf?ContentType=image/x-emf">
        <DigestMethod Algorithm="http://www.w3.org/2001/04/xmlenc#sha256"/>
        <DigestValue>zqLBVBennm23kd/h2wD6JvJiw1fID07ctnW2N/waw5w=</DigestValue>
      </Reference>
      <Reference URI="/word/media/image7.emf?ContentType=image/x-emf">
        <DigestMethod Algorithm="http://www.w3.org/2001/04/xmlenc#sha256"/>
        <DigestValue>x9Gohg9O3ktP/3/m7PEUsiLrAcGIyhJiB1OPi8tRyz4=</DigestValue>
      </Reference>
      <Reference URI="/word/numbering.xml?ContentType=application/vnd.openxmlformats-officedocument.wordprocessingml.numbering+xml">
        <DigestMethod Algorithm="http://www.w3.org/2001/04/xmlenc#sha256"/>
        <DigestValue>XA+LCDuxm31rrMZbNSaD9IWUY5AJxotcybjRV/TsGwM=</DigestValue>
      </Reference>
      <Reference URI="/word/settings.xml?ContentType=application/vnd.openxmlformats-officedocument.wordprocessingml.settings+xml">
        <DigestMethod Algorithm="http://www.w3.org/2001/04/xmlenc#sha256"/>
        <DigestValue>M2HWw2EhdHRk8a/jcMg/skIOlL2lLmh5bkRkJb5baXg=</DigestValue>
      </Reference>
      <Reference URI="/word/styles.xml?ContentType=application/vnd.openxmlformats-officedocument.wordprocessingml.styles+xml">
        <DigestMethod Algorithm="http://www.w3.org/2001/04/xmlenc#sha256"/>
        <DigestValue>ih97bDCcUKxjpK68kL4WlUgnePVTvN8N29TZETlMhCs=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Rg//YBMgOcyWPIP0j33Id2NoT+McYLuYe7qgUCHbiBU=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2020-09-30T20:12:53Z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{A799A16A-EE29-4C87-84BA-79AEE316AC2E}</SetupID>
          <SignatureText/>
          <SignatureImage>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d/97/3//f/9//3//f/9//3//f/9//3//f/9//3//f/9//3//f/9//3//f/9//3//f/9//3//f/9//3//f/9//3//f/9//3//f/9//3//f/9//3//f/9//39aa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zlj/3//e/9//3//f/9//3//f/9//3//f/9//3//f/9//3//f/9//3//f/9//3//f/9//3//f/9//3//f/9//3//f/9//3//f/9//3//f/9//3//f/97/3//fxlj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/97lE7/e/9//3//f/9//3//f/9//3//f/9//3//f/9//3//f/9//3//f/9//3//f/9//3//f/9//3//f/9//3//f/9//3//f/9//3//f/9//3//f/9//3v/f/9/11r/f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SRv9//3v/f/9//3//f/9//3//f/9//3//f/9//3//f/9//3//f/9//3//f/9//3//f/9//3//f/9//3//f/9//3//f/9//3//f/9//3//f/9//3//e/9//3/3Wv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97/3//fzFC/3v/f/9//3//f/9//3//f/9//3//f/9//3//f/9//3//f/9//3//f/9//3//f/9//3//f/9//3//f/9//3//f/9//3//f/9//3//f/9//3//f/9//3//f3RO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ET7/f/9//3//f/9//3//f/9//3//f/9//3//f/9//3//f/9//3//f/9//3//f/9//3//f/9//3//f/9//3//f/9//3//f/9//3//f/9//3//f/9//3//f/97tVL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v3cRPv9//3//f/9//3//f/9//3//f/9//3//f/9//3//f/9//3//f/9//3//f/9//3//f/9//3//f/9//3//f/9//3//f/9//3//f/9//3//f/9//3//f/9/33eVUv9//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+/dzJC/3//f/9//3//f/9//3//f/9//3//f/9//3//f/9//3//f/9//3//f/9//3//f/9//3//f/9//3//f/9//3//f/9//3//f/9//3//f/9//3//f/9//3+9c9da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55zdU7/e/9//3//f/9//3//f/9//3//f/9//3//f/9//3//f/9//3//f/9//3//f/9//3//f/9//3//f/9//3//f/9//3//f/9//3//f/9//3//f/9//3//f51v11r/f/9//3//f/9//3//f/9//3//f/9//3//f/9//3//f/9//3//f/9//3//f/9//3//f/9//3//f/9//3//f/9//3//f/9//3//f/9//3//f957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nnOWUv9//3//f/9//3//f/9//3//f/9//3//f/9//3//f/9//3//f/9//3//f/9//3//f/9//3//f/9//3//f/9//3//f/9//3//f/9//3//f/9//3//f/9/fGv4Xv9//3//f/9//3//f/9//3//f/9//3//f/9//3//f/9//3//f/9//3//f/9//3//f/9//3//f/9//3//f/9//3//f/9//3//f/9//3//f/9/Wm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39ca7dS/3//f/9//3//f/9//3//f/9//3//f/9//3//f/9//3//f/9//3//f/9//3//f/9//3//f/9//3//f/9//3//f/9//3//f/9//3//f/9//3//f/9//3tbZ/he/3//e/9//3//f/9//3//f/9//3//f/9//3//f/9//3//f/9//3//f/9//3//f/9//3//f/9//3//f/9//3//f/9//3//f/9//3//f/9//3/3Xt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1xnlk7/f/9//3//f/9//3//f/9//3//f/9//3//f/9//3//f/9//3//f/9//3//f/9//3//f/9//3//f/9//3//f/9//3//f/9//3//f/9//3//f/9//3//fzpjGmP/f/9//3//f/9//3//f/9//3//f/9//3//f/9//3//f/9//3//f/9//3//f/9//3//f/9//3//f/9//3//f/9//3//f/9//3//f/9//3v/f5V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99333dTRv9//3//e/9//3//f/9//3//f/9//3//f/9//3//f/9//3//f/9//3//f/9//3//f/9//3//f/9//3//f/9//3//f/9//3//f/9//3//f/9//3v/f/9/GV87Y/97/3//f/9//3//f/9//3//f/9//3//f/9//3//f/9//3//f/9//3//f/9//3//f/9//3//f/9//3//f/9//3//f/9//3//f/9//3//f/9/lVL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33v/ezNC/3//e/9//3//f/9//3//f/9//3//f/9//3//f/9//3//f/9//3//f/9//3//f/9//3//f/9//3//f/9//3//f/9//3//f/9//3//f/9//3//f/97/3/5Wlxn/3v/f/9//3//f/9//3//f/9//3//f/9//3//f/9//3//f/9//3//f/9//3//f/9//3//f/9//3//f/9//3//f/9//3//f/9//3//f/97/3+1U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993MkL/f/9//3v/f/9//3//f/9//3//f/9//3//f/9//3//f/9//3//f/9//3//f/9//3//f/9//3//f/9//3//f/9//3//f/9//3//f/9//3//f/97/3//e/laO2P/f/9//3//f/9//3//f/9//3//f/9//3//f/9//3//f/9//3//f/9//3//f/9//3//f/9//3//f/9//3//f/9//3//f/9//3//f/9//3/fe9ZW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SPv9//3//f/9//3//f/9//3//f/9//3//f/9//3//f/9//3//f/9//3//f/9//3//f/9//3//f/9//3//f/9//3//f/9//3//f/9//3//f/9//3//f/9/2FZcZ/97/3//f/9//3//f/9//3//f/9//3//f/9//3//f/9//3//f/9//3//f/9//3//f/9//3//f/9//3//f/9//3//f/9//3//f/9//3//f75391r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JC/3v/f/9//3//f/9//3//f/9//3//f/9//3//f/9//3//f/9//3//f/9//3//f/9//3//f/9//3//f/9//3//f/9//3//f/9//3//f/9//3//e/9//3/YVjtj/3//f/9//3//f/9//3//f/9//3//f/9//3//f/9//3//f/9//3//f/9//3//f/9//3//f/9//3//f/9//3//f/9//3//f/9//3//f/9/W2sZ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kL/e/97/3//f/9//3//f/9//3//f/9//3//f/9//3//f/9//3//f/9//3//f/9//3//f/9//3//f/9//3//f/9//3//f/9//3//f/9//3//f/9//3v/f9dWO2P/f/9//3//f/9//3//f/9//3//f/9//3//f/9//3//f/9//3//f/9//3//f/9//3//f/9//3//f/9//3//f/9//3//f/9//3//f/9//386Yzpn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szQr9z/3v/f/9//3//f/9//3//f/9//3//f/9//3//f/9//3//f/9//3//f/9//3//f/9//3//f/9//3//f/9//3//f/9//3//f/9//3//f/9//3v/f/9711IaX/9//3//f/9//3//f/9//3//f/9//3//f/9//3//f/9//3//f/9//3//f/9//3//f/9//3//f/9//3//f/9//3//f/9//3//f/9//3//f/dae2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1NGv3P/e/9//3//f/9//3//f/9//3//f/9//3//f/9//3//f/9//3//f/9//3//f/9//3//f/9//3//f/9//3//f/9//3//f/9//3//f/9//3//f/9//3+3Ujtj/3//f/97/3//f/9//3//f/9//3//f/9//3//f/9//3//f/9//3//f/9//3//f/9//3//f/9//3//f/9//3//f/9//3//f/9//3//f/9/91p7a/9//3//f/9//3//f/9//3//f/9//3//f/9//3//f/9//3//f/9//3//f/9//3//f/9//3//f/9//3//f/9//3//f/9//3//f/9//3//f/9//3//f/9//3//f/9//3//f/9//3//f/9//38AAP9//3//f/9//3//f/9//3//f/9//3//f/9//3//f/9//3//f/9//3/ff/9//3/fe/9//3//f/9/3nv/f713/3//f/9//3//f/9//3//f/9//3//f/9//3//f/9//3//f/9//3//f/9//3v/f/97lU47Y/9733v/f/97/3//f/9//3//f/9//3//f/9//3//f/9//3//f/9//3//f/9//3//f/9//3//f/9//3//f/9//3//f/9//3//f/9//3//f/97/3//f7dS2Fb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97/3t9Y/E1/3v/e/9//3//f/9//3//f/9//3//f993MkL/f/97/3//f/9//3//f/9//3//f/9//3//f/9//3//f/9//3//f/9//3//f/9//3//f/9//3//f/9//3//f/9//3//f/9//3//f/9//3//f/9//3//f/9//3//f/9//3//f/9//3//f/9//3//f/9//3//f/9//3//f/9//3//f/9//3//f/9//3//f/9//3v/f/9//3/fd/9//3//f/9//3//f/9//3//f/9//3//f/9//3//f/9//3//f/9//3//f/9//3//f/9//3//f/9//3//f/9//3//f/9//38AAP9//3//f/9//3//f/9//3//f/9//3//f/9//3//f/9//3//f/9//3//f/9//3//f/9//3//f/9//3//f/9//3//f/9//3//f/9//3//f/9//3//f/9//3//f/9//3//f/9//3//f/9//3//f/9//3//f/9//3//f/9//3//f/9//n//f997/3//d99z0DGea/97/3//f/9//3//f/9//3//f/9/XGeVTv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97/3d1RrdO/3//f/9//3//f/9//3//f/9//3/5Wv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n//f/9//3v/e1xfMz6/c/9//3//f/9//3//f/9//3//f3VKW2f/e/9//3v/f/9//3//f/9//3//f/9//3//f/9//3//f/9//3//f/9//3//f/9//3//f/9//3//f/9//3//f/9//3//f/9//3//f/9//3//f/9//3//f/9//3//f/9//3//f/9//3//f/9//3//f/9//3//f/9//3//f/9//3//f/9//3//f/9/3nv/f/9//3/+f/9//3/ee/9//3//f/9//3//f/9//3//f/9//3//f/9//3//f/9//3//f/9//3//f/9//3//f/9//3//f/9//3//f/9//3//f/9//38AAP9//3//f/9//3//f/9//3//f/9//3//f/9//3//f/9//3//f/9//3//f/9//3//f/9//3//f/9//3//f/9//3//f/9//3//f/9//3//f/9//3//f/9//3//f/9//3//f/9//3//f/9//3//f/9//3//f/9//3//f/9//3//f/9//3/ef/9//3//e/97/38ROjtjvnP/f/9//3//f/9//3//f/97VEadb/97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/d31r8T3/f99733f/f993/3//e993XWevMf97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33cyQhpf/3//d/9//3v/e/97/3+wMX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31vji2eb/9/nmvfc/93/3+/b0whXG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+3VtA1+Vr/f/9//3v/exM+VEb/d/97/3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ec/9/U0bQNRpf/3//f/lWji19Z993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labClLJc81KyE8Z99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d997/3vfdxlflU7/e/9/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3f/f997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iwAAAFsAAAAAAAAAAAAAAIwAAABc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2020-09-30T20:12:53Z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9N0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u3YAAAAAHAAaAEgCtXTMDbV0+Bi1dFzuHwBZAiN3vu4fAMsCAAAAALR0zA21dJsCI3djUI52vO4fAAAAAAC87h8AE1COdoTuHwBU7x8AAAC0dAAAtHQBAAAA6AAAAOgAtHQAAAAA4mZaduJmWnYI7x8AAAgAAAACAAAAAAAAWO4fAHVuWnYAAAAAAAAAAIrvHwAHAAAAfO8fAAcAAAAAAAAAAAAAAHzvHwCQ7h8A2u1ZdgAAAAAAAgAAAAAfAAcAAAB87x8ABwAAAEwSW3YAAAAAAAAAAHzvHwAHAAAAAAAAALzuHwCYMFl2AAAAAAACAAB87x8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nf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v/fzlj/3v/f/9//3//f/9//3//f/9//3//f/9//3//f/9//3//f/9//3//f/9//3//f/9//3//f/9//3//f/9//3//f/9//3//f/9//3//f/9//3//f/97/3//fxh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v9//3v/f/9//3//f/9//3//f/9//3//f/9//3//f/9//3//f/9//3//f/9//3//f/9//3//f/9//3//f/9//3//f/9//3//f/9//3//f/9//3//e/9//3v3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U0b/e/9//3//f/9//3//f/9//3//f/9//3//f/9//3//f/9//3//f/9//3//f/9//3//f/9//3//f/9//3//f/9//3//f/9//3//f/9//3//f/9//3v/f/9/1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E+/3//f/9//3//f/9//3//f/9//3//f/9//3//f/9//3//f/9//3//f/9//3//f/9//3//f/9//3//f/9//3//f/9//3//f/9//3//f/9//3//f/9//3//e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sRPv97/3//f/9//3//f/9//3//f/9//3//f/9//3//f/9//3//f/9//3//f/9//3//f/9//3//f/9//3//f/9//3//f/9//3//f/9//3//f/9//3//f/9//3uU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ET7/f/9//3//f/9//3//f/9//3//f/9//3//f/9//3//f/9//3//f/9//3//f/9//3//f/9//3//f/9//3//f/9//3//f/9//3//f/9//3//f/9//3//f993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NC/3//f/9//3//f/9//3//f/9//3//f/9//3//f/9//3//f/9//3//f/9//3//f/9//3//f/9//3//f/9//3//f/9//3//f/9//3//f/9//3//f/9//3++c7ZW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1Sv9//3//f/9//3//f/9//3//f/9//3//f/9//3//f/9//3//f/9//3//f/9//3//f/9//3//f/9//3//f/9//3//f/9//3//f/9//3//f/9//3//f/9/fW/4Wv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1L/e/9//3//f/9//3//f/9//3//f/9//3//f/9//3//f/9//3//f/9//3//f/9//3//f/9//3//f/9//3//f/9//3//f/9//3//f/9//3//f/9//3//f3xr+Fr/f/9//3//f/9//3//f/9//3//f/9//3//f/9//3//f/9//3//f/9//3//f/9//3//f/9//3//f/9//3//f/9//3//f/9//3//f/9//3//f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5ZS/3//f/9//3//f/9//3//f/9//3//f/9//3//f/9//3//f/9//3//f/9//3//f/9//3//f/9//3//f/9//3//f/9//3//f/9//3//f/9//3//f/9//39bZxlj/3//f/9//3//f/9//3//f/9//3//f/9//3//f/9//3//f/9//3//f/9//3//f/9//3//f/9//3//f/9//3//f/9//3//f/9//3/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WTv9//3//f/9//3//f/9//3//f/9//3//f/9//3//f/9//3//f/9//3//f/9//3//f/9//3//f/9//3//f/9//3//f/9//3//f/9//3//f/9//3//f/97W2cZX/9//3v/f/9//3//f/9//3//f/9//3//f/9//3//f/9//3//f/9//3//f/9//3//f/9//3//f/9//3//f/9//3//f/9//3//f/9//3//f/9/tVL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97M0L/f/97/3//f/9//3//f/9//3//f/9//3//f/9//3//f/9//3//f/9//3//f/9//3//f/9//3//f/9//3//f/9//3//f/9//3//f/9//3//f/9//3//f/laXGf/e/9//3//f/9//3//f/9//3//f/9//3//f/9//3//f/9//3//f/9//3//f/9//3//f/9//3//f/9//3//f/9//3//f/9//3//f/9//3v/f5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zNC/3//f/97/3//f/9//3//f/9//3//f/9//3//f/9//3//f/9//3//f/9//3//f/9//3//f/9//3//f/9//3//f/9//3//f/9//3//f/9//3//e/97/3/5Wjtj/3v/f/9//3//f/9//3//f/9//3//f/9//3//f/9//3//f/9//3//f/9//3//f/9//3//f/9//3//f/9//3//f/9//3//f/9//3//f/9//3+1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yQv9//3v/f/9//3//f/9//3//f/9//3//f/9//3//f/9//3//f/9//3//f/9//3//f/9//3//f/9//3//f/9//3//f/9//3//f/9//3//f/9//3//e/9/+FpcZ/97/3//f/9//3//f/9//3//f/9//3//f/9//3//f/9//3//f/9//3//f/9//3//f/9//3//f/9//3//f/9//3//f/9//3//f/9//3//f/971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j7/e/9//3//f/9//3//f/9//3//f/9//3//f/9//3//f/9//3//f/9//3//f/9//3//f/9//3//f/9//3//f/9//3//f/9//3//f/9//3//f/97/3//e/hWO2P/f/9//3//f/9//3//f/9//3//f/9//3//f/9//3//f/9//3//f/9//3//f/9//3//f/9//3//f/9//3//f/9//3//f/9//3//f/9//3+9c/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//f/9//3//f/9//3//f/9//3//f/9//3//f/9//3//f/9//3//f/9//3//f/9//3//f/9//3//f/9//3//f/9//3//f/9//3//f/9//3//f/9//3/YVjtn/3//f/9//3//f/9//3//f/9//3//f/9//3//f/9//3//f/9//3//f/9//3//f/9//3//f/9//3//f/9//3//f/9//3//f/9//3//f/9/fG8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zQt93/3//f/9//3//f/9//3//f/9//3//f/9//3//f/9//3//f/9//3//f/9//3//f/9//3//f/9//3//f/9//3//f/9//3//f/9//3//f/9//3v/f/9/2FYaX/9//3//f/9//3//f/9//3//f/9//3//f/9//3//f/9//3//f/9//3//f/9//3//f/9//3//f/9//3//f/9//3//f/9//3//f/9//3//fxlj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Lfd/97/3//f/9//3//f/9//3//f/9//3//f/9//3//f/9//3//f/9//3//f/9//3//f/9//3//f/9//3//f/9//3//f/9//3//f/9//3//f/9//3v/f9dSO2P/f/9//3v/f/9//3//f/9//3//f/9//3//f/9//3//f/9//3//f/9//3//f/9//3//f/9//3//f/9//3//f/9//3//f/9//3//f/9//38YX1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NGvnP/e/9//3//f/9//3//f/9//3//f/9//3//f/9//3//f/9//3//f/9//3//f/9//3//f/9//3//f/9//3//f/9//3//f/9//3//f/9//3//e/9//3vXUhpf/3//f/97/3//f/9//3//f/9//3//f/9//3//f/9//3//f/9//3//f/9//3//f/9//3//f/9//3//f/9//3//f/9//3//f/9//3//f/9/11p8a/9//3//f/9//3//f/9//3//f/9//3//f/9//3//f/9//3//f/9//3//f/9//3//f/9//3//f/9//3//f/9//3//f/9//3//f/9//3//f/9//3//f/9//3//f/9//3//f/9//3//f/9//3//f/9//3//f/9//3//f/9//3//f/9//3//f/9//3//f/9//3//f/9//3//f997/3//f/9/33v/f/9/3nv/f/9//3//f/9//3//f/9//3//f/9//3//f/9//3//f/9//3//f/9//3//f/9//391Sltn/3v/e/9//3//f/9//3//f/9//3//f/9//3//f/9//3//f/9//3//f/9//3//f/9//3//f/9//3//f/9//3//f/9//3//f/9//3//f/9//3//f/9/t1L5W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33t8b3xvvnf/f/9//3//f/9//3//f/9//3//f/9//3//f/9//3//f/9//3//f/9//3//f/9//3//f/9/33v/f/9/11YaX/9//3v/f/97/3//f/9//3//f/9//3//f/9//3//f/9//3//f/9//3//f/9//3//f/9//3//f/9//3//f/9//3//f/9//3//f/9//3//f/97/3//f9dW2F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//f/9//3//f997Omd1Tt97/3//f/9/3nv/f/9//3//f/9//3//f/9//3//f/9//3//f/9//3//f/9//3//f/9//3//f/97/3//fxlfGl//f/9//3//f/9//3//f/9//3//f/9//3//f/9//3//f/9//3//f/9//3//f/9//3//f/9//3//f/9//3//f/9//3//f/9//3//f/9//3//f/97/3/YVthW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//f/9//3//f753jTH/f997/3//f/9//3//f/9//3//f/9//3//f/9//3//f/9//3//f/9//3//f/9//3//f/9//3//e/9//386Y9dW/3//e/9//3//f/5//3//f/9//3//f/9//3//f/9//3//f/9//3//f/9//3//f/9//3//f/9//3//f/9//3//f/9//3//f/9//3//f/9//3v/f/97+FqWT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/3//f1NKOmP/f/9//3//f/9//3//f/9//3//f/9//3//f/9//3//f/9//3//f/9//3//f/9//3//f/9//3//f/9/Gl+2Uv9//3//f/9//3//f/9//3//f/9//3//f/9//3//f/9//3//f/9//3//f/9//3//f/9//3//f/9//3//f/9//3//f/9//3//f/9//3//f/9//3v/f/lalk7/f/9//3//f/9//3//f/9//3//f/9//3//f/9//3//f/9//3//f/9//3//f/9//3//f/9//3//f/9//3//f/9//3//f/9//3//f/9//3/4Wjpn/3//f/9//3//f/9//3//f/9//3//f/9//3//f/9//3//f/9//3//f/9//3//f/9//3//f/9//3//f/9//3//f/9//3//f/9//3//f/9//3//f/9//3//f/9//3//f/9//3//f/9//3//f/9//3//f/9//3//f/9//3//f/9//3//f/9//3//f/9//3//f/9//3//f/9//3++c881/3//f/9//3//e/9//3//f/9//3//f/9//3//f/9//3//f/9//3//f/9//3//f/9//3//f/9//3//eztjU0b/f/9//3//f/9//n//f/9//3//f/9//3//f/9//3//f/9//3//f/9//3//f/9//3//f/9//3//f/9//3//f/9//3//f/9//3//f/9//3//e/97/3s6X1RG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e/9732/xMZ1r/3//f/9//3//f/9//3//f/9//398a5V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93VEK3Tv97/3//f/9//n//f/9//3//f/9/+Fr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d31jMjrfc/97/3//f/9//3//f/9//3//e5ZOW2f/f/9//3//f/9//3//f/9//3//f/9//3//f/9//3//f/9//3//f/9//3//f/9//3//f/9//3//f/9//3//f/9//3//f/9//3//f/9//3//f/9//3//f/9//3//f/9//3//f/9//3//f/9//3//f/9//3//f/9//3//f/9//3//f/9//3//f/9//n//f/9//n/+f/9//3/de/9//3//f/9//3//f/9//3//f/9//3//f/9//3//f/9//3//f/9//3//f/9//3//f/9//3//f/9//3//f/9//3//f/9//3//f/9//3//f/9//3//f/9//3//f/9//3//f/9//3//f/9//3//f/9//3//f/9//3//f/9//3//f/9//3//f/9//3//f/9//3//f/9//3//f/9//3//f/9//3//f/9//3//f/9//3//f/9//3//f/9//3//f/9//3//f/9//3//f/5//3//f/97/3v/exE6Ol++d/9//3//f/9//3//f/97/38zQp1v/3v/f/97/3//f/9//3//f/9//3//f/9//3//f/9//3//f/9//3//f/9//3//f/9//3//f/9//3//f/9//3//f/9//3//f/9//3//f/9//3//f/9//3//f/9//3//f/9//3//f/9//3//f/9//3//f/9//3//f/9//3//f/9//3//f/9//3/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8axI+/3//e993/3/fd/9//3f/e11n0DH/d/9//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SQhpf/3//e/97/3//d/97/3uwMXVG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NLb9z/3+/b79z/3v/e79zLCF9a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avMfla/3//f/93/3sSOlVG33f/e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VEbPNTtj/3//f/lWrzFdZ/9733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pLJUwlrzErITtj33f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9733v5WrZ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</Object>
  <Object Id="idInvalidSigLnImg">AQAAAGwAAAAAAAAAAAAAAIIBAAC/AAAAAAAAAAAAAABONQAAdhoAACBFTUYAAAEA2OM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DUHqKkfAGIEI3eC4iJ3OAQjd5cXjnYU5SBlAAAAAP//AAAAAHV1floAAPipHwDQ8jUHAAAAAPhaXABMqR8AHfN2dQAAAAAAAENoYXJVcHBlclcAXLV031u1dIypHwBkAQAAAAAAAAAAAADiZlp24mZadvD///8ACAAAAAIAAAAAAAC0qR8AdW5adgAAAAAAAAAA6qofAAkAAADYqh8ACQAAAAAAAAAAAAAA2KofAOypHwDa7Vl2AAAAAAACAAAAAB8ACQAAANiqHwAJAAAATBJbdgAAAAAAAAAA2KofAAkAAAAAAAAAGKofAJgwWXYAAAAAAAIAANiqHw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W7dgAAAAAcABoASAK1dMwNtXT4GLV0XO4fAFkCI3e+7h8AywIAAAAAtHTMDbV0mwIjd2NQjna87h8AAAAAALzuHwATUI52hO4fAFTvHwAAALR0AAC0dAEAAADoAAAA6AC0dAAAAADiZlp24mZadgjvHwAACAAAAAIAAAAAAABY7h8AdW5adgAAAAAAAAAAiu8fAAcAAAB87x8ABwAAAAAAAAAAAAAAfO8fAJDuHwDa7Vl2AAAAAAACAAAAAB8ABwAAAHzvHwAHAAAATBJbdgAAAAAAAAAAfO8fAAcAAAAAAAAAvO4fAJgwWXYAAAAAAAIAAHzvHw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d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e/9/OWP/e/9//3//f/9//3//f/9//3//f/9//3//f/9//3//f/9//3//f/9//3//f/9//3//f/9//3//f/9//3//f/9//3//f/9//3//f/9//3//f/9//3v/f/9/G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/3//e/9//3//f/9//3//f/9//3//f/9//3//f/9//3//f/9//3//f/9//3//f/9//3//f/9//3//f/9//3//f/9//3//f/9//3//f/9//3//f/97/3//e/d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TRv97/3//f/9//3//f/9//3//f/9//3//f/9//3//f/9//3//f/9//3//f/9//3//f/9//3//f/9//3//f/9//3//f/9//3//f/9//3//f/9//3//e/9//3/W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7/f/9//3//f/9//3//f/9//3//f/9//3//f/9//3//f/9//3//f/9//3//f/9//3//f/9//3//f/9//3//f/9//3//f/9//3//f/9//3//f/9//3//f/97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exE+/3v/f/9//3//f/9//3//f/9//3//f/9//3//f/9//3//f/9//3//f/9//3//f/9//3//f/9//3//f/9//3//f/9//3//f/9//3//f/9//3//f/9//3//e5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RPv9//3//f/9//3//f/9//3//f/9//3//f/9//3//f/9//3//f/9//3//f/9//3//f/9//3//f/9//3//f/9//3//f/9//3//f/9//3//f/9//3//f/9/33e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M0L/f/9//3//f/9//3//f/9//3//f/9//3//f/9//3//f/9//3//f/9//3//f/9//3//f/9//3//f/9//3//f/9//3//f/9//3//f/9//3//f/9//3//f75ztl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3VK/3//f/9//3//f/9//3//f/9//3//f/9//3//f/9//3//f/9//3//f/9//3//f/9//3//f/9//3//f/9//3//f/9//3//f/9//3//f/9//3//f/9//399b/h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+3Uv97/3//f/9//3//f/9//3//f/9//3//f/9//3//f/9//3//f/9//3//f/9//3//f/9//3//f/9//3//f/9//3//f/9//3//f/9//3//f/9//3//f/9/fGv4Wv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llL/f/9//3//f/9//3//f/9//3//f/9//3//f/9//3//f/9//3//f/9//3//f/9//3//f/9//3//f/9//3//f/9//3//f/9//3//f/9//3//f/9//3//f1tnGWP/f/9//3//f/9//3//f/9//3//f/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ZO/3//f/9//3//f/9//3//f/9//3//f/9//3//f/9//3//f/9//3//f/9//3//f/9//3//f/9//3//f/9//3//f/9//3//f/9//3//f/9//3//f/9//3tbZxlf/3//e/9//3//f/9//3//f/9//3//f/9//3//f/9//3//f/9//3//f/9//3//f/9//3//f/9//3//f/9//3//f/9//3//f/9//3//f/9//3+1U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szQv9//3v/f/9//3//f/9//3//f/9//3//f/9//3//f/9//3//f/9//3//f/9//3//f/9//3//f/9//3//f/9//3//f/9//3//f/9//3//f/9//3//f/9/+VpcZ/97/3//f/9//3//f/9//3//f/9//3//f/9//3//f/9//3//f/9//3//f/9//3//f/9//3//f/9//3//f/9//3//f/9//3//f/9//3//e/9/l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M0L/f/9//3v/f/9//3//f/9//3//f/9//3//f/9//3//f/9//3//f/9//3//f/9//3//f/9//3//f/9//3//f/9//3//f/9//3//f/9//3//f/97/3v/f/laO2P/e/9//3//f/9//3//f/9//3//f/9//3//f/9//3//f/9//3//f/9//3//f/9//3//f/9//3//f/9//3//f/9//3//f/9//3//f/9//3//f7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JC/3//e/9//3//f/9//3//f/9//3//f/9//3//f/9//3//f/9//3//f/9//3//f/9//3//f/9//3//f/9//3//f/9//3//f/9//3//f/9//3//f/97/3/4Wlxn/3v/f/9//3//f/9//3//f/9//3//f/9//3//f/9//3//f/9//3//f/9//3//f/9//3//f/9//3//f/9//3//f/9//3//f/9//3//f/9//3vW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SPv97/3//f/9//3//f/9//3//f/9//3//f/9//3//f/9//3//f/9//3//f/9//3//f/9//3//f/9//3//f/9//3//f/9//3//f/9//3//f/9//3v/f/97+FY7Y/9//3//f/9//3//f/9//3//f/9//3//f/9//3//f/9//3//f/9//3//f/9//3//f/9//3//f/9//3//f/9//3//f/9//3//f/9//3//f71z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Ej7/f/9//3//f/9//3//f/9//3//f/9//3//f/9//3//f/9//3//f/9//3//f/9//3//f/9//3//f/9//3//f/9//3//f/9//3//f/9//3//f/9//3//f9hWO2f/f/9//3//f/9//3//f/9//3//f/9//3//f/9//3//f/9//3//f/9//3//f/9//3//f/9//3//f/9//3//f/9//3//f/9//3//f/9//398bxl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NC33f/f/9//3//f/9//3//f/9//3//f/9//3//f/9//3//f/9//3//f/9//3//f/9//3//f/9//3//f/9//3//f/9//3//f/9//3//f/9//3//e/9//3/YVhpf/3//f/9//3//f/9//3//f/9//3//f/9//3//f/9//3//f/9//3//f/9//3//f/9//3//f/9//3//f/9//3//f/9//3//f/9//3//f/9/GWM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t93/3v/f/9//3//f/9//3//f/9//3//f/9//3//f/9//3//f/9//3//f/9//3//f/9//3//f/9//3//f/9//3//f/9//3//f/9//3//f/9//3//e/9/11I7Y/9//3//e/9//3//f/9//3//f/9//3//f/9//3//f/9//3//f/9//3//f/9//3//f/9//3//f/9//3//f/9//3//f/9//3//f/9//3//fxhf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n//f997/3//d31n0DH/e/93/3//f/9//3//f/9//3//f/9/vnNTQv9//3//f/9//3//f/9//3//f/9//3//f/9//3//f/9//3//f/9//3//f/9//3//f/9//3//f/9//3//f/9//3//f/9//3//f/9//3//f/9//3//f/9//3//f/9//3//f/9//3//f/9//3//f/9//3//f/9//3//f/9//3//f/9//3//f/9//3//f/9//3//e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97/3vfb/ExnWv/f/9//3//f/9//3//f/9//3//f3xr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dUQrdO/3v/f/9//3/+f/9//3//f/9//3/4Wv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93fWMyOt9z/3v/f/9//3//f/9//3//f/97lk5bZ/9//3//f/9//3//f/9//3//f/9//3//f/9//3//f/9//3//f/9//3//f/9//3//f/9//3//f/9//3//f/9//3//f/9//3//f/9//3//f/9//3//f/9//3//f/9//3//f/9//3//f/9//3//f/9//3//f/9//3//f/9//3//f/9//3//f/9//3/+f/9//3/+f/5//3//f917/3//f/9//3//f/9//3//f/9//3//f/9//3//f/9//3//f/9//3//f/9//3//f/9//3//f/9//3//f/9//3//f/9//3//f/9//3//f/9//3//f/9//3//f/9//3//f/9//3//f/9//3//f/9//3//f/9//3//f/9//3//f/9//3//f/9//3//f/9//3//f/9//3//f/9//3//f/9//3//f/9//3//f/9//3//f/9//3//f/9//3//f/9//3//f/9//3//f/9//n//f/9//3v/e/97ETo6X753/3//f/9//3//f/9//3v/fzNCnW//e/9//3v/f/9//3//f/9//3//f/9//3//f/9//3//f/9//3//f/9//3//f/9//3//f/9//3//f/9//3//f/9//3//f/9//3//f/9//3//f/9//3//f/9//3//f/9//3//f/9//3//f/9//3//f/9//3//f/9//3//f/9//3//f/9//3//f/9//3//f957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xrEj7/f/9733f/f993/3//d/97XWfQMf93/3//d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JCGl//f/97/3v/f/93/3v/e7AxdUb/f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40tv3P/f79vv3P/e/97v3MsIX1r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XVq8x+Vr/f/9//3f/exI6VUbfd/97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URs81O2P/f/9/+VavMV1n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5WkslTCWvMSshO2Pfd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fe/latl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ycFvp0GaLY+vA5Jm/7d48Vk0woHhM27rzQZQ2zs4e6M=</DigestValue>
    </Reference>
    <Reference Type="http://www.w3.org/2000/09/xmldsig#Object" URI="#idOfficeObject">
      <DigestMethod Algorithm="http://www.w3.org/2001/04/xmlenc#sha256"/>
      <DigestValue>RZz0zu2WRzt/furjrIMkY1HxkaqEujUV3kKqKqNYQ1Y=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y/F9MGdBklnUcscuicukm4x5cj+L/PA6YAvKdeDPolE=</DigestValue>
    </Reference>
    <Reference Type="http://www.w3.org/2000/09/xmldsig#Object" URI="#idValidSigLnImg">
      <DigestMethod Algorithm="http://www.w3.org/2001/04/xmlenc#sha256"/>
      <DigestValue>m9zzbR7k1FK2RRriYq/QTvUoVQnyM5GWvCO06yi4haM=</DigestValue>
    </Reference>
    <Reference Type="http://www.w3.org/2000/09/xmldsig#Object" URI="#idInvalidSigLnImg">
      <DigestMethod Algorithm="http://www.w3.org/2001/04/xmlenc#sha256"/>
      <DigestValue>+Y5a2cJDZuDvnuo3XWe33CuZLGFfleh1eaxbVVnNVPI=</DigestValue>
    </Reference>
  </SignedInfo>
  <SignatureValue>xZXJUpK+deRpnlMqRQnDnKlwQSP7V2Rd3FKSfYiEai2ZkQnEbbiTK0KfUxxhuwe1bhdm5WTvkGMt
mtYzkFpn4UX1dY8LXSnBESkX3hgSKR+F4QdOSFiH96CwA3+dS2MUdJRnmhIpq54dC5DrbUeU9p8E
63nPW8rwF3xlZQC5RkdpqNZ+f2n7H914+H66ZlO+GXvxavClRpMZEXXiwjAygEDQG/nhjvziCQJF
kTRoIEolkk53AYsfskIjhaKOhv03/F9wzOgVH/kyr/HbEcJuN57cDJIlYtOZ7BFO3GCdMmrN/dIW
p7uJb0iZ+9P5QnDrzz6NJ79aCu5eAS9rMDgTHA==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nGOA+Omunifu7eU5zl0SpHZ9EQGv6QOeOR4vhycGHQU=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vuxZuGrrEW0K1uBAVcXpOIChkPc0wH1ueeIZCPqgAPc=</DigestValue>
      </Reference>
      <Reference URI="/word/endnotes.xml?ContentType=application/vnd.openxmlformats-officedocument.wordprocessingml.endnotes+xml">
        <DigestMethod Algorithm="http://www.w3.org/2001/04/xmlenc#sha256"/>
        <DigestValue>aTlAEOnMg0A7f93gjKSMtt3EGbv2RfOdwMNPUK1zOK4=</DigestValue>
      </Reference>
      <Reference URI="/word/fontTable.xml?ContentType=application/vnd.openxmlformats-officedocument.wordprocessingml.fontTable+xml">
        <DigestMethod Algorithm="http://www.w3.org/2001/04/xmlenc#sha256"/>
        <DigestValue>CQQ7KcKoXOHDKCkY0JWWUSwycSMXV/GcGNORnkI1pqE=</DigestValue>
      </Reference>
      <Reference URI="/word/footer1.xml?ContentType=application/vnd.openxmlformats-officedocument.wordprocessingml.footer+xml">
        <DigestMethod Algorithm="http://www.w3.org/2001/04/xmlenc#sha256"/>
        <DigestValue>0Y5Fjpoh32rsqIk53N9BXXw7Havl0jUr0M9TRtd4UFo=</DigestValue>
      </Reference>
      <Reference URI="/word/footer2.xml?ContentType=application/vnd.openxmlformats-officedocument.wordprocessingml.footer+xml">
        <DigestMethod Algorithm="http://www.w3.org/2001/04/xmlenc#sha256"/>
        <DigestValue>dJuqMnW45MBfxSa8eVu29lVC/e6rUQ5p7fbyyB3mqUs=</DigestValue>
      </Reference>
      <Reference URI="/word/footnotes.xml?ContentType=application/vnd.openxmlformats-officedocument.wordprocessingml.footnotes+xml">
        <DigestMethod Algorithm="http://www.w3.org/2001/04/xmlenc#sha256"/>
        <DigestValue>72c9Q+Mdmpdrt3vz/sHWCaSPtaPtV24n3l3jo1UTOZY=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T40NG0In9/RnXKC8z3AMDGsXjrDvsl/Opt2/2+A/S8k=</DigestValue>
      </Reference>
      <Reference URI="/word/media/image3.emf?ContentType=image/x-emf">
        <DigestMethod Algorithm="http://www.w3.org/2001/04/xmlenc#sha256"/>
        <DigestValue>PPZmBRYMP3lDLXceDDcsClC6qd2gahyybUVQi93rzBI=</DigestValue>
      </Reference>
      <Reference URI="/word/media/image4.emf?ContentType=image/x-emf">
        <DigestMethod Algorithm="http://www.w3.org/2001/04/xmlenc#sha256"/>
        <DigestValue>H8wBdVwrgHHxTe/TeQ86gumQGz1XkRXisp4k3M2eR88=</DigestValue>
      </Reference>
      <Reference URI="/word/media/image5.emf?ContentType=image/x-emf">
        <DigestMethod Algorithm="http://www.w3.org/2001/04/xmlenc#sha256"/>
        <DigestValue>VuJBPLKki9py7pBYOgKmzEqxQ8dMTmBDAYquAp25yno=</DigestValue>
      </Reference>
      <Reference URI="/word/media/image6.emf?ContentType=image/x-emf">
        <DigestMethod Algorithm="http://www.w3.org/2001/04/xmlenc#sha256"/>
        <DigestValue>zqLBVBennm23kd/h2wD6JvJiw1fID07ctnW2N/waw5w=</DigestValue>
      </Reference>
      <Reference URI="/word/media/image7.emf?ContentType=image/x-emf">
        <DigestMethod Algorithm="http://www.w3.org/2001/04/xmlenc#sha256"/>
        <DigestValue>x9Gohg9O3ktP/3/m7PEUsiLrAcGIyhJiB1OPi8tRyz4=</DigestValue>
      </Reference>
      <Reference URI="/word/numbering.xml?ContentType=application/vnd.openxmlformats-officedocument.wordprocessingml.numbering+xml">
        <DigestMethod Algorithm="http://www.w3.org/2001/04/xmlenc#sha256"/>
        <DigestValue>XA+LCDuxm31rrMZbNSaD9IWUY5AJxotcybjRV/TsGwM=</DigestValue>
      </Reference>
      <Reference URI="/word/settings.xml?ContentType=application/vnd.openxmlformats-officedocument.wordprocessingml.settings+xml">
        <DigestMethod Algorithm="http://www.w3.org/2001/04/xmlenc#sha256"/>
        <DigestValue>M2HWw2EhdHRk8a/jcMg/skIOlL2lLmh5bkRkJb5baXg=</DigestValue>
      </Reference>
      <Reference URI="/word/styles.xml?ContentType=application/vnd.openxmlformats-officedocument.wordprocessingml.styles+xml">
        <DigestMethod Algorithm="http://www.w3.org/2001/04/xmlenc#sha256"/>
        <DigestValue>ih97bDCcUKxjpK68kL4WlUgnePVTvN8N29TZETlMhCs=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Rg//YBMgOcyWPIP0j33Id2NoT+McYLuYe7qgUCHbiBU=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2020-09-30T21:20:10Z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2020-09-30T21:20:10Z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h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vL8UAAAAAAAAAAAAAAAAAAAAAAAAAAAAMMD03v4HAACAw/Te/gcAADhv897+BwAAwFPp3v4HAAD+/////////wAAAAAAAAAAAAAAAAAAAAB24CD9/gcAAKGJXN7+BwAAgOLo3v4HAABwaegDAAAAAJjAFAAAAAAAAAAAAAAAAADS////AAAAAAYAAAAAAAAAAAAAAAAAAAD5vxQAAAAAALy/FAAAAAAAi/jjdgAAAAAACAAAAAAAAIBrQBMAAAAAQDCHCwAAAAAIpYwTAAAAALy/FAAAAAAABgAAAP4HAAAAAAAAAAAAANC79XY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nZ4GgPj//1RELQBg+f//9AMAgP////8DAAAAAAAAAACcngaA+P//vfUAAAAAAAD+/////////wwXISAAAAAAAQAAAAAAAACt2HjZ/gcAAAAAAAAAAAAADqmC1v4HAADYcxQAAAAAAAAAAAAAAAAA/v////////8EAAAA/gcAAAEAAAAAAAAAQNx42f4HAACODQEAAAAAAAEAAAAAAAAAAAAAAAAAAAAKAAAAAAAAAAAAAAAAAAAAAQAAAAAAAAAgdRQAAAAAAA529XYAAAAAAQAAAAAAAAAAAAAAAAAAAAEAAAAAAAAACgAAAAAAAAAAAAAAAAAAACtpSN3+BwAAAAAAAAAAAACwdfV2AAAAAAAAAAAAAAAAAQAAAAAAAAAAAAAAAAAAAG9oSN1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  <Object Id="idInvalidSigLnImg">AQAAAGwAAAAAAAAAAAAAANIBAADoAAAAAAAAAAAAAABOQAAAKSAAACBFTUYAAAEAe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AAAa/v4HAACVC1ff/gcAACRgGv7+BwAAHPvA3/4HAACAFAAA/gcAAEAAAMD+BwAAAAAa/v4HAABZDlff/gcAAAQAAAAAAAAAJGAa/v4HAAAc+8Df/gcAAPiFbd7+BwAASAAAAP4HAAAc+8Df/gcAAMBT4t/+BwAAgP/A3wAAAAABAAAAAAAAAH4jwd/+BwAAAAAa/v4HAAAAAAAAAAAAAAAAAAAAAAAAi/jjdgAAAACA4uje/gcAAEAUAAAAAAAAcGnoAwAAAAA4nxQAAAAAAAAAAAAAAAAAAAAAAAAAAAAAAAAAAAAAAAAAAAAAAAAAmZ4UAAAAAADU/lbf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//9URC0AYPn///QDAID/////AwAAAAAAAAAAnJ4GgPj//731AAAAAAAA3MkUAAAAAAAAAAAAAAAAAEDIFAAAAAAA4F4xAAAAAAAAAAAAAAAAABMU4vz+BwAAAP///6MHAABYyRQAAAAAAPAmUwcAAAAAQMgUAAAAAACWmiD9/gcAAKzQUAAAAAAAUMkUAAAAAABwaegDAAAAAKDKFAAAAAAA8HDjAwAAAAA4AIoBAAAAAAcAAAAAAAAAAAAAAAAAAAAZyhQAAAAAANzJFAAAAAAAi/jjdgAAAAAPAAAAAAAAADA+3N8AAAAABAAAAAAAAADLE+L8/gcAANzJFAAAAAAABwAAAP4HAADIyRQAAAAAANC79XYAAAAAUMkUAAAAAACj///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idngaA+P//VEQtAGD5///0AwCA/////wMAAAAAAAAAAJyeBoD4//+99QAAAAAAAAEAAAAAAAAAthkhyv////8AAAAAAAAAAAQAAAAAAAAA4QCAEgAAAAB+jWQTAAAAAA8AAAAAAAAABAAAAAAAAAAAAAAAAAAAAOXRft7+BwAAfo1kEwAAAAAAAAAAAAAAAGB0FAAAAAAAzCQAAAAAAADocxQAAAAAACB0FAAAAAAAMCY+AAAAAAAAAAAAAAAAAMwkAADkIwAAAHMUAAAAAAAA6v0WAAAAABjq/RYAAAAA0EhAAAAAAAAI6v0WAAAAAP9//3//f/9/EHQUAAAAAAAAff4WAAAAAADq/RYAAAAAGHQUAAAAAAAI6v0WAAAAAAB0FA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gAAAApgAAAAEAAAAAAA1CVVUNQg8AAACOAAAAEgAAAEwAAAAAAAAAAAAAAAAAAAD//////////3AAAABJAC4AIABNAGEAbgBzAGkAbABsAGEAIABfAEcAbwBtAGUAegAFAAAABAAAAAUAAAAQAAAACQAAAAoAAAAIAAAABAAAAAQAAAAEAAAACQAAAAUAAAAH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DoAAAADgAAAK0AAADnAAAAxQAAAAEAAAAAAA1CVVUNQg8AAACtAAAAGgAAAEwAAAAAAAAAAAAAAAAAAAD//////////4AAAABKAGUAZgBlACAATwBmAGkAYwBpAG4AYQAgAFMATQBBACAATABvAHMAIABMAGEAZwBvAHMABgAAAAkAAAAGAAAACQAAAAUAAAAOAAAABgAAAAQAAAAIAAAABAAAAAoAAAAJAAAABQAAAAoAAAAQAAAADA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CC148-BCC6-49CC-B5E8-726F37B3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1810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Saavedra Rodriguez</dc:creator>
  <cp:keywords/>
  <dc:description/>
  <cp:lastModifiedBy>Leonardo Saavedra Rodriguez</cp:lastModifiedBy>
  <cp:revision>26</cp:revision>
  <dcterms:created xsi:type="dcterms:W3CDTF">2020-09-25T10:52:00Z</dcterms:created>
  <dcterms:modified xsi:type="dcterms:W3CDTF">2020-09-30T17:56:00Z</dcterms:modified>
</cp:coreProperties>
</file>