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92e1255e8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2d19f5e3c8e4dac"/>
      <w:headerReference w:type="even" r:id="R84f0fbeda2c54d9d"/>
      <w:headerReference w:type="first" r:id="Rfea79644a3be4a20"/>
      <w:titlePg/>
      <w:footerReference w:type="default" r:id="R55960b33d4f44b42"/>
      <w:footerReference w:type="even" r:id="Rebe2b559363e4fff"/>
      <w:footerReference w:type="first" r:id="Ra483a18afe4e42b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8454c79b8458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PROCESADORA DE PRODUCTOS DEL MAR RIA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DFZ-2020-3491-X-NE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f6d597e252e49b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PROCESADORA DE PRODUCTOS DEL MAR RIA AUSTRAL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RIA AUSTRAL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PROCESADORA DE PRODUCTOS DEL MAR RIA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RIO MAULLIN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RIO MAULLIN 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PROCESADORA DE PRODUCTOS DEL MAR RIA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79ddc0735c4ed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d1d4427b624e7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ec3bde58854be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54cb91c89490d" /><Relationship Type="http://schemas.openxmlformats.org/officeDocument/2006/relationships/numbering" Target="/word/numbering.xml" Id="R5f663082ad2c412f" /><Relationship Type="http://schemas.openxmlformats.org/officeDocument/2006/relationships/settings" Target="/word/settings.xml" Id="R3f697763682f45e3" /><Relationship Type="http://schemas.openxmlformats.org/officeDocument/2006/relationships/header" Target="/word/header1.xml" Id="R72d19f5e3c8e4dac" /><Relationship Type="http://schemas.openxmlformats.org/officeDocument/2006/relationships/header" Target="/word/header2.xml" Id="R84f0fbeda2c54d9d" /><Relationship Type="http://schemas.openxmlformats.org/officeDocument/2006/relationships/header" Target="/word/header3.xml" Id="Rfea79644a3be4a20" /><Relationship Type="http://schemas.openxmlformats.org/officeDocument/2006/relationships/image" Target="/word/media/2c6ee8e5-6d34-4849-8287-7e01f0090973.png" Id="R3f6bb969db534c43" /><Relationship Type="http://schemas.openxmlformats.org/officeDocument/2006/relationships/footer" Target="/word/footer1.xml" Id="R55960b33d4f44b42" /><Relationship Type="http://schemas.openxmlformats.org/officeDocument/2006/relationships/footer" Target="/word/footer2.xml" Id="Rebe2b559363e4fff" /><Relationship Type="http://schemas.openxmlformats.org/officeDocument/2006/relationships/footer" Target="/word/footer3.xml" Id="Ra483a18afe4e42b1" /><Relationship Type="http://schemas.openxmlformats.org/officeDocument/2006/relationships/image" Target="/word/media/77f2c57a-b56b-4495-9071-2c552e56b1b3.png" Id="Rb8aa8db1d99c4be6" /><Relationship Type="http://schemas.openxmlformats.org/officeDocument/2006/relationships/image" Target="/word/media/5c8f1c18-b2f2-4b7e-be70-a8af9672c9ac.png" Id="R6b68454c79b8458f" /><Relationship Type="http://schemas.openxmlformats.org/officeDocument/2006/relationships/image" Target="/word/media/5b9342c0-e167-4031-8cdd-fb93957e7dec.png" Id="Raf6d597e252e49b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7f2c57a-b56b-4495-9071-2c552e56b1b3.png" Id="Rdc79ddc0735c4edd" /><Relationship Type="http://schemas.openxmlformats.org/officeDocument/2006/relationships/hyperlink" Target="http://www.sma.gob.cl" TargetMode="External" Id="R21d1d4427b624e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6ee8e5-6d34-4849-8287-7e01f0090973.png" Id="R2aec3bde58854bea" /></Relationships>
</file>