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e4dd893324b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42b5c87b1084113"/>
      <w:headerReference w:type="even" r:id="Ra3359d66ae734b49"/>
      <w:headerReference w:type="first" r:id="R562f4d07633743a6"/>
      <w:titlePg/>
      <w:footerReference w:type="default" r:id="Rc4167942df1e41d2"/>
      <w:footerReference w:type="even" r:id="Rae036de8a8a142cb"/>
      <w:footerReference w:type="first" r:id="Rda7b1fda40a4489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7128116663a445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COPIHUE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DFZ-2020-3494-X-NE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4d14c0d1867412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COPIHUE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COPIHUE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1865/2012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04-05-2012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RIO RAHUE en el período 01-2020</w:t>
            </w:r>
            <w:r>
              <w:br/>
            </w:r>
            <w:r>
              <w:t>- PUNTO RIO RAHUE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COPIHUE.xlsx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269dcfaba3492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372851f80fb44c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45a53e4c21491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e9a1e072124800" /><Relationship Type="http://schemas.openxmlformats.org/officeDocument/2006/relationships/numbering" Target="/word/numbering.xml" Id="Rc7eb35d77f5841d9" /><Relationship Type="http://schemas.openxmlformats.org/officeDocument/2006/relationships/settings" Target="/word/settings.xml" Id="Rccb1e49ca88a4275" /><Relationship Type="http://schemas.openxmlformats.org/officeDocument/2006/relationships/header" Target="/word/header1.xml" Id="Rf42b5c87b1084113" /><Relationship Type="http://schemas.openxmlformats.org/officeDocument/2006/relationships/header" Target="/word/header2.xml" Id="Ra3359d66ae734b49" /><Relationship Type="http://schemas.openxmlformats.org/officeDocument/2006/relationships/header" Target="/word/header3.xml" Id="R562f4d07633743a6" /><Relationship Type="http://schemas.openxmlformats.org/officeDocument/2006/relationships/image" Target="/word/media/c852755a-9d02-4621-ac28-1f5c1e5b9685.png" Id="R8ead232e6a034b0b" /><Relationship Type="http://schemas.openxmlformats.org/officeDocument/2006/relationships/footer" Target="/word/footer1.xml" Id="Rc4167942df1e41d2" /><Relationship Type="http://schemas.openxmlformats.org/officeDocument/2006/relationships/footer" Target="/word/footer2.xml" Id="Rae036de8a8a142cb" /><Relationship Type="http://schemas.openxmlformats.org/officeDocument/2006/relationships/footer" Target="/word/footer3.xml" Id="Rda7b1fda40a4489c" /><Relationship Type="http://schemas.openxmlformats.org/officeDocument/2006/relationships/image" Target="/word/media/04f1e40e-ce42-4a71-9ba6-150a3b2f3932.png" Id="Rad449d6767954e86" /><Relationship Type="http://schemas.openxmlformats.org/officeDocument/2006/relationships/image" Target="/word/media/0f7d89ce-db14-472c-9d56-684ac7f7b415.png" Id="R67128116663a4457" /><Relationship Type="http://schemas.openxmlformats.org/officeDocument/2006/relationships/image" Target="/word/media/d4bcfa35-58cb-4a50-961c-fde7295d93df.png" Id="R44d14c0d186741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4f1e40e-ce42-4a71-9ba6-150a3b2f3932.png" Id="R65269dcfaba3492f" /><Relationship Type="http://schemas.openxmlformats.org/officeDocument/2006/relationships/hyperlink" Target="http://www.sma.gob.cl" TargetMode="External" Id="R7372851f80fb44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852755a-9d02-4621-ac28-1f5c1e5b9685.png" Id="Rde45a53e4c21491a" /></Relationships>
</file>