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97EB5" w14:textId="77777777" w:rsidR="00D870B9" w:rsidRPr="001029E5" w:rsidRDefault="00B32B3B" w:rsidP="00373994">
      <w:pPr>
        <w:spacing w:line="240" w:lineRule="auto"/>
        <w:jc w:val="center"/>
        <w:rPr>
          <w:sz w:val="28"/>
          <w:szCs w:val="28"/>
        </w:rPr>
      </w:pPr>
      <w:r>
        <w:rPr>
          <w:noProof/>
          <w:lang w:eastAsia="es-CL"/>
        </w:rPr>
        <w:drawing>
          <wp:inline distT="0" distB="0" distL="0" distR="0" wp14:anchorId="56B40CF5" wp14:editId="5461F875">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19DE9D34" w14:textId="77777777"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14:paraId="0C419741" w14:textId="77777777" w:rsidR="001A526B" w:rsidRPr="001A526B" w:rsidRDefault="001A526B" w:rsidP="00373994">
      <w:pPr>
        <w:spacing w:after="0" w:line="240" w:lineRule="auto"/>
        <w:jc w:val="center"/>
        <w:rPr>
          <w:rFonts w:ascii="Calibri" w:eastAsia="Calibri" w:hAnsi="Calibri" w:cs="Times New Roman"/>
          <w:b/>
          <w:sz w:val="24"/>
          <w:szCs w:val="24"/>
        </w:rPr>
      </w:pPr>
    </w:p>
    <w:p w14:paraId="5550C3D0" w14:textId="77777777" w:rsidR="002E0F3A" w:rsidRDefault="002E0F3A" w:rsidP="00373994">
      <w:pPr>
        <w:spacing w:after="0" w:line="240" w:lineRule="auto"/>
        <w:jc w:val="center"/>
        <w:rPr>
          <w:rFonts w:ascii="Calibri" w:eastAsia="Calibri" w:hAnsi="Calibri" w:cs="Calibri"/>
          <w:b/>
          <w:sz w:val="24"/>
          <w:szCs w:val="24"/>
        </w:rPr>
      </w:pPr>
    </w:p>
    <w:p w14:paraId="1B86A801" w14:textId="521A4834" w:rsidR="006C76A3" w:rsidRDefault="003E5030" w:rsidP="00373994">
      <w:pPr>
        <w:spacing w:after="0" w:line="240" w:lineRule="auto"/>
        <w:jc w:val="center"/>
        <w:rPr>
          <w:rFonts w:ascii="Calibri" w:eastAsia="Calibri" w:hAnsi="Calibri" w:cs="Calibri"/>
          <w:b/>
          <w:sz w:val="24"/>
          <w:szCs w:val="24"/>
        </w:rPr>
      </w:pPr>
      <w:r>
        <w:rPr>
          <w:rFonts w:ascii="Calibri" w:eastAsia="Calibri" w:hAnsi="Calibri" w:cs="Calibri"/>
          <w:b/>
          <w:sz w:val="24"/>
          <w:szCs w:val="24"/>
        </w:rPr>
        <w:t>P</w:t>
      </w:r>
      <w:r w:rsidR="00EA47FA" w:rsidRPr="00EA47FA">
        <w:rPr>
          <w:rFonts w:ascii="Calibri" w:eastAsia="Calibri" w:hAnsi="Calibri" w:cs="Calibri"/>
          <w:b/>
          <w:sz w:val="24"/>
          <w:szCs w:val="24"/>
        </w:rPr>
        <w:t>ANADER</w:t>
      </w:r>
      <w:r>
        <w:rPr>
          <w:rFonts w:ascii="Calibri" w:eastAsia="Calibri" w:hAnsi="Calibri" w:cs="Calibri"/>
          <w:b/>
          <w:sz w:val="24"/>
          <w:szCs w:val="24"/>
        </w:rPr>
        <w:t>Í</w:t>
      </w:r>
      <w:r w:rsidR="00EA47FA" w:rsidRPr="00EA47FA">
        <w:rPr>
          <w:rFonts w:ascii="Calibri" w:eastAsia="Calibri" w:hAnsi="Calibri" w:cs="Calibri"/>
          <w:b/>
          <w:sz w:val="24"/>
          <w:szCs w:val="24"/>
        </w:rPr>
        <w:t>A EL BODEGÓN DE HAROLDO</w:t>
      </w:r>
    </w:p>
    <w:p w14:paraId="67276D15" w14:textId="77777777" w:rsidR="00CF7E75" w:rsidRPr="001A526B" w:rsidRDefault="00CF7E75" w:rsidP="00373994">
      <w:pPr>
        <w:spacing w:after="0" w:line="240" w:lineRule="auto"/>
        <w:jc w:val="center"/>
        <w:rPr>
          <w:rFonts w:ascii="Calibri" w:eastAsia="Calibri" w:hAnsi="Calibri" w:cs="Calibri"/>
          <w:b/>
          <w:sz w:val="24"/>
          <w:szCs w:val="24"/>
        </w:rPr>
      </w:pPr>
    </w:p>
    <w:p w14:paraId="1D3521B6" w14:textId="77777777" w:rsidR="002E0F3A" w:rsidRDefault="002E0F3A" w:rsidP="00373994">
      <w:pPr>
        <w:spacing w:after="0" w:line="240" w:lineRule="auto"/>
        <w:jc w:val="center"/>
        <w:rPr>
          <w:rFonts w:ascii="Calibri" w:eastAsia="Calibri" w:hAnsi="Calibri" w:cs="Times New Roman"/>
          <w:b/>
          <w:sz w:val="24"/>
          <w:szCs w:val="24"/>
        </w:rPr>
      </w:pPr>
    </w:p>
    <w:p w14:paraId="21EF188C" w14:textId="1674E300" w:rsidR="00716B87" w:rsidRPr="001A526B" w:rsidRDefault="00EA47FA" w:rsidP="00373994">
      <w:pPr>
        <w:spacing w:after="0" w:line="240" w:lineRule="auto"/>
        <w:jc w:val="center"/>
        <w:rPr>
          <w:rFonts w:ascii="Calibri" w:eastAsia="Calibri" w:hAnsi="Calibri" w:cs="Times New Roman"/>
          <w:b/>
        </w:rPr>
      </w:pPr>
      <w:r w:rsidRPr="00EA47FA">
        <w:rPr>
          <w:rFonts w:ascii="Calibri" w:eastAsia="Calibri" w:hAnsi="Calibri" w:cs="Times New Roman"/>
          <w:b/>
          <w:sz w:val="24"/>
          <w:szCs w:val="24"/>
        </w:rPr>
        <w:t>DFZ-2020-2503-VI-PPDA</w:t>
      </w: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2573D" w:rsidRPr="007A7DEB" w14:paraId="6857E7B4" w14:textId="77777777" w:rsidTr="002E3E0C">
        <w:trPr>
          <w:trHeight w:val="567"/>
          <w:jc w:val="center"/>
        </w:trPr>
        <w:tc>
          <w:tcPr>
            <w:tcW w:w="1210" w:type="dxa"/>
            <w:shd w:val="clear" w:color="auto" w:fill="D9D9D9"/>
            <w:vAlign w:val="center"/>
          </w:tcPr>
          <w:p w14:paraId="673CFEAA" w14:textId="77777777" w:rsidR="00F2573D" w:rsidRPr="007A7DEB" w:rsidRDefault="00F2573D" w:rsidP="002E3E0C">
            <w:pPr>
              <w:spacing w:after="0" w:line="240" w:lineRule="auto"/>
              <w:jc w:val="center"/>
              <w:rPr>
                <w:rFonts w:ascii="Calibri" w:eastAsia="Calibri" w:hAnsi="Calibri" w:cs="Calibri"/>
                <w:b/>
                <w:sz w:val="18"/>
                <w:szCs w:val="18"/>
                <w:highlight w:val="yellow"/>
              </w:rPr>
            </w:pPr>
          </w:p>
        </w:tc>
        <w:tc>
          <w:tcPr>
            <w:tcW w:w="2116" w:type="dxa"/>
            <w:shd w:val="clear" w:color="auto" w:fill="D9D9D9"/>
            <w:vAlign w:val="center"/>
          </w:tcPr>
          <w:p w14:paraId="2A02B745" w14:textId="77777777" w:rsidR="00F2573D" w:rsidRPr="007A7DEB" w:rsidRDefault="00F2573D" w:rsidP="002E3E0C">
            <w:pPr>
              <w:spacing w:after="0" w:line="240" w:lineRule="auto"/>
              <w:jc w:val="center"/>
              <w:rPr>
                <w:rFonts w:ascii="Calibri" w:eastAsia="Calibri" w:hAnsi="Calibri" w:cs="Calibri"/>
                <w:b/>
                <w:sz w:val="18"/>
                <w:szCs w:val="18"/>
                <w:highlight w:val="yellow"/>
                <w:lang w:val="es-ES_tradnl"/>
              </w:rPr>
            </w:pPr>
            <w:r w:rsidRPr="007A7DEB">
              <w:rPr>
                <w:rFonts w:ascii="Calibri" w:eastAsia="Calibri" w:hAnsi="Calibri" w:cs="Calibri"/>
                <w:b/>
                <w:sz w:val="18"/>
                <w:szCs w:val="18"/>
                <w:lang w:val="es-ES_tradnl"/>
              </w:rPr>
              <w:t>Nombre</w:t>
            </w:r>
          </w:p>
        </w:tc>
        <w:tc>
          <w:tcPr>
            <w:tcW w:w="2662" w:type="dxa"/>
            <w:shd w:val="clear" w:color="auto" w:fill="D9D9D9"/>
            <w:vAlign w:val="center"/>
          </w:tcPr>
          <w:p w14:paraId="453DA10A" w14:textId="77777777" w:rsidR="00F2573D" w:rsidRPr="007A7DEB" w:rsidRDefault="00F2573D" w:rsidP="002E3E0C">
            <w:pPr>
              <w:spacing w:after="0" w:line="240" w:lineRule="auto"/>
              <w:jc w:val="center"/>
              <w:rPr>
                <w:rFonts w:ascii="Calibri" w:eastAsia="Calibri" w:hAnsi="Calibri" w:cs="Calibri"/>
                <w:b/>
                <w:sz w:val="18"/>
                <w:szCs w:val="18"/>
                <w:highlight w:val="yellow"/>
                <w:lang w:val="es-ES_tradnl"/>
              </w:rPr>
            </w:pPr>
            <w:r w:rsidRPr="007A7DEB">
              <w:rPr>
                <w:rFonts w:ascii="Calibri" w:eastAsia="Calibri" w:hAnsi="Calibri" w:cs="Calibri"/>
                <w:b/>
                <w:sz w:val="18"/>
                <w:szCs w:val="18"/>
                <w:lang w:val="es-ES_tradnl"/>
              </w:rPr>
              <w:t>Firma</w:t>
            </w:r>
          </w:p>
        </w:tc>
      </w:tr>
      <w:tr w:rsidR="00553004" w:rsidRPr="007A7DEB" w14:paraId="7F769559" w14:textId="77777777" w:rsidTr="002E3E0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0F60D3E3" w14:textId="78FFCB3A" w:rsidR="00553004" w:rsidRPr="007A7DEB" w:rsidRDefault="00553004" w:rsidP="00553004">
            <w:pPr>
              <w:spacing w:after="0" w:line="240" w:lineRule="auto"/>
              <w:jc w:val="center"/>
              <w:rPr>
                <w:rFonts w:ascii="Calibri" w:eastAsia="Calibri" w:hAnsi="Calibri" w:cs="Calibri"/>
                <w:sz w:val="18"/>
                <w:szCs w:val="18"/>
                <w:lang w:val="es-ES_tradnl"/>
              </w:rPr>
            </w:pPr>
            <w:r>
              <w:rPr>
                <w:rFonts w:ascii="Calibri" w:eastAsia="Calibri" w:hAnsi="Calibri" w:cs="Calibri"/>
                <w:sz w:val="18"/>
                <w:szCs w:val="18"/>
                <w:lang w:val="es-ES_tradnl"/>
              </w:rPr>
              <w:t>Aprobador y Revisor</w:t>
            </w:r>
          </w:p>
        </w:tc>
        <w:tc>
          <w:tcPr>
            <w:tcW w:w="2116" w:type="dxa"/>
            <w:tcBorders>
              <w:top w:val="single" w:sz="4" w:space="0" w:color="auto"/>
              <w:left w:val="single" w:sz="4" w:space="0" w:color="auto"/>
              <w:bottom w:val="single" w:sz="4" w:space="0" w:color="auto"/>
              <w:right w:val="single" w:sz="4" w:space="0" w:color="auto"/>
            </w:tcBorders>
            <w:vAlign w:val="center"/>
          </w:tcPr>
          <w:p w14:paraId="10AD69BC" w14:textId="1FCF57FF" w:rsidR="00553004" w:rsidRPr="009A3F97" w:rsidRDefault="00553004" w:rsidP="00553004">
            <w:pPr>
              <w:spacing w:line="276" w:lineRule="auto"/>
              <w:jc w:val="center"/>
              <w:rPr>
                <w:rFonts w:cstheme="minorHAnsi"/>
                <w:b/>
                <w:sz w:val="18"/>
                <w:szCs w:val="18"/>
              </w:rPr>
            </w:pPr>
            <w:r w:rsidRPr="00374CD8">
              <w:rPr>
                <w:rFonts w:cstheme="minorHAnsi"/>
                <w:b/>
                <w:sz w:val="18"/>
                <w:szCs w:val="18"/>
                <w:lang w:val="es-ES_tradnl"/>
              </w:rPr>
              <w:t>Jeanette Caroca</w:t>
            </w:r>
            <w:r>
              <w:rPr>
                <w:rFonts w:cstheme="minorHAnsi"/>
                <w:b/>
                <w:sz w:val="18"/>
                <w:szCs w:val="18"/>
                <w:lang w:val="es-ES_tradnl"/>
              </w:rPr>
              <w:t xml:space="preserve"> O.</w:t>
            </w:r>
          </w:p>
        </w:tc>
        <w:tc>
          <w:tcPr>
            <w:tcW w:w="2662" w:type="dxa"/>
            <w:tcBorders>
              <w:top w:val="single" w:sz="4" w:space="0" w:color="auto"/>
              <w:left w:val="single" w:sz="4" w:space="0" w:color="auto"/>
              <w:bottom w:val="single" w:sz="4" w:space="0" w:color="auto"/>
              <w:right w:val="single" w:sz="4" w:space="0" w:color="auto"/>
            </w:tcBorders>
            <w:vAlign w:val="center"/>
          </w:tcPr>
          <w:p w14:paraId="4AF62789" w14:textId="77777777" w:rsidR="00553004" w:rsidRDefault="00553004" w:rsidP="00553004">
            <w:pPr>
              <w:spacing w:line="276" w:lineRule="auto"/>
              <w:rPr>
                <w:rFonts w:cs="Calibri"/>
                <w:sz w:val="20"/>
                <w:szCs w:val="20"/>
              </w:rPr>
            </w:pPr>
          </w:p>
          <w:p w14:paraId="67BE0299" w14:textId="7AB2E30B" w:rsidR="00553004" w:rsidRPr="001F3AB8" w:rsidRDefault="00737DB3" w:rsidP="00553004">
            <w:pPr>
              <w:spacing w:line="276" w:lineRule="auto"/>
              <w:rPr>
                <w:rFonts w:cs="Calibri"/>
                <w:sz w:val="20"/>
                <w:szCs w:val="20"/>
              </w:rPr>
            </w:pPr>
            <w:bookmarkStart w:id="4" w:name="_GoBack"/>
            <w:r>
              <w:rPr>
                <w:rFonts w:cs="Calibri"/>
                <w:sz w:val="16"/>
                <w:szCs w:val="16"/>
              </w:rPr>
              <w:pict w14:anchorId="090E0A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5pt;height:57.75pt">
                  <v:imagedata r:id="rId9" o:title=""/>
                  <o:lock v:ext="edit" ungrouping="t" rotation="t" aspectratio="f" cropping="t" verticies="t" text="t" grouping="t"/>
                  <o:signatureline v:ext="edit" id="{4617164B-0E03-45F4-87AA-F1F547CC8B2B}" provid="{00000000-0000-0000-0000-000000000000}" o:suggestedsigner="Jeanette Caroca Olivares" o:suggestedsigner2="Profesional DFZ" o:suggestedsigneremail="jeanette.caroca @sma.gov.cl" issignatureline="t"/>
                </v:shape>
              </w:pict>
            </w:r>
            <w:bookmarkEnd w:id="4"/>
          </w:p>
        </w:tc>
      </w:tr>
      <w:tr w:rsidR="00553004" w:rsidRPr="007A7DEB" w14:paraId="44C64B07" w14:textId="77777777" w:rsidTr="002E3E0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034C7B82" w14:textId="082475AC" w:rsidR="00553004" w:rsidRPr="007A7DEB" w:rsidRDefault="00553004" w:rsidP="00553004">
            <w:pPr>
              <w:spacing w:after="0" w:line="240" w:lineRule="auto"/>
              <w:jc w:val="center"/>
              <w:rPr>
                <w:rFonts w:ascii="Calibri" w:eastAsia="Calibri" w:hAnsi="Calibri" w:cs="Calibri"/>
                <w:sz w:val="18"/>
                <w:szCs w:val="18"/>
                <w:lang w:val="es-ES_tradnl"/>
              </w:rPr>
            </w:pPr>
            <w:r w:rsidRPr="007A7DEB">
              <w:rPr>
                <w:rFonts w:ascii="Calibri" w:eastAsia="Calibri" w:hAnsi="Calibri" w:cs="Calibri"/>
                <w:sz w:val="18"/>
                <w:szCs w:val="18"/>
                <w:lang w:val="es-ES_tradnl"/>
              </w:rPr>
              <w:t>Elaborado</w:t>
            </w:r>
            <w:r>
              <w:rPr>
                <w:rFonts w:ascii="Calibri" w:eastAsia="Calibri" w:hAnsi="Calibri" w:cs="Calibri"/>
                <w:sz w:val="18"/>
                <w:szCs w:val="18"/>
                <w:lang w:val="es-ES_tradnl"/>
              </w:rPr>
              <w:t>r</w:t>
            </w:r>
          </w:p>
        </w:tc>
        <w:tc>
          <w:tcPr>
            <w:tcW w:w="2116" w:type="dxa"/>
            <w:tcBorders>
              <w:top w:val="single" w:sz="4" w:space="0" w:color="auto"/>
              <w:left w:val="single" w:sz="4" w:space="0" w:color="auto"/>
              <w:bottom w:val="single" w:sz="4" w:space="0" w:color="auto"/>
              <w:right w:val="single" w:sz="4" w:space="0" w:color="auto"/>
            </w:tcBorders>
            <w:vAlign w:val="center"/>
          </w:tcPr>
          <w:p w14:paraId="282AED97" w14:textId="77777777" w:rsidR="00553004" w:rsidRPr="00503081" w:rsidRDefault="00553004" w:rsidP="00553004">
            <w:pPr>
              <w:spacing w:line="276" w:lineRule="auto"/>
              <w:jc w:val="center"/>
              <w:rPr>
                <w:rFonts w:cstheme="minorHAnsi"/>
                <w:b/>
                <w:sz w:val="18"/>
                <w:szCs w:val="18"/>
                <w:lang w:val="es-ES_tradnl"/>
              </w:rPr>
            </w:pPr>
            <w:r>
              <w:rPr>
                <w:rFonts w:cstheme="minorHAnsi"/>
                <w:b/>
                <w:sz w:val="18"/>
                <w:szCs w:val="18"/>
                <w:lang w:val="es-ES_tradnl"/>
              </w:rPr>
              <w:t>Susana Sánchez V</w:t>
            </w:r>
            <w:r w:rsidRPr="00C35DF5">
              <w:rPr>
                <w:rFonts w:cstheme="minorHAnsi"/>
                <w:b/>
                <w:sz w:val="18"/>
                <w:szCs w:val="18"/>
                <w:lang w:val="es-ES_tradnl"/>
              </w:rPr>
              <w:t>.</w:t>
            </w:r>
          </w:p>
        </w:tc>
        <w:tc>
          <w:tcPr>
            <w:tcW w:w="2662" w:type="dxa"/>
            <w:tcBorders>
              <w:top w:val="single" w:sz="4" w:space="0" w:color="auto"/>
              <w:left w:val="single" w:sz="4" w:space="0" w:color="auto"/>
              <w:bottom w:val="single" w:sz="4" w:space="0" w:color="auto"/>
              <w:right w:val="single" w:sz="4" w:space="0" w:color="auto"/>
            </w:tcBorders>
            <w:vAlign w:val="center"/>
          </w:tcPr>
          <w:p w14:paraId="5CBEFDB2" w14:textId="77777777" w:rsidR="00553004" w:rsidRDefault="00553004" w:rsidP="00553004">
            <w:pPr>
              <w:spacing w:line="276" w:lineRule="auto"/>
              <w:jc w:val="center"/>
              <w:rPr>
                <w:rFonts w:cs="Calibri"/>
                <w:sz w:val="18"/>
                <w:szCs w:val="18"/>
              </w:rPr>
            </w:pPr>
          </w:p>
          <w:p w14:paraId="11E978A7" w14:textId="26178396" w:rsidR="00553004" w:rsidRPr="00503081" w:rsidRDefault="00553004" w:rsidP="00553004">
            <w:pPr>
              <w:spacing w:line="276" w:lineRule="auto"/>
              <w:rPr>
                <w:rFonts w:cs="Calibri"/>
                <w:sz w:val="18"/>
                <w:szCs w:val="18"/>
              </w:rPr>
            </w:pPr>
          </w:p>
        </w:tc>
      </w:tr>
    </w:tbl>
    <w:p w14:paraId="06391367" w14:textId="77777777" w:rsidR="001A526B" w:rsidRDefault="001A526B" w:rsidP="00373994">
      <w:pPr>
        <w:spacing w:after="0" w:line="240" w:lineRule="auto"/>
        <w:jc w:val="center"/>
        <w:rPr>
          <w:rFonts w:ascii="Calibri" w:eastAsia="Calibri" w:hAnsi="Calibri" w:cs="Times New Roman"/>
          <w:b/>
          <w:szCs w:val="28"/>
        </w:rPr>
      </w:pPr>
    </w:p>
    <w:p w14:paraId="56AA1150" w14:textId="77777777" w:rsidR="00797CE6" w:rsidRDefault="00797CE6" w:rsidP="00373994">
      <w:pPr>
        <w:spacing w:after="0" w:line="240" w:lineRule="auto"/>
        <w:jc w:val="center"/>
        <w:rPr>
          <w:rFonts w:ascii="Calibri" w:eastAsia="Calibri" w:hAnsi="Calibri" w:cs="Times New Roman"/>
          <w:b/>
          <w:szCs w:val="28"/>
        </w:rPr>
      </w:pPr>
    </w:p>
    <w:p w14:paraId="5566FB0F" w14:textId="77777777"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0"/>
          <w:footerReference w:type="first" r:id="rId11"/>
          <w:type w:val="nextColumn"/>
          <w:pgSz w:w="12240" w:h="15840" w:code="1"/>
          <w:pgMar w:top="1134" w:right="1134" w:bottom="1134" w:left="1134" w:header="708" w:footer="708" w:gutter="0"/>
          <w:pgNumType w:start="1"/>
          <w:cols w:space="708"/>
          <w:titlePg/>
          <w:docGrid w:linePitch="360"/>
        </w:sectPr>
      </w:pPr>
    </w:p>
    <w:p w14:paraId="6ABA55D9" w14:textId="77777777" w:rsidR="001A526B" w:rsidRDefault="001A526B" w:rsidP="00373994">
      <w:pPr>
        <w:pStyle w:val="IFA1"/>
      </w:pPr>
      <w:bookmarkStart w:id="5" w:name="_Toc390777017"/>
      <w:bookmarkStart w:id="6" w:name="_Toc449519268"/>
      <w:r w:rsidRPr="001A526B">
        <w:lastRenderedPageBreak/>
        <w:t xml:space="preserve">IDENTIFICACIÓN </w:t>
      </w:r>
      <w:bookmarkEnd w:id="5"/>
      <w:r w:rsidRPr="001A526B">
        <w:t>DE LA UNIDAD FISCALIZABLE</w:t>
      </w:r>
      <w:bookmarkEnd w:id="6"/>
    </w:p>
    <w:p w14:paraId="097C5926" w14:textId="77777777" w:rsidR="001A526B" w:rsidRPr="001A526B" w:rsidRDefault="001A526B" w:rsidP="00ED21AD">
      <w:pPr>
        <w:pStyle w:val="Ttulo1"/>
        <w:numPr>
          <w:ilvl w:val="0"/>
          <w:numId w:val="0"/>
        </w:numPr>
        <w:ind w:left="567" w:hanging="567"/>
      </w:pPr>
    </w:p>
    <w:p w14:paraId="0274CF31" w14:textId="77777777" w:rsidR="001A526B" w:rsidRDefault="001A526B" w:rsidP="00373994">
      <w:pPr>
        <w:pStyle w:val="Ttulo1"/>
      </w:pPr>
      <w:bookmarkStart w:id="7" w:name="_Toc449519269"/>
      <w:r w:rsidRPr="00373994">
        <w:t>Antecedentes Generales</w:t>
      </w:r>
      <w:bookmarkEnd w:id="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34"/>
        <w:gridCol w:w="6228"/>
      </w:tblGrid>
      <w:tr w:rsidR="001A526B" w:rsidRPr="001A526B" w14:paraId="02508BBB" w14:textId="77777777" w:rsidTr="00C47F7B">
        <w:trPr>
          <w:trHeight w:val="48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03775EE8" w14:textId="77777777" w:rsidR="001A526B" w:rsidRPr="001A526B" w:rsidRDefault="001A526B" w:rsidP="00373994">
            <w:pPr>
              <w:spacing w:after="0" w:line="240" w:lineRule="auto"/>
              <w:jc w:val="both"/>
              <w:rPr>
                <w:rFonts w:ascii="Calibri" w:eastAsia="Calibri" w:hAnsi="Calibri" w:cs="Calibri"/>
                <w:sz w:val="20"/>
                <w:szCs w:val="20"/>
              </w:rPr>
            </w:pPr>
            <w:r w:rsidRPr="001A526B">
              <w:rPr>
                <w:rFonts w:ascii="Calibri" w:eastAsia="Calibri" w:hAnsi="Calibri" w:cs="Calibri"/>
                <w:b/>
                <w:sz w:val="20"/>
                <w:szCs w:val="20"/>
              </w:rPr>
              <w:t>Identificación de la Unidad Fiscalizable:</w:t>
            </w:r>
            <w:r w:rsidRPr="001A526B">
              <w:rPr>
                <w:rFonts w:ascii="Calibri" w:eastAsia="Calibri" w:hAnsi="Calibri" w:cs="Calibri"/>
                <w:sz w:val="20"/>
                <w:szCs w:val="20"/>
              </w:rPr>
              <w:t xml:space="preserve"> </w:t>
            </w:r>
          </w:p>
          <w:p w14:paraId="15809E96" w14:textId="2BAACFF0" w:rsidR="001A526B" w:rsidRPr="001A526B" w:rsidRDefault="00D618AF" w:rsidP="00373994">
            <w:pPr>
              <w:spacing w:after="0" w:line="240" w:lineRule="auto"/>
              <w:jc w:val="both"/>
              <w:rPr>
                <w:rFonts w:ascii="Calibri" w:eastAsia="Calibri" w:hAnsi="Calibri" w:cs="Calibri"/>
                <w:sz w:val="20"/>
                <w:szCs w:val="20"/>
                <w:lang w:eastAsia="es-ES"/>
              </w:rPr>
            </w:pPr>
            <w:r>
              <w:rPr>
                <w:rFonts w:ascii="Calibri" w:eastAsia="Calibri" w:hAnsi="Calibri" w:cs="Calibri"/>
                <w:sz w:val="20"/>
                <w:szCs w:val="20"/>
              </w:rPr>
              <w:t>P</w:t>
            </w:r>
            <w:r w:rsidR="00EA47FA" w:rsidRPr="00EA47FA">
              <w:rPr>
                <w:rFonts w:ascii="Calibri" w:eastAsia="Calibri" w:hAnsi="Calibri" w:cs="Calibri"/>
                <w:sz w:val="20"/>
                <w:szCs w:val="20"/>
              </w:rPr>
              <w:t>ANADERIA EL BODEGÓN DE HAROLDO</w:t>
            </w:r>
          </w:p>
        </w:tc>
      </w:tr>
      <w:tr w:rsidR="001A526B" w:rsidRPr="001A526B" w14:paraId="54FBD1E0" w14:textId="77777777" w:rsidTr="00C47F7B">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70D30FD" w14:textId="77777777" w:rsidR="001A526B" w:rsidRPr="001A526B" w:rsidRDefault="001A526B" w:rsidP="00373994">
            <w:pPr>
              <w:spacing w:after="0" w:line="240" w:lineRule="auto"/>
              <w:jc w:val="both"/>
              <w:rPr>
                <w:rFonts w:ascii="Calibri" w:eastAsia="Calibri" w:hAnsi="Calibri" w:cs="Calibri"/>
                <w:b/>
                <w:sz w:val="20"/>
                <w:szCs w:val="20"/>
              </w:rPr>
            </w:pPr>
            <w:r w:rsidRPr="001A526B">
              <w:rPr>
                <w:rFonts w:ascii="Calibri" w:eastAsia="Calibri" w:hAnsi="Calibri" w:cs="Calibri"/>
                <w:b/>
                <w:sz w:val="20"/>
                <w:szCs w:val="20"/>
              </w:rPr>
              <w:t>Región:</w:t>
            </w:r>
            <w:r w:rsidRPr="001A526B">
              <w:rPr>
                <w:rFonts w:ascii="Calibri" w:eastAsia="Calibri" w:hAnsi="Calibri" w:cs="Calibri"/>
                <w:sz w:val="20"/>
                <w:szCs w:val="20"/>
              </w:rPr>
              <w:t xml:space="preserve"> </w:t>
            </w:r>
            <w:r w:rsidR="001E567C">
              <w:rPr>
                <w:rFonts w:ascii="Calibri" w:eastAsia="Calibri" w:hAnsi="Calibri" w:cs="Calibri"/>
                <w:sz w:val="20"/>
                <w:szCs w:val="20"/>
              </w:rPr>
              <w:t xml:space="preserve">Del Libertador </w:t>
            </w:r>
            <w:r w:rsidR="00BC37B0">
              <w:rPr>
                <w:rFonts w:ascii="Calibri" w:eastAsia="Calibri" w:hAnsi="Calibri" w:cs="Calibri"/>
                <w:sz w:val="20"/>
                <w:szCs w:val="20"/>
              </w:rPr>
              <w:t xml:space="preserve">General </w:t>
            </w:r>
            <w:r w:rsidR="001E567C">
              <w:rPr>
                <w:rFonts w:ascii="Calibri" w:eastAsia="Calibri" w:hAnsi="Calibri" w:cs="Calibri"/>
                <w:sz w:val="20"/>
                <w:szCs w:val="20"/>
              </w:rPr>
              <w:t>Bernardo O´</w:t>
            </w:r>
            <w:r w:rsidR="00BC37B0">
              <w:rPr>
                <w:rFonts w:ascii="Calibri" w:eastAsia="Calibri" w:hAnsi="Calibri" w:cs="Calibri"/>
                <w:sz w:val="20"/>
                <w:szCs w:val="20"/>
              </w:rPr>
              <w:t>H</w:t>
            </w:r>
            <w:r w:rsidR="001E567C">
              <w:rPr>
                <w:rFonts w:ascii="Calibri" w:eastAsia="Calibri" w:hAnsi="Calibri" w:cs="Calibri"/>
                <w:sz w:val="20"/>
                <w:szCs w:val="20"/>
              </w:rPr>
              <w:t>iggins</w:t>
            </w:r>
          </w:p>
        </w:tc>
        <w:tc>
          <w:tcPr>
            <w:tcW w:w="2296" w:type="pct"/>
            <w:vMerge w:val="restart"/>
            <w:tcBorders>
              <w:top w:val="single" w:sz="4" w:space="0" w:color="auto"/>
              <w:left w:val="single" w:sz="4" w:space="0" w:color="auto"/>
              <w:right w:val="single" w:sz="4" w:space="0" w:color="auto"/>
            </w:tcBorders>
            <w:shd w:val="clear" w:color="auto" w:fill="FFFFFF"/>
            <w:hideMark/>
          </w:tcPr>
          <w:p w14:paraId="001D52A0" w14:textId="77777777" w:rsidR="001A526B" w:rsidRDefault="001A526B" w:rsidP="00373994">
            <w:pPr>
              <w:spacing w:after="100" w:line="240" w:lineRule="auto"/>
              <w:ind w:left="46"/>
              <w:jc w:val="both"/>
              <w:rPr>
                <w:rFonts w:ascii="Calibri" w:eastAsia="Calibri" w:hAnsi="Calibri" w:cs="Calibri"/>
                <w:b/>
                <w:sz w:val="20"/>
                <w:szCs w:val="20"/>
              </w:rPr>
            </w:pPr>
            <w:r w:rsidRPr="001A526B">
              <w:rPr>
                <w:rFonts w:ascii="Calibri" w:eastAsia="Calibri" w:hAnsi="Calibri" w:cs="Calibri"/>
                <w:b/>
                <w:sz w:val="20"/>
                <w:szCs w:val="20"/>
              </w:rPr>
              <w:t>Ubicación específica de la unidad fiscalizable:</w:t>
            </w:r>
          </w:p>
          <w:p w14:paraId="7FF78024" w14:textId="6B23F9FA" w:rsidR="00A46D0B" w:rsidRPr="00151EC4" w:rsidRDefault="00151EC4" w:rsidP="00151EC4">
            <w:pPr>
              <w:spacing w:after="100"/>
              <w:rPr>
                <w:rFonts w:ascii="Calibri" w:hAnsi="Calibri" w:cs="Calibri"/>
                <w:sz w:val="20"/>
                <w:szCs w:val="20"/>
              </w:rPr>
            </w:pPr>
            <w:r>
              <w:rPr>
                <w:rFonts w:ascii="Calibri" w:hAnsi="Calibri" w:cs="Calibri"/>
                <w:sz w:val="20"/>
                <w:szCs w:val="20"/>
              </w:rPr>
              <w:t xml:space="preserve"> </w:t>
            </w:r>
            <w:proofErr w:type="spellStart"/>
            <w:r w:rsidR="00CE2018">
              <w:rPr>
                <w:rFonts w:ascii="Calibri" w:hAnsi="Calibri" w:cs="Calibri"/>
                <w:sz w:val="20"/>
                <w:szCs w:val="20"/>
              </w:rPr>
              <w:t>Alforo</w:t>
            </w:r>
            <w:proofErr w:type="spellEnd"/>
            <w:r w:rsidR="00CE2018">
              <w:rPr>
                <w:rFonts w:ascii="Calibri" w:hAnsi="Calibri" w:cs="Calibri"/>
                <w:sz w:val="20"/>
                <w:szCs w:val="20"/>
              </w:rPr>
              <w:t xml:space="preserve"> Siqueiros N°03081</w:t>
            </w:r>
            <w:r w:rsidR="006C76A3">
              <w:rPr>
                <w:rFonts w:ascii="Calibri" w:hAnsi="Calibri" w:cs="Calibri"/>
                <w:sz w:val="20"/>
                <w:szCs w:val="20"/>
              </w:rPr>
              <w:t>. Rancagua</w:t>
            </w:r>
          </w:p>
        </w:tc>
      </w:tr>
      <w:tr w:rsidR="001A526B" w:rsidRPr="001A526B" w14:paraId="032B3C80" w14:textId="77777777" w:rsidTr="00C47F7B">
        <w:trPr>
          <w:trHeight w:val="467"/>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BAF5CB5" w14:textId="77777777" w:rsidR="001A526B" w:rsidRPr="001A526B" w:rsidRDefault="001A526B" w:rsidP="00373994">
            <w:pPr>
              <w:spacing w:after="0" w:line="240" w:lineRule="auto"/>
              <w:jc w:val="both"/>
              <w:rPr>
                <w:rFonts w:ascii="Calibri" w:eastAsia="Calibri" w:hAnsi="Calibri" w:cs="Calibri"/>
                <w:sz w:val="20"/>
                <w:szCs w:val="20"/>
              </w:rPr>
            </w:pPr>
            <w:r w:rsidRPr="001A526B">
              <w:rPr>
                <w:rFonts w:ascii="Calibri" w:eastAsia="Calibri" w:hAnsi="Calibri" w:cs="Calibri"/>
                <w:b/>
                <w:sz w:val="20"/>
                <w:szCs w:val="20"/>
              </w:rPr>
              <w:t>Provincia:</w:t>
            </w:r>
            <w:r w:rsidR="007B05C5">
              <w:rPr>
                <w:rFonts w:ascii="Calibri" w:eastAsia="Calibri" w:hAnsi="Calibri" w:cs="Calibri"/>
                <w:b/>
                <w:sz w:val="20"/>
                <w:szCs w:val="20"/>
              </w:rPr>
              <w:t xml:space="preserve"> </w:t>
            </w:r>
            <w:r w:rsidR="007B05C5" w:rsidRPr="007B05C5">
              <w:rPr>
                <w:rFonts w:ascii="Calibri" w:eastAsia="Calibri" w:hAnsi="Calibri" w:cs="Calibri"/>
                <w:bCs/>
                <w:sz w:val="20"/>
                <w:szCs w:val="20"/>
              </w:rPr>
              <w:t>C</w:t>
            </w:r>
            <w:r w:rsidR="007225CD">
              <w:rPr>
                <w:rFonts w:ascii="Calibri" w:eastAsia="Calibri" w:hAnsi="Calibri" w:cs="Calibri"/>
                <w:bCs/>
                <w:sz w:val="20"/>
                <w:szCs w:val="20"/>
              </w:rPr>
              <w:t>achapoal</w:t>
            </w:r>
          </w:p>
        </w:tc>
        <w:tc>
          <w:tcPr>
            <w:tcW w:w="2296" w:type="pct"/>
            <w:vMerge/>
            <w:tcBorders>
              <w:left w:val="single" w:sz="4" w:space="0" w:color="auto"/>
              <w:right w:val="single" w:sz="4" w:space="0" w:color="auto"/>
            </w:tcBorders>
            <w:shd w:val="clear" w:color="auto" w:fill="FFFFFF"/>
          </w:tcPr>
          <w:p w14:paraId="71847FE4" w14:textId="77777777" w:rsidR="001A526B" w:rsidRPr="001A526B" w:rsidRDefault="001A526B" w:rsidP="00373994">
            <w:pPr>
              <w:spacing w:after="0" w:line="240" w:lineRule="auto"/>
              <w:ind w:left="188"/>
              <w:jc w:val="both"/>
              <w:rPr>
                <w:rFonts w:ascii="Calibri" w:eastAsia="Calibri" w:hAnsi="Calibri" w:cs="Calibri"/>
                <w:b/>
                <w:sz w:val="20"/>
                <w:szCs w:val="20"/>
              </w:rPr>
            </w:pPr>
          </w:p>
        </w:tc>
      </w:tr>
      <w:tr w:rsidR="001A526B" w:rsidRPr="001A526B" w14:paraId="56193334" w14:textId="77777777" w:rsidTr="00C47F7B">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CBCB8EB" w14:textId="2D82A3F4" w:rsidR="001A526B" w:rsidRPr="001A526B" w:rsidRDefault="001A526B" w:rsidP="00373994">
            <w:pPr>
              <w:spacing w:after="100" w:line="240" w:lineRule="auto"/>
              <w:jc w:val="both"/>
              <w:rPr>
                <w:rFonts w:ascii="Calibri" w:eastAsia="Calibri" w:hAnsi="Calibri" w:cs="Calibri"/>
                <w:sz w:val="20"/>
                <w:szCs w:val="20"/>
              </w:rPr>
            </w:pPr>
            <w:r w:rsidRPr="001A526B">
              <w:rPr>
                <w:rFonts w:ascii="Calibri" w:eastAsia="Calibri" w:hAnsi="Calibri" w:cs="Calibri"/>
                <w:b/>
                <w:sz w:val="20"/>
                <w:szCs w:val="20"/>
              </w:rPr>
              <w:t>Comuna:</w:t>
            </w:r>
            <w:r w:rsidRPr="001A526B">
              <w:rPr>
                <w:rFonts w:ascii="Calibri" w:eastAsia="Calibri" w:hAnsi="Calibri" w:cs="Calibri"/>
                <w:sz w:val="20"/>
                <w:szCs w:val="20"/>
              </w:rPr>
              <w:t xml:space="preserve"> </w:t>
            </w:r>
            <w:r w:rsidR="006C76A3">
              <w:rPr>
                <w:rFonts w:ascii="Calibri" w:eastAsia="Calibri" w:hAnsi="Calibri" w:cs="Calibri"/>
                <w:sz w:val="20"/>
                <w:szCs w:val="20"/>
              </w:rPr>
              <w:t>Rancagua</w:t>
            </w:r>
          </w:p>
        </w:tc>
        <w:tc>
          <w:tcPr>
            <w:tcW w:w="2296" w:type="pct"/>
            <w:vMerge/>
            <w:tcBorders>
              <w:left w:val="single" w:sz="4" w:space="0" w:color="auto"/>
              <w:bottom w:val="single" w:sz="4" w:space="0" w:color="auto"/>
              <w:right w:val="single" w:sz="4" w:space="0" w:color="auto"/>
            </w:tcBorders>
            <w:shd w:val="clear" w:color="auto" w:fill="FFFFFF"/>
          </w:tcPr>
          <w:p w14:paraId="5F0ECE9D" w14:textId="77777777" w:rsidR="001A526B" w:rsidRPr="001A526B" w:rsidRDefault="001A526B" w:rsidP="00373994">
            <w:pPr>
              <w:spacing w:after="0" w:line="240" w:lineRule="auto"/>
              <w:ind w:left="188"/>
              <w:jc w:val="both"/>
              <w:rPr>
                <w:rFonts w:ascii="Calibri" w:eastAsia="Calibri" w:hAnsi="Calibri" w:cs="Calibri"/>
                <w:b/>
                <w:sz w:val="20"/>
                <w:szCs w:val="20"/>
              </w:rPr>
            </w:pPr>
          </w:p>
        </w:tc>
      </w:tr>
      <w:tr w:rsidR="001A526B" w:rsidRPr="001A526B" w14:paraId="508EF40A" w14:textId="77777777" w:rsidTr="00C47F7B">
        <w:trPr>
          <w:trHeight w:val="571"/>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1FCE2763" w14:textId="2F3A6205" w:rsidR="00713C60" w:rsidRPr="001A526B" w:rsidRDefault="001A526B" w:rsidP="00373994">
            <w:pPr>
              <w:spacing w:after="100" w:line="240" w:lineRule="auto"/>
              <w:jc w:val="both"/>
              <w:rPr>
                <w:rFonts w:ascii="Calibri" w:eastAsia="Calibri" w:hAnsi="Calibri" w:cs="Calibri"/>
                <w:sz w:val="20"/>
                <w:szCs w:val="20"/>
              </w:rPr>
            </w:pPr>
            <w:r w:rsidRPr="001A526B">
              <w:rPr>
                <w:rFonts w:ascii="Calibri" w:eastAsia="Calibri" w:hAnsi="Calibri" w:cs="Calibri"/>
                <w:b/>
                <w:sz w:val="20"/>
                <w:szCs w:val="20"/>
              </w:rPr>
              <w:t>Titular</w:t>
            </w:r>
            <w:r w:rsidR="00217CB7">
              <w:rPr>
                <w:rFonts w:ascii="Calibri" w:eastAsia="Calibri" w:hAnsi="Calibri" w:cs="Calibri"/>
                <w:b/>
                <w:sz w:val="20"/>
                <w:szCs w:val="20"/>
              </w:rPr>
              <w:t>(es)</w:t>
            </w:r>
            <w:r w:rsidRPr="001A526B">
              <w:rPr>
                <w:rFonts w:ascii="Calibri" w:eastAsia="Calibri" w:hAnsi="Calibri" w:cs="Calibri"/>
                <w:b/>
                <w:sz w:val="20"/>
                <w:szCs w:val="20"/>
              </w:rPr>
              <w:t xml:space="preserve"> de la unidad fiscalizable:</w:t>
            </w:r>
            <w:r w:rsidRPr="001A526B">
              <w:rPr>
                <w:rFonts w:ascii="Calibri" w:eastAsia="Calibri" w:hAnsi="Calibri" w:cs="Calibri"/>
                <w:sz w:val="20"/>
                <w:szCs w:val="20"/>
              </w:rPr>
              <w:t xml:space="preserve"> </w:t>
            </w:r>
            <w:r w:rsidR="00CE2018">
              <w:rPr>
                <w:rFonts w:ascii="Calibri" w:eastAsia="Calibri" w:hAnsi="Calibri" w:cs="Calibri"/>
                <w:sz w:val="20"/>
                <w:szCs w:val="20"/>
              </w:rPr>
              <w:t>Haroldo Valenzuela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2C9BE1B" w14:textId="070ACFE7" w:rsidR="001A526B" w:rsidRPr="001A526B" w:rsidRDefault="001A526B" w:rsidP="00373994">
            <w:pPr>
              <w:spacing w:after="100" w:line="240" w:lineRule="auto"/>
              <w:jc w:val="both"/>
              <w:rPr>
                <w:rFonts w:ascii="Calibri" w:eastAsia="Calibri" w:hAnsi="Calibri" w:cs="Calibri"/>
                <w:sz w:val="20"/>
                <w:szCs w:val="20"/>
                <w:lang w:val="es-ES" w:eastAsia="es-ES"/>
              </w:rPr>
            </w:pPr>
            <w:r w:rsidRPr="001A526B">
              <w:rPr>
                <w:rFonts w:ascii="Calibri" w:eastAsia="Calibri" w:hAnsi="Calibri" w:cs="Calibri"/>
                <w:b/>
                <w:sz w:val="20"/>
                <w:szCs w:val="20"/>
              </w:rPr>
              <w:t>RUT o RUN:</w:t>
            </w:r>
            <w:r w:rsidRPr="001A526B">
              <w:rPr>
                <w:rFonts w:ascii="Calibri" w:eastAsia="Calibri" w:hAnsi="Calibri" w:cs="Calibri"/>
                <w:sz w:val="20"/>
                <w:szCs w:val="20"/>
              </w:rPr>
              <w:t xml:space="preserve"> </w:t>
            </w:r>
            <w:r w:rsidR="00CE2018">
              <w:rPr>
                <w:rFonts w:ascii="Calibri" w:eastAsia="Calibri" w:hAnsi="Calibri" w:cs="Calibri"/>
                <w:sz w:val="20"/>
                <w:szCs w:val="20"/>
              </w:rPr>
              <w:t>8.306.837-k</w:t>
            </w:r>
          </w:p>
        </w:tc>
      </w:tr>
    </w:tbl>
    <w:p w14:paraId="1735027F" w14:textId="77777777" w:rsidR="001A526B" w:rsidRPr="00ED21AD" w:rsidRDefault="001A526B" w:rsidP="00ED21AD">
      <w:pPr>
        <w:spacing w:line="240" w:lineRule="auto"/>
        <w:jc w:val="both"/>
        <w:rPr>
          <w:rFonts w:ascii="Calibri" w:eastAsia="Calibri" w:hAnsi="Calibri" w:cs="Calibri"/>
          <w:sz w:val="20"/>
          <w:szCs w:val="20"/>
        </w:rPr>
      </w:pPr>
    </w:p>
    <w:p w14:paraId="67AD73F6" w14:textId="35631173" w:rsidR="001A526B" w:rsidRDefault="00FA037D" w:rsidP="00373994">
      <w:pPr>
        <w:pStyle w:val="IFA1"/>
      </w:pPr>
      <w:bookmarkStart w:id="8" w:name="_Toc390777020"/>
      <w:bookmarkStart w:id="9" w:name="_Toc449519271"/>
      <w:r w:rsidRPr="0030348E">
        <w:t>ANTECEDENTES DE LA ACTIVIDAD</w:t>
      </w:r>
      <w:r w:rsidRPr="001A526B">
        <w:t xml:space="preserve"> </w:t>
      </w:r>
      <w:bookmarkEnd w:id="8"/>
      <w:bookmarkEnd w:id="9"/>
    </w:p>
    <w:p w14:paraId="04469C8E" w14:textId="77777777" w:rsidR="0009093C" w:rsidRPr="0009093C" w:rsidRDefault="0009093C" w:rsidP="0009093C">
      <w:pPr>
        <w:pStyle w:val="Ttulo1"/>
        <w:numPr>
          <w:ilvl w:val="0"/>
          <w:numId w:val="0"/>
        </w:numPr>
        <w:ind w:left="567"/>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4287"/>
        <w:gridCol w:w="5204"/>
      </w:tblGrid>
      <w:tr w:rsidR="0030348E" w:rsidRPr="00ED6A57" w14:paraId="1880C95B" w14:textId="77777777" w:rsidTr="000805D2">
        <w:trPr>
          <w:trHeight w:val="441"/>
          <w:jc w:val="center"/>
        </w:trPr>
        <w:tc>
          <w:tcPr>
            <w:tcW w:w="3936" w:type="dxa"/>
            <w:tcBorders>
              <w:bottom w:val="single" w:sz="4" w:space="0" w:color="auto"/>
            </w:tcBorders>
            <w:shd w:val="clear" w:color="auto" w:fill="D9D9D9"/>
            <w:vAlign w:val="center"/>
          </w:tcPr>
          <w:p w14:paraId="0699BD73" w14:textId="77777777" w:rsidR="0030348E" w:rsidRPr="00ED6A57" w:rsidRDefault="0030348E" w:rsidP="000805D2">
            <w:pPr>
              <w:spacing w:after="0" w:line="240" w:lineRule="auto"/>
              <w:rPr>
                <w:b/>
                <w:sz w:val="20"/>
                <w:szCs w:val="20"/>
              </w:rPr>
            </w:pPr>
            <w:r w:rsidRPr="00ED6A57">
              <w:rPr>
                <w:b/>
                <w:sz w:val="20"/>
                <w:szCs w:val="20"/>
              </w:rPr>
              <w:t>Instrumento</w:t>
            </w:r>
          </w:p>
        </w:tc>
        <w:tc>
          <w:tcPr>
            <w:tcW w:w="9491" w:type="dxa"/>
            <w:gridSpan w:val="2"/>
            <w:shd w:val="clear" w:color="auto" w:fill="auto"/>
            <w:vAlign w:val="center"/>
          </w:tcPr>
          <w:p w14:paraId="5305970E" w14:textId="77777777" w:rsidR="0030348E" w:rsidRPr="00ED6A57" w:rsidRDefault="0030348E" w:rsidP="000805D2">
            <w:pPr>
              <w:autoSpaceDE w:val="0"/>
              <w:autoSpaceDN w:val="0"/>
              <w:adjustRightInd w:val="0"/>
              <w:spacing w:after="0" w:line="240" w:lineRule="auto"/>
              <w:jc w:val="both"/>
              <w:rPr>
                <w:sz w:val="20"/>
                <w:szCs w:val="20"/>
              </w:rPr>
            </w:pPr>
            <w:r w:rsidRPr="00ED6A57">
              <w:rPr>
                <w:sz w:val="20"/>
                <w:szCs w:val="20"/>
              </w:rPr>
              <w:t>D.S. N°15/2013 MMA, Plan de Descontaminación Atmosférica para el Valle Central de la Región del Libertador General Bernardo O´Higgins.</w:t>
            </w:r>
          </w:p>
        </w:tc>
      </w:tr>
      <w:tr w:rsidR="0030348E" w:rsidRPr="00ED6A57" w14:paraId="7EBA4CDB" w14:textId="77777777" w:rsidTr="000805D2">
        <w:trPr>
          <w:trHeight w:val="417"/>
          <w:jc w:val="center"/>
        </w:trPr>
        <w:tc>
          <w:tcPr>
            <w:tcW w:w="3936" w:type="dxa"/>
            <w:tcBorders>
              <w:bottom w:val="single" w:sz="4" w:space="0" w:color="auto"/>
            </w:tcBorders>
            <w:shd w:val="clear" w:color="auto" w:fill="D9D9D9"/>
            <w:vAlign w:val="center"/>
          </w:tcPr>
          <w:p w14:paraId="1FB976A9" w14:textId="77777777" w:rsidR="0030348E" w:rsidRPr="00ED6A57" w:rsidRDefault="0030348E" w:rsidP="000805D2">
            <w:pPr>
              <w:spacing w:after="0" w:line="240" w:lineRule="auto"/>
              <w:rPr>
                <w:sz w:val="20"/>
                <w:szCs w:val="20"/>
              </w:rPr>
            </w:pPr>
            <w:r w:rsidRPr="00ED6A57">
              <w:rPr>
                <w:b/>
                <w:sz w:val="20"/>
                <w:szCs w:val="20"/>
              </w:rPr>
              <w:t>Tipo de Actividad</w:t>
            </w:r>
          </w:p>
        </w:tc>
        <w:tc>
          <w:tcPr>
            <w:tcW w:w="9491" w:type="dxa"/>
            <w:gridSpan w:val="2"/>
            <w:tcBorders>
              <w:bottom w:val="single" w:sz="4" w:space="0" w:color="auto"/>
            </w:tcBorders>
            <w:vAlign w:val="center"/>
          </w:tcPr>
          <w:p w14:paraId="2909F9A1" w14:textId="7843D5FD" w:rsidR="0030348E" w:rsidRPr="00ED6A57" w:rsidRDefault="0030348E" w:rsidP="000805D2">
            <w:pPr>
              <w:spacing w:after="0" w:line="240" w:lineRule="auto"/>
              <w:rPr>
                <w:sz w:val="20"/>
                <w:szCs w:val="20"/>
              </w:rPr>
            </w:pPr>
            <w:r w:rsidRPr="00ED6A57">
              <w:rPr>
                <w:sz w:val="20"/>
                <w:szCs w:val="20"/>
              </w:rPr>
              <w:t xml:space="preserve"> _</w:t>
            </w:r>
            <w:r w:rsidR="00FA037D" w:rsidRPr="00ED6A57">
              <w:rPr>
                <w:sz w:val="20"/>
                <w:szCs w:val="20"/>
              </w:rPr>
              <w:t>X</w:t>
            </w:r>
            <w:r w:rsidRPr="00ED6A57">
              <w:rPr>
                <w:sz w:val="20"/>
                <w:szCs w:val="20"/>
              </w:rPr>
              <w:t>_ Inspección Ambiental __ Examen de la Información __ Medición y Análisis</w:t>
            </w:r>
          </w:p>
        </w:tc>
      </w:tr>
      <w:tr w:rsidR="0030348E" w:rsidRPr="00ED6A57" w14:paraId="015DD453" w14:textId="77777777" w:rsidTr="000805D2">
        <w:trPr>
          <w:trHeight w:val="417"/>
          <w:jc w:val="center"/>
        </w:trPr>
        <w:tc>
          <w:tcPr>
            <w:tcW w:w="3936" w:type="dxa"/>
            <w:tcBorders>
              <w:bottom w:val="single" w:sz="4" w:space="0" w:color="auto"/>
            </w:tcBorders>
            <w:shd w:val="clear" w:color="auto" w:fill="D9D9D9"/>
            <w:vAlign w:val="center"/>
          </w:tcPr>
          <w:p w14:paraId="4C2376AD" w14:textId="77777777" w:rsidR="0030348E" w:rsidRPr="00ED6A57" w:rsidRDefault="0030348E" w:rsidP="000805D2">
            <w:pPr>
              <w:spacing w:after="0" w:line="240" w:lineRule="auto"/>
              <w:rPr>
                <w:b/>
                <w:sz w:val="20"/>
                <w:szCs w:val="20"/>
              </w:rPr>
            </w:pPr>
            <w:r w:rsidRPr="00ED6A57">
              <w:rPr>
                <w:b/>
                <w:sz w:val="20"/>
                <w:szCs w:val="20"/>
              </w:rPr>
              <w:t>Fecha de la Actividad</w:t>
            </w:r>
          </w:p>
        </w:tc>
        <w:tc>
          <w:tcPr>
            <w:tcW w:w="4287" w:type="dxa"/>
            <w:shd w:val="clear" w:color="auto" w:fill="D9D9D9"/>
            <w:vAlign w:val="center"/>
          </w:tcPr>
          <w:p w14:paraId="078CB447" w14:textId="77777777" w:rsidR="0030348E" w:rsidRPr="00ED6A57" w:rsidRDefault="0030348E" w:rsidP="000805D2">
            <w:pPr>
              <w:spacing w:after="0" w:line="240" w:lineRule="auto"/>
              <w:rPr>
                <w:sz w:val="20"/>
                <w:szCs w:val="20"/>
              </w:rPr>
            </w:pPr>
            <w:r w:rsidRPr="00ED6A57">
              <w:rPr>
                <w:b/>
                <w:sz w:val="20"/>
                <w:szCs w:val="20"/>
              </w:rPr>
              <w:t>Organismo encargado</w:t>
            </w:r>
          </w:p>
        </w:tc>
        <w:tc>
          <w:tcPr>
            <w:tcW w:w="5204" w:type="dxa"/>
            <w:shd w:val="clear" w:color="auto" w:fill="D9D9D9"/>
            <w:vAlign w:val="center"/>
          </w:tcPr>
          <w:p w14:paraId="3BECAAB6" w14:textId="77777777" w:rsidR="0030348E" w:rsidRPr="00ED6A57" w:rsidRDefault="0030348E" w:rsidP="000805D2">
            <w:pPr>
              <w:spacing w:after="0" w:line="240" w:lineRule="auto"/>
              <w:rPr>
                <w:b/>
                <w:sz w:val="20"/>
                <w:szCs w:val="20"/>
              </w:rPr>
            </w:pPr>
            <w:r w:rsidRPr="00ED6A57">
              <w:rPr>
                <w:b/>
                <w:sz w:val="20"/>
                <w:szCs w:val="20"/>
              </w:rPr>
              <w:t>Organismo Participante</w:t>
            </w:r>
          </w:p>
        </w:tc>
      </w:tr>
      <w:tr w:rsidR="0030348E" w:rsidRPr="00ED6A57" w14:paraId="006379B6" w14:textId="77777777" w:rsidTr="000805D2">
        <w:trPr>
          <w:trHeight w:val="417"/>
          <w:jc w:val="center"/>
        </w:trPr>
        <w:tc>
          <w:tcPr>
            <w:tcW w:w="3936" w:type="dxa"/>
            <w:shd w:val="clear" w:color="auto" w:fill="auto"/>
            <w:vAlign w:val="center"/>
          </w:tcPr>
          <w:p w14:paraId="07A71D38" w14:textId="61551645" w:rsidR="0030348E" w:rsidRPr="00ED6A57" w:rsidRDefault="0030348E" w:rsidP="000805D2">
            <w:pPr>
              <w:spacing w:after="0" w:line="240" w:lineRule="auto"/>
              <w:rPr>
                <w:sz w:val="20"/>
                <w:szCs w:val="20"/>
              </w:rPr>
            </w:pPr>
            <w:r w:rsidRPr="00ED6A57">
              <w:rPr>
                <w:sz w:val="20"/>
                <w:szCs w:val="20"/>
              </w:rPr>
              <w:t xml:space="preserve">               </w:t>
            </w:r>
            <w:r w:rsidR="00C34E21" w:rsidRPr="00ED6A57">
              <w:rPr>
                <w:sz w:val="20"/>
                <w:szCs w:val="20"/>
              </w:rPr>
              <w:t>0</w:t>
            </w:r>
            <w:r w:rsidR="00E21DE1">
              <w:rPr>
                <w:sz w:val="20"/>
                <w:szCs w:val="20"/>
              </w:rPr>
              <w:t>4</w:t>
            </w:r>
            <w:r w:rsidRPr="00ED6A57">
              <w:rPr>
                <w:sz w:val="20"/>
                <w:szCs w:val="20"/>
              </w:rPr>
              <w:t xml:space="preserve"> de </w:t>
            </w:r>
            <w:r w:rsidR="00C34E21" w:rsidRPr="00ED6A57">
              <w:rPr>
                <w:sz w:val="20"/>
                <w:szCs w:val="20"/>
              </w:rPr>
              <w:t>junio</w:t>
            </w:r>
            <w:r w:rsidRPr="00ED6A57">
              <w:rPr>
                <w:sz w:val="20"/>
                <w:szCs w:val="20"/>
              </w:rPr>
              <w:t xml:space="preserve"> 2020</w:t>
            </w:r>
          </w:p>
        </w:tc>
        <w:tc>
          <w:tcPr>
            <w:tcW w:w="4287" w:type="dxa"/>
            <w:vAlign w:val="center"/>
          </w:tcPr>
          <w:p w14:paraId="31188F24" w14:textId="77777777" w:rsidR="0030348E" w:rsidRPr="00ED6A57" w:rsidRDefault="0030348E" w:rsidP="000805D2">
            <w:pPr>
              <w:spacing w:after="0" w:line="240" w:lineRule="auto"/>
              <w:jc w:val="center"/>
              <w:rPr>
                <w:sz w:val="20"/>
                <w:szCs w:val="20"/>
              </w:rPr>
            </w:pPr>
            <w:r w:rsidRPr="00ED6A57">
              <w:rPr>
                <w:sz w:val="20"/>
                <w:szCs w:val="20"/>
              </w:rPr>
              <w:t>Superintendencia del Medio Ambiente</w:t>
            </w:r>
          </w:p>
        </w:tc>
        <w:tc>
          <w:tcPr>
            <w:tcW w:w="5204" w:type="dxa"/>
            <w:vAlign w:val="center"/>
          </w:tcPr>
          <w:p w14:paraId="163813FC" w14:textId="77777777" w:rsidR="0030348E" w:rsidRPr="00ED6A57" w:rsidRDefault="0030348E" w:rsidP="000805D2">
            <w:pPr>
              <w:spacing w:after="0" w:line="240" w:lineRule="auto"/>
              <w:jc w:val="center"/>
              <w:rPr>
                <w:sz w:val="20"/>
                <w:szCs w:val="20"/>
              </w:rPr>
            </w:pPr>
            <w:r w:rsidRPr="00ED6A57">
              <w:rPr>
                <w:sz w:val="20"/>
                <w:szCs w:val="20"/>
              </w:rPr>
              <w:t>-</w:t>
            </w:r>
          </w:p>
        </w:tc>
      </w:tr>
    </w:tbl>
    <w:p w14:paraId="233E87D5" w14:textId="77777777" w:rsidR="00962C52" w:rsidRDefault="00962C52">
      <w:pPr>
        <w:rPr>
          <w:rFonts w:ascii="Calibri" w:eastAsia="Calibri" w:hAnsi="Calibri" w:cs="Calibri"/>
          <w:sz w:val="28"/>
          <w:szCs w:val="32"/>
        </w:rPr>
      </w:pPr>
    </w:p>
    <w:p w14:paraId="30EDB851" w14:textId="77777777" w:rsidR="00B03627" w:rsidRDefault="00B03627">
      <w:pPr>
        <w:rPr>
          <w:rFonts w:ascii="Calibri" w:eastAsia="Calibri" w:hAnsi="Calibri" w:cs="Calibri"/>
          <w:b/>
          <w:sz w:val="24"/>
          <w:szCs w:val="20"/>
        </w:rPr>
      </w:pPr>
      <w:bookmarkStart w:id="10" w:name="_Ref352922216"/>
      <w:bookmarkStart w:id="11" w:name="_Toc353998120"/>
      <w:bookmarkStart w:id="12" w:name="_Toc353998193"/>
      <w:bookmarkStart w:id="13" w:name="_Toc382383547"/>
      <w:bookmarkStart w:id="14" w:name="_Toc382472369"/>
      <w:bookmarkStart w:id="15" w:name="_Toc390184279"/>
      <w:bookmarkStart w:id="16" w:name="_Toc390360010"/>
      <w:bookmarkStart w:id="17" w:name="_Toc390777031"/>
      <w:r>
        <w:br w:type="page"/>
      </w:r>
    </w:p>
    <w:p w14:paraId="2AC4CF46" w14:textId="6CC283CC" w:rsidR="001A526B" w:rsidRDefault="001E567C" w:rsidP="00C323F7">
      <w:pPr>
        <w:pStyle w:val="IFA1"/>
        <w:numPr>
          <w:ilvl w:val="0"/>
          <w:numId w:val="26"/>
        </w:numPr>
      </w:pPr>
      <w:r>
        <w:lastRenderedPageBreak/>
        <w:t>HECHOS CONSTATADOS</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6759"/>
        <w:gridCol w:w="6228"/>
      </w:tblGrid>
      <w:tr w:rsidR="00FA037D" w:rsidRPr="00600368" w14:paraId="75231E09" w14:textId="77777777" w:rsidTr="000805D2">
        <w:trPr>
          <w:trHeight w:val="66"/>
        </w:trPr>
        <w:tc>
          <w:tcPr>
            <w:tcW w:w="204" w:type="pct"/>
            <w:shd w:val="clear" w:color="auto" w:fill="D9D9D9"/>
          </w:tcPr>
          <w:p w14:paraId="3C8B030C" w14:textId="77777777" w:rsidR="00FA037D" w:rsidRPr="00600368" w:rsidRDefault="00FA037D" w:rsidP="000805D2">
            <w:pPr>
              <w:spacing w:after="0" w:line="240" w:lineRule="auto"/>
              <w:jc w:val="center"/>
              <w:rPr>
                <w:b/>
                <w:sz w:val="20"/>
                <w:szCs w:val="20"/>
              </w:rPr>
            </w:pPr>
            <w:r w:rsidRPr="00600368">
              <w:rPr>
                <w:b/>
                <w:sz w:val="20"/>
                <w:szCs w:val="20"/>
              </w:rPr>
              <w:t>N°</w:t>
            </w:r>
          </w:p>
        </w:tc>
        <w:tc>
          <w:tcPr>
            <w:tcW w:w="2496" w:type="pct"/>
            <w:shd w:val="clear" w:color="auto" w:fill="D9D9D9"/>
            <w:vAlign w:val="center"/>
          </w:tcPr>
          <w:p w14:paraId="3C00B435" w14:textId="77777777" w:rsidR="00FA037D" w:rsidRPr="00600368" w:rsidRDefault="00FA037D" w:rsidP="000805D2">
            <w:pPr>
              <w:spacing w:after="0" w:line="240" w:lineRule="auto"/>
              <w:jc w:val="center"/>
              <w:rPr>
                <w:b/>
                <w:sz w:val="20"/>
                <w:szCs w:val="20"/>
              </w:rPr>
            </w:pPr>
            <w:r w:rsidRPr="00600368">
              <w:rPr>
                <w:b/>
                <w:sz w:val="20"/>
                <w:szCs w:val="20"/>
              </w:rPr>
              <w:t>Exigencia</w:t>
            </w:r>
          </w:p>
        </w:tc>
        <w:tc>
          <w:tcPr>
            <w:tcW w:w="2300" w:type="pct"/>
            <w:shd w:val="clear" w:color="auto" w:fill="D9D9D9"/>
            <w:vAlign w:val="center"/>
          </w:tcPr>
          <w:p w14:paraId="020E2EB9" w14:textId="77777777" w:rsidR="00FA037D" w:rsidRPr="00600368" w:rsidRDefault="00FA037D" w:rsidP="000805D2">
            <w:pPr>
              <w:spacing w:after="0" w:line="240" w:lineRule="auto"/>
              <w:jc w:val="center"/>
              <w:rPr>
                <w:b/>
                <w:sz w:val="20"/>
                <w:szCs w:val="20"/>
              </w:rPr>
            </w:pPr>
            <w:r w:rsidRPr="00600368">
              <w:rPr>
                <w:b/>
                <w:sz w:val="20"/>
                <w:szCs w:val="20"/>
              </w:rPr>
              <w:t xml:space="preserve">Hecho constatado </w:t>
            </w:r>
          </w:p>
        </w:tc>
      </w:tr>
      <w:tr w:rsidR="00FA037D" w:rsidRPr="00600368" w14:paraId="3A71BCFA" w14:textId="77777777" w:rsidTr="00600368">
        <w:trPr>
          <w:trHeight w:val="614"/>
        </w:trPr>
        <w:tc>
          <w:tcPr>
            <w:tcW w:w="204" w:type="pct"/>
            <w:vAlign w:val="center"/>
          </w:tcPr>
          <w:p w14:paraId="5F442D44" w14:textId="77777777" w:rsidR="00FA037D" w:rsidRPr="00600368" w:rsidRDefault="00FA037D" w:rsidP="00FA037D">
            <w:pPr>
              <w:pStyle w:val="Prrafodelista"/>
              <w:numPr>
                <w:ilvl w:val="0"/>
                <w:numId w:val="23"/>
              </w:numPr>
              <w:ind w:left="313"/>
              <w:jc w:val="center"/>
              <w:rPr>
                <w:b/>
                <w:sz w:val="20"/>
                <w:szCs w:val="20"/>
              </w:rPr>
            </w:pPr>
          </w:p>
        </w:tc>
        <w:tc>
          <w:tcPr>
            <w:tcW w:w="2496" w:type="pct"/>
          </w:tcPr>
          <w:p w14:paraId="55896D22" w14:textId="77777777" w:rsidR="00FA037D" w:rsidRPr="00600368" w:rsidRDefault="00FA037D" w:rsidP="00FA037D">
            <w:pPr>
              <w:spacing w:after="0" w:line="240" w:lineRule="auto"/>
              <w:rPr>
                <w:rFonts w:cstheme="minorHAnsi"/>
                <w:b/>
                <w:sz w:val="20"/>
                <w:szCs w:val="20"/>
              </w:rPr>
            </w:pPr>
            <w:r w:rsidRPr="00600368">
              <w:rPr>
                <w:rFonts w:cstheme="minorHAnsi"/>
                <w:b/>
                <w:sz w:val="20"/>
                <w:szCs w:val="20"/>
              </w:rPr>
              <w:t xml:space="preserve">D.S. N° 15/2013 Ministerio de Medio Ambiente. Art. 2: </w:t>
            </w:r>
          </w:p>
          <w:p w14:paraId="142C8C9E" w14:textId="77777777" w:rsidR="00FA037D" w:rsidRPr="00600368" w:rsidRDefault="00FA037D" w:rsidP="000805D2">
            <w:pPr>
              <w:spacing w:after="0" w:line="240" w:lineRule="auto"/>
              <w:jc w:val="both"/>
              <w:rPr>
                <w:rFonts w:cstheme="minorHAnsi"/>
                <w:sz w:val="20"/>
                <w:szCs w:val="20"/>
              </w:rPr>
            </w:pPr>
            <w:r w:rsidRPr="00600368">
              <w:rPr>
                <w:rFonts w:cstheme="minorHAnsi"/>
                <w:b/>
                <w:bCs/>
                <w:sz w:val="20"/>
                <w:szCs w:val="20"/>
              </w:rPr>
              <w:t>Artículo 2</w:t>
            </w:r>
            <w:r w:rsidRPr="00600368">
              <w:rPr>
                <w:rFonts w:cstheme="minorHAnsi"/>
                <w:sz w:val="20"/>
                <w:szCs w:val="20"/>
              </w:rPr>
              <w:t>.- Los antecedentes que fundamentan el presente Plan de</w:t>
            </w:r>
          </w:p>
          <w:p w14:paraId="0C1B4605" w14:textId="77777777" w:rsidR="00FA037D" w:rsidRPr="00600368" w:rsidRDefault="00FA037D" w:rsidP="000805D2">
            <w:pPr>
              <w:spacing w:after="0" w:line="240" w:lineRule="auto"/>
              <w:jc w:val="both"/>
              <w:rPr>
                <w:rFonts w:cstheme="minorHAnsi"/>
                <w:sz w:val="20"/>
                <w:szCs w:val="20"/>
              </w:rPr>
            </w:pPr>
            <w:r w:rsidRPr="00600368">
              <w:rPr>
                <w:rFonts w:cstheme="minorHAnsi"/>
                <w:sz w:val="20"/>
                <w:szCs w:val="20"/>
              </w:rPr>
              <w:t>Descontaminación Atmosférica, se indican a continuación: […]</w:t>
            </w:r>
          </w:p>
          <w:p w14:paraId="0D59DF46" w14:textId="77777777" w:rsidR="00FA037D" w:rsidRPr="00600368" w:rsidRDefault="00FA037D" w:rsidP="000805D2">
            <w:pPr>
              <w:spacing w:after="0" w:line="240" w:lineRule="auto"/>
              <w:jc w:val="both"/>
              <w:rPr>
                <w:rFonts w:cstheme="minorHAnsi"/>
                <w:sz w:val="20"/>
                <w:szCs w:val="20"/>
              </w:rPr>
            </w:pPr>
            <w:r w:rsidRPr="00600368">
              <w:rPr>
                <w:rFonts w:cstheme="minorHAnsi"/>
                <w:sz w:val="20"/>
                <w:szCs w:val="20"/>
              </w:rPr>
              <w:t>B. Antecedentes sobre la declaración de Zona Saturada</w:t>
            </w:r>
          </w:p>
          <w:p w14:paraId="4BD72F69" w14:textId="77777777" w:rsidR="00FA037D" w:rsidRPr="00600368" w:rsidRDefault="00FA037D" w:rsidP="000805D2">
            <w:pPr>
              <w:autoSpaceDE w:val="0"/>
              <w:autoSpaceDN w:val="0"/>
              <w:adjustRightInd w:val="0"/>
              <w:spacing w:after="0" w:line="240" w:lineRule="auto"/>
              <w:jc w:val="both"/>
              <w:rPr>
                <w:rFonts w:cs="Courier"/>
                <w:sz w:val="20"/>
                <w:szCs w:val="20"/>
              </w:rPr>
            </w:pPr>
            <w:r w:rsidRPr="00600368">
              <w:rPr>
                <w:rFonts w:cs="Courier"/>
                <w:sz w:val="20"/>
                <w:szCs w:val="20"/>
                <w:lang w:eastAsia="es-CL"/>
              </w:rPr>
              <w:t>El DS Nº7, de 3 de febrero 2009, de MINSEGPRES declaró zona saturada por material particulado respirable MP10, como su concentración anual y de 24 horas,</w:t>
            </w:r>
            <w:r w:rsidRPr="00600368">
              <w:rPr>
                <w:rFonts w:ascii="Courier" w:hAnsi="Courier" w:cs="Courier"/>
                <w:sz w:val="20"/>
                <w:szCs w:val="20"/>
              </w:rPr>
              <w:t xml:space="preserve"> </w:t>
            </w:r>
            <w:r w:rsidRPr="00600368">
              <w:rPr>
                <w:rFonts w:cs="Courier"/>
                <w:sz w:val="20"/>
                <w:szCs w:val="20"/>
              </w:rPr>
              <w:t>la zona correspondiente al Valle Central de la</w:t>
            </w:r>
          </w:p>
          <w:p w14:paraId="1942A4B7" w14:textId="77777777" w:rsidR="00FA037D" w:rsidRPr="00600368" w:rsidRDefault="00FA037D" w:rsidP="000805D2">
            <w:pPr>
              <w:autoSpaceDE w:val="0"/>
              <w:autoSpaceDN w:val="0"/>
              <w:adjustRightInd w:val="0"/>
              <w:spacing w:after="0" w:line="240" w:lineRule="auto"/>
              <w:jc w:val="both"/>
              <w:rPr>
                <w:rFonts w:cs="Courier"/>
                <w:sz w:val="20"/>
                <w:szCs w:val="20"/>
              </w:rPr>
            </w:pPr>
            <w:r w:rsidRPr="00600368">
              <w:rPr>
                <w:rFonts w:cs="Courier"/>
                <w:sz w:val="20"/>
                <w:szCs w:val="20"/>
              </w:rPr>
              <w:t>Región del Libertador General Bernardo O'Higgins. Dicha declaración se fundamentó en los registros obtenidos mediante el monitoreo oficial de MP10 desde el año 2004 en adelante, según los cuales se constató superación de la norma primaria de MP10, tanto en su métrica diaria como anual.</w:t>
            </w:r>
          </w:p>
          <w:p w14:paraId="2CB5C497" w14:textId="77777777" w:rsidR="00FA037D" w:rsidRPr="00600368" w:rsidRDefault="00FA037D" w:rsidP="000805D2">
            <w:pPr>
              <w:rPr>
                <w:b/>
                <w:sz w:val="20"/>
                <w:szCs w:val="20"/>
              </w:rPr>
            </w:pPr>
          </w:p>
          <w:p w14:paraId="66349532" w14:textId="77777777" w:rsidR="00FA037D" w:rsidRPr="00600368" w:rsidRDefault="00FA037D" w:rsidP="00FA037D">
            <w:pPr>
              <w:spacing w:after="0" w:line="240" w:lineRule="auto"/>
              <w:jc w:val="both"/>
              <w:rPr>
                <w:rFonts w:cstheme="minorHAnsi"/>
                <w:b/>
                <w:bCs/>
                <w:sz w:val="20"/>
                <w:szCs w:val="20"/>
              </w:rPr>
            </w:pPr>
            <w:r w:rsidRPr="00600368">
              <w:rPr>
                <w:rFonts w:cstheme="minorHAnsi"/>
                <w:b/>
                <w:bCs/>
                <w:sz w:val="20"/>
                <w:szCs w:val="20"/>
              </w:rPr>
              <w:t>Medidas para panaderías</w:t>
            </w:r>
          </w:p>
          <w:p w14:paraId="351272C8" w14:textId="77777777" w:rsidR="00FA037D" w:rsidRPr="00600368" w:rsidRDefault="00FA037D" w:rsidP="00FA037D">
            <w:pPr>
              <w:spacing w:after="0" w:line="240" w:lineRule="auto"/>
              <w:jc w:val="both"/>
              <w:rPr>
                <w:rFonts w:cstheme="minorHAnsi"/>
                <w:sz w:val="20"/>
                <w:szCs w:val="20"/>
              </w:rPr>
            </w:pPr>
            <w:r w:rsidRPr="00600368">
              <w:rPr>
                <w:rFonts w:cstheme="minorHAnsi"/>
                <w:sz w:val="20"/>
                <w:szCs w:val="20"/>
              </w:rPr>
              <w:t>Artículo 25. Las panaderías, sean fuentes emisoras nuevas o existentes, deberán cumplir el límite de emisión para MP establecido en la siguiente tabla:</w:t>
            </w:r>
          </w:p>
          <w:p w14:paraId="2D8AF9C8" w14:textId="77777777" w:rsidR="00FA037D" w:rsidRPr="00600368" w:rsidRDefault="00FA037D" w:rsidP="00FA037D">
            <w:pPr>
              <w:spacing w:after="0" w:line="240" w:lineRule="auto"/>
              <w:jc w:val="both"/>
              <w:rPr>
                <w:rFonts w:cstheme="minorHAnsi"/>
                <w:sz w:val="20"/>
                <w:szCs w:val="20"/>
              </w:rPr>
            </w:pPr>
            <w:r w:rsidRPr="00600368">
              <w:rPr>
                <w:rFonts w:cstheme="minorHAnsi"/>
                <w:sz w:val="20"/>
                <w:szCs w:val="20"/>
              </w:rPr>
              <w:t xml:space="preserve">Tabla 11: </w:t>
            </w:r>
            <w:proofErr w:type="spellStart"/>
            <w:r w:rsidRPr="00600368">
              <w:rPr>
                <w:rFonts w:cstheme="minorHAnsi"/>
                <w:sz w:val="20"/>
                <w:szCs w:val="20"/>
              </w:rPr>
              <w:t>Limites</w:t>
            </w:r>
            <w:proofErr w:type="spellEnd"/>
            <w:r w:rsidRPr="00600368">
              <w:rPr>
                <w:rFonts w:cstheme="minorHAnsi"/>
                <w:sz w:val="20"/>
                <w:szCs w:val="20"/>
              </w:rPr>
              <w:t xml:space="preserve"> de emisión para panaderías</w:t>
            </w:r>
          </w:p>
          <w:tbl>
            <w:tblPr>
              <w:tblStyle w:val="Tablaconcuadrcula"/>
              <w:tblW w:w="0" w:type="auto"/>
              <w:tblLook w:val="04A0" w:firstRow="1" w:lastRow="0" w:firstColumn="1" w:lastColumn="0" w:noHBand="0" w:noVBand="1"/>
            </w:tblPr>
            <w:tblGrid>
              <w:gridCol w:w="1698"/>
              <w:gridCol w:w="2808"/>
            </w:tblGrid>
            <w:tr w:rsidR="00FA037D" w:rsidRPr="00600368" w14:paraId="7A7B88E0" w14:textId="77777777" w:rsidTr="000805D2">
              <w:tc>
                <w:tcPr>
                  <w:tcW w:w="1698" w:type="dxa"/>
                </w:tcPr>
                <w:p w14:paraId="77C9C4EF" w14:textId="77777777" w:rsidR="00FA037D" w:rsidRPr="00600368" w:rsidRDefault="00FA037D" w:rsidP="00FA037D">
                  <w:pPr>
                    <w:jc w:val="both"/>
                    <w:rPr>
                      <w:rFonts w:cstheme="minorHAnsi"/>
                    </w:rPr>
                  </w:pPr>
                  <w:r w:rsidRPr="00600368">
                    <w:rPr>
                      <w:rFonts w:cstheme="minorHAnsi"/>
                    </w:rPr>
                    <w:t>Contaminante</w:t>
                  </w:r>
                </w:p>
              </w:tc>
              <w:tc>
                <w:tcPr>
                  <w:tcW w:w="2808" w:type="dxa"/>
                </w:tcPr>
                <w:p w14:paraId="129508B3" w14:textId="77777777" w:rsidR="00FA037D" w:rsidRPr="00600368" w:rsidRDefault="00FA037D" w:rsidP="00FA037D">
                  <w:pPr>
                    <w:jc w:val="both"/>
                    <w:rPr>
                      <w:rFonts w:cstheme="minorHAnsi"/>
                    </w:rPr>
                  </w:pPr>
                  <w:r w:rsidRPr="00600368">
                    <w:rPr>
                      <w:rFonts w:cstheme="minorHAnsi"/>
                    </w:rPr>
                    <w:t>Límite de emisión mg/ Nm3 (*)</w:t>
                  </w:r>
                </w:p>
              </w:tc>
            </w:tr>
            <w:tr w:rsidR="00FA037D" w:rsidRPr="00600368" w14:paraId="5232334F" w14:textId="77777777" w:rsidTr="000805D2">
              <w:tc>
                <w:tcPr>
                  <w:tcW w:w="1698" w:type="dxa"/>
                </w:tcPr>
                <w:p w14:paraId="703EEF03" w14:textId="77777777" w:rsidR="00FA037D" w:rsidRPr="00600368" w:rsidRDefault="00FA037D" w:rsidP="00B36F46">
                  <w:pPr>
                    <w:jc w:val="center"/>
                    <w:rPr>
                      <w:rFonts w:cstheme="minorHAnsi"/>
                    </w:rPr>
                  </w:pPr>
                  <w:r w:rsidRPr="00600368">
                    <w:rPr>
                      <w:rFonts w:cstheme="minorHAnsi"/>
                    </w:rPr>
                    <w:t>MP</w:t>
                  </w:r>
                </w:p>
              </w:tc>
              <w:tc>
                <w:tcPr>
                  <w:tcW w:w="2808" w:type="dxa"/>
                </w:tcPr>
                <w:p w14:paraId="396426D3" w14:textId="77777777" w:rsidR="00FA037D" w:rsidRPr="00600368" w:rsidRDefault="00FA037D" w:rsidP="00B36F46">
                  <w:pPr>
                    <w:jc w:val="center"/>
                    <w:rPr>
                      <w:rFonts w:cstheme="minorHAnsi"/>
                    </w:rPr>
                  </w:pPr>
                  <w:r w:rsidRPr="00600368">
                    <w:rPr>
                      <w:rFonts w:cstheme="minorHAnsi"/>
                    </w:rPr>
                    <w:t>50</w:t>
                  </w:r>
                </w:p>
              </w:tc>
            </w:tr>
          </w:tbl>
          <w:p w14:paraId="6AE7428D" w14:textId="77777777" w:rsidR="00FA037D" w:rsidRPr="00600368" w:rsidRDefault="00FA037D" w:rsidP="00FA037D">
            <w:pPr>
              <w:spacing w:after="0" w:line="240" w:lineRule="auto"/>
              <w:jc w:val="both"/>
              <w:rPr>
                <w:rFonts w:cstheme="minorHAnsi"/>
                <w:sz w:val="20"/>
                <w:szCs w:val="20"/>
              </w:rPr>
            </w:pPr>
            <w:r w:rsidRPr="00600368">
              <w:rPr>
                <w:rFonts w:cstheme="minorHAnsi"/>
                <w:sz w:val="20"/>
                <w:szCs w:val="20"/>
              </w:rPr>
              <w:t xml:space="preserve">(*) Normalizado a 25 °C y 1 </w:t>
            </w:r>
            <w:proofErr w:type="spellStart"/>
            <w:r w:rsidRPr="00600368">
              <w:rPr>
                <w:rFonts w:cstheme="minorHAnsi"/>
                <w:sz w:val="20"/>
                <w:szCs w:val="20"/>
              </w:rPr>
              <w:t>atmófera</w:t>
            </w:r>
            <w:proofErr w:type="spellEnd"/>
            <w:r w:rsidRPr="00600368">
              <w:rPr>
                <w:rFonts w:cstheme="minorHAnsi"/>
                <w:sz w:val="20"/>
                <w:szCs w:val="20"/>
              </w:rPr>
              <w:t xml:space="preserve"> y corregido por O</w:t>
            </w:r>
            <w:r w:rsidRPr="00032357">
              <w:rPr>
                <w:rFonts w:cstheme="minorHAnsi"/>
                <w:sz w:val="20"/>
                <w:szCs w:val="20"/>
                <w:vertAlign w:val="subscript"/>
              </w:rPr>
              <w:t>2</w:t>
            </w:r>
            <w:r w:rsidRPr="00600368">
              <w:rPr>
                <w:rFonts w:cstheme="minorHAnsi"/>
                <w:sz w:val="20"/>
                <w:szCs w:val="20"/>
              </w:rPr>
              <w:t>, de acuerdo al combustible.</w:t>
            </w:r>
          </w:p>
          <w:p w14:paraId="6DC4D83A" w14:textId="5153417F" w:rsidR="00FA037D" w:rsidRPr="00600368" w:rsidRDefault="00FA037D" w:rsidP="00FA037D">
            <w:pPr>
              <w:spacing w:after="0" w:line="240" w:lineRule="auto"/>
              <w:jc w:val="both"/>
              <w:rPr>
                <w:rFonts w:cstheme="minorHAnsi"/>
                <w:sz w:val="20"/>
                <w:szCs w:val="20"/>
              </w:rPr>
            </w:pPr>
            <w:r w:rsidRPr="00600368">
              <w:rPr>
                <w:rFonts w:cstheme="minorHAnsi"/>
                <w:sz w:val="20"/>
                <w:szCs w:val="20"/>
              </w:rPr>
              <w:t> El cumplimiento del límite de emisión de MP será acreditado mediante una medición anual discreta, según lo establecido en el artículo 20, tabla 8. Quedarán exentas de esta medición las panaderías que utilicen electricidad o gas como combustibles.</w:t>
            </w:r>
          </w:p>
          <w:p w14:paraId="33A80EF9" w14:textId="77777777" w:rsidR="00FA037D" w:rsidRPr="00600368" w:rsidRDefault="00FA037D" w:rsidP="00FA037D">
            <w:pPr>
              <w:spacing w:after="0" w:line="240" w:lineRule="auto"/>
              <w:jc w:val="both"/>
              <w:rPr>
                <w:rFonts w:cstheme="minorHAnsi"/>
                <w:sz w:val="20"/>
                <w:szCs w:val="20"/>
              </w:rPr>
            </w:pPr>
            <w:r w:rsidRPr="00600368">
              <w:rPr>
                <w:rFonts w:cstheme="minorHAnsi"/>
                <w:sz w:val="20"/>
                <w:szCs w:val="20"/>
              </w:rPr>
              <w:t>El plazo para dar cumplimiento al límite de emisión establecido en la presente disposición es de 24 meses contados desde la publicación del presente decreto en el Diario Oficial, para las fuentes existentes, y para las fuentes nuevas, desde la fecha de entrada en vigencia del mismo.</w:t>
            </w:r>
          </w:p>
          <w:p w14:paraId="556DB466" w14:textId="77777777" w:rsidR="00FA037D" w:rsidRPr="00600368" w:rsidRDefault="00FA037D" w:rsidP="000805D2">
            <w:pPr>
              <w:spacing w:after="0" w:line="240" w:lineRule="auto"/>
              <w:jc w:val="both"/>
              <w:rPr>
                <w:i/>
                <w:sz w:val="20"/>
                <w:szCs w:val="20"/>
              </w:rPr>
            </w:pPr>
          </w:p>
        </w:tc>
        <w:tc>
          <w:tcPr>
            <w:tcW w:w="2300" w:type="pct"/>
          </w:tcPr>
          <w:p w14:paraId="36B3A6A1" w14:textId="3866C00E" w:rsidR="00600368" w:rsidRPr="00600368" w:rsidRDefault="00600368" w:rsidP="00822DD9">
            <w:pPr>
              <w:pStyle w:val="Default"/>
              <w:rPr>
                <w:rFonts w:asciiTheme="minorHAnsi" w:eastAsiaTheme="minorHAnsi" w:hAnsiTheme="minorHAnsi" w:cstheme="minorBidi"/>
                <w:color w:val="auto"/>
                <w:sz w:val="20"/>
                <w:szCs w:val="20"/>
                <w:lang w:eastAsia="en-US"/>
              </w:rPr>
            </w:pPr>
            <w:r w:rsidRPr="00600368">
              <w:rPr>
                <w:rFonts w:asciiTheme="minorHAnsi" w:eastAsiaTheme="minorHAnsi" w:hAnsiTheme="minorHAnsi" w:cstheme="minorBidi"/>
                <w:color w:val="auto"/>
                <w:sz w:val="20"/>
                <w:szCs w:val="20"/>
                <w:lang w:eastAsia="en-US"/>
              </w:rPr>
              <w:t xml:space="preserve">La Unidad fiscalizable </w:t>
            </w:r>
            <w:r w:rsidR="00D618AF">
              <w:rPr>
                <w:rFonts w:asciiTheme="minorHAnsi" w:eastAsiaTheme="minorHAnsi" w:hAnsiTheme="minorHAnsi" w:cstheme="minorBidi"/>
                <w:color w:val="auto"/>
                <w:sz w:val="20"/>
                <w:szCs w:val="20"/>
                <w:lang w:eastAsia="en-US"/>
              </w:rPr>
              <w:t>no</w:t>
            </w:r>
            <w:r w:rsidRPr="00600368">
              <w:rPr>
                <w:rFonts w:asciiTheme="minorHAnsi" w:eastAsiaTheme="minorHAnsi" w:hAnsiTheme="minorHAnsi" w:cstheme="minorBidi"/>
                <w:color w:val="auto"/>
                <w:sz w:val="20"/>
                <w:szCs w:val="20"/>
                <w:lang w:eastAsia="en-US"/>
              </w:rPr>
              <w:t xml:space="preserve"> se encontraba suscrita al APL con PPC.</w:t>
            </w:r>
          </w:p>
          <w:p w14:paraId="4C0B97EE" w14:textId="77777777" w:rsidR="00600368" w:rsidRDefault="00600368" w:rsidP="00822DD9">
            <w:pPr>
              <w:spacing w:after="0" w:line="276" w:lineRule="auto"/>
              <w:jc w:val="both"/>
              <w:rPr>
                <w:sz w:val="20"/>
                <w:szCs w:val="20"/>
              </w:rPr>
            </w:pPr>
          </w:p>
          <w:p w14:paraId="24F10962" w14:textId="438D461D" w:rsidR="00600368" w:rsidRDefault="00600368" w:rsidP="00822DD9">
            <w:pPr>
              <w:spacing w:after="0" w:line="276" w:lineRule="auto"/>
              <w:jc w:val="both"/>
              <w:rPr>
                <w:sz w:val="20"/>
                <w:szCs w:val="20"/>
              </w:rPr>
            </w:pPr>
            <w:r w:rsidRPr="00600368">
              <w:rPr>
                <w:sz w:val="20"/>
                <w:szCs w:val="20"/>
              </w:rPr>
              <w:t xml:space="preserve">Con fecha </w:t>
            </w:r>
            <w:r w:rsidR="00335441">
              <w:rPr>
                <w:sz w:val="20"/>
                <w:szCs w:val="20"/>
              </w:rPr>
              <w:t>06</w:t>
            </w:r>
            <w:r w:rsidRPr="00600368">
              <w:rPr>
                <w:sz w:val="20"/>
                <w:szCs w:val="20"/>
              </w:rPr>
              <w:t xml:space="preserve"> de </w:t>
            </w:r>
            <w:r w:rsidR="00335441">
              <w:rPr>
                <w:sz w:val="20"/>
                <w:szCs w:val="20"/>
              </w:rPr>
              <w:t>junio</w:t>
            </w:r>
            <w:r w:rsidRPr="00600368">
              <w:rPr>
                <w:sz w:val="20"/>
                <w:szCs w:val="20"/>
              </w:rPr>
              <w:t xml:space="preserve"> de 2020 se efectuó inspección ambiental a la </w:t>
            </w:r>
            <w:r w:rsidR="00A77847">
              <w:rPr>
                <w:sz w:val="20"/>
                <w:szCs w:val="20"/>
              </w:rPr>
              <w:t>Unidad Fiscalizables: P</w:t>
            </w:r>
            <w:r w:rsidRPr="00600368">
              <w:rPr>
                <w:sz w:val="20"/>
                <w:szCs w:val="20"/>
              </w:rPr>
              <w:t>anadería</w:t>
            </w:r>
            <w:r w:rsidR="00D618AF">
              <w:rPr>
                <w:sz w:val="20"/>
                <w:szCs w:val="20"/>
              </w:rPr>
              <w:t xml:space="preserve"> </w:t>
            </w:r>
            <w:r w:rsidR="00D618AF" w:rsidRPr="00EA47FA">
              <w:rPr>
                <w:rFonts w:ascii="Calibri" w:eastAsia="Calibri" w:hAnsi="Calibri" w:cs="Calibri"/>
                <w:sz w:val="20"/>
                <w:szCs w:val="20"/>
              </w:rPr>
              <w:t xml:space="preserve">EL BODEGÓN DE </w:t>
            </w:r>
            <w:proofErr w:type="gramStart"/>
            <w:r w:rsidR="00D618AF" w:rsidRPr="00EA47FA">
              <w:rPr>
                <w:rFonts w:ascii="Calibri" w:eastAsia="Calibri" w:hAnsi="Calibri" w:cs="Calibri"/>
                <w:sz w:val="20"/>
                <w:szCs w:val="20"/>
              </w:rPr>
              <w:t>HAROLDO</w:t>
            </w:r>
            <w:r w:rsidRPr="00600368">
              <w:rPr>
                <w:sz w:val="20"/>
                <w:szCs w:val="20"/>
              </w:rPr>
              <w:t xml:space="preserve"> ,</w:t>
            </w:r>
            <w:proofErr w:type="gramEnd"/>
            <w:r w:rsidRPr="00600368">
              <w:rPr>
                <w:sz w:val="20"/>
                <w:szCs w:val="20"/>
              </w:rPr>
              <w:t xml:space="preserve"> </w:t>
            </w:r>
            <w:r>
              <w:rPr>
                <w:sz w:val="20"/>
                <w:szCs w:val="20"/>
              </w:rPr>
              <w:t xml:space="preserve">la cual se encontraba </w:t>
            </w:r>
            <w:r w:rsidR="00716B87">
              <w:rPr>
                <w:sz w:val="20"/>
                <w:szCs w:val="20"/>
              </w:rPr>
              <w:t>operando al momento de la inspección.</w:t>
            </w:r>
          </w:p>
          <w:p w14:paraId="63C05AAB" w14:textId="656348F5" w:rsidR="00716B87" w:rsidRDefault="00716B87" w:rsidP="00822DD9">
            <w:pPr>
              <w:spacing w:after="0" w:line="276" w:lineRule="auto"/>
              <w:jc w:val="both"/>
              <w:rPr>
                <w:sz w:val="20"/>
                <w:szCs w:val="20"/>
              </w:rPr>
            </w:pPr>
          </w:p>
          <w:p w14:paraId="2F8DEAE1" w14:textId="7BBFAE87" w:rsidR="00716B87" w:rsidRPr="00716B87" w:rsidRDefault="00716B87" w:rsidP="00716B87">
            <w:pPr>
              <w:spacing w:after="0" w:line="276" w:lineRule="auto"/>
              <w:jc w:val="both"/>
              <w:rPr>
                <w:sz w:val="20"/>
                <w:szCs w:val="20"/>
              </w:rPr>
            </w:pPr>
            <w:r w:rsidRPr="00716B87">
              <w:rPr>
                <w:sz w:val="20"/>
                <w:szCs w:val="20"/>
              </w:rPr>
              <w:t xml:space="preserve">Al momento de la inspección la panadería se encontraba operando, la cual cuenta con </w:t>
            </w:r>
            <w:r w:rsidR="00D618AF">
              <w:rPr>
                <w:sz w:val="20"/>
                <w:szCs w:val="20"/>
              </w:rPr>
              <w:t>un</w:t>
            </w:r>
            <w:r w:rsidRPr="00716B87">
              <w:rPr>
                <w:sz w:val="20"/>
                <w:szCs w:val="20"/>
              </w:rPr>
              <w:t xml:space="preserve"> horno en funcionamiento.</w:t>
            </w:r>
          </w:p>
          <w:p w14:paraId="7278888F" w14:textId="77777777" w:rsidR="00716B87" w:rsidRPr="00716B87" w:rsidRDefault="00716B87" w:rsidP="00716B87">
            <w:pPr>
              <w:spacing w:after="0" w:line="276" w:lineRule="auto"/>
              <w:jc w:val="both"/>
              <w:rPr>
                <w:sz w:val="20"/>
                <w:szCs w:val="20"/>
              </w:rPr>
            </w:pPr>
          </w:p>
          <w:p w14:paraId="6871E239" w14:textId="252A5D7A" w:rsidR="00716B87" w:rsidRDefault="00D618AF" w:rsidP="00716B87">
            <w:pPr>
              <w:spacing w:after="0" w:line="276" w:lineRule="auto"/>
              <w:jc w:val="both"/>
              <w:rPr>
                <w:sz w:val="20"/>
                <w:szCs w:val="20"/>
              </w:rPr>
            </w:pPr>
            <w:r>
              <w:rPr>
                <w:sz w:val="20"/>
                <w:szCs w:val="20"/>
              </w:rPr>
              <w:t>El</w:t>
            </w:r>
            <w:r w:rsidR="00335441">
              <w:rPr>
                <w:sz w:val="20"/>
                <w:szCs w:val="20"/>
              </w:rPr>
              <w:t xml:space="preserve"> </w:t>
            </w:r>
            <w:r w:rsidR="00716B87" w:rsidRPr="00716B87">
              <w:rPr>
                <w:sz w:val="20"/>
                <w:szCs w:val="20"/>
              </w:rPr>
              <w:t>horno, corresponden a</w:t>
            </w:r>
            <w:r w:rsidR="009E5775">
              <w:rPr>
                <w:sz w:val="20"/>
                <w:szCs w:val="20"/>
              </w:rPr>
              <w:t xml:space="preserve"> </w:t>
            </w:r>
            <w:r w:rsidR="00335441">
              <w:rPr>
                <w:sz w:val="20"/>
                <w:szCs w:val="20"/>
              </w:rPr>
              <w:t xml:space="preserve">tipo </w:t>
            </w:r>
            <w:proofErr w:type="spellStart"/>
            <w:r>
              <w:rPr>
                <w:sz w:val="20"/>
                <w:szCs w:val="20"/>
              </w:rPr>
              <w:t>Zien</w:t>
            </w:r>
            <w:proofErr w:type="spellEnd"/>
            <w:r w:rsidR="0060632C">
              <w:rPr>
                <w:sz w:val="20"/>
                <w:szCs w:val="20"/>
              </w:rPr>
              <w:t>.</w:t>
            </w:r>
          </w:p>
          <w:p w14:paraId="6550E490" w14:textId="77777777" w:rsidR="0060632C" w:rsidRPr="00716B87" w:rsidRDefault="0060632C" w:rsidP="00716B87">
            <w:pPr>
              <w:spacing w:after="0" w:line="276" w:lineRule="auto"/>
              <w:jc w:val="both"/>
              <w:rPr>
                <w:sz w:val="20"/>
                <w:szCs w:val="20"/>
              </w:rPr>
            </w:pPr>
          </w:p>
          <w:p w14:paraId="396F88BE" w14:textId="764E72E5" w:rsidR="00822DD9" w:rsidRDefault="00716B87" w:rsidP="00716B87">
            <w:pPr>
              <w:spacing w:after="0" w:line="276" w:lineRule="auto"/>
              <w:jc w:val="both"/>
              <w:rPr>
                <w:sz w:val="20"/>
                <w:szCs w:val="20"/>
              </w:rPr>
            </w:pPr>
            <w:r w:rsidRPr="00716B87">
              <w:rPr>
                <w:sz w:val="20"/>
                <w:szCs w:val="20"/>
              </w:rPr>
              <w:t xml:space="preserve">El combustible que utiliza </w:t>
            </w:r>
            <w:r w:rsidR="009E5775">
              <w:rPr>
                <w:sz w:val="20"/>
                <w:szCs w:val="20"/>
              </w:rPr>
              <w:t>el</w:t>
            </w:r>
            <w:r w:rsidRPr="00716B87">
              <w:rPr>
                <w:sz w:val="20"/>
                <w:szCs w:val="20"/>
              </w:rPr>
              <w:t xml:space="preserve"> horno corresponde a</w:t>
            </w:r>
            <w:r>
              <w:rPr>
                <w:sz w:val="20"/>
                <w:szCs w:val="20"/>
              </w:rPr>
              <w:t xml:space="preserve"> </w:t>
            </w:r>
            <w:r w:rsidR="009E5775">
              <w:rPr>
                <w:sz w:val="20"/>
                <w:szCs w:val="20"/>
              </w:rPr>
              <w:t>leña.</w:t>
            </w:r>
          </w:p>
          <w:p w14:paraId="3A9AA344" w14:textId="77777777" w:rsidR="00D618AF" w:rsidRDefault="00D618AF" w:rsidP="00716B87">
            <w:pPr>
              <w:spacing w:after="0" w:line="276" w:lineRule="auto"/>
              <w:jc w:val="both"/>
              <w:rPr>
                <w:sz w:val="20"/>
                <w:szCs w:val="20"/>
              </w:rPr>
            </w:pPr>
          </w:p>
          <w:p w14:paraId="51DEAA07" w14:textId="5FF80FF4" w:rsidR="00D618AF" w:rsidRDefault="00335441" w:rsidP="00716B87">
            <w:pPr>
              <w:spacing w:after="0" w:line="276" w:lineRule="auto"/>
              <w:jc w:val="both"/>
              <w:rPr>
                <w:sz w:val="20"/>
                <w:szCs w:val="20"/>
              </w:rPr>
            </w:pPr>
            <w:r>
              <w:rPr>
                <w:sz w:val="20"/>
                <w:szCs w:val="20"/>
              </w:rPr>
              <w:t xml:space="preserve">De acuerdo a lo indicado por el Sr. </w:t>
            </w:r>
            <w:r w:rsidR="00D618AF">
              <w:rPr>
                <w:sz w:val="20"/>
                <w:szCs w:val="20"/>
              </w:rPr>
              <w:t>Claudio Valenzuela, hijo del dueño</w:t>
            </w:r>
            <w:r>
              <w:rPr>
                <w:sz w:val="20"/>
                <w:szCs w:val="20"/>
              </w:rPr>
              <w:t xml:space="preserve">, </w:t>
            </w:r>
            <w:r w:rsidR="00D618AF">
              <w:rPr>
                <w:sz w:val="20"/>
                <w:szCs w:val="20"/>
              </w:rPr>
              <w:t>se encuentran realizando el cambio de combustible del horno a gas licuado, y a la espera de la instalación del quemador por parte de la empresa con qu</w:t>
            </w:r>
            <w:r w:rsidR="0060632C">
              <w:rPr>
                <w:sz w:val="20"/>
                <w:szCs w:val="20"/>
              </w:rPr>
              <w:t>i</w:t>
            </w:r>
            <w:r w:rsidR="00D618AF">
              <w:rPr>
                <w:sz w:val="20"/>
                <w:szCs w:val="20"/>
              </w:rPr>
              <w:t xml:space="preserve">en tienen el contratado. Adicionalmente, se constató la instalación de </w:t>
            </w:r>
            <w:r w:rsidR="0060632C">
              <w:rPr>
                <w:sz w:val="20"/>
                <w:szCs w:val="20"/>
              </w:rPr>
              <w:t>3</w:t>
            </w:r>
            <w:r w:rsidR="00D618AF">
              <w:rPr>
                <w:sz w:val="20"/>
                <w:szCs w:val="20"/>
              </w:rPr>
              <w:t xml:space="preserve"> estanques de almacenamiento de gas licuado ubicado en el patio y </w:t>
            </w:r>
            <w:proofErr w:type="spellStart"/>
            <w:r w:rsidR="00D618AF">
              <w:rPr>
                <w:sz w:val="20"/>
                <w:szCs w:val="20"/>
              </w:rPr>
              <w:t>conecciones</w:t>
            </w:r>
            <w:proofErr w:type="spellEnd"/>
            <w:r w:rsidR="00D618AF">
              <w:rPr>
                <w:sz w:val="20"/>
                <w:szCs w:val="20"/>
              </w:rPr>
              <w:t xml:space="preserve"> y tuberías. </w:t>
            </w:r>
          </w:p>
          <w:p w14:paraId="696688AC" w14:textId="06758158" w:rsidR="002456A7" w:rsidRDefault="00D618AF" w:rsidP="00BC6541">
            <w:pPr>
              <w:spacing w:after="0" w:line="276" w:lineRule="auto"/>
              <w:jc w:val="both"/>
              <w:rPr>
                <w:sz w:val="20"/>
                <w:szCs w:val="20"/>
              </w:rPr>
            </w:pPr>
            <w:r>
              <w:rPr>
                <w:sz w:val="20"/>
                <w:szCs w:val="20"/>
              </w:rPr>
              <w:t xml:space="preserve">En </w:t>
            </w:r>
            <w:r w:rsidR="0060632C">
              <w:rPr>
                <w:sz w:val="20"/>
                <w:szCs w:val="20"/>
              </w:rPr>
              <w:t>el acta de</w:t>
            </w:r>
            <w:r>
              <w:rPr>
                <w:sz w:val="20"/>
                <w:szCs w:val="20"/>
              </w:rPr>
              <w:t xml:space="preserve"> inspección se les otorgó un plazo para presentar la documentación de respaldo, sobre el cambio de combustible</w:t>
            </w:r>
            <w:r w:rsidR="00BC6541">
              <w:rPr>
                <w:sz w:val="20"/>
                <w:szCs w:val="20"/>
              </w:rPr>
              <w:t>.</w:t>
            </w:r>
            <w:r w:rsidR="00335441">
              <w:rPr>
                <w:sz w:val="20"/>
                <w:szCs w:val="20"/>
              </w:rPr>
              <w:t xml:space="preserve"> </w:t>
            </w:r>
          </w:p>
          <w:p w14:paraId="3A18177C" w14:textId="4949B548" w:rsidR="002456A7" w:rsidRDefault="002456A7" w:rsidP="00716B87">
            <w:pPr>
              <w:spacing w:after="0" w:line="276" w:lineRule="auto"/>
              <w:jc w:val="both"/>
              <w:rPr>
                <w:sz w:val="20"/>
                <w:szCs w:val="20"/>
              </w:rPr>
            </w:pPr>
          </w:p>
          <w:p w14:paraId="2BBC5EB4" w14:textId="3A877E7F" w:rsidR="002456A7" w:rsidRDefault="002456A7" w:rsidP="00716B87">
            <w:pPr>
              <w:spacing w:after="0" w:line="276" w:lineRule="auto"/>
              <w:jc w:val="both"/>
              <w:rPr>
                <w:sz w:val="20"/>
                <w:szCs w:val="20"/>
              </w:rPr>
            </w:pPr>
            <w:r>
              <w:rPr>
                <w:sz w:val="20"/>
                <w:szCs w:val="20"/>
              </w:rPr>
              <w:t xml:space="preserve">Hasta la fecha </w:t>
            </w:r>
            <w:r w:rsidR="00BC6541">
              <w:rPr>
                <w:sz w:val="20"/>
                <w:szCs w:val="20"/>
              </w:rPr>
              <w:t>07</w:t>
            </w:r>
            <w:r>
              <w:rPr>
                <w:sz w:val="20"/>
                <w:szCs w:val="20"/>
              </w:rPr>
              <w:t xml:space="preserve"> de </w:t>
            </w:r>
            <w:r w:rsidR="00BC6541">
              <w:rPr>
                <w:sz w:val="20"/>
                <w:szCs w:val="20"/>
              </w:rPr>
              <w:t>octubre</w:t>
            </w:r>
            <w:r>
              <w:rPr>
                <w:sz w:val="20"/>
                <w:szCs w:val="20"/>
              </w:rPr>
              <w:t xml:space="preserve"> de 2020, el titular no ha ingresado </w:t>
            </w:r>
            <w:r w:rsidR="00BC6541">
              <w:rPr>
                <w:sz w:val="20"/>
                <w:szCs w:val="20"/>
              </w:rPr>
              <w:t>documentación que respalde el cambio de combustible.</w:t>
            </w:r>
          </w:p>
          <w:p w14:paraId="008B5502" w14:textId="77777777" w:rsidR="00716B87" w:rsidRDefault="00716B87" w:rsidP="00716B87">
            <w:pPr>
              <w:spacing w:after="0" w:line="276" w:lineRule="auto"/>
              <w:jc w:val="both"/>
              <w:rPr>
                <w:sz w:val="20"/>
                <w:szCs w:val="20"/>
              </w:rPr>
            </w:pPr>
          </w:p>
          <w:p w14:paraId="2DC35A73" w14:textId="10A78B6C" w:rsidR="00A84904" w:rsidRPr="00600368" w:rsidRDefault="0060632C" w:rsidP="00716B87">
            <w:pPr>
              <w:spacing w:after="0" w:line="276" w:lineRule="auto"/>
              <w:jc w:val="both"/>
              <w:rPr>
                <w:sz w:val="20"/>
                <w:szCs w:val="20"/>
              </w:rPr>
            </w:pPr>
            <w:r>
              <w:rPr>
                <w:sz w:val="20"/>
                <w:szCs w:val="20"/>
              </w:rPr>
              <w:t>Por lo tanto, e</w:t>
            </w:r>
            <w:r w:rsidR="00A84904" w:rsidRPr="00A84904">
              <w:rPr>
                <w:sz w:val="20"/>
                <w:szCs w:val="20"/>
              </w:rPr>
              <w:t xml:space="preserve">l titular </w:t>
            </w:r>
            <w:r w:rsidR="00A84904" w:rsidRPr="00A84904">
              <w:rPr>
                <w:sz w:val="20"/>
                <w:szCs w:val="20"/>
                <w:u w:val="single"/>
              </w:rPr>
              <w:t>nunca ha realizado el muestreo anual discreto de material particulado</w:t>
            </w:r>
            <w:r w:rsidR="00A84904" w:rsidRPr="00A84904">
              <w:rPr>
                <w:sz w:val="20"/>
                <w:szCs w:val="20"/>
              </w:rPr>
              <w:t>, por lo tanto, no acredita el cumplimiento del límite de emisión para MP establecido en el artículo N° 25, tabla 11 del D.S N° 15/2013. del MMA.</w:t>
            </w:r>
          </w:p>
        </w:tc>
      </w:tr>
    </w:tbl>
    <w:p w14:paraId="4C838C66" w14:textId="6F34472F" w:rsidR="0089025B" w:rsidRDefault="0089025B" w:rsidP="0089025B">
      <w:pPr>
        <w:pStyle w:val="Ttulo1"/>
        <w:numPr>
          <w:ilvl w:val="0"/>
          <w:numId w:val="0"/>
        </w:numPr>
        <w:ind w:left="567" w:hanging="567"/>
        <w:jc w:val="both"/>
        <w:rPr>
          <w:sz w:val="22"/>
        </w:rPr>
      </w:pPr>
      <w:bookmarkStart w:id="18" w:name="_Toc352840405"/>
      <w:bookmarkStart w:id="19" w:name="_Toc352841465"/>
      <w:bookmarkStart w:id="20" w:name="_Toc447875255"/>
      <w:bookmarkStart w:id="21" w:name="_Toc449519286"/>
      <w:bookmarkEnd w:id="10"/>
      <w:bookmarkEnd w:id="11"/>
      <w:bookmarkEnd w:id="12"/>
      <w:bookmarkEnd w:id="13"/>
      <w:bookmarkEnd w:id="14"/>
      <w:bookmarkEnd w:id="15"/>
      <w:bookmarkEnd w:id="16"/>
      <w:bookmarkEnd w:id="17"/>
    </w:p>
    <w:p w14:paraId="439BD1C8" w14:textId="77777777" w:rsidR="00114461" w:rsidRPr="00114461" w:rsidRDefault="00114461" w:rsidP="00114461">
      <w:pPr>
        <w:pStyle w:val="Listaconnmeros"/>
        <w:numPr>
          <w:ilvl w:val="0"/>
          <w:numId w:val="0"/>
        </w:numPr>
      </w:pPr>
    </w:p>
    <w:p w14:paraId="73827699" w14:textId="6DADF85F" w:rsidR="003B02A8" w:rsidRDefault="003B02A8" w:rsidP="00C323F7">
      <w:pPr>
        <w:pStyle w:val="Ttulo1"/>
        <w:numPr>
          <w:ilvl w:val="0"/>
          <w:numId w:val="26"/>
        </w:numPr>
        <w:jc w:val="both"/>
        <w:rPr>
          <w:sz w:val="22"/>
        </w:rPr>
      </w:pPr>
      <w:r>
        <w:rPr>
          <w:sz w:val="22"/>
        </w:rPr>
        <w:lastRenderedPageBreak/>
        <w:t>REGISTRO</w:t>
      </w:r>
      <w:r w:rsidRPr="00BC7140">
        <w:rPr>
          <w:sz w:val="22"/>
        </w:rPr>
        <w:t xml:space="preserve"> FOTOGRÁFICO</w:t>
      </w:r>
      <w:r>
        <w:rPr>
          <w:sz w:val="22"/>
        </w:rPr>
        <w:t>.</w:t>
      </w:r>
    </w:p>
    <w:tbl>
      <w:tblPr>
        <w:tblW w:w="13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64"/>
        <w:gridCol w:w="103"/>
        <w:gridCol w:w="3467"/>
        <w:gridCol w:w="3364"/>
        <w:gridCol w:w="125"/>
        <w:gridCol w:w="3489"/>
      </w:tblGrid>
      <w:tr w:rsidR="00B72BDE" w:rsidRPr="000340FC" w14:paraId="5D51C37C" w14:textId="77777777" w:rsidTr="00E46604">
        <w:trPr>
          <w:trHeight w:val="308"/>
          <w:jc w:val="center"/>
        </w:trPr>
        <w:tc>
          <w:tcPr>
            <w:tcW w:w="5000" w:type="pct"/>
            <w:gridSpan w:val="6"/>
            <w:noWrap/>
            <w:vAlign w:val="center"/>
            <w:hideMark/>
          </w:tcPr>
          <w:p w14:paraId="6B41FB47" w14:textId="77777777" w:rsidR="00B72BDE" w:rsidRPr="003A50EF" w:rsidRDefault="00B72BDE" w:rsidP="00E46604">
            <w:pPr>
              <w:spacing w:after="0" w:line="240" w:lineRule="auto"/>
              <w:jc w:val="center"/>
              <w:rPr>
                <w:rFonts w:cs="Calibri"/>
                <w:b/>
                <w:sz w:val="20"/>
                <w:szCs w:val="20"/>
              </w:rPr>
            </w:pPr>
            <w:r w:rsidRPr="003A50EF">
              <w:rPr>
                <w:rFonts w:cs="Calibri"/>
                <w:b/>
                <w:sz w:val="20"/>
                <w:szCs w:val="20"/>
              </w:rPr>
              <w:t>Registros</w:t>
            </w:r>
          </w:p>
        </w:tc>
      </w:tr>
      <w:tr w:rsidR="00B72BDE" w:rsidRPr="000340FC" w14:paraId="27580480" w14:textId="77777777" w:rsidTr="00E46604">
        <w:trPr>
          <w:trHeight w:val="3403"/>
          <w:jc w:val="center"/>
        </w:trPr>
        <w:tc>
          <w:tcPr>
            <w:tcW w:w="2492" w:type="pct"/>
            <w:gridSpan w:val="3"/>
            <w:noWrap/>
            <w:vAlign w:val="center"/>
            <w:hideMark/>
          </w:tcPr>
          <w:p w14:paraId="402ADAB9" w14:textId="0E28F301" w:rsidR="00B72BDE" w:rsidRPr="00B72BDE" w:rsidRDefault="00D64945" w:rsidP="00B72BDE">
            <w:pPr>
              <w:jc w:val="center"/>
              <w:rPr>
                <w:noProof/>
                <w:sz w:val="16"/>
                <w:szCs w:val="16"/>
              </w:rPr>
            </w:pPr>
            <w:r>
              <w:rPr>
                <w:noProof/>
              </w:rPr>
              <w:drawing>
                <wp:inline distT="0" distB="0" distL="0" distR="0" wp14:anchorId="3CBE15CF" wp14:editId="2BC96685">
                  <wp:extent cx="1676400" cy="22352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1676400" cy="2235200"/>
                          </a:xfrm>
                          <a:prstGeom prst="rect">
                            <a:avLst/>
                          </a:prstGeom>
                          <a:noFill/>
                          <a:ln>
                            <a:noFill/>
                          </a:ln>
                        </pic:spPr>
                      </pic:pic>
                    </a:graphicData>
                  </a:graphic>
                </wp:inline>
              </w:drawing>
            </w:r>
          </w:p>
        </w:tc>
        <w:tc>
          <w:tcPr>
            <w:tcW w:w="2508" w:type="pct"/>
            <w:gridSpan w:val="3"/>
            <w:noWrap/>
            <w:vAlign w:val="center"/>
            <w:hideMark/>
          </w:tcPr>
          <w:p w14:paraId="4715B89C" w14:textId="33010F71" w:rsidR="00B72BDE" w:rsidRPr="009A39D4" w:rsidRDefault="00D64945" w:rsidP="00E46604">
            <w:pPr>
              <w:spacing w:after="0" w:line="240" w:lineRule="auto"/>
              <w:jc w:val="center"/>
              <w:rPr>
                <w:noProof/>
              </w:rPr>
            </w:pPr>
            <w:r>
              <w:rPr>
                <w:noProof/>
              </w:rPr>
              <w:drawing>
                <wp:inline distT="0" distB="0" distL="0" distR="0" wp14:anchorId="711363A0" wp14:editId="088D3225">
                  <wp:extent cx="1667510" cy="2223346"/>
                  <wp:effectExtent l="0" t="0" r="8890"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1671383" cy="2228509"/>
                          </a:xfrm>
                          <a:prstGeom prst="rect">
                            <a:avLst/>
                          </a:prstGeom>
                          <a:noFill/>
                          <a:ln>
                            <a:noFill/>
                          </a:ln>
                        </pic:spPr>
                      </pic:pic>
                    </a:graphicData>
                  </a:graphic>
                </wp:inline>
              </w:drawing>
            </w:r>
          </w:p>
        </w:tc>
      </w:tr>
      <w:tr w:rsidR="001205AA" w:rsidRPr="000340FC" w14:paraId="4961408F" w14:textId="77777777" w:rsidTr="00E46604">
        <w:trPr>
          <w:trHeight w:val="205"/>
          <w:jc w:val="center"/>
        </w:trPr>
        <w:tc>
          <w:tcPr>
            <w:tcW w:w="1209" w:type="pct"/>
            <w:noWrap/>
            <w:hideMark/>
          </w:tcPr>
          <w:p w14:paraId="76B17571" w14:textId="77777777" w:rsidR="00B72BDE" w:rsidRPr="003A50EF" w:rsidRDefault="00B72BDE" w:rsidP="00E46604">
            <w:pPr>
              <w:spacing w:after="0" w:line="240" w:lineRule="auto"/>
              <w:outlineLvl w:val="1"/>
              <w:rPr>
                <w:rFonts w:cs="Calibri"/>
                <w:b/>
                <w:sz w:val="20"/>
                <w:szCs w:val="20"/>
              </w:rPr>
            </w:pPr>
            <w:r w:rsidRPr="003A50EF">
              <w:rPr>
                <w:rFonts w:cs="Calibri"/>
                <w:b/>
                <w:sz w:val="20"/>
                <w:szCs w:val="20"/>
              </w:rPr>
              <w:t>Fotografía 1</w:t>
            </w:r>
          </w:p>
        </w:tc>
        <w:tc>
          <w:tcPr>
            <w:tcW w:w="1283" w:type="pct"/>
            <w:gridSpan w:val="2"/>
            <w:noWrap/>
            <w:hideMark/>
          </w:tcPr>
          <w:p w14:paraId="10F3732E" w14:textId="133726AF" w:rsidR="00B72BDE" w:rsidRPr="003A50EF" w:rsidRDefault="00B72BDE" w:rsidP="00E46604">
            <w:pPr>
              <w:spacing w:after="0" w:line="240" w:lineRule="auto"/>
              <w:rPr>
                <w:rFonts w:cs="Calibri"/>
                <w:b/>
                <w:sz w:val="20"/>
                <w:szCs w:val="20"/>
              </w:rPr>
            </w:pPr>
            <w:r w:rsidRPr="003A50EF">
              <w:rPr>
                <w:rFonts w:cs="Calibri"/>
                <w:b/>
                <w:sz w:val="20"/>
                <w:szCs w:val="20"/>
              </w:rPr>
              <w:t xml:space="preserve">Fecha: </w:t>
            </w:r>
            <w:r w:rsidR="001205AA">
              <w:rPr>
                <w:rFonts w:cs="Calibri"/>
                <w:bCs/>
                <w:sz w:val="20"/>
                <w:szCs w:val="20"/>
              </w:rPr>
              <w:t>0</w:t>
            </w:r>
            <w:r w:rsidR="009150CF">
              <w:rPr>
                <w:rFonts w:cs="Calibri"/>
                <w:bCs/>
                <w:sz w:val="20"/>
                <w:szCs w:val="20"/>
              </w:rPr>
              <w:t>4</w:t>
            </w:r>
            <w:r w:rsidRPr="001A74F2">
              <w:rPr>
                <w:rFonts w:cs="Calibri"/>
                <w:bCs/>
                <w:sz w:val="20"/>
                <w:szCs w:val="20"/>
              </w:rPr>
              <w:t>-0</w:t>
            </w:r>
            <w:r w:rsidR="001205AA">
              <w:rPr>
                <w:rFonts w:cs="Calibri"/>
                <w:bCs/>
                <w:sz w:val="20"/>
                <w:szCs w:val="20"/>
              </w:rPr>
              <w:t>6</w:t>
            </w:r>
            <w:r w:rsidRPr="001A74F2">
              <w:rPr>
                <w:rFonts w:cs="Calibri"/>
                <w:bCs/>
                <w:sz w:val="20"/>
                <w:szCs w:val="20"/>
              </w:rPr>
              <w:t>-2020</w:t>
            </w:r>
          </w:p>
        </w:tc>
        <w:tc>
          <w:tcPr>
            <w:tcW w:w="1209" w:type="pct"/>
            <w:noWrap/>
            <w:vAlign w:val="center"/>
            <w:hideMark/>
          </w:tcPr>
          <w:p w14:paraId="66965A64" w14:textId="77777777" w:rsidR="00B72BDE" w:rsidRPr="003A50EF" w:rsidRDefault="00B72BDE" w:rsidP="00E46604">
            <w:pPr>
              <w:spacing w:after="0" w:line="240" w:lineRule="auto"/>
              <w:outlineLvl w:val="1"/>
              <w:rPr>
                <w:rFonts w:cs="Calibri"/>
                <w:b/>
                <w:sz w:val="20"/>
                <w:szCs w:val="20"/>
              </w:rPr>
            </w:pPr>
            <w:bookmarkStart w:id="22" w:name="_Toc487796281"/>
            <w:bookmarkStart w:id="23" w:name="_Toc488249857"/>
            <w:r w:rsidRPr="003A50EF">
              <w:rPr>
                <w:rFonts w:cs="Calibri"/>
                <w:b/>
                <w:sz w:val="20"/>
                <w:szCs w:val="20"/>
              </w:rPr>
              <w:t xml:space="preserve">Fotografía </w:t>
            </w:r>
            <w:r>
              <w:rPr>
                <w:rFonts w:cs="Calibri"/>
                <w:b/>
                <w:sz w:val="20"/>
                <w:szCs w:val="20"/>
              </w:rPr>
              <w:t>2</w:t>
            </w:r>
            <w:r w:rsidRPr="003A50EF">
              <w:rPr>
                <w:rFonts w:cs="Calibri"/>
                <w:b/>
                <w:sz w:val="20"/>
                <w:szCs w:val="20"/>
              </w:rPr>
              <w:t>.</w:t>
            </w:r>
            <w:bookmarkEnd w:id="22"/>
            <w:bookmarkEnd w:id="23"/>
          </w:p>
        </w:tc>
        <w:tc>
          <w:tcPr>
            <w:tcW w:w="1299" w:type="pct"/>
            <w:gridSpan w:val="2"/>
            <w:noWrap/>
            <w:vAlign w:val="center"/>
            <w:hideMark/>
          </w:tcPr>
          <w:p w14:paraId="31168E63" w14:textId="67B8A803" w:rsidR="00B72BDE" w:rsidRPr="003A50EF" w:rsidRDefault="00B72BDE" w:rsidP="00E46604">
            <w:pPr>
              <w:spacing w:after="0" w:line="240" w:lineRule="auto"/>
              <w:rPr>
                <w:rFonts w:cs="Calibri"/>
                <w:b/>
                <w:sz w:val="20"/>
                <w:szCs w:val="20"/>
              </w:rPr>
            </w:pPr>
            <w:r w:rsidRPr="003A50EF">
              <w:rPr>
                <w:rFonts w:cs="Calibri"/>
                <w:b/>
                <w:sz w:val="20"/>
                <w:szCs w:val="20"/>
              </w:rPr>
              <w:t xml:space="preserve">Fecha: </w:t>
            </w:r>
            <w:r w:rsidR="001205AA">
              <w:rPr>
                <w:rFonts w:cs="Calibri"/>
                <w:bCs/>
                <w:sz w:val="20"/>
                <w:szCs w:val="20"/>
              </w:rPr>
              <w:t>0</w:t>
            </w:r>
            <w:r w:rsidR="009150CF">
              <w:rPr>
                <w:rFonts w:cs="Calibri"/>
                <w:bCs/>
                <w:sz w:val="20"/>
                <w:szCs w:val="20"/>
              </w:rPr>
              <w:t>4</w:t>
            </w:r>
            <w:r w:rsidR="001205AA" w:rsidRPr="001A74F2">
              <w:rPr>
                <w:rFonts w:cs="Calibri"/>
                <w:bCs/>
                <w:sz w:val="20"/>
                <w:szCs w:val="20"/>
              </w:rPr>
              <w:t>-0</w:t>
            </w:r>
            <w:r w:rsidR="001205AA">
              <w:rPr>
                <w:rFonts w:cs="Calibri"/>
                <w:bCs/>
                <w:sz w:val="20"/>
                <w:szCs w:val="20"/>
              </w:rPr>
              <w:t>6</w:t>
            </w:r>
            <w:r w:rsidR="001205AA" w:rsidRPr="001A74F2">
              <w:rPr>
                <w:rFonts w:cs="Calibri"/>
                <w:bCs/>
                <w:sz w:val="20"/>
                <w:szCs w:val="20"/>
              </w:rPr>
              <w:t>-2020</w:t>
            </w:r>
          </w:p>
        </w:tc>
      </w:tr>
      <w:tr w:rsidR="00B72BDE" w:rsidRPr="000340FC" w14:paraId="0D889A6F" w14:textId="77777777" w:rsidTr="001205AA">
        <w:trPr>
          <w:trHeight w:val="229"/>
          <w:jc w:val="center"/>
        </w:trPr>
        <w:tc>
          <w:tcPr>
            <w:tcW w:w="2492" w:type="pct"/>
            <w:gridSpan w:val="3"/>
            <w:hideMark/>
          </w:tcPr>
          <w:p w14:paraId="32F68A90" w14:textId="5540F0CA" w:rsidR="00B72BDE" w:rsidRPr="00322909" w:rsidRDefault="00B72BDE" w:rsidP="00E46604">
            <w:pPr>
              <w:spacing w:after="0" w:line="240" w:lineRule="auto"/>
              <w:jc w:val="both"/>
              <w:rPr>
                <w:rFonts w:cs="Calibri"/>
                <w:b/>
                <w:sz w:val="20"/>
                <w:szCs w:val="20"/>
              </w:rPr>
            </w:pPr>
            <w:r w:rsidRPr="00322909">
              <w:rPr>
                <w:rFonts w:cs="Arial"/>
                <w:b/>
                <w:sz w:val="20"/>
                <w:szCs w:val="20"/>
              </w:rPr>
              <w:t>Descripción Medio de Prueba:</w:t>
            </w:r>
            <w:r w:rsidRPr="00322909">
              <w:rPr>
                <w:rFonts w:cs="Arial"/>
                <w:sz w:val="20"/>
                <w:szCs w:val="20"/>
              </w:rPr>
              <w:t xml:space="preserve"> </w:t>
            </w:r>
            <w:r w:rsidRPr="003F29AF">
              <w:rPr>
                <w:rFonts w:cs="Arial"/>
                <w:sz w:val="18"/>
                <w:szCs w:val="18"/>
              </w:rPr>
              <w:t>En fotografía se observa</w:t>
            </w:r>
            <w:r>
              <w:rPr>
                <w:rFonts w:cs="Arial"/>
                <w:sz w:val="18"/>
                <w:szCs w:val="18"/>
              </w:rPr>
              <w:t>n</w:t>
            </w:r>
            <w:r w:rsidRPr="003F29AF">
              <w:rPr>
                <w:rFonts w:cs="Arial"/>
                <w:sz w:val="18"/>
                <w:szCs w:val="18"/>
              </w:rPr>
              <w:t xml:space="preserve"> horno</w:t>
            </w:r>
            <w:r>
              <w:rPr>
                <w:rFonts w:cs="Arial"/>
                <w:sz w:val="18"/>
                <w:szCs w:val="18"/>
              </w:rPr>
              <w:t>s</w:t>
            </w:r>
            <w:r w:rsidRPr="003F29AF">
              <w:rPr>
                <w:rFonts w:cs="Arial"/>
                <w:sz w:val="18"/>
                <w:szCs w:val="18"/>
              </w:rPr>
              <w:t xml:space="preserve"> tipo </w:t>
            </w:r>
            <w:proofErr w:type="spellStart"/>
            <w:r w:rsidR="00D64945">
              <w:rPr>
                <w:rFonts w:cs="Arial"/>
                <w:sz w:val="18"/>
                <w:szCs w:val="18"/>
              </w:rPr>
              <w:t>Zien</w:t>
            </w:r>
            <w:proofErr w:type="spellEnd"/>
          </w:p>
        </w:tc>
        <w:tc>
          <w:tcPr>
            <w:tcW w:w="2508" w:type="pct"/>
            <w:gridSpan w:val="3"/>
            <w:hideMark/>
          </w:tcPr>
          <w:p w14:paraId="372E7D45" w14:textId="368152DB" w:rsidR="00B72BDE" w:rsidRPr="003F29AF" w:rsidRDefault="00B72BDE" w:rsidP="00E46604">
            <w:pPr>
              <w:spacing w:after="0" w:line="240" w:lineRule="auto"/>
              <w:jc w:val="both"/>
              <w:rPr>
                <w:rFonts w:cs="Calibri"/>
                <w:b/>
                <w:sz w:val="18"/>
                <w:szCs w:val="18"/>
              </w:rPr>
            </w:pPr>
            <w:r w:rsidRPr="003F29AF">
              <w:rPr>
                <w:rFonts w:cs="Arial"/>
                <w:b/>
                <w:sz w:val="18"/>
                <w:szCs w:val="18"/>
              </w:rPr>
              <w:t>Descripción Medio de Prueba:</w:t>
            </w:r>
            <w:r w:rsidRPr="003F29AF">
              <w:rPr>
                <w:rFonts w:cs="Arial"/>
                <w:sz w:val="18"/>
                <w:szCs w:val="18"/>
              </w:rPr>
              <w:t xml:space="preserve"> </w:t>
            </w:r>
            <w:r w:rsidR="00D64945" w:rsidRPr="00856DA1">
              <w:rPr>
                <w:sz w:val="18"/>
              </w:rPr>
              <w:t>Fotografí</w:t>
            </w:r>
            <w:r w:rsidR="00D64945">
              <w:rPr>
                <w:sz w:val="18"/>
              </w:rPr>
              <w:t>a muestra fogón del horno donde se introduce la leña para su combustión.</w:t>
            </w:r>
          </w:p>
        </w:tc>
      </w:tr>
      <w:tr w:rsidR="00B72BDE" w:rsidRPr="000340FC" w14:paraId="3454A522" w14:textId="77777777" w:rsidTr="00E46604">
        <w:trPr>
          <w:trHeight w:val="510"/>
          <w:jc w:val="center"/>
        </w:trPr>
        <w:tc>
          <w:tcPr>
            <w:tcW w:w="2492" w:type="pct"/>
            <w:gridSpan w:val="3"/>
          </w:tcPr>
          <w:p w14:paraId="4C994A0C" w14:textId="77777777" w:rsidR="00B72BDE" w:rsidRPr="002E2EF6" w:rsidRDefault="00B72BDE" w:rsidP="00E46604">
            <w:pPr>
              <w:jc w:val="center"/>
              <w:rPr>
                <w:noProof/>
                <w:sz w:val="10"/>
                <w:szCs w:val="10"/>
              </w:rPr>
            </w:pPr>
          </w:p>
          <w:p w14:paraId="2FBA9144" w14:textId="6AFEC8E4" w:rsidR="00B72BDE" w:rsidRPr="00322909" w:rsidRDefault="00D64945" w:rsidP="00E46604">
            <w:pPr>
              <w:jc w:val="center"/>
              <w:rPr>
                <w:rFonts w:cs="Arial"/>
                <w:b/>
                <w:sz w:val="20"/>
                <w:szCs w:val="20"/>
              </w:rPr>
            </w:pPr>
            <w:r>
              <w:rPr>
                <w:noProof/>
              </w:rPr>
              <w:drawing>
                <wp:inline distT="0" distB="0" distL="0" distR="0" wp14:anchorId="3DD04D8F" wp14:editId="2668BB29">
                  <wp:extent cx="1419860" cy="1893146"/>
                  <wp:effectExtent l="0" t="0" r="889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1423399" cy="1897865"/>
                          </a:xfrm>
                          <a:prstGeom prst="rect">
                            <a:avLst/>
                          </a:prstGeom>
                          <a:noFill/>
                          <a:ln>
                            <a:noFill/>
                          </a:ln>
                        </pic:spPr>
                      </pic:pic>
                    </a:graphicData>
                  </a:graphic>
                </wp:inline>
              </w:drawing>
            </w:r>
          </w:p>
        </w:tc>
        <w:tc>
          <w:tcPr>
            <w:tcW w:w="2508" w:type="pct"/>
            <w:gridSpan w:val="3"/>
          </w:tcPr>
          <w:p w14:paraId="2363AE8E" w14:textId="77777777" w:rsidR="00B72BDE" w:rsidRPr="002E2EF6" w:rsidRDefault="00B72BDE" w:rsidP="00E46604">
            <w:pPr>
              <w:jc w:val="center"/>
              <w:rPr>
                <w:noProof/>
                <w:sz w:val="10"/>
                <w:szCs w:val="10"/>
              </w:rPr>
            </w:pPr>
          </w:p>
          <w:p w14:paraId="422C30B0" w14:textId="5769B64F" w:rsidR="00B72BDE" w:rsidRPr="00322909" w:rsidRDefault="00D64945" w:rsidP="00E46604">
            <w:pPr>
              <w:jc w:val="center"/>
              <w:rPr>
                <w:rFonts w:cs="Arial"/>
                <w:b/>
                <w:sz w:val="20"/>
                <w:szCs w:val="20"/>
              </w:rPr>
            </w:pPr>
            <w:r>
              <w:rPr>
                <w:noProof/>
              </w:rPr>
              <w:drawing>
                <wp:inline distT="0" distB="0" distL="0" distR="0" wp14:anchorId="4F726C74" wp14:editId="3731CAEC">
                  <wp:extent cx="1364298" cy="1819064"/>
                  <wp:effectExtent l="0" t="0" r="762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1375421" cy="1833894"/>
                          </a:xfrm>
                          <a:prstGeom prst="rect">
                            <a:avLst/>
                          </a:prstGeom>
                          <a:noFill/>
                          <a:ln>
                            <a:noFill/>
                          </a:ln>
                        </pic:spPr>
                      </pic:pic>
                    </a:graphicData>
                  </a:graphic>
                </wp:inline>
              </w:drawing>
            </w:r>
          </w:p>
        </w:tc>
      </w:tr>
      <w:tr w:rsidR="001205AA" w:rsidRPr="000340FC" w14:paraId="5FE9121C" w14:textId="77777777" w:rsidTr="00E46604">
        <w:trPr>
          <w:trHeight w:val="260"/>
          <w:jc w:val="center"/>
        </w:trPr>
        <w:tc>
          <w:tcPr>
            <w:tcW w:w="1246" w:type="pct"/>
            <w:gridSpan w:val="2"/>
          </w:tcPr>
          <w:p w14:paraId="2E4FD0FC" w14:textId="77777777" w:rsidR="00B72BDE" w:rsidRPr="00322909" w:rsidRDefault="00B72BDE" w:rsidP="00E46604">
            <w:pPr>
              <w:spacing w:after="0"/>
              <w:jc w:val="both"/>
              <w:rPr>
                <w:rFonts w:cs="Arial"/>
                <w:b/>
                <w:sz w:val="20"/>
                <w:szCs w:val="20"/>
              </w:rPr>
            </w:pPr>
            <w:r w:rsidRPr="003A50EF">
              <w:rPr>
                <w:rFonts w:cs="Calibri"/>
                <w:b/>
                <w:sz w:val="20"/>
                <w:szCs w:val="20"/>
              </w:rPr>
              <w:t xml:space="preserve">Fotografía </w:t>
            </w:r>
            <w:r>
              <w:rPr>
                <w:rFonts w:cs="Calibri"/>
                <w:b/>
                <w:sz w:val="20"/>
                <w:szCs w:val="20"/>
              </w:rPr>
              <w:t>3</w:t>
            </w:r>
          </w:p>
        </w:tc>
        <w:tc>
          <w:tcPr>
            <w:tcW w:w="1246" w:type="pct"/>
          </w:tcPr>
          <w:p w14:paraId="47111FE6" w14:textId="39DC47C9" w:rsidR="00B72BDE" w:rsidRPr="00322909" w:rsidRDefault="00B72BDE" w:rsidP="00E46604">
            <w:pPr>
              <w:spacing w:after="0"/>
              <w:jc w:val="both"/>
              <w:rPr>
                <w:rFonts w:cs="Arial"/>
                <w:b/>
                <w:sz w:val="20"/>
                <w:szCs w:val="20"/>
              </w:rPr>
            </w:pPr>
            <w:r w:rsidRPr="003A50EF">
              <w:rPr>
                <w:rFonts w:cs="Calibri"/>
                <w:b/>
                <w:sz w:val="20"/>
                <w:szCs w:val="20"/>
              </w:rPr>
              <w:t xml:space="preserve">Fecha: </w:t>
            </w:r>
            <w:r w:rsidR="009150CF">
              <w:rPr>
                <w:rFonts w:cs="Calibri"/>
                <w:bCs/>
                <w:sz w:val="20"/>
                <w:szCs w:val="20"/>
              </w:rPr>
              <w:t>04</w:t>
            </w:r>
            <w:r w:rsidR="009431F7" w:rsidRPr="001A74F2">
              <w:rPr>
                <w:rFonts w:cs="Calibri"/>
                <w:bCs/>
                <w:sz w:val="20"/>
                <w:szCs w:val="20"/>
              </w:rPr>
              <w:t>-0</w:t>
            </w:r>
            <w:r w:rsidR="009431F7">
              <w:rPr>
                <w:rFonts w:cs="Calibri"/>
                <w:bCs/>
                <w:sz w:val="20"/>
                <w:szCs w:val="20"/>
              </w:rPr>
              <w:t>6</w:t>
            </w:r>
            <w:r w:rsidR="009431F7" w:rsidRPr="001A74F2">
              <w:rPr>
                <w:rFonts w:cs="Calibri"/>
                <w:bCs/>
                <w:sz w:val="20"/>
                <w:szCs w:val="20"/>
              </w:rPr>
              <w:t>-2020</w:t>
            </w:r>
          </w:p>
        </w:tc>
        <w:tc>
          <w:tcPr>
            <w:tcW w:w="1254" w:type="pct"/>
            <w:gridSpan w:val="2"/>
            <w:vAlign w:val="center"/>
          </w:tcPr>
          <w:p w14:paraId="770197EA" w14:textId="77777777" w:rsidR="00B72BDE" w:rsidRPr="00322909" w:rsidRDefault="00B72BDE" w:rsidP="00E46604">
            <w:pPr>
              <w:spacing w:after="0"/>
              <w:jc w:val="both"/>
              <w:rPr>
                <w:rFonts w:cs="Arial"/>
                <w:b/>
                <w:sz w:val="20"/>
                <w:szCs w:val="20"/>
              </w:rPr>
            </w:pPr>
            <w:r w:rsidRPr="003A50EF">
              <w:rPr>
                <w:rFonts w:cs="Calibri"/>
                <w:b/>
                <w:sz w:val="20"/>
                <w:szCs w:val="20"/>
              </w:rPr>
              <w:t xml:space="preserve">Fotografía </w:t>
            </w:r>
            <w:r>
              <w:rPr>
                <w:rFonts w:cs="Calibri"/>
                <w:b/>
                <w:sz w:val="20"/>
                <w:szCs w:val="20"/>
              </w:rPr>
              <w:t>4</w:t>
            </w:r>
            <w:r w:rsidRPr="003A50EF">
              <w:rPr>
                <w:rFonts w:cs="Calibri"/>
                <w:b/>
                <w:sz w:val="20"/>
                <w:szCs w:val="20"/>
              </w:rPr>
              <w:t>.</w:t>
            </w:r>
          </w:p>
        </w:tc>
        <w:tc>
          <w:tcPr>
            <w:tcW w:w="1254" w:type="pct"/>
            <w:vAlign w:val="center"/>
          </w:tcPr>
          <w:p w14:paraId="132DD24A" w14:textId="5E5DEA1B" w:rsidR="00B72BDE" w:rsidRPr="00322909" w:rsidRDefault="00B72BDE" w:rsidP="00E46604">
            <w:pPr>
              <w:spacing w:after="0"/>
              <w:jc w:val="both"/>
              <w:rPr>
                <w:rFonts w:cs="Arial"/>
                <w:b/>
                <w:sz w:val="20"/>
                <w:szCs w:val="20"/>
              </w:rPr>
            </w:pPr>
            <w:r w:rsidRPr="003A50EF">
              <w:rPr>
                <w:rFonts w:cs="Calibri"/>
                <w:b/>
                <w:sz w:val="20"/>
                <w:szCs w:val="20"/>
              </w:rPr>
              <w:t xml:space="preserve">Fecha: </w:t>
            </w:r>
            <w:r w:rsidR="009431F7">
              <w:rPr>
                <w:rFonts w:cs="Calibri"/>
                <w:bCs/>
                <w:sz w:val="20"/>
                <w:szCs w:val="20"/>
              </w:rPr>
              <w:t>0</w:t>
            </w:r>
            <w:r w:rsidR="009150CF">
              <w:rPr>
                <w:rFonts w:cs="Calibri"/>
                <w:bCs/>
                <w:sz w:val="20"/>
                <w:szCs w:val="20"/>
              </w:rPr>
              <w:t>4</w:t>
            </w:r>
            <w:r w:rsidR="009431F7" w:rsidRPr="001A74F2">
              <w:rPr>
                <w:rFonts w:cs="Calibri"/>
                <w:bCs/>
                <w:sz w:val="20"/>
                <w:szCs w:val="20"/>
              </w:rPr>
              <w:t>-0</w:t>
            </w:r>
            <w:r w:rsidR="009431F7">
              <w:rPr>
                <w:rFonts w:cs="Calibri"/>
                <w:bCs/>
                <w:sz w:val="20"/>
                <w:szCs w:val="20"/>
              </w:rPr>
              <w:t>6</w:t>
            </w:r>
            <w:r w:rsidR="009431F7" w:rsidRPr="001A74F2">
              <w:rPr>
                <w:rFonts w:cs="Calibri"/>
                <w:bCs/>
                <w:sz w:val="20"/>
                <w:szCs w:val="20"/>
              </w:rPr>
              <w:t>-2020</w:t>
            </w:r>
          </w:p>
        </w:tc>
      </w:tr>
      <w:tr w:rsidR="00B72BDE" w:rsidRPr="000340FC" w14:paraId="02851B51" w14:textId="77777777" w:rsidTr="00E46604">
        <w:trPr>
          <w:trHeight w:val="510"/>
          <w:jc w:val="center"/>
        </w:trPr>
        <w:tc>
          <w:tcPr>
            <w:tcW w:w="2492" w:type="pct"/>
            <w:gridSpan w:val="3"/>
          </w:tcPr>
          <w:p w14:paraId="0B68A2FA" w14:textId="254AF82D" w:rsidR="00B72BDE" w:rsidRPr="003F29AF" w:rsidRDefault="00B72BDE" w:rsidP="00E46604">
            <w:pPr>
              <w:spacing w:after="0"/>
              <w:jc w:val="both"/>
              <w:rPr>
                <w:rFonts w:cs="Arial"/>
                <w:b/>
                <w:sz w:val="18"/>
                <w:szCs w:val="18"/>
              </w:rPr>
            </w:pPr>
            <w:r w:rsidRPr="003F29AF">
              <w:rPr>
                <w:rFonts w:cs="Arial"/>
                <w:b/>
                <w:sz w:val="18"/>
                <w:szCs w:val="18"/>
              </w:rPr>
              <w:t>Descripción Medio de Prueba:</w:t>
            </w:r>
            <w:r w:rsidRPr="003F29AF">
              <w:rPr>
                <w:rFonts w:cs="Arial"/>
                <w:sz w:val="18"/>
                <w:szCs w:val="18"/>
              </w:rPr>
              <w:t xml:space="preserve"> </w:t>
            </w:r>
            <w:r w:rsidRPr="003F29AF">
              <w:rPr>
                <w:sz w:val="18"/>
                <w:szCs w:val="18"/>
              </w:rPr>
              <w:t>Fotografía muestra</w:t>
            </w:r>
            <w:r w:rsidR="001205AA">
              <w:rPr>
                <w:sz w:val="18"/>
                <w:szCs w:val="18"/>
              </w:rPr>
              <w:t xml:space="preserve"> </w:t>
            </w:r>
            <w:r w:rsidR="00D64945">
              <w:rPr>
                <w:sz w:val="18"/>
                <w:szCs w:val="18"/>
              </w:rPr>
              <w:t>estanque de gas licuado ubicados en el patio</w:t>
            </w:r>
            <w:r w:rsidR="001205AA">
              <w:rPr>
                <w:sz w:val="18"/>
                <w:szCs w:val="18"/>
              </w:rPr>
              <w:t>.</w:t>
            </w:r>
          </w:p>
        </w:tc>
        <w:tc>
          <w:tcPr>
            <w:tcW w:w="2508" w:type="pct"/>
            <w:gridSpan w:val="3"/>
          </w:tcPr>
          <w:p w14:paraId="48410C63" w14:textId="28ED3F93" w:rsidR="00B72BDE" w:rsidRPr="003F29AF" w:rsidRDefault="00B72BDE" w:rsidP="00E46604">
            <w:pPr>
              <w:spacing w:after="0"/>
              <w:jc w:val="both"/>
              <w:rPr>
                <w:rFonts w:cs="Arial"/>
                <w:b/>
                <w:sz w:val="18"/>
                <w:szCs w:val="18"/>
              </w:rPr>
            </w:pPr>
            <w:r w:rsidRPr="003F29AF">
              <w:rPr>
                <w:rFonts w:cs="Arial"/>
                <w:b/>
                <w:sz w:val="18"/>
                <w:szCs w:val="18"/>
              </w:rPr>
              <w:t>Descripción Medio de Prueba:</w:t>
            </w:r>
            <w:r w:rsidRPr="003F29AF">
              <w:rPr>
                <w:rFonts w:cs="Arial"/>
                <w:sz w:val="18"/>
                <w:szCs w:val="18"/>
              </w:rPr>
              <w:t xml:space="preserve"> En fotografía se observa </w:t>
            </w:r>
            <w:r w:rsidR="001205AA">
              <w:rPr>
                <w:rFonts w:cs="Arial"/>
                <w:sz w:val="18"/>
                <w:szCs w:val="18"/>
              </w:rPr>
              <w:t>acopio de leña</w:t>
            </w:r>
            <w:r w:rsidR="00D64945">
              <w:rPr>
                <w:rFonts w:cs="Arial"/>
                <w:sz w:val="18"/>
                <w:szCs w:val="18"/>
              </w:rPr>
              <w:t>.</w:t>
            </w:r>
          </w:p>
        </w:tc>
      </w:tr>
    </w:tbl>
    <w:p w14:paraId="31FA52A9" w14:textId="77777777" w:rsidR="00B72BDE" w:rsidRPr="00B72BDE" w:rsidRDefault="00B72BDE" w:rsidP="00B72BDE">
      <w:pPr>
        <w:pStyle w:val="Listaconnmeros"/>
        <w:numPr>
          <w:ilvl w:val="0"/>
          <w:numId w:val="0"/>
        </w:numPr>
        <w:ind w:left="360" w:hanging="360"/>
      </w:pPr>
    </w:p>
    <w:p w14:paraId="4B6BDC7B" w14:textId="4F00E618" w:rsidR="00C323F7" w:rsidRDefault="00C323F7" w:rsidP="00C323F7">
      <w:pPr>
        <w:pStyle w:val="Ttulo1"/>
        <w:numPr>
          <w:ilvl w:val="0"/>
          <w:numId w:val="26"/>
        </w:numPr>
        <w:jc w:val="both"/>
        <w:rPr>
          <w:sz w:val="22"/>
        </w:rPr>
      </w:pPr>
      <w:r w:rsidRPr="00DF39AD">
        <w:rPr>
          <w:sz w:val="22"/>
        </w:rPr>
        <w:t>CONCLUSI</w:t>
      </w:r>
      <w:r>
        <w:rPr>
          <w:sz w:val="22"/>
        </w:rPr>
        <w:t>Ó</w:t>
      </w:r>
      <w:r w:rsidRPr="00DF39AD">
        <w:rPr>
          <w:sz w:val="22"/>
        </w:rPr>
        <w:t>N</w:t>
      </w:r>
      <w:r>
        <w:rPr>
          <w:sz w:val="22"/>
        </w:rPr>
        <w:t>.</w:t>
      </w:r>
    </w:p>
    <w:p w14:paraId="12AF0BF9" w14:textId="77777777" w:rsidR="008D35C2" w:rsidRDefault="008D35C2" w:rsidP="00C323F7"/>
    <w:p w14:paraId="11D1E144" w14:textId="22402A9A" w:rsidR="00C323F7" w:rsidRDefault="00482A05" w:rsidP="00C323F7">
      <w:r w:rsidRPr="00C323F7">
        <w:t>En consideración a</w:t>
      </w:r>
      <w:r>
        <w:t xml:space="preserve"> los </w:t>
      </w:r>
      <w:r w:rsidRPr="00C323F7">
        <w:t xml:space="preserve">hechos constatados, </w:t>
      </w:r>
      <w:r>
        <w:t xml:space="preserve">a la UF: </w:t>
      </w:r>
      <w:proofErr w:type="spellStart"/>
      <w:r>
        <w:t>Panaderia</w:t>
      </w:r>
      <w:proofErr w:type="spellEnd"/>
      <w:r>
        <w:t xml:space="preserve"> </w:t>
      </w:r>
      <w:proofErr w:type="spellStart"/>
      <w:r w:rsidR="007A13B4">
        <w:t>Texia</w:t>
      </w:r>
      <w:proofErr w:type="spellEnd"/>
      <w:r>
        <w:t>, se considera el siguiente hallazgo.</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6759"/>
        <w:gridCol w:w="6228"/>
      </w:tblGrid>
      <w:tr w:rsidR="00482A05" w:rsidRPr="00600368" w14:paraId="54EA39BE" w14:textId="77777777" w:rsidTr="002F56E6">
        <w:trPr>
          <w:trHeight w:val="66"/>
        </w:trPr>
        <w:tc>
          <w:tcPr>
            <w:tcW w:w="204" w:type="pct"/>
            <w:shd w:val="clear" w:color="auto" w:fill="D9D9D9"/>
          </w:tcPr>
          <w:p w14:paraId="1FF70215" w14:textId="77777777" w:rsidR="00482A05" w:rsidRPr="00600368" w:rsidRDefault="00482A05" w:rsidP="002F56E6">
            <w:pPr>
              <w:spacing w:after="0" w:line="240" w:lineRule="auto"/>
              <w:jc w:val="center"/>
              <w:rPr>
                <w:b/>
                <w:sz w:val="20"/>
                <w:szCs w:val="20"/>
              </w:rPr>
            </w:pPr>
            <w:r w:rsidRPr="00600368">
              <w:rPr>
                <w:b/>
                <w:sz w:val="20"/>
                <w:szCs w:val="20"/>
              </w:rPr>
              <w:t>N°</w:t>
            </w:r>
          </w:p>
        </w:tc>
        <w:tc>
          <w:tcPr>
            <w:tcW w:w="2496" w:type="pct"/>
            <w:shd w:val="clear" w:color="auto" w:fill="D9D9D9"/>
            <w:vAlign w:val="center"/>
          </w:tcPr>
          <w:p w14:paraId="62179354" w14:textId="77777777" w:rsidR="00482A05" w:rsidRPr="00600368" w:rsidRDefault="00482A05" w:rsidP="002F56E6">
            <w:pPr>
              <w:spacing w:after="0" w:line="240" w:lineRule="auto"/>
              <w:jc w:val="center"/>
              <w:rPr>
                <w:b/>
                <w:sz w:val="20"/>
                <w:szCs w:val="20"/>
              </w:rPr>
            </w:pPr>
            <w:r w:rsidRPr="00600368">
              <w:rPr>
                <w:b/>
                <w:sz w:val="20"/>
                <w:szCs w:val="20"/>
              </w:rPr>
              <w:t>Exigencia</w:t>
            </w:r>
          </w:p>
        </w:tc>
        <w:tc>
          <w:tcPr>
            <w:tcW w:w="2300" w:type="pct"/>
            <w:shd w:val="clear" w:color="auto" w:fill="D9D9D9"/>
            <w:vAlign w:val="center"/>
          </w:tcPr>
          <w:p w14:paraId="3D7BE418" w14:textId="77777777" w:rsidR="00482A05" w:rsidRPr="00600368" w:rsidRDefault="00482A05" w:rsidP="002F56E6">
            <w:pPr>
              <w:spacing w:after="0" w:line="240" w:lineRule="auto"/>
              <w:jc w:val="center"/>
              <w:rPr>
                <w:b/>
                <w:sz w:val="20"/>
                <w:szCs w:val="20"/>
              </w:rPr>
            </w:pPr>
            <w:r>
              <w:rPr>
                <w:b/>
                <w:sz w:val="20"/>
                <w:szCs w:val="20"/>
              </w:rPr>
              <w:t>Hallazgo</w:t>
            </w:r>
            <w:r w:rsidRPr="00600368">
              <w:rPr>
                <w:b/>
                <w:sz w:val="20"/>
                <w:szCs w:val="20"/>
              </w:rPr>
              <w:t xml:space="preserve"> </w:t>
            </w:r>
          </w:p>
        </w:tc>
      </w:tr>
      <w:tr w:rsidR="00482A05" w:rsidRPr="00600368" w14:paraId="66B9B49C" w14:textId="77777777" w:rsidTr="002F56E6">
        <w:trPr>
          <w:trHeight w:val="614"/>
        </w:trPr>
        <w:tc>
          <w:tcPr>
            <w:tcW w:w="204" w:type="pct"/>
            <w:vAlign w:val="center"/>
          </w:tcPr>
          <w:p w14:paraId="38B623BD" w14:textId="77777777" w:rsidR="00482A05" w:rsidRPr="00600368" w:rsidRDefault="00482A05" w:rsidP="002F56E6">
            <w:pPr>
              <w:pStyle w:val="Prrafodelista"/>
              <w:numPr>
                <w:ilvl w:val="0"/>
                <w:numId w:val="23"/>
              </w:numPr>
              <w:ind w:left="313"/>
              <w:jc w:val="center"/>
              <w:rPr>
                <w:b/>
                <w:sz w:val="20"/>
                <w:szCs w:val="20"/>
              </w:rPr>
            </w:pPr>
          </w:p>
        </w:tc>
        <w:tc>
          <w:tcPr>
            <w:tcW w:w="2496" w:type="pct"/>
          </w:tcPr>
          <w:p w14:paraId="3E85CAD9" w14:textId="77777777" w:rsidR="00482A05" w:rsidRDefault="00482A05" w:rsidP="002F56E6">
            <w:pPr>
              <w:spacing w:after="0" w:line="240" w:lineRule="auto"/>
              <w:jc w:val="both"/>
              <w:rPr>
                <w:rFonts w:cstheme="minorHAnsi"/>
                <w:b/>
                <w:bCs/>
                <w:sz w:val="20"/>
                <w:szCs w:val="20"/>
              </w:rPr>
            </w:pPr>
          </w:p>
          <w:p w14:paraId="2DC3C1B9" w14:textId="77777777" w:rsidR="00482A05" w:rsidRPr="00600368" w:rsidRDefault="00482A05" w:rsidP="002F56E6">
            <w:pPr>
              <w:spacing w:after="0" w:line="240" w:lineRule="auto"/>
              <w:jc w:val="both"/>
              <w:rPr>
                <w:rFonts w:cstheme="minorHAnsi"/>
                <w:sz w:val="20"/>
                <w:szCs w:val="20"/>
              </w:rPr>
            </w:pPr>
            <w:r w:rsidRPr="00AA6047">
              <w:rPr>
                <w:rFonts w:cstheme="minorHAnsi"/>
                <w:b/>
                <w:bCs/>
                <w:sz w:val="20"/>
                <w:szCs w:val="20"/>
              </w:rPr>
              <w:t>Artículo 25</w:t>
            </w:r>
            <w:r w:rsidRPr="00600368">
              <w:rPr>
                <w:rFonts w:cstheme="minorHAnsi"/>
                <w:sz w:val="20"/>
                <w:szCs w:val="20"/>
              </w:rPr>
              <w:t>. Las panaderías, sean fuentes emisoras nuevas o existentes, deberán cumplir el límite de emisión para MP establecido en la siguiente tabla:</w:t>
            </w:r>
          </w:p>
          <w:p w14:paraId="49EB9658" w14:textId="77777777" w:rsidR="00482A05" w:rsidRPr="00600368" w:rsidRDefault="00482A05" w:rsidP="002F56E6">
            <w:pPr>
              <w:spacing w:after="0" w:line="240" w:lineRule="auto"/>
              <w:jc w:val="both"/>
              <w:rPr>
                <w:rFonts w:cstheme="minorHAnsi"/>
                <w:sz w:val="20"/>
                <w:szCs w:val="20"/>
              </w:rPr>
            </w:pPr>
            <w:r w:rsidRPr="00600368">
              <w:rPr>
                <w:rFonts w:cstheme="minorHAnsi"/>
                <w:sz w:val="20"/>
                <w:szCs w:val="20"/>
              </w:rPr>
              <w:t xml:space="preserve">Tabla 11: </w:t>
            </w:r>
            <w:proofErr w:type="spellStart"/>
            <w:r w:rsidRPr="00600368">
              <w:rPr>
                <w:rFonts w:cstheme="minorHAnsi"/>
                <w:sz w:val="20"/>
                <w:szCs w:val="20"/>
              </w:rPr>
              <w:t>Limites</w:t>
            </w:r>
            <w:proofErr w:type="spellEnd"/>
            <w:r w:rsidRPr="00600368">
              <w:rPr>
                <w:rFonts w:cstheme="minorHAnsi"/>
                <w:sz w:val="20"/>
                <w:szCs w:val="20"/>
              </w:rPr>
              <w:t xml:space="preserve"> de emisión para panaderías</w:t>
            </w:r>
          </w:p>
          <w:tbl>
            <w:tblPr>
              <w:tblStyle w:val="Tablaconcuadrcula"/>
              <w:tblW w:w="0" w:type="auto"/>
              <w:tblLook w:val="04A0" w:firstRow="1" w:lastRow="0" w:firstColumn="1" w:lastColumn="0" w:noHBand="0" w:noVBand="1"/>
            </w:tblPr>
            <w:tblGrid>
              <w:gridCol w:w="1698"/>
              <w:gridCol w:w="2808"/>
            </w:tblGrid>
            <w:tr w:rsidR="00482A05" w:rsidRPr="00600368" w14:paraId="27F59670" w14:textId="77777777" w:rsidTr="002F56E6">
              <w:tc>
                <w:tcPr>
                  <w:tcW w:w="1698" w:type="dxa"/>
                </w:tcPr>
                <w:p w14:paraId="6DF39A63" w14:textId="77777777" w:rsidR="00482A05" w:rsidRPr="00600368" w:rsidRDefault="00482A05" w:rsidP="002F56E6">
                  <w:pPr>
                    <w:jc w:val="both"/>
                    <w:rPr>
                      <w:rFonts w:cstheme="minorHAnsi"/>
                    </w:rPr>
                  </w:pPr>
                  <w:r w:rsidRPr="00600368">
                    <w:rPr>
                      <w:rFonts w:cstheme="minorHAnsi"/>
                    </w:rPr>
                    <w:t>Contaminante</w:t>
                  </w:r>
                </w:p>
              </w:tc>
              <w:tc>
                <w:tcPr>
                  <w:tcW w:w="2808" w:type="dxa"/>
                </w:tcPr>
                <w:p w14:paraId="3576C1CD" w14:textId="77777777" w:rsidR="00482A05" w:rsidRPr="00600368" w:rsidRDefault="00482A05" w:rsidP="002F56E6">
                  <w:pPr>
                    <w:jc w:val="both"/>
                    <w:rPr>
                      <w:rFonts w:cstheme="minorHAnsi"/>
                    </w:rPr>
                  </w:pPr>
                  <w:r w:rsidRPr="00600368">
                    <w:rPr>
                      <w:rFonts w:cstheme="minorHAnsi"/>
                    </w:rPr>
                    <w:t>Límite de emisión mg/ Nm3 (*)</w:t>
                  </w:r>
                </w:p>
              </w:tc>
            </w:tr>
            <w:tr w:rsidR="00482A05" w:rsidRPr="00600368" w14:paraId="06E824D9" w14:textId="77777777" w:rsidTr="002F56E6">
              <w:tc>
                <w:tcPr>
                  <w:tcW w:w="1698" w:type="dxa"/>
                </w:tcPr>
                <w:p w14:paraId="13990CAC" w14:textId="77777777" w:rsidR="00482A05" w:rsidRPr="00600368" w:rsidRDefault="00482A05" w:rsidP="002F56E6">
                  <w:pPr>
                    <w:jc w:val="center"/>
                    <w:rPr>
                      <w:rFonts w:cstheme="minorHAnsi"/>
                    </w:rPr>
                  </w:pPr>
                  <w:r w:rsidRPr="00600368">
                    <w:rPr>
                      <w:rFonts w:cstheme="minorHAnsi"/>
                    </w:rPr>
                    <w:t>MP</w:t>
                  </w:r>
                </w:p>
              </w:tc>
              <w:tc>
                <w:tcPr>
                  <w:tcW w:w="2808" w:type="dxa"/>
                </w:tcPr>
                <w:p w14:paraId="7187EEFC" w14:textId="77777777" w:rsidR="00482A05" w:rsidRPr="00600368" w:rsidRDefault="00482A05" w:rsidP="002F56E6">
                  <w:pPr>
                    <w:jc w:val="center"/>
                    <w:rPr>
                      <w:rFonts w:cstheme="minorHAnsi"/>
                    </w:rPr>
                  </w:pPr>
                  <w:r w:rsidRPr="00600368">
                    <w:rPr>
                      <w:rFonts w:cstheme="minorHAnsi"/>
                    </w:rPr>
                    <w:t>50</w:t>
                  </w:r>
                </w:p>
              </w:tc>
            </w:tr>
          </w:tbl>
          <w:p w14:paraId="12DA5082" w14:textId="77777777" w:rsidR="00482A05" w:rsidRPr="00600368" w:rsidRDefault="00482A05" w:rsidP="002F56E6">
            <w:pPr>
              <w:spacing w:after="0" w:line="240" w:lineRule="auto"/>
              <w:jc w:val="both"/>
              <w:rPr>
                <w:rFonts w:cstheme="minorHAnsi"/>
                <w:sz w:val="20"/>
                <w:szCs w:val="20"/>
              </w:rPr>
            </w:pPr>
            <w:r w:rsidRPr="00600368">
              <w:rPr>
                <w:rFonts w:cstheme="minorHAnsi"/>
                <w:sz w:val="20"/>
                <w:szCs w:val="20"/>
              </w:rPr>
              <w:t xml:space="preserve">(*) Normalizado a 25 °C y 1 </w:t>
            </w:r>
            <w:proofErr w:type="spellStart"/>
            <w:r w:rsidRPr="00600368">
              <w:rPr>
                <w:rFonts w:cstheme="minorHAnsi"/>
                <w:sz w:val="20"/>
                <w:szCs w:val="20"/>
              </w:rPr>
              <w:t>atmófera</w:t>
            </w:r>
            <w:proofErr w:type="spellEnd"/>
            <w:r w:rsidRPr="00600368">
              <w:rPr>
                <w:rFonts w:cstheme="minorHAnsi"/>
                <w:sz w:val="20"/>
                <w:szCs w:val="20"/>
              </w:rPr>
              <w:t xml:space="preserve"> y corregido por O</w:t>
            </w:r>
            <w:r w:rsidRPr="00032357">
              <w:rPr>
                <w:rFonts w:cstheme="minorHAnsi"/>
                <w:sz w:val="20"/>
                <w:szCs w:val="20"/>
                <w:vertAlign w:val="subscript"/>
              </w:rPr>
              <w:t>2</w:t>
            </w:r>
            <w:r w:rsidRPr="00600368">
              <w:rPr>
                <w:rFonts w:cstheme="minorHAnsi"/>
                <w:sz w:val="20"/>
                <w:szCs w:val="20"/>
              </w:rPr>
              <w:t>, de acuerdo al combustible.</w:t>
            </w:r>
          </w:p>
          <w:p w14:paraId="5C4F3D21" w14:textId="77777777" w:rsidR="00482A05" w:rsidRPr="00600368" w:rsidRDefault="00482A05" w:rsidP="002F56E6">
            <w:pPr>
              <w:spacing w:after="0" w:line="240" w:lineRule="auto"/>
              <w:jc w:val="both"/>
              <w:rPr>
                <w:rFonts w:cstheme="minorHAnsi"/>
                <w:sz w:val="20"/>
                <w:szCs w:val="20"/>
              </w:rPr>
            </w:pPr>
            <w:r w:rsidRPr="00600368">
              <w:rPr>
                <w:rFonts w:cstheme="minorHAnsi"/>
                <w:sz w:val="20"/>
                <w:szCs w:val="20"/>
              </w:rPr>
              <w:t> El cumplimiento del límite de emisión de MP será acreditado mediante una medición anual discreta, según lo establecido en el artículo 20, tabla 8. Quedarán exentas de esta medición las panaderías que utilicen electricidad o gas como combustibles.</w:t>
            </w:r>
          </w:p>
          <w:p w14:paraId="66E8F3C7" w14:textId="77777777" w:rsidR="00482A05" w:rsidRPr="00600368" w:rsidRDefault="00482A05" w:rsidP="002F56E6">
            <w:pPr>
              <w:spacing w:after="0" w:line="240" w:lineRule="auto"/>
              <w:jc w:val="both"/>
              <w:rPr>
                <w:rFonts w:cstheme="minorHAnsi"/>
                <w:sz w:val="20"/>
                <w:szCs w:val="20"/>
              </w:rPr>
            </w:pPr>
            <w:r w:rsidRPr="00600368">
              <w:rPr>
                <w:rFonts w:cstheme="minorHAnsi"/>
                <w:sz w:val="20"/>
                <w:szCs w:val="20"/>
              </w:rPr>
              <w:t>El plazo para dar cumplimiento al límite de emisión establecido en la presente disposición es de 24 meses contados desde la publicación del presente decreto en el Diario Oficial, para las fuentes existentes, y para las fuentes nuevas, desde la fecha de entrada en vigencia del mismo.</w:t>
            </w:r>
          </w:p>
          <w:p w14:paraId="11DCFC80" w14:textId="77777777" w:rsidR="00482A05" w:rsidRPr="00600368" w:rsidRDefault="00482A05" w:rsidP="002F56E6">
            <w:pPr>
              <w:spacing w:after="0" w:line="240" w:lineRule="auto"/>
              <w:jc w:val="both"/>
              <w:rPr>
                <w:i/>
                <w:sz w:val="20"/>
                <w:szCs w:val="20"/>
              </w:rPr>
            </w:pPr>
          </w:p>
        </w:tc>
        <w:tc>
          <w:tcPr>
            <w:tcW w:w="2300" w:type="pct"/>
          </w:tcPr>
          <w:p w14:paraId="018B3CC8" w14:textId="758CA65E" w:rsidR="00482A05" w:rsidRDefault="00482A05" w:rsidP="002F56E6">
            <w:pPr>
              <w:spacing w:after="0" w:line="240" w:lineRule="auto"/>
              <w:jc w:val="both"/>
              <w:rPr>
                <w:rFonts w:cstheme="minorHAnsi"/>
                <w:sz w:val="20"/>
                <w:szCs w:val="20"/>
              </w:rPr>
            </w:pPr>
            <w:r w:rsidRPr="00A84904">
              <w:rPr>
                <w:sz w:val="20"/>
                <w:szCs w:val="20"/>
              </w:rPr>
              <w:t xml:space="preserve">El titular </w:t>
            </w:r>
            <w:r w:rsidRPr="00A84904">
              <w:rPr>
                <w:sz w:val="20"/>
                <w:szCs w:val="20"/>
                <w:u w:val="single"/>
              </w:rPr>
              <w:t>nunca ha realizado el muestreo anual discreto de material particulado</w:t>
            </w:r>
            <w:r w:rsidRPr="00A84904">
              <w:rPr>
                <w:sz w:val="20"/>
                <w:szCs w:val="20"/>
              </w:rPr>
              <w:t xml:space="preserve">, por lo tanto, no </w:t>
            </w:r>
            <w:r>
              <w:rPr>
                <w:sz w:val="20"/>
                <w:szCs w:val="20"/>
              </w:rPr>
              <w:t xml:space="preserve">es posible </w:t>
            </w:r>
            <w:r w:rsidRPr="00A84904">
              <w:rPr>
                <w:sz w:val="20"/>
                <w:szCs w:val="20"/>
              </w:rPr>
              <w:t>acredita</w:t>
            </w:r>
            <w:r>
              <w:rPr>
                <w:sz w:val="20"/>
                <w:szCs w:val="20"/>
              </w:rPr>
              <w:t>r</w:t>
            </w:r>
            <w:r w:rsidRPr="00A84904">
              <w:rPr>
                <w:sz w:val="20"/>
                <w:szCs w:val="20"/>
              </w:rPr>
              <w:t xml:space="preserve"> el cumplimiento del límite de emisión para MP establecido en el artículo N° 25, tabla 11 del D.S N° 15/2013. </w:t>
            </w:r>
            <w:r w:rsidR="00E94304" w:rsidRPr="00A84904">
              <w:rPr>
                <w:sz w:val="20"/>
                <w:szCs w:val="20"/>
              </w:rPr>
              <w:t>D</w:t>
            </w:r>
            <w:r w:rsidRPr="00A84904">
              <w:rPr>
                <w:sz w:val="20"/>
                <w:szCs w:val="20"/>
              </w:rPr>
              <w:t>el MMA</w:t>
            </w:r>
          </w:p>
          <w:p w14:paraId="648F40E6" w14:textId="77777777" w:rsidR="00482A05" w:rsidRPr="00600368" w:rsidRDefault="00482A05" w:rsidP="00482A05">
            <w:pPr>
              <w:spacing w:after="0" w:line="240" w:lineRule="auto"/>
              <w:jc w:val="both"/>
              <w:rPr>
                <w:sz w:val="20"/>
                <w:szCs w:val="20"/>
              </w:rPr>
            </w:pPr>
          </w:p>
        </w:tc>
      </w:tr>
    </w:tbl>
    <w:p w14:paraId="7D29C39E" w14:textId="464272FE" w:rsidR="00482A05" w:rsidRDefault="00482A05" w:rsidP="00C323F7"/>
    <w:p w14:paraId="7E425801" w14:textId="5237277B" w:rsidR="00482A05" w:rsidRDefault="00482A05" w:rsidP="00C323F7"/>
    <w:p w14:paraId="37DF0BDA" w14:textId="01775735" w:rsidR="00ED76CA" w:rsidRPr="001A526B" w:rsidRDefault="00ED76CA" w:rsidP="00C323F7">
      <w:pPr>
        <w:pStyle w:val="IFA1"/>
        <w:numPr>
          <w:ilvl w:val="0"/>
          <w:numId w:val="26"/>
        </w:numPr>
      </w:pPr>
      <w:r w:rsidRPr="00C323F7">
        <w:rPr>
          <w:sz w:val="22"/>
          <w:szCs w:val="22"/>
        </w:rPr>
        <w:t>ANEXOS</w:t>
      </w:r>
      <w:bookmarkEnd w:id="18"/>
      <w:bookmarkEnd w:id="19"/>
      <w:bookmarkEnd w:id="20"/>
      <w:bookmarkEnd w:id="21"/>
    </w:p>
    <w:tbl>
      <w:tblPr>
        <w:tblStyle w:val="Tablaconcuadrcula2"/>
        <w:tblW w:w="5000" w:type="pct"/>
        <w:jc w:val="center"/>
        <w:tblLook w:val="04A0" w:firstRow="1" w:lastRow="0" w:firstColumn="1" w:lastColumn="0" w:noHBand="0" w:noVBand="1"/>
      </w:tblPr>
      <w:tblGrid>
        <w:gridCol w:w="2815"/>
        <w:gridCol w:w="10747"/>
      </w:tblGrid>
      <w:tr w:rsidR="00ED76CA" w:rsidRPr="001A526B" w14:paraId="68BD8DDF" w14:textId="77777777" w:rsidTr="003D2BFA">
        <w:trPr>
          <w:trHeight w:val="286"/>
          <w:jc w:val="center"/>
        </w:trPr>
        <w:tc>
          <w:tcPr>
            <w:tcW w:w="1038" w:type="pct"/>
            <w:shd w:val="clear" w:color="auto" w:fill="D9D9D9"/>
          </w:tcPr>
          <w:p w14:paraId="02D672F4" w14:textId="77777777" w:rsidR="00ED76CA" w:rsidRPr="001A526B" w:rsidRDefault="00ED76CA" w:rsidP="003F7FFE">
            <w:pPr>
              <w:jc w:val="center"/>
              <w:rPr>
                <w:rFonts w:cs="Calibri"/>
                <w:b/>
                <w:lang w:val="es-CL" w:eastAsia="en-US"/>
              </w:rPr>
            </w:pPr>
            <w:r w:rsidRPr="001A526B">
              <w:rPr>
                <w:rFonts w:cs="Calibri"/>
                <w:b/>
                <w:lang w:val="es-CL" w:eastAsia="en-US"/>
              </w:rPr>
              <w:t>N° Anexo</w:t>
            </w:r>
          </w:p>
        </w:tc>
        <w:tc>
          <w:tcPr>
            <w:tcW w:w="3962" w:type="pct"/>
            <w:shd w:val="clear" w:color="auto" w:fill="D9D9D9"/>
          </w:tcPr>
          <w:p w14:paraId="7804BC6D" w14:textId="77777777" w:rsidR="00ED76CA" w:rsidRPr="001A526B" w:rsidRDefault="00ED76CA" w:rsidP="003F7FFE">
            <w:pPr>
              <w:jc w:val="center"/>
              <w:rPr>
                <w:rFonts w:cs="Calibri"/>
                <w:b/>
                <w:lang w:val="es-CL" w:eastAsia="en-US"/>
              </w:rPr>
            </w:pPr>
            <w:r w:rsidRPr="001A526B">
              <w:rPr>
                <w:rFonts w:cs="Calibri"/>
                <w:b/>
                <w:lang w:val="es-CL" w:eastAsia="en-US"/>
              </w:rPr>
              <w:t>Nombre Anexo</w:t>
            </w:r>
          </w:p>
        </w:tc>
      </w:tr>
      <w:tr w:rsidR="00ED76CA" w:rsidRPr="001A526B" w14:paraId="5166331A" w14:textId="77777777" w:rsidTr="003D2BFA">
        <w:trPr>
          <w:trHeight w:val="286"/>
          <w:jc w:val="center"/>
        </w:trPr>
        <w:tc>
          <w:tcPr>
            <w:tcW w:w="1038" w:type="pct"/>
            <w:vAlign w:val="center"/>
          </w:tcPr>
          <w:p w14:paraId="4AF8808C" w14:textId="77777777" w:rsidR="00ED76CA" w:rsidRPr="001A526B" w:rsidRDefault="00ED76CA" w:rsidP="003F7FFE">
            <w:pPr>
              <w:jc w:val="center"/>
              <w:rPr>
                <w:rFonts w:cs="Calibri"/>
                <w:lang w:val="es-CL" w:eastAsia="en-US"/>
              </w:rPr>
            </w:pPr>
            <w:r w:rsidRPr="001A526B">
              <w:rPr>
                <w:rFonts w:cs="Calibri"/>
                <w:lang w:val="es-CL" w:eastAsia="en-US"/>
              </w:rPr>
              <w:t>1</w:t>
            </w:r>
          </w:p>
        </w:tc>
        <w:tc>
          <w:tcPr>
            <w:tcW w:w="3962" w:type="pct"/>
            <w:vAlign w:val="center"/>
          </w:tcPr>
          <w:p w14:paraId="3A686136" w14:textId="78E1786D" w:rsidR="00ED76CA" w:rsidRPr="001A526B" w:rsidRDefault="00CB4AA0" w:rsidP="003F7FFE">
            <w:pPr>
              <w:jc w:val="both"/>
              <w:rPr>
                <w:rFonts w:cs="Calibri"/>
                <w:lang w:val="es-CL" w:eastAsia="en-US"/>
              </w:rPr>
            </w:pPr>
            <w:r>
              <w:rPr>
                <w:rFonts w:cs="Calibri"/>
                <w:lang w:val="es-CL" w:eastAsia="en-US"/>
              </w:rPr>
              <w:t>Acta de Inspección</w:t>
            </w:r>
            <w:r w:rsidR="00D95123">
              <w:rPr>
                <w:rFonts w:cs="Calibri"/>
                <w:lang w:val="es-CL" w:eastAsia="en-US"/>
              </w:rPr>
              <w:t xml:space="preserve"> </w:t>
            </w:r>
            <w:r w:rsidR="004F0210">
              <w:rPr>
                <w:rFonts w:cs="Calibri"/>
                <w:lang w:val="es-CL" w:eastAsia="en-US"/>
              </w:rPr>
              <w:t>de fecha</w:t>
            </w:r>
            <w:r w:rsidR="00AC6395">
              <w:rPr>
                <w:rFonts w:cs="Calibri"/>
                <w:lang w:val="es-CL" w:eastAsia="en-US"/>
              </w:rPr>
              <w:t xml:space="preserve"> </w:t>
            </w:r>
            <w:r w:rsidR="008960BB">
              <w:rPr>
                <w:rFonts w:cs="Calibri"/>
                <w:lang w:val="es-CL" w:eastAsia="en-US"/>
              </w:rPr>
              <w:t>04</w:t>
            </w:r>
            <w:r w:rsidR="00D317EB">
              <w:rPr>
                <w:rFonts w:cs="Calibri"/>
                <w:lang w:val="es-CL" w:eastAsia="en-US"/>
              </w:rPr>
              <w:t xml:space="preserve"> </w:t>
            </w:r>
            <w:r w:rsidR="004F0210">
              <w:rPr>
                <w:rFonts w:cs="Calibri"/>
                <w:lang w:val="es-CL" w:eastAsia="en-US"/>
              </w:rPr>
              <w:t xml:space="preserve">de </w:t>
            </w:r>
            <w:r w:rsidR="008960BB">
              <w:rPr>
                <w:rFonts w:cs="Calibri"/>
                <w:lang w:val="es-CL" w:eastAsia="en-US"/>
              </w:rPr>
              <w:t>junio</w:t>
            </w:r>
            <w:r w:rsidR="004F0210">
              <w:rPr>
                <w:rFonts w:cs="Calibri"/>
                <w:lang w:val="es-CL" w:eastAsia="en-US"/>
              </w:rPr>
              <w:t xml:space="preserve"> de </w:t>
            </w:r>
            <w:r w:rsidR="00D95123">
              <w:rPr>
                <w:rFonts w:cs="Calibri"/>
                <w:lang w:val="es-CL" w:eastAsia="en-US"/>
              </w:rPr>
              <w:t>20</w:t>
            </w:r>
            <w:r w:rsidR="00424824">
              <w:rPr>
                <w:rFonts w:cs="Calibri"/>
                <w:lang w:val="es-CL" w:eastAsia="en-US"/>
              </w:rPr>
              <w:t>20</w:t>
            </w:r>
          </w:p>
        </w:tc>
      </w:tr>
    </w:tbl>
    <w:p w14:paraId="58C34828" w14:textId="77777777" w:rsidR="001E3E71" w:rsidRPr="001029E5" w:rsidRDefault="001E3E71" w:rsidP="0028212B">
      <w:pPr>
        <w:spacing w:line="240" w:lineRule="auto"/>
        <w:rPr>
          <w:sz w:val="28"/>
          <w:szCs w:val="28"/>
        </w:rPr>
      </w:pPr>
    </w:p>
    <w:sectPr w:rsidR="001E3E71" w:rsidRPr="001029E5" w:rsidSect="00962C52">
      <w:pgSz w:w="15840" w:h="12240" w:orient="landscape"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69565" w14:textId="77777777" w:rsidR="000C4EB6" w:rsidRDefault="000C4EB6" w:rsidP="00E56524">
      <w:pPr>
        <w:spacing w:after="0" w:line="240" w:lineRule="auto"/>
      </w:pPr>
      <w:r>
        <w:separator/>
      </w:r>
    </w:p>
  </w:endnote>
  <w:endnote w:type="continuationSeparator" w:id="0">
    <w:p w14:paraId="7C3F862A" w14:textId="77777777" w:rsidR="000C4EB6" w:rsidRDefault="000C4EB6"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3222564"/>
      <w:docPartObj>
        <w:docPartGallery w:val="Page Numbers (Bottom of Page)"/>
        <w:docPartUnique/>
      </w:docPartObj>
    </w:sdtPr>
    <w:sdtEndPr/>
    <w:sdtContent>
      <w:p w14:paraId="5542D078" w14:textId="77777777" w:rsidR="005344C0" w:rsidRDefault="005344C0">
        <w:pPr>
          <w:pStyle w:val="Piedepgina"/>
          <w:jc w:val="right"/>
        </w:pPr>
        <w:r>
          <w:fldChar w:fldCharType="begin"/>
        </w:r>
        <w:r>
          <w:instrText>PAGE   \* MERGEFORMAT</w:instrText>
        </w:r>
        <w:r>
          <w:fldChar w:fldCharType="separate"/>
        </w:r>
        <w:r w:rsidR="00AA75A8" w:rsidRPr="00AA75A8">
          <w:rPr>
            <w:noProof/>
            <w:lang w:val="es-ES"/>
          </w:rPr>
          <w:t>4</w:t>
        </w:r>
        <w:r>
          <w:fldChar w:fldCharType="end"/>
        </w:r>
      </w:p>
    </w:sdtContent>
  </w:sdt>
  <w:p w14:paraId="7F4474DD" w14:textId="77777777" w:rsidR="005344C0" w:rsidRPr="00E56524" w:rsidRDefault="005344C0"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00444A5C" w14:textId="77777777" w:rsidR="005344C0" w:rsidRPr="00E56524" w:rsidRDefault="005344C0"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56E55980" w14:textId="77777777" w:rsidR="005344C0" w:rsidRDefault="005344C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5239218"/>
      <w:docPartObj>
        <w:docPartGallery w:val="Page Numbers (Bottom of Page)"/>
        <w:docPartUnique/>
      </w:docPartObj>
    </w:sdtPr>
    <w:sdtEndPr/>
    <w:sdtContent>
      <w:p w14:paraId="2EC823B8" w14:textId="77777777" w:rsidR="00ED76CA" w:rsidRDefault="00ED76CA">
        <w:pPr>
          <w:pStyle w:val="Piedepgina"/>
          <w:jc w:val="right"/>
        </w:pPr>
        <w:r>
          <w:fldChar w:fldCharType="begin"/>
        </w:r>
        <w:r>
          <w:instrText>PAGE   \* MERGEFORMAT</w:instrText>
        </w:r>
        <w:r>
          <w:fldChar w:fldCharType="separate"/>
        </w:r>
        <w:r w:rsidR="00AA75A8" w:rsidRPr="00AA75A8">
          <w:rPr>
            <w:noProof/>
            <w:lang w:val="es-ES"/>
          </w:rPr>
          <w:t>1</w:t>
        </w:r>
        <w:r>
          <w:fldChar w:fldCharType="end"/>
        </w:r>
      </w:p>
    </w:sdtContent>
  </w:sdt>
  <w:p w14:paraId="4F0F1EA9" w14:textId="77777777" w:rsidR="00ED76CA" w:rsidRPr="00E56524" w:rsidRDefault="00ED76CA"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12182AEA" w14:textId="77777777" w:rsidR="00ED76CA" w:rsidRPr="00E56524" w:rsidRDefault="00ED76CA"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44330D9A" w14:textId="77777777" w:rsidR="00ED76CA" w:rsidRDefault="00ED76CA" w:rsidP="00ED76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0989E1" w14:textId="77777777" w:rsidR="000C4EB6" w:rsidRDefault="000C4EB6" w:rsidP="00E56524">
      <w:pPr>
        <w:spacing w:after="0" w:line="240" w:lineRule="auto"/>
      </w:pPr>
      <w:r>
        <w:separator/>
      </w:r>
    </w:p>
  </w:footnote>
  <w:footnote w:type="continuationSeparator" w:id="0">
    <w:p w14:paraId="20D0A1F7" w14:textId="77777777" w:rsidR="000C4EB6" w:rsidRDefault="000C4EB6" w:rsidP="00E56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0C3A2E1A"/>
    <w:multiLevelType w:val="hybridMultilevel"/>
    <w:tmpl w:val="BFF46CB2"/>
    <w:lvl w:ilvl="0" w:tplc="C56E8104">
      <w:start w:val="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5" w15:restartNumberingAfterBreak="0">
    <w:nsid w:val="21BD7638"/>
    <w:multiLevelType w:val="hybridMultilevel"/>
    <w:tmpl w:val="6930EEEE"/>
    <w:lvl w:ilvl="0" w:tplc="343C5874">
      <w:start w:val="1"/>
      <w:numFmt w:val="decimal"/>
      <w:lvlText w:val="%1."/>
      <w:lvlJc w:val="left"/>
      <w:pPr>
        <w:ind w:left="720" w:hanging="360"/>
      </w:pPr>
      <w:rPr>
        <w:rFonts w:hint="default"/>
        <w:b/>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30A5E18"/>
    <w:multiLevelType w:val="hybridMultilevel"/>
    <w:tmpl w:val="093A3836"/>
    <w:lvl w:ilvl="0" w:tplc="CA362554">
      <w:start w:val="3"/>
      <w:numFmt w:val="decimal"/>
      <w:lvlText w:val="%1."/>
      <w:lvlJc w:val="left"/>
      <w:pPr>
        <w:ind w:left="720" w:hanging="360"/>
      </w:pPr>
      <w:rPr>
        <w:rFonts w:hint="default"/>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3CDC0A33"/>
    <w:multiLevelType w:val="hybridMultilevel"/>
    <w:tmpl w:val="F4A617DA"/>
    <w:lvl w:ilvl="0" w:tplc="EA824484">
      <w:start w:val="1"/>
      <w:numFmt w:val="lowerLetter"/>
      <w:lvlText w:val="%1."/>
      <w:lvlJc w:val="left"/>
      <w:pPr>
        <w:ind w:left="406" w:hanging="360"/>
      </w:pPr>
      <w:rPr>
        <w:rFonts w:hint="default"/>
      </w:rPr>
    </w:lvl>
    <w:lvl w:ilvl="1" w:tplc="340A0019" w:tentative="1">
      <w:start w:val="1"/>
      <w:numFmt w:val="lowerLetter"/>
      <w:lvlText w:val="%2."/>
      <w:lvlJc w:val="left"/>
      <w:pPr>
        <w:ind w:left="1126" w:hanging="360"/>
      </w:pPr>
    </w:lvl>
    <w:lvl w:ilvl="2" w:tplc="340A001B" w:tentative="1">
      <w:start w:val="1"/>
      <w:numFmt w:val="lowerRoman"/>
      <w:lvlText w:val="%3."/>
      <w:lvlJc w:val="right"/>
      <w:pPr>
        <w:ind w:left="1846" w:hanging="180"/>
      </w:pPr>
    </w:lvl>
    <w:lvl w:ilvl="3" w:tplc="340A000F" w:tentative="1">
      <w:start w:val="1"/>
      <w:numFmt w:val="decimal"/>
      <w:lvlText w:val="%4."/>
      <w:lvlJc w:val="left"/>
      <w:pPr>
        <w:ind w:left="2566" w:hanging="360"/>
      </w:pPr>
    </w:lvl>
    <w:lvl w:ilvl="4" w:tplc="340A0019" w:tentative="1">
      <w:start w:val="1"/>
      <w:numFmt w:val="lowerLetter"/>
      <w:lvlText w:val="%5."/>
      <w:lvlJc w:val="left"/>
      <w:pPr>
        <w:ind w:left="3286" w:hanging="360"/>
      </w:pPr>
    </w:lvl>
    <w:lvl w:ilvl="5" w:tplc="340A001B" w:tentative="1">
      <w:start w:val="1"/>
      <w:numFmt w:val="lowerRoman"/>
      <w:lvlText w:val="%6."/>
      <w:lvlJc w:val="right"/>
      <w:pPr>
        <w:ind w:left="4006" w:hanging="180"/>
      </w:pPr>
    </w:lvl>
    <w:lvl w:ilvl="6" w:tplc="340A000F" w:tentative="1">
      <w:start w:val="1"/>
      <w:numFmt w:val="decimal"/>
      <w:lvlText w:val="%7."/>
      <w:lvlJc w:val="left"/>
      <w:pPr>
        <w:ind w:left="4726" w:hanging="360"/>
      </w:pPr>
    </w:lvl>
    <w:lvl w:ilvl="7" w:tplc="340A0019" w:tentative="1">
      <w:start w:val="1"/>
      <w:numFmt w:val="lowerLetter"/>
      <w:lvlText w:val="%8."/>
      <w:lvlJc w:val="left"/>
      <w:pPr>
        <w:ind w:left="5446" w:hanging="360"/>
      </w:pPr>
    </w:lvl>
    <w:lvl w:ilvl="8" w:tplc="340A001B" w:tentative="1">
      <w:start w:val="1"/>
      <w:numFmt w:val="lowerRoman"/>
      <w:lvlText w:val="%9."/>
      <w:lvlJc w:val="right"/>
      <w:pPr>
        <w:ind w:left="6166" w:hanging="180"/>
      </w:pPr>
    </w:lvl>
  </w:abstractNum>
  <w:abstractNum w:abstractNumId="8" w15:restartNumberingAfterBreak="0">
    <w:nsid w:val="402E6F7D"/>
    <w:multiLevelType w:val="hybridMultilevel"/>
    <w:tmpl w:val="E9560958"/>
    <w:lvl w:ilvl="0" w:tplc="C56E8104">
      <w:start w:val="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CC01CF2"/>
    <w:multiLevelType w:val="hybridMultilevel"/>
    <w:tmpl w:val="D1EA7406"/>
    <w:lvl w:ilvl="0" w:tplc="7278F150">
      <w:start w:val="1"/>
      <w:numFmt w:val="decimal"/>
      <w:lvlText w:val="%1."/>
      <w:lvlJc w:val="left"/>
      <w:pPr>
        <w:ind w:left="644" w:hanging="360"/>
      </w:pPr>
      <w:rPr>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4E1D678D"/>
    <w:multiLevelType w:val="hybridMultilevel"/>
    <w:tmpl w:val="D35031B4"/>
    <w:lvl w:ilvl="0" w:tplc="C56E8104">
      <w:start w:val="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5B493766"/>
    <w:multiLevelType w:val="hybridMultilevel"/>
    <w:tmpl w:val="691233C6"/>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6D12158D"/>
    <w:multiLevelType w:val="hybridMultilevel"/>
    <w:tmpl w:val="D92643D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745B23F4"/>
    <w:multiLevelType w:val="hybridMultilevel"/>
    <w:tmpl w:val="11427DD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7FB23421"/>
    <w:multiLevelType w:val="hybridMultilevel"/>
    <w:tmpl w:val="8EC47516"/>
    <w:lvl w:ilvl="0" w:tplc="7018E018">
      <w:start w:val="2"/>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3"/>
  </w:num>
  <w:num w:numId="4">
    <w:abstractNumId w:val="15"/>
  </w:num>
  <w:num w:numId="5">
    <w:abstractNumId w:val="4"/>
  </w:num>
  <w:num w:numId="6">
    <w:abstractNumId w:val="1"/>
  </w:num>
  <w:num w:numId="7">
    <w:abstractNumId w:val="14"/>
  </w:num>
  <w:num w:numId="8">
    <w:abstractNumId w:val="9"/>
  </w:num>
  <w:num w:numId="9">
    <w:abstractNumId w:val="10"/>
  </w:num>
  <w:num w:numId="10">
    <w:abstractNumId w:val="19"/>
  </w:num>
  <w:num w:numId="11">
    <w:abstractNumId w:val="21"/>
  </w:num>
  <w:num w:numId="12">
    <w:abstractNumId w:val="2"/>
  </w:num>
  <w:num w:numId="13">
    <w:abstractNumId w:val="17"/>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7"/>
  </w:num>
  <w:num w:numId="17">
    <w:abstractNumId w:val="23"/>
  </w:num>
  <w:num w:numId="18">
    <w:abstractNumId w:val="5"/>
  </w:num>
  <w:num w:numId="19">
    <w:abstractNumId w:val="20"/>
  </w:num>
  <w:num w:numId="20">
    <w:abstractNumId w:val="18"/>
  </w:num>
  <w:num w:numId="21">
    <w:abstractNumId w:val="8"/>
  </w:num>
  <w:num w:numId="22">
    <w:abstractNumId w:val="16"/>
  </w:num>
  <w:num w:numId="23">
    <w:abstractNumId w:val="11"/>
  </w:num>
  <w:num w:numId="24">
    <w:abstractNumId w:val="12"/>
  </w:num>
  <w:num w:numId="25">
    <w:abstractNumId w:val="3"/>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12DE0"/>
    <w:rsid w:val="00013F62"/>
    <w:rsid w:val="00023B73"/>
    <w:rsid w:val="00031478"/>
    <w:rsid w:val="00032357"/>
    <w:rsid w:val="0005540D"/>
    <w:rsid w:val="000613EB"/>
    <w:rsid w:val="00073409"/>
    <w:rsid w:val="00075088"/>
    <w:rsid w:val="0009093C"/>
    <w:rsid w:val="000949F8"/>
    <w:rsid w:val="00097DC5"/>
    <w:rsid w:val="000A28D4"/>
    <w:rsid w:val="000C0CE0"/>
    <w:rsid w:val="000C4EB6"/>
    <w:rsid w:val="000D053A"/>
    <w:rsid w:val="000D1791"/>
    <w:rsid w:val="000F0BEF"/>
    <w:rsid w:val="001029E5"/>
    <w:rsid w:val="00114461"/>
    <w:rsid w:val="001205AA"/>
    <w:rsid w:val="00125506"/>
    <w:rsid w:val="00125787"/>
    <w:rsid w:val="00126F49"/>
    <w:rsid w:val="00131F15"/>
    <w:rsid w:val="00137B60"/>
    <w:rsid w:val="001435BD"/>
    <w:rsid w:val="00145020"/>
    <w:rsid w:val="00151EC4"/>
    <w:rsid w:val="001520B1"/>
    <w:rsid w:val="0017623D"/>
    <w:rsid w:val="001764A4"/>
    <w:rsid w:val="001902F7"/>
    <w:rsid w:val="00191FC0"/>
    <w:rsid w:val="001924A3"/>
    <w:rsid w:val="001A526B"/>
    <w:rsid w:val="001A65AE"/>
    <w:rsid w:val="001A74F2"/>
    <w:rsid w:val="001B2648"/>
    <w:rsid w:val="001B5B97"/>
    <w:rsid w:val="001B70CD"/>
    <w:rsid w:val="001C2026"/>
    <w:rsid w:val="001C286B"/>
    <w:rsid w:val="001D09CD"/>
    <w:rsid w:val="001E3E71"/>
    <w:rsid w:val="001E567C"/>
    <w:rsid w:val="001F0817"/>
    <w:rsid w:val="001F43E2"/>
    <w:rsid w:val="0020671E"/>
    <w:rsid w:val="00213EB1"/>
    <w:rsid w:val="00217CB7"/>
    <w:rsid w:val="00222266"/>
    <w:rsid w:val="0022265D"/>
    <w:rsid w:val="00227D37"/>
    <w:rsid w:val="0023731E"/>
    <w:rsid w:val="00242300"/>
    <w:rsid w:val="00242E7D"/>
    <w:rsid w:val="002456A7"/>
    <w:rsid w:val="00245BFA"/>
    <w:rsid w:val="00255204"/>
    <w:rsid w:val="00262413"/>
    <w:rsid w:val="00262969"/>
    <w:rsid w:val="002811DF"/>
    <w:rsid w:val="0028212B"/>
    <w:rsid w:val="00291944"/>
    <w:rsid w:val="00296ECC"/>
    <w:rsid w:val="002A2F83"/>
    <w:rsid w:val="002A45BD"/>
    <w:rsid w:val="002B6E07"/>
    <w:rsid w:val="002E0F3A"/>
    <w:rsid w:val="002E10FC"/>
    <w:rsid w:val="002E78C9"/>
    <w:rsid w:val="002F096D"/>
    <w:rsid w:val="002F4889"/>
    <w:rsid w:val="002F5C2A"/>
    <w:rsid w:val="00302F26"/>
    <w:rsid w:val="0030348E"/>
    <w:rsid w:val="00311CE1"/>
    <w:rsid w:val="003159A1"/>
    <w:rsid w:val="0031781C"/>
    <w:rsid w:val="00335441"/>
    <w:rsid w:val="003360C8"/>
    <w:rsid w:val="003437A1"/>
    <w:rsid w:val="00373994"/>
    <w:rsid w:val="00381197"/>
    <w:rsid w:val="00382531"/>
    <w:rsid w:val="00382709"/>
    <w:rsid w:val="00390BA5"/>
    <w:rsid w:val="003B02A8"/>
    <w:rsid w:val="003B10F3"/>
    <w:rsid w:val="003B5F82"/>
    <w:rsid w:val="003C57B5"/>
    <w:rsid w:val="003D2BFA"/>
    <w:rsid w:val="003E5030"/>
    <w:rsid w:val="003F08A9"/>
    <w:rsid w:val="003F29AF"/>
    <w:rsid w:val="004003A3"/>
    <w:rsid w:val="0040258C"/>
    <w:rsid w:val="004204D2"/>
    <w:rsid w:val="00424824"/>
    <w:rsid w:val="00426915"/>
    <w:rsid w:val="00426959"/>
    <w:rsid w:val="00427A2A"/>
    <w:rsid w:val="0044610D"/>
    <w:rsid w:val="0046058A"/>
    <w:rsid w:val="00467D8B"/>
    <w:rsid w:val="00475C09"/>
    <w:rsid w:val="00475C1B"/>
    <w:rsid w:val="00482A05"/>
    <w:rsid w:val="004924CA"/>
    <w:rsid w:val="004A1AB9"/>
    <w:rsid w:val="004A1CC6"/>
    <w:rsid w:val="004B58F6"/>
    <w:rsid w:val="004C005C"/>
    <w:rsid w:val="004C677A"/>
    <w:rsid w:val="004E4B6A"/>
    <w:rsid w:val="004E5E80"/>
    <w:rsid w:val="004F0210"/>
    <w:rsid w:val="004F0470"/>
    <w:rsid w:val="004F0F22"/>
    <w:rsid w:val="004F4B42"/>
    <w:rsid w:val="0050311D"/>
    <w:rsid w:val="005250C4"/>
    <w:rsid w:val="005344C0"/>
    <w:rsid w:val="005379BE"/>
    <w:rsid w:val="00537E9C"/>
    <w:rsid w:val="00553004"/>
    <w:rsid w:val="0057401F"/>
    <w:rsid w:val="005A529A"/>
    <w:rsid w:val="005A542D"/>
    <w:rsid w:val="005E088F"/>
    <w:rsid w:val="005F15F8"/>
    <w:rsid w:val="00600368"/>
    <w:rsid w:val="00600B72"/>
    <w:rsid w:val="00601E90"/>
    <w:rsid w:val="006045D3"/>
    <w:rsid w:val="0060632C"/>
    <w:rsid w:val="00607452"/>
    <w:rsid w:val="00615488"/>
    <w:rsid w:val="00626F3E"/>
    <w:rsid w:val="0063314F"/>
    <w:rsid w:val="00640AAD"/>
    <w:rsid w:val="0064705F"/>
    <w:rsid w:val="006521E8"/>
    <w:rsid w:val="00652670"/>
    <w:rsid w:val="00662D8F"/>
    <w:rsid w:val="00667597"/>
    <w:rsid w:val="006704AA"/>
    <w:rsid w:val="0067566F"/>
    <w:rsid w:val="00685A7C"/>
    <w:rsid w:val="006875AC"/>
    <w:rsid w:val="00687A4F"/>
    <w:rsid w:val="006A4953"/>
    <w:rsid w:val="006A744A"/>
    <w:rsid w:val="006B0666"/>
    <w:rsid w:val="006C76A3"/>
    <w:rsid w:val="006E4A43"/>
    <w:rsid w:val="006F4EA6"/>
    <w:rsid w:val="00710E4A"/>
    <w:rsid w:val="00713C60"/>
    <w:rsid w:val="00716B87"/>
    <w:rsid w:val="007225CD"/>
    <w:rsid w:val="00731D1D"/>
    <w:rsid w:val="00732A07"/>
    <w:rsid w:val="007342B0"/>
    <w:rsid w:val="00737DB3"/>
    <w:rsid w:val="00742F86"/>
    <w:rsid w:val="007703E6"/>
    <w:rsid w:val="00783958"/>
    <w:rsid w:val="00791465"/>
    <w:rsid w:val="0079303D"/>
    <w:rsid w:val="007939E6"/>
    <w:rsid w:val="00797CE6"/>
    <w:rsid w:val="007A13B4"/>
    <w:rsid w:val="007A603A"/>
    <w:rsid w:val="007B0047"/>
    <w:rsid w:val="007B05C5"/>
    <w:rsid w:val="007C6F86"/>
    <w:rsid w:val="007E1652"/>
    <w:rsid w:val="007F2D97"/>
    <w:rsid w:val="008043E3"/>
    <w:rsid w:val="00810954"/>
    <w:rsid w:val="008128E2"/>
    <w:rsid w:val="00822447"/>
    <w:rsid w:val="00822DD9"/>
    <w:rsid w:val="0083670A"/>
    <w:rsid w:val="008429A2"/>
    <w:rsid w:val="00845CCD"/>
    <w:rsid w:val="00851E64"/>
    <w:rsid w:val="00865D76"/>
    <w:rsid w:val="00872378"/>
    <w:rsid w:val="008744F3"/>
    <w:rsid w:val="00886996"/>
    <w:rsid w:val="0089025B"/>
    <w:rsid w:val="00891B49"/>
    <w:rsid w:val="00892C76"/>
    <w:rsid w:val="008960BB"/>
    <w:rsid w:val="008A7499"/>
    <w:rsid w:val="008A7AC7"/>
    <w:rsid w:val="008C07A9"/>
    <w:rsid w:val="008C68F2"/>
    <w:rsid w:val="008D35C2"/>
    <w:rsid w:val="008E18F0"/>
    <w:rsid w:val="00905126"/>
    <w:rsid w:val="00906431"/>
    <w:rsid w:val="009076E5"/>
    <w:rsid w:val="0091355D"/>
    <w:rsid w:val="009150CF"/>
    <w:rsid w:val="009205B9"/>
    <w:rsid w:val="0093042A"/>
    <w:rsid w:val="009338F4"/>
    <w:rsid w:val="00933D7F"/>
    <w:rsid w:val="00934B70"/>
    <w:rsid w:val="009431F7"/>
    <w:rsid w:val="0095256C"/>
    <w:rsid w:val="00956CDD"/>
    <w:rsid w:val="00960014"/>
    <w:rsid w:val="00962C52"/>
    <w:rsid w:val="0097192F"/>
    <w:rsid w:val="009926FB"/>
    <w:rsid w:val="009A3990"/>
    <w:rsid w:val="009A39D4"/>
    <w:rsid w:val="009A5527"/>
    <w:rsid w:val="009C417E"/>
    <w:rsid w:val="009C45ED"/>
    <w:rsid w:val="009C601B"/>
    <w:rsid w:val="009D3F7B"/>
    <w:rsid w:val="009E5775"/>
    <w:rsid w:val="009F18C4"/>
    <w:rsid w:val="009F1B74"/>
    <w:rsid w:val="00A25543"/>
    <w:rsid w:val="00A32786"/>
    <w:rsid w:val="00A3647E"/>
    <w:rsid w:val="00A37206"/>
    <w:rsid w:val="00A425B7"/>
    <w:rsid w:val="00A44807"/>
    <w:rsid w:val="00A46D0B"/>
    <w:rsid w:val="00A6065A"/>
    <w:rsid w:val="00A62905"/>
    <w:rsid w:val="00A75707"/>
    <w:rsid w:val="00A77847"/>
    <w:rsid w:val="00A8203A"/>
    <w:rsid w:val="00A84366"/>
    <w:rsid w:val="00A84904"/>
    <w:rsid w:val="00A92208"/>
    <w:rsid w:val="00A950F6"/>
    <w:rsid w:val="00AA081B"/>
    <w:rsid w:val="00AA75A8"/>
    <w:rsid w:val="00AC3423"/>
    <w:rsid w:val="00AC6395"/>
    <w:rsid w:val="00AD1881"/>
    <w:rsid w:val="00AD1A27"/>
    <w:rsid w:val="00AD5159"/>
    <w:rsid w:val="00AD6A8F"/>
    <w:rsid w:val="00AD6B90"/>
    <w:rsid w:val="00AE4BEA"/>
    <w:rsid w:val="00AF5FDD"/>
    <w:rsid w:val="00B03627"/>
    <w:rsid w:val="00B053A1"/>
    <w:rsid w:val="00B05A5C"/>
    <w:rsid w:val="00B10F64"/>
    <w:rsid w:val="00B1534A"/>
    <w:rsid w:val="00B3062A"/>
    <w:rsid w:val="00B30E5F"/>
    <w:rsid w:val="00B32B3B"/>
    <w:rsid w:val="00B335FE"/>
    <w:rsid w:val="00B3429A"/>
    <w:rsid w:val="00B36F46"/>
    <w:rsid w:val="00B431FD"/>
    <w:rsid w:val="00B54A74"/>
    <w:rsid w:val="00B54A9E"/>
    <w:rsid w:val="00B5591A"/>
    <w:rsid w:val="00B56EFF"/>
    <w:rsid w:val="00B606DC"/>
    <w:rsid w:val="00B719DB"/>
    <w:rsid w:val="00B72BDE"/>
    <w:rsid w:val="00B74A34"/>
    <w:rsid w:val="00B75D9D"/>
    <w:rsid w:val="00BB1517"/>
    <w:rsid w:val="00BC14C4"/>
    <w:rsid w:val="00BC37B0"/>
    <w:rsid w:val="00BC6541"/>
    <w:rsid w:val="00BE6D40"/>
    <w:rsid w:val="00BF08C8"/>
    <w:rsid w:val="00BF4051"/>
    <w:rsid w:val="00BF5A6A"/>
    <w:rsid w:val="00C11245"/>
    <w:rsid w:val="00C20D44"/>
    <w:rsid w:val="00C225A3"/>
    <w:rsid w:val="00C26752"/>
    <w:rsid w:val="00C323F7"/>
    <w:rsid w:val="00C34E21"/>
    <w:rsid w:val="00C362F6"/>
    <w:rsid w:val="00C42E42"/>
    <w:rsid w:val="00C47F7B"/>
    <w:rsid w:val="00C52E56"/>
    <w:rsid w:val="00C55567"/>
    <w:rsid w:val="00C765B1"/>
    <w:rsid w:val="00C9264B"/>
    <w:rsid w:val="00CA469D"/>
    <w:rsid w:val="00CB07DC"/>
    <w:rsid w:val="00CB4AA0"/>
    <w:rsid w:val="00CC4099"/>
    <w:rsid w:val="00CC4828"/>
    <w:rsid w:val="00CE2018"/>
    <w:rsid w:val="00CE3600"/>
    <w:rsid w:val="00CE482D"/>
    <w:rsid w:val="00CE4BED"/>
    <w:rsid w:val="00CF7E75"/>
    <w:rsid w:val="00D02668"/>
    <w:rsid w:val="00D07FDB"/>
    <w:rsid w:val="00D15C75"/>
    <w:rsid w:val="00D200F9"/>
    <w:rsid w:val="00D301F5"/>
    <w:rsid w:val="00D317EB"/>
    <w:rsid w:val="00D34851"/>
    <w:rsid w:val="00D53518"/>
    <w:rsid w:val="00D603F8"/>
    <w:rsid w:val="00D618AF"/>
    <w:rsid w:val="00D644D2"/>
    <w:rsid w:val="00D64945"/>
    <w:rsid w:val="00D67047"/>
    <w:rsid w:val="00D816BA"/>
    <w:rsid w:val="00D870B9"/>
    <w:rsid w:val="00D95123"/>
    <w:rsid w:val="00DA6C2A"/>
    <w:rsid w:val="00DD0A8E"/>
    <w:rsid w:val="00DD41B0"/>
    <w:rsid w:val="00DF770D"/>
    <w:rsid w:val="00E21DE1"/>
    <w:rsid w:val="00E22A7F"/>
    <w:rsid w:val="00E25482"/>
    <w:rsid w:val="00E33C1D"/>
    <w:rsid w:val="00E33C8B"/>
    <w:rsid w:val="00E34B3C"/>
    <w:rsid w:val="00E45C44"/>
    <w:rsid w:val="00E529E9"/>
    <w:rsid w:val="00E56524"/>
    <w:rsid w:val="00E63947"/>
    <w:rsid w:val="00E7162E"/>
    <w:rsid w:val="00E71D23"/>
    <w:rsid w:val="00E72C85"/>
    <w:rsid w:val="00E75D91"/>
    <w:rsid w:val="00E81DB5"/>
    <w:rsid w:val="00E93179"/>
    <w:rsid w:val="00E93408"/>
    <w:rsid w:val="00E94304"/>
    <w:rsid w:val="00EA47FA"/>
    <w:rsid w:val="00EA4E73"/>
    <w:rsid w:val="00ED21AD"/>
    <w:rsid w:val="00ED66CB"/>
    <w:rsid w:val="00ED6A57"/>
    <w:rsid w:val="00ED740B"/>
    <w:rsid w:val="00ED76CA"/>
    <w:rsid w:val="00F015FF"/>
    <w:rsid w:val="00F15025"/>
    <w:rsid w:val="00F15068"/>
    <w:rsid w:val="00F2350A"/>
    <w:rsid w:val="00F2573D"/>
    <w:rsid w:val="00F26D7D"/>
    <w:rsid w:val="00F444C7"/>
    <w:rsid w:val="00F56E01"/>
    <w:rsid w:val="00F8465A"/>
    <w:rsid w:val="00F91667"/>
    <w:rsid w:val="00F961CC"/>
    <w:rsid w:val="00FA037D"/>
    <w:rsid w:val="00FB730C"/>
    <w:rsid w:val="00FC1D86"/>
    <w:rsid w:val="00FC48A1"/>
    <w:rsid w:val="00FC5FD6"/>
    <w:rsid w:val="00FF5A1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C869FC"/>
  <w15:chartTrackingRefBased/>
  <w15:docId w15:val="{EE0C043B-29AA-42D9-A378-12EFAE7F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9"/>
      </w:numPr>
      <w:spacing w:after="0" w:line="240" w:lineRule="auto"/>
      <w:ind w:left="432"/>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5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styleId="Asuntodelcomentario">
    <w:name w:val="annotation subject"/>
    <w:basedOn w:val="Textocomentario"/>
    <w:next w:val="Textocomentario"/>
    <w:link w:val="AsuntodelcomentarioCar"/>
    <w:uiPriority w:val="99"/>
    <w:semiHidden/>
    <w:unhideWhenUsed/>
    <w:rsid w:val="00D53518"/>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D53518"/>
    <w:rPr>
      <w:rFonts w:eastAsia="Calibri" w:cs="Times New Roman"/>
      <w:b/>
      <w:bCs/>
      <w:sz w:val="20"/>
      <w:szCs w:val="20"/>
    </w:rPr>
  </w:style>
  <w:style w:type="paragraph" w:customStyle="1" w:styleId="Default">
    <w:name w:val="Default"/>
    <w:rsid w:val="00600368"/>
    <w:pPr>
      <w:autoSpaceDE w:val="0"/>
      <w:autoSpaceDN w:val="0"/>
      <w:adjustRightInd w:val="0"/>
      <w:spacing w:after="0" w:line="240" w:lineRule="auto"/>
    </w:pPr>
    <w:rPr>
      <w:rFonts w:ascii="Calibri" w:eastAsia="Times New Roman" w:hAnsi="Calibri" w:cs="Calibri"/>
      <w:color w:val="000000"/>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jpeg"/></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MwIdM2qGNEcJs1/aQWFLOsdN4+Kqthr+CvbJ3I06Uuw=</DigestValue>
    </Reference>
    <Reference Type="http://www.w3.org/2000/09/xmldsig#Object" URI="#idOfficeObject">
      <DigestMethod Algorithm="http://www.w3.org/2001/04/xmlenc#sha256"/>
      <DigestValue>VQnfi1No/nYDqSu8frXbE8BpjzNvwCNYHlDiy7wuWck=</DigestValue>
    </Reference>
    <Reference Type="http://uri.etsi.org/01903#SignedProperties" URI="#idSignedProperties">
      <Transforms>
        <Transform Algorithm="http://www.w3.org/TR/2001/REC-xml-c14n-20010315"/>
      </Transforms>
      <DigestMethod Algorithm="http://www.w3.org/2001/04/xmlenc#sha256"/>
      <DigestValue>noEGdhzfvZsF8+m7N72DKNXV50CaASRPrslsEsQBC4k=</DigestValue>
    </Reference>
    <Reference Type="http://www.w3.org/2000/09/xmldsig#Object" URI="#idValidSigLnImg">
      <DigestMethod Algorithm="http://www.w3.org/2001/04/xmlenc#sha256"/>
      <DigestValue>SR5AeZI4ReZkFDVWjjmPWUOVqORsTOdZE4TwmMmtP9c=</DigestValue>
    </Reference>
    <Reference Type="http://www.w3.org/2000/09/xmldsig#Object" URI="#idInvalidSigLnImg">
      <DigestMethod Algorithm="http://www.w3.org/2001/04/xmlenc#sha256"/>
      <DigestValue>fw4wsFZpqmaP9zlbtoOF87YxcYOtzvfd4/dGZS6h5+k=</DigestValue>
    </Reference>
  </SignedInfo>
  <SignatureValue>Bvb46m9iCJ5K21jcKHSZ+Y6R98mXNwDILbWoTWTDiLEQOT63FMqjbA4aEkIx/rPWPlTygFdhBUms
6jGyc60yzhPuLg0qH7JH8JAE8UqKUerR3ZirNnQuKVrMjUa3oDrlIffiKzH+2SNvNCgNiL9HOv6K
LOiiDb1P6t0wGfxJSjtdcAnB9DW0796RU4pRMYLZ+77tiwYfMUF9TqymyyAPXr5GBBF3PedGkCI7
4PHSDuNES5LRp0xnV7HlZXp8kXnjGy4PfeF8DoH88x39z7uckrn+kev0uTyGWyTOZNvsWqoAE//i
LfBjWUw3CFjTPX8RTHcA7PrTjzVrFpZFDBbqmQ==</SignatureValue>
  <KeyInfo>
    <X509Data>
      <X509Certificate>MIIH9TCCBt2gAwIBAgIIUZOcpVlsJWA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TkyMzc4NS04MCMGA1UdEgQcMBqgGAYIKwYBBAHBAQKgDBYKOTk1NTE3NDAtSzANBgkqhkiG9w0BAQsFAAOCAQEAb0h45rzONYSmeC7l/8ZlDaCp8qtygCTzpKclhhIG+2vSljvq6vVU/L/jlXUq5IF5Uljt1jRo0d33JZYZJ4YJqEz9YwR8NL8AK77/7iCxsrTaxE64e2b1VJix7kH4DPIVc7kqEW8HbtbwYSXpEA88zBKm7yrDe2C5P7sNDms93pKlhXt5BsxpWMtVa6UhqnWzsy66oQrGtxB7/f7lcCcYjwqDddnMm5aMIjJAXxK+FBtGBtOhsfTDZfB7ON9dezJel5ep2xHmjyfOeVGoFdQOPZsw4irNe749M7upHIbABXxAKQ32RXU7S0odZ6kbAkFlvOAs99BBi6bvoTrOQf8EY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ppIWVKgga5uD4+3rzsy51mB0tQL+ZsDtn3YQ7+y8XT8=</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gO9KLTWQ8pvf6qjmublY3Owx2pLETkpmIe4PPzX5sxk=</DigestValue>
      </Reference>
      <Reference URI="/word/endnotes.xml?ContentType=application/vnd.openxmlformats-officedocument.wordprocessingml.endnotes+xml">
        <DigestMethod Algorithm="http://www.w3.org/2001/04/xmlenc#sha256"/>
        <DigestValue>owMAlt6VPjUUEB7CUeNM3rvntB/wFMlnGumW4UlM+0k=</DigestValue>
      </Reference>
      <Reference URI="/word/fontTable.xml?ContentType=application/vnd.openxmlformats-officedocument.wordprocessingml.fontTable+xml">
        <DigestMethod Algorithm="http://www.w3.org/2001/04/xmlenc#sha256"/>
        <DigestValue>z1PYMiKTEITE13MMbzEn7ZdsdvDIvIggc0ltJZuShgw=</DigestValue>
      </Reference>
      <Reference URI="/word/footer1.xml?ContentType=application/vnd.openxmlformats-officedocument.wordprocessingml.footer+xml">
        <DigestMethod Algorithm="http://www.w3.org/2001/04/xmlenc#sha256"/>
        <DigestValue>EE662oEEUHXR7jL21LQtTlpY8MdZkE3aEZ68rdP/u1g=</DigestValue>
      </Reference>
      <Reference URI="/word/footer2.xml?ContentType=application/vnd.openxmlformats-officedocument.wordprocessingml.footer+xml">
        <DigestMethod Algorithm="http://www.w3.org/2001/04/xmlenc#sha256"/>
        <DigestValue>M/B2pjsssy2XExnexA6+JUPt6O5KjbVyb6JuhwMFazc=</DigestValue>
      </Reference>
      <Reference URI="/word/footnotes.xml?ContentType=application/vnd.openxmlformats-officedocument.wordprocessingml.footnotes+xml">
        <DigestMethod Algorithm="http://www.w3.org/2001/04/xmlenc#sha256"/>
        <DigestValue>38Ema1+6oRkhkHA15K+TkCMBQKVwP5eqak7HKhBvnIc=</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AzI9ZGz7RXSI846ukw+rsvwwXvv1x63LeQ817d+T498=</DigestValue>
      </Reference>
      <Reference URI="/word/media/image3.jpeg?ContentType=image/jpeg">
        <DigestMethod Algorithm="http://www.w3.org/2001/04/xmlenc#sha256"/>
        <DigestValue>OUteAlBNsQsvbWUG4DUORfg9J76fMzMNBVBjbKQWBWE=</DigestValue>
      </Reference>
      <Reference URI="/word/media/image4.jpeg?ContentType=image/jpeg">
        <DigestMethod Algorithm="http://www.w3.org/2001/04/xmlenc#sha256"/>
        <DigestValue>DdFplo+yB4jyNmsTxWuHzLUC1dRTSbvdJEOVMQ7sxzo=</DigestValue>
      </Reference>
      <Reference URI="/word/media/image5.jpeg?ContentType=image/jpeg">
        <DigestMethod Algorithm="http://www.w3.org/2001/04/xmlenc#sha256"/>
        <DigestValue>6FkDYgoXsry2xmspuPQlY3TpnWfbz5y+VOx3cs3ovB8=</DigestValue>
      </Reference>
      <Reference URI="/word/media/image6.jpeg?ContentType=image/jpeg">
        <DigestMethod Algorithm="http://www.w3.org/2001/04/xmlenc#sha256"/>
        <DigestValue>enQxVtIKhYytzAGsy5GFbs/doDuk834MV1LJE6k+HvE=</DigestValue>
      </Reference>
      <Reference URI="/word/numbering.xml?ContentType=application/vnd.openxmlformats-officedocument.wordprocessingml.numbering+xml">
        <DigestMethod Algorithm="http://www.w3.org/2001/04/xmlenc#sha256"/>
        <DigestValue>EyVnR222B7bqmr0owHxJadNwRQ1mrPBEzq+U4mUEGe4=</DigestValue>
      </Reference>
      <Reference URI="/word/settings.xml?ContentType=application/vnd.openxmlformats-officedocument.wordprocessingml.settings+xml">
        <DigestMethod Algorithm="http://www.w3.org/2001/04/xmlenc#sha256"/>
        <DigestValue>XKnsW+BA+Rzgj/CHQy0lrzU806gh9cxfJ2Xy+Zwep08=</DigestValue>
      </Reference>
      <Reference URI="/word/styles.xml?ContentType=application/vnd.openxmlformats-officedocument.wordprocessingml.styles+xml">
        <DigestMethod Algorithm="http://www.w3.org/2001/04/xmlenc#sha256"/>
        <DigestValue>WYvWQBy0C8RAyNN850YswwP9dHOG5a/nN2xuMJCC2as=</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IjnrFPcCWyWLxX+l3LU8TsTbg0qYIOK02K5wr1pPA0U=</DigestValue>
      </Reference>
    </Manifest>
    <SignatureProperties>
      <SignatureProperty Id="idSignatureTime" Target="#idPackageSignature">
        <mdssi:SignatureTime xmlns:mdssi="http://schemas.openxmlformats.org/package/2006/digital-signature">
          <mdssi:Format>YYYY-MM-DDThh:mm:ssTZD</mdssi:Format>
          <mdssi:Value>2020-10-13T22:44:25Z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</SignatureImage>
          <SignatureComments/>
          <WindowsVersion>6.1</WindowsVersion>
          <OfficeVersion>16.0.12527/19</OfficeVersion>
          <ApplicationVersion>16.0.12527</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2020-10-13T22:44:25Z</xd:SigningTime>
          <xd:SigningCertificate>
            <xd:Cert>
              <xd:CertDigest>
                <DigestMethod Algorithm="http://www.w3.org/2001/04/xmlenc#sha256"/>
                <DigestValue>oUDzg9zm5XBtn7ZjjqPhE8D1bP7jHFQin66irsJiq50=</DigestValue>
              </xd:CertDigest>
              <xd:IssuerSerial>
                <X509IssuerName>E=e-sign@esign-la.com, CN=ESign Class 3 Firma Electronica Avanzada para Estado de Chile CA, OU=Terminos de uso en www.esign-la.com/acuerdoterceros, O=E-Sign S.A., C=CL</X509IssuerName>
                <X509SerialNumber>5878214172632425824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AkBAAB/AAAAAAAAAAAAAACkJAAApBEAACBFTUYAAAEAiKIAAMsAAAAFAAAAAAAAAAAAAAAAAAAAgAcAADgEAAClAgAAfQEAAAAAAAAAAAAAAAAAANVVCgBI0AUACgAAABAAAAAAAAAAAAAAAEsAAAAQAAAAAAAAAAUAAAAeAAAAGAAAAAAAAAAAAAAACgEAAIAAAAAnAAAAGAAAAAEAAAAAAAAAAAAAAAAAAAAlAAAADAAAAAEAAABMAAAAZAAAAAAAAAAAAAAACQEAAH8AAAAAAAAAAAAAAAo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K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</Object>
  <Object Id="idInvalidSigLnImg">AQAAAGwAAAAAAAAAAAAAAAkBAAB/AAAAAAAAAAAAAACkJAAApBEAACBFTUYAAAEAJKYAANEAAAAFAAAAAAAAAAAAAAAAAAAAgAcAADgEAAClAgAAfQEAAAAAAAAAAAAAAAAAANVVCgBI0AUACgAAABAAAAAAAAAAAAAAAEsAAAAQAAAAAAAAAAUAAAAeAAAAGAAAAAAAAAAAAAAACgEAAIAAAAAnAAAAGAAAAAEAAAAAAAAAAAAAAAAAAAAlAAAADAAAAAEAAABMAAAAZAAAAAAAAAAAAAAACQEAAH8AAAAAAAAAAAAAAAo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DTBFinNQBiBDt3guI6dzgEO3fu8nh3FOUbagAAAAD//wAAAADBdn5aAACopzUACOLTBAAAAABYXT0A/KY1AB3zwnYAAAAAAABDaGFyVXBwZXJXAFwodt9bKHY8pzUAZAEAAAAAAAAAAAAA4mZpduJmaXb1////AAgAAAACAAAAAAAAZKc1AHVuaXYAAAAAAAAAAJqoNQAJAAAAiKg1AAkAAAAAAAAAAAAAAIioNQCcpzUA2u1odgAAAAAAAgAAAAA1AAkAAACIqDUACQAAAEwSanYAAAAAAAAAAIioNQAJAAAAAAAAAMinNQCYMGh2AAAAAAACAACIqDUACQAAAGR2AAgAAAAAJQAAAAwAAAABAAAAGAAAAAwAAAD/AAAA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DUAhK0EaaC/dQa4BWRpurAEaegMgwK4SQAAQNWvDgAAAABwizUAuAVkaRC0QQ4UAAAAsCMiA5CPNQDktgZpQPYZA2cOBHAAAAAAVIs1AIABLXYNXCh231sodlSLNQBkAQAAAAAAAAAAAADiZml24mZpduD///8ACAAAAAIAAAAAAAB8izUAdW5pdgAAAAAAAAAArIw1AAYAAACgjDUABgAAAAAAAAAAAAAAoIw1ALSLNQDa7Wh2AAAAAAACAAAAADUABgAAAKCMNQAGAAAATBJqdgAAAAAAAAAAoIw1AAYAAAAAAAAA4Is1AJgwaHYAAAAAAAIAAKCMNQAGAAAAZHYACAAAAAAlAAAADAAAAAMAAAAYAAAADAAAAAAAAAA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K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7DFA5-2B51-400F-BDE7-3250F781B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5</Pages>
  <Words>902</Words>
  <Characters>4963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Jeanette Caroca Olivares</cp:lastModifiedBy>
  <cp:revision>78</cp:revision>
  <dcterms:created xsi:type="dcterms:W3CDTF">2020-09-23T19:14:00Z</dcterms:created>
  <dcterms:modified xsi:type="dcterms:W3CDTF">2020-10-13T22:43:00Z</dcterms:modified>
</cp:coreProperties>
</file>