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18f58213745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51185289a494a6f"/>
      <w:headerReference w:type="even" r:id="R21b36390828f4896"/>
      <w:headerReference w:type="first" r:id="R07d5b71d799d4863"/>
      <w:titlePg/>
      <w:footerReference w:type="default" r:id="Ref7bfd3f07cb471e"/>
      <w:footerReference w:type="even" r:id="Ra19bd5da1299408f"/>
      <w:footerReference w:type="first" r:id="R0e52a18b47c6421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8457d522a1f430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NESTLE CHILE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DFZ-2020-1769-XVI-NE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0e081fe59724a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NESTLE CHILE S.A.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NESTLE CHILE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90703000-8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NESTLE CHILE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CHILLÁN,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CHILLÁN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1926/2010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AGUAS DE REFRIGERACION  ESTERO PAILLAHUE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PAILLIHUE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01-07-2010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NESTLE CHILE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NESTLE CHILE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6aa76299a646b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cb5275bb8c745c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c5c005a2ac3446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0260e6eb27412c" /><Relationship Type="http://schemas.openxmlformats.org/officeDocument/2006/relationships/numbering" Target="/word/numbering.xml" Id="R657ab75b765c449a" /><Relationship Type="http://schemas.openxmlformats.org/officeDocument/2006/relationships/settings" Target="/word/settings.xml" Id="Rf417fe1469c146ca" /><Relationship Type="http://schemas.openxmlformats.org/officeDocument/2006/relationships/header" Target="/word/header1.xml" Id="Rc51185289a494a6f" /><Relationship Type="http://schemas.openxmlformats.org/officeDocument/2006/relationships/header" Target="/word/header2.xml" Id="R21b36390828f4896" /><Relationship Type="http://schemas.openxmlformats.org/officeDocument/2006/relationships/header" Target="/word/header3.xml" Id="R07d5b71d799d4863" /><Relationship Type="http://schemas.openxmlformats.org/officeDocument/2006/relationships/image" Target="/word/media/f8149bbf-77cd-4eec-a05b-27e24b05fc0b.png" Id="R0262383bd52a4fd9" /><Relationship Type="http://schemas.openxmlformats.org/officeDocument/2006/relationships/footer" Target="/word/footer1.xml" Id="Ref7bfd3f07cb471e" /><Relationship Type="http://schemas.openxmlformats.org/officeDocument/2006/relationships/footer" Target="/word/footer2.xml" Id="Ra19bd5da1299408f" /><Relationship Type="http://schemas.openxmlformats.org/officeDocument/2006/relationships/footer" Target="/word/footer3.xml" Id="R0e52a18b47c6421b" /><Relationship Type="http://schemas.openxmlformats.org/officeDocument/2006/relationships/image" Target="/word/media/78eb25d0-b1d8-49cf-a48c-626393217c55.png" Id="R07be559e275e46e6" /><Relationship Type="http://schemas.openxmlformats.org/officeDocument/2006/relationships/image" Target="/word/media/ef42988b-b2f2-4372-9939-70820f378793.png" Id="Re8457d522a1f4305" /><Relationship Type="http://schemas.openxmlformats.org/officeDocument/2006/relationships/image" Target="/word/media/7dbef787-0ac6-4f5e-8eeb-ccb53aaa1156.png" Id="R40e081fe59724a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8eb25d0-b1d8-49cf-a48c-626393217c55.png" Id="Ra96aa76299a646b7" /><Relationship Type="http://schemas.openxmlformats.org/officeDocument/2006/relationships/hyperlink" Target="http://www.sma.gob.cl" TargetMode="External" Id="Rdcb5275bb8c745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8149bbf-77cd-4eec-a05b-27e24b05fc0b.png" Id="Rdc5c005a2ac34469" /></Relationships>
</file>