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de6add3524d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43219ab72741fe"/>
      <w:headerReference w:type="even" r:id="R936ac3f52aa8477f"/>
      <w:headerReference w:type="first" r:id="Rbbbd7b6c72b94920"/>
      <w:titlePg/>
      <w:footerReference w:type="default" r:id="R36548e7b44394a41"/>
      <w:footerReference w:type="even" r:id="R4b549f3981a14a01"/>
      <w:footerReference w:type="first" r:id="R827c8772f4764b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dc65bd9648945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CERRO FARELLON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DFZ-2020-1945-XI-NE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e61ba3562e4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CERRO FARELLON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CERRO FARELLON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CERRO FARELLON.zip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CERRO FARELLON.xlsx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8007505aad4b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862c20346e4a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5cc2f6df3248f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098acc20ee4082" /><Relationship Type="http://schemas.openxmlformats.org/officeDocument/2006/relationships/numbering" Target="/word/numbering.xml" Id="R0f5c193cf6c2452c" /><Relationship Type="http://schemas.openxmlformats.org/officeDocument/2006/relationships/settings" Target="/word/settings.xml" Id="R28d89ab20fe94129" /><Relationship Type="http://schemas.openxmlformats.org/officeDocument/2006/relationships/header" Target="/word/header1.xml" Id="R9a43219ab72741fe" /><Relationship Type="http://schemas.openxmlformats.org/officeDocument/2006/relationships/header" Target="/word/header2.xml" Id="R936ac3f52aa8477f" /><Relationship Type="http://schemas.openxmlformats.org/officeDocument/2006/relationships/header" Target="/word/header3.xml" Id="Rbbbd7b6c72b94920" /><Relationship Type="http://schemas.openxmlformats.org/officeDocument/2006/relationships/image" Target="/word/media/945a1335-a8ba-4314-86cd-b70c4d7c1ef1.png" Id="R4824101dcc7b4361" /><Relationship Type="http://schemas.openxmlformats.org/officeDocument/2006/relationships/footer" Target="/word/footer1.xml" Id="R36548e7b44394a41" /><Relationship Type="http://schemas.openxmlformats.org/officeDocument/2006/relationships/footer" Target="/word/footer2.xml" Id="R4b549f3981a14a01" /><Relationship Type="http://schemas.openxmlformats.org/officeDocument/2006/relationships/footer" Target="/word/footer3.xml" Id="R827c8772f4764b80" /><Relationship Type="http://schemas.openxmlformats.org/officeDocument/2006/relationships/image" Target="/word/media/57fab7d4-d0d9-434a-a0fc-eecd5d8557a5.png" Id="R3dc95b84b0cc42ad" /><Relationship Type="http://schemas.openxmlformats.org/officeDocument/2006/relationships/image" Target="/word/media/8a0961ec-fc34-4fe7-8d65-72fa60ee62f0.png" Id="R2dc65bd96489454c" /><Relationship Type="http://schemas.openxmlformats.org/officeDocument/2006/relationships/image" Target="/word/media/699d125b-85b3-4566-abfb-8173a376ff71.png" Id="R76e61ba3562e42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7fab7d4-d0d9-434a-a0fc-eecd5d8557a5.png" Id="R288007505aad4b4e" /><Relationship Type="http://schemas.openxmlformats.org/officeDocument/2006/relationships/hyperlink" Target="http://www.sma.gob.cl" TargetMode="External" Id="Rf1862c20346e4a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5a1335-a8ba-4314-86cd-b70c4d7c1ef1.png" Id="Rca5cc2f6df3248f7" /></Relationships>
</file>