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116771a2c47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40b393df4b84482"/>
      <w:headerReference w:type="even" r:id="Rb2222410001b4711"/>
      <w:headerReference w:type="first" r:id="R4fe35b9f68654cd4"/>
      <w:titlePg/>
      <w:footerReference w:type="default" r:id="Ree8102521b59483f"/>
      <w:footerReference w:type="even" r:id="Radc3154ec5c44aed"/>
      <w:footerReference w:type="first" r:id="R758f40d09e8c40c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e025a64368a4ae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PUNTILLA RNA: 110047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DFZ-2020-1996-XI-NE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6bd2bf34464db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PUNTILLA RNA: 110047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PUNTILLA RNA: 110047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1931/2004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AYSEN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21-07-2004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PUNTILLA RNA: 110047.zip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PUNTILLA RNA: 110047.xlsx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4ef9ed5d15464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5d21a38d318425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02ff17cd4b41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dffe13999c43e7" /><Relationship Type="http://schemas.openxmlformats.org/officeDocument/2006/relationships/numbering" Target="/word/numbering.xml" Id="R2cda665033b141f6" /><Relationship Type="http://schemas.openxmlformats.org/officeDocument/2006/relationships/settings" Target="/word/settings.xml" Id="R90e25f61d8c54f1f" /><Relationship Type="http://schemas.openxmlformats.org/officeDocument/2006/relationships/header" Target="/word/header1.xml" Id="Ra40b393df4b84482" /><Relationship Type="http://schemas.openxmlformats.org/officeDocument/2006/relationships/header" Target="/word/header2.xml" Id="Rb2222410001b4711" /><Relationship Type="http://schemas.openxmlformats.org/officeDocument/2006/relationships/header" Target="/word/header3.xml" Id="R4fe35b9f68654cd4" /><Relationship Type="http://schemas.openxmlformats.org/officeDocument/2006/relationships/image" Target="/word/media/967906ce-7eca-4d49-b660-6ae0ce98351a.png" Id="R005c4c5eb88743ca" /><Relationship Type="http://schemas.openxmlformats.org/officeDocument/2006/relationships/footer" Target="/word/footer1.xml" Id="Ree8102521b59483f" /><Relationship Type="http://schemas.openxmlformats.org/officeDocument/2006/relationships/footer" Target="/word/footer2.xml" Id="Radc3154ec5c44aed" /><Relationship Type="http://schemas.openxmlformats.org/officeDocument/2006/relationships/footer" Target="/word/footer3.xml" Id="R758f40d09e8c40ce" /><Relationship Type="http://schemas.openxmlformats.org/officeDocument/2006/relationships/image" Target="/word/media/3e898492-407a-432f-9dc3-a703ebc82717.png" Id="R8c412a553af54f94" /><Relationship Type="http://schemas.openxmlformats.org/officeDocument/2006/relationships/image" Target="/word/media/886c2fda-fda2-4990-a759-9135ceefdb73.png" Id="R5e025a64368a4ae7" /><Relationship Type="http://schemas.openxmlformats.org/officeDocument/2006/relationships/image" Target="/word/media/e1b13119-bc97-40ca-8884-6c2ccc66eb10.png" Id="R136bd2bf34464db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e898492-407a-432f-9dc3-a703ebc82717.png" Id="R1b4ef9ed5d15464f" /><Relationship Type="http://schemas.openxmlformats.org/officeDocument/2006/relationships/hyperlink" Target="http://www.sma.gob.cl" TargetMode="External" Id="R05d21a38d31842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7906ce-7eca-4d49-b660-6ae0ce98351a.png" Id="R5b02ff17cd4b410e" /></Relationships>
</file>