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a8f3ea5cd46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e39d2c4507d480f"/>
      <w:headerReference w:type="even" r:id="Rba4111ca16e4494c"/>
      <w:headerReference w:type="first" r:id="R5e27771ef92847b0"/>
      <w:titlePg/>
      <w:footerReference w:type="default" r:id="R46d41048fde44e31"/>
      <w:footerReference w:type="even" r:id="Rd131635da2484ed3"/>
      <w:footerReference w:type="first" r:id="Red2630c68da140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867a18ea1541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AGAR DEL PACIFICO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DFZ-2020-3792-VIII-NE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e09eebc93b64c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AGAR DEL PACIFICO S.A.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AGAR DEL PACIFICO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AGAR DEL PACIFICO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AGAR DEL PACIFICO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AGAR DEL PACIFICO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a35b2bff5b46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a50e1b11b04e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167f20516240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2e20486dc94c1d" /><Relationship Type="http://schemas.openxmlformats.org/officeDocument/2006/relationships/numbering" Target="/word/numbering.xml" Id="Re7763d6d0558430a" /><Relationship Type="http://schemas.openxmlformats.org/officeDocument/2006/relationships/settings" Target="/word/settings.xml" Id="Rff51cd25b02c4ebe" /><Relationship Type="http://schemas.openxmlformats.org/officeDocument/2006/relationships/header" Target="/word/header1.xml" Id="R6e39d2c4507d480f" /><Relationship Type="http://schemas.openxmlformats.org/officeDocument/2006/relationships/header" Target="/word/header2.xml" Id="Rba4111ca16e4494c" /><Relationship Type="http://schemas.openxmlformats.org/officeDocument/2006/relationships/header" Target="/word/header3.xml" Id="R5e27771ef92847b0" /><Relationship Type="http://schemas.openxmlformats.org/officeDocument/2006/relationships/image" Target="/word/media/223337e0-02f8-4a42-8014-e26c16974710.png" Id="R3882a27a0cb84db6" /><Relationship Type="http://schemas.openxmlformats.org/officeDocument/2006/relationships/footer" Target="/word/footer1.xml" Id="R46d41048fde44e31" /><Relationship Type="http://schemas.openxmlformats.org/officeDocument/2006/relationships/footer" Target="/word/footer2.xml" Id="Rd131635da2484ed3" /><Relationship Type="http://schemas.openxmlformats.org/officeDocument/2006/relationships/footer" Target="/word/footer3.xml" Id="Red2630c68da14097" /><Relationship Type="http://schemas.openxmlformats.org/officeDocument/2006/relationships/image" Target="/word/media/6b9cb62e-77e5-45dc-a4e9-d9acd61185f7.png" Id="R9ee69e9a0dfe45ec" /><Relationship Type="http://schemas.openxmlformats.org/officeDocument/2006/relationships/image" Target="/word/media/cc9281b8-1100-4b42-a8f5-09afd6e08397.png" Id="R21867a18ea1541de" /><Relationship Type="http://schemas.openxmlformats.org/officeDocument/2006/relationships/image" Target="/word/media/50550a75-bcfb-4d15-8906-3d45bdcbfbf1.png" Id="Rde09eebc93b64c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b9cb62e-77e5-45dc-a4e9-d9acd61185f7.png" Id="Rc3a35b2bff5b46f4" /><Relationship Type="http://schemas.openxmlformats.org/officeDocument/2006/relationships/hyperlink" Target="http://www.sma.gob.cl" TargetMode="External" Id="R47a50e1b11b0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3337e0-02f8-4a42-8014-e26c16974710.png" Id="Rf5167f205162401c" /></Relationships>
</file>