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9E" w:rsidRPr="00BB60D2" w:rsidRDefault="00D221F1">
      <w:pPr>
        <w:spacing w:before="1400" w:after="900"/>
        <w:jc w:val="center"/>
      </w:pPr>
      <w:r w:rsidRPr="00BB60D2"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60D2">
        <w:br/>
      </w:r>
    </w:p>
    <w:p w:rsidR="004E675F" w:rsidRDefault="00D221F1" w:rsidP="004E675F">
      <w:pPr>
        <w:jc w:val="center"/>
      </w:pPr>
      <w:r w:rsidRPr="00BB60D2">
        <w:rPr>
          <w:b/>
          <w:sz w:val="32"/>
          <w:szCs w:val="32"/>
        </w:rPr>
        <w:br/>
      </w:r>
      <w:r w:rsidR="004E675F">
        <w:rPr>
          <w:b/>
          <w:sz w:val="32"/>
          <w:szCs w:val="32"/>
        </w:rPr>
        <w:t>INFORME DE FISCALIZACIÓN AMBIENTAL</w:t>
      </w:r>
    </w:p>
    <w:p w:rsidR="004E675F" w:rsidRDefault="004E675F" w:rsidP="004E675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E675F" w:rsidRDefault="004E675F" w:rsidP="004E675F">
      <w:pPr>
        <w:jc w:val="center"/>
      </w:pPr>
      <w:r>
        <w:rPr>
          <w:b/>
          <w:sz w:val="32"/>
          <w:szCs w:val="32"/>
        </w:rPr>
        <w:br/>
        <w:t xml:space="preserve">UNIVERSIDAD </w:t>
      </w:r>
      <w:proofErr w:type="spellStart"/>
      <w:r>
        <w:rPr>
          <w:b/>
          <w:sz w:val="32"/>
          <w:szCs w:val="32"/>
        </w:rPr>
        <w:t>CATOLICA</w:t>
      </w:r>
      <w:proofErr w:type="spellEnd"/>
      <w:r>
        <w:rPr>
          <w:b/>
          <w:sz w:val="32"/>
          <w:szCs w:val="32"/>
        </w:rPr>
        <w:t xml:space="preserve"> DE TEMUCO (</w:t>
      </w:r>
      <w:proofErr w:type="spellStart"/>
      <w:r>
        <w:rPr>
          <w:b/>
          <w:sz w:val="32"/>
          <w:szCs w:val="32"/>
        </w:rPr>
        <w:t>HATCHERY</w:t>
      </w:r>
      <w:proofErr w:type="spellEnd"/>
      <w:r>
        <w:rPr>
          <w:b/>
          <w:sz w:val="32"/>
          <w:szCs w:val="32"/>
        </w:rPr>
        <w:t xml:space="preserve"> DE ACUICULTURA) </w:t>
      </w:r>
    </w:p>
    <w:p w:rsidR="004E675F" w:rsidRDefault="004E675F" w:rsidP="004E675F">
      <w:pPr>
        <w:jc w:val="center"/>
      </w:pPr>
      <w:r>
        <w:rPr>
          <w:b/>
          <w:sz w:val="32"/>
          <w:szCs w:val="32"/>
        </w:rPr>
        <w:br/>
      </w:r>
      <w:r w:rsidRPr="004E675F">
        <w:rPr>
          <w:b/>
          <w:sz w:val="32"/>
          <w:szCs w:val="32"/>
        </w:rPr>
        <w:t>DFZ-2018-2476-IX-NE</w:t>
      </w:r>
      <w:r>
        <w:br/>
      </w:r>
      <w:r>
        <w:br/>
      </w:r>
    </w:p>
    <w:p w:rsidR="008D799E" w:rsidRPr="00BB60D2" w:rsidRDefault="004E675F" w:rsidP="004E675F">
      <w:pPr>
        <w:jc w:val="center"/>
      </w:pPr>
      <w:r>
        <w:rPr>
          <w:b/>
          <w:sz w:val="28"/>
          <w:szCs w:val="28"/>
        </w:rPr>
        <w:br/>
        <w:t>Fecha creación: 29-11-2020</w:t>
      </w:r>
      <w:r w:rsidR="00D221F1" w:rsidRPr="00BB60D2">
        <w:br/>
      </w:r>
      <w:r w:rsidR="00D221F1" w:rsidRPr="00BB60D2"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8D799E" w:rsidRPr="00BB60D2">
        <w:trPr>
          <w:jc w:val="center"/>
        </w:trPr>
        <w:tc>
          <w:tcPr>
            <w:tcW w:w="2310" w:type="dxa"/>
          </w:tcPr>
          <w:p w:rsidR="008D799E" w:rsidRPr="00BB60D2" w:rsidRDefault="00D221F1">
            <w:pPr>
              <w:jc w:val="center"/>
            </w:pPr>
            <w:r w:rsidRPr="00BB60D2">
              <w:rPr>
                <w:b/>
              </w:rPr>
              <w:t>Rol</w:t>
            </w:r>
          </w:p>
        </w:tc>
        <w:tc>
          <w:tcPr>
            <w:tcW w:w="3000" w:type="dxa"/>
          </w:tcPr>
          <w:p w:rsidR="008D799E" w:rsidRPr="00BB60D2" w:rsidRDefault="00D221F1">
            <w:pPr>
              <w:jc w:val="center"/>
            </w:pPr>
            <w:r w:rsidRPr="00BB60D2">
              <w:rPr>
                <w:b/>
              </w:rPr>
              <w:t>Nombre</w:t>
            </w:r>
          </w:p>
        </w:tc>
        <w:tc>
          <w:tcPr>
            <w:tcW w:w="2310" w:type="dxa"/>
          </w:tcPr>
          <w:p w:rsidR="008D799E" w:rsidRPr="00BB60D2" w:rsidRDefault="00D221F1">
            <w:pPr>
              <w:jc w:val="center"/>
            </w:pPr>
            <w:r w:rsidRPr="00BB60D2">
              <w:rPr>
                <w:b/>
              </w:rPr>
              <w:t>Firma</w:t>
            </w:r>
          </w:p>
        </w:tc>
      </w:tr>
      <w:tr w:rsidR="008D799E" w:rsidRPr="00BB60D2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8D799E" w:rsidRPr="00BB60D2" w:rsidRDefault="00D221F1">
            <w:pPr>
              <w:jc w:val="center"/>
            </w:pPr>
            <w:r w:rsidRPr="00BB60D2">
              <w:t>Aprobador</w:t>
            </w:r>
          </w:p>
        </w:tc>
        <w:tc>
          <w:tcPr>
            <w:tcW w:w="2310" w:type="dxa"/>
            <w:vAlign w:val="center"/>
          </w:tcPr>
          <w:p w:rsidR="008D799E" w:rsidRPr="00BB60D2" w:rsidRDefault="00D221F1">
            <w:pPr>
              <w:jc w:val="center"/>
            </w:pPr>
            <w:r w:rsidRPr="00BB60D2">
              <w:t xml:space="preserve">PATRICIO WALKER </w:t>
            </w:r>
            <w:proofErr w:type="spellStart"/>
            <w:r w:rsidRPr="00BB60D2">
              <w:t>HUYGHE</w:t>
            </w:r>
            <w:proofErr w:type="spellEnd"/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:rsidR="008D799E" w:rsidRPr="00BB60D2" w:rsidRDefault="00D221F1">
            <w:pPr>
              <w:jc w:val="center"/>
            </w:pPr>
            <w:r w:rsidRPr="00BB60D2"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799E" w:rsidRPr="00BB60D2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8D799E" w:rsidRPr="00BB60D2" w:rsidRDefault="00D221F1">
            <w:pPr>
              <w:jc w:val="center"/>
            </w:pPr>
            <w:r w:rsidRPr="00BB60D2">
              <w:t>Elaborador</w:t>
            </w:r>
          </w:p>
        </w:tc>
        <w:tc>
          <w:tcPr>
            <w:tcW w:w="2310" w:type="dxa"/>
            <w:vAlign w:val="center"/>
          </w:tcPr>
          <w:p w:rsidR="008D799E" w:rsidRPr="00BB60D2" w:rsidRDefault="00D221F1">
            <w:pPr>
              <w:jc w:val="center"/>
            </w:pPr>
            <w:proofErr w:type="spellStart"/>
            <w:r w:rsidRPr="00BB60D2">
              <w:t>VERONICA</w:t>
            </w:r>
            <w:proofErr w:type="spellEnd"/>
            <w:r w:rsidRPr="00BB60D2">
              <w:t xml:space="preserve"> ALEJANDRA </w:t>
            </w:r>
            <w:proofErr w:type="spellStart"/>
            <w:r w:rsidRPr="00BB60D2">
              <w:t>GONZALEZ</w:t>
            </w:r>
            <w:proofErr w:type="spellEnd"/>
            <w:r w:rsidRPr="00BB60D2">
              <w:t xml:space="preserve"> </w:t>
            </w:r>
            <w:proofErr w:type="spellStart"/>
            <w:r w:rsidRPr="00BB60D2">
              <w:t>DELFIN</w:t>
            </w:r>
            <w:proofErr w:type="spellEnd"/>
          </w:p>
        </w:tc>
        <w:tc>
          <w:tcPr>
            <w:tcW w:w="2310" w:type="dxa"/>
            <w:vMerge/>
          </w:tcPr>
          <w:p w:rsidR="008D799E" w:rsidRPr="00BB60D2" w:rsidRDefault="008D799E"/>
        </w:tc>
      </w:tr>
    </w:tbl>
    <w:p w:rsidR="008D799E" w:rsidRPr="00BB60D2" w:rsidRDefault="00D221F1">
      <w:r w:rsidRPr="00BB60D2">
        <w:br w:type="page"/>
      </w:r>
    </w:p>
    <w:p w:rsidR="008D799E" w:rsidRPr="00BB60D2" w:rsidRDefault="00D221F1">
      <w:r w:rsidRPr="00BB60D2">
        <w:rPr>
          <w:b/>
        </w:rPr>
        <w:lastRenderedPageBreak/>
        <w:t>1. RESUMEN</w:t>
      </w:r>
      <w:r w:rsidRPr="00BB60D2">
        <w:br/>
      </w:r>
    </w:p>
    <w:p w:rsidR="008D799E" w:rsidRPr="00BB60D2" w:rsidRDefault="00D221F1">
      <w:pPr>
        <w:jc w:val="both"/>
      </w:pPr>
      <w:r w:rsidRPr="00BB60D2">
        <w:t xml:space="preserve">El presente documento da cuenta del informe de examen de la información realizado por la Superintendencia del Medio Ambiente (SMA), </w:t>
      </w:r>
      <w:r w:rsidR="003F0D4E" w:rsidRPr="00BB60D2">
        <w:t xml:space="preserve">al establecimiento industrial </w:t>
      </w:r>
      <w:r w:rsidR="004E675F">
        <w:t>“</w:t>
      </w:r>
      <w:r w:rsidR="004E675F">
        <w:rPr>
          <w:b/>
        </w:rPr>
        <w:t xml:space="preserve">UNIVERSIDAD </w:t>
      </w:r>
      <w:proofErr w:type="spellStart"/>
      <w:r w:rsidR="004E675F">
        <w:rPr>
          <w:b/>
        </w:rPr>
        <w:t>CATOLICA</w:t>
      </w:r>
      <w:proofErr w:type="spellEnd"/>
      <w:r w:rsidR="004E675F">
        <w:rPr>
          <w:b/>
        </w:rPr>
        <w:t xml:space="preserve"> DE TEMUCO (</w:t>
      </w:r>
      <w:proofErr w:type="spellStart"/>
      <w:r w:rsidR="004E675F">
        <w:rPr>
          <w:b/>
        </w:rPr>
        <w:t>HATCHERY</w:t>
      </w:r>
      <w:proofErr w:type="spellEnd"/>
      <w:r w:rsidR="004E675F">
        <w:rPr>
          <w:b/>
        </w:rPr>
        <w:t xml:space="preserve"> DE ACUICULTURA)</w:t>
      </w:r>
      <w:r w:rsidR="004E675F">
        <w:t>”, en el marco de la norma de emisión NE 46/2002 para el reporte del período correspondiente entre ENERO de 2017 y DICIEMBRE de 2018.</w:t>
      </w:r>
    </w:p>
    <w:p w:rsidR="008D799E" w:rsidRPr="00BB60D2" w:rsidRDefault="008D799E"/>
    <w:p w:rsidR="00784C35" w:rsidRPr="00891A74" w:rsidRDefault="00784C35" w:rsidP="00784C35">
      <w:r w:rsidRPr="00891A74">
        <w:t xml:space="preserve">Entre los principales hallazgos se encuentran:  </w:t>
      </w:r>
    </w:p>
    <w:p w:rsidR="008D799E" w:rsidRDefault="00784C35" w:rsidP="00784C35">
      <w:r w:rsidRPr="00891A74">
        <w:t xml:space="preserve">- No reportar </w:t>
      </w:r>
      <w:r w:rsidR="004E675F">
        <w:t>el autocontrol mensual</w:t>
      </w:r>
    </w:p>
    <w:p w:rsidR="00784C35" w:rsidRDefault="00784C35" w:rsidP="00784C35">
      <w:pPr>
        <w:rPr>
          <w:highlight w:val="yellow"/>
        </w:rPr>
      </w:pPr>
    </w:p>
    <w:p w:rsidR="004E675F" w:rsidRDefault="004E675F" w:rsidP="00784C35">
      <w:pPr>
        <w:rPr>
          <w:highlight w:val="yellow"/>
        </w:rPr>
      </w:pPr>
    </w:p>
    <w:p w:rsidR="004E675F" w:rsidRPr="008136D6" w:rsidRDefault="004E675F" w:rsidP="00784C35">
      <w:pPr>
        <w:rPr>
          <w:highlight w:val="yellow"/>
        </w:rPr>
      </w:pPr>
    </w:p>
    <w:p w:rsidR="00302783" w:rsidRDefault="00D221F1">
      <w:pPr>
        <w:rPr>
          <w:highlight w:val="yellow"/>
        </w:rPr>
      </w:pPr>
      <w:r w:rsidRPr="00DF2664">
        <w:rPr>
          <w:b/>
        </w:rPr>
        <w:t>2. IDENTIFICACIÓN DEL PROYECTO, ACTIVIDAD O FUENTE FISCALIZADA</w:t>
      </w:r>
      <w:r w:rsidRPr="00DF2664"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36"/>
        <w:gridCol w:w="3636"/>
        <w:gridCol w:w="1122"/>
        <w:gridCol w:w="1036"/>
      </w:tblGrid>
      <w:tr w:rsidR="004E675F" w:rsidTr="00D6229B">
        <w:trPr>
          <w:jc w:val="center"/>
        </w:trPr>
        <w:tc>
          <w:tcPr>
            <w:tcW w:w="2310" w:type="pct"/>
            <w:gridSpan w:val="2"/>
          </w:tcPr>
          <w:p w:rsidR="004E675F" w:rsidRDefault="004E675F" w:rsidP="00D6229B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 xml:space="preserve">UNIVERSIDAD </w:t>
            </w:r>
            <w:proofErr w:type="spellStart"/>
            <w:r>
              <w:t>CATOLICA</w:t>
            </w:r>
            <w:proofErr w:type="spellEnd"/>
            <w:r>
              <w:t xml:space="preserve"> DE TEMUCO</w:t>
            </w:r>
            <w:r>
              <w:br/>
            </w:r>
          </w:p>
        </w:tc>
        <w:tc>
          <w:tcPr>
            <w:tcW w:w="2310" w:type="pct"/>
            <w:gridSpan w:val="2"/>
          </w:tcPr>
          <w:p w:rsidR="004E675F" w:rsidRDefault="004E675F" w:rsidP="00D6229B">
            <w:r>
              <w:rPr>
                <w:b/>
              </w:rPr>
              <w:t xml:space="preserve">RUT o </w:t>
            </w:r>
            <w:proofErr w:type="spellStart"/>
            <w:r>
              <w:rPr>
                <w:b/>
              </w:rPr>
              <w:t>RUN</w:t>
            </w:r>
            <w:proofErr w:type="spellEnd"/>
            <w:r>
              <w:rPr>
                <w:b/>
              </w:rPr>
              <w:t>:</w:t>
            </w:r>
            <w:r>
              <w:rPr>
                <w:b/>
              </w:rPr>
              <w:br/>
            </w:r>
            <w:r>
              <w:t>71918700-5</w:t>
            </w:r>
            <w:r>
              <w:br/>
            </w:r>
          </w:p>
        </w:tc>
      </w:tr>
      <w:tr w:rsidR="004E675F" w:rsidTr="00D6229B">
        <w:trPr>
          <w:jc w:val="center"/>
        </w:trPr>
        <w:tc>
          <w:tcPr>
            <w:tcW w:w="2310" w:type="pct"/>
            <w:gridSpan w:val="4"/>
          </w:tcPr>
          <w:p w:rsidR="004E675F" w:rsidRDefault="004E675F" w:rsidP="00D6229B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UNIVERSIDAD </w:t>
            </w:r>
            <w:proofErr w:type="spellStart"/>
            <w:r>
              <w:t>CATOLICA</w:t>
            </w:r>
            <w:proofErr w:type="spellEnd"/>
            <w:r>
              <w:t xml:space="preserve"> DE TEMUCO (</w:t>
            </w:r>
            <w:proofErr w:type="spellStart"/>
            <w:r>
              <w:t>HATCHERY</w:t>
            </w:r>
            <w:proofErr w:type="spellEnd"/>
            <w:r>
              <w:t xml:space="preserve"> DE ACUICULTURA) </w:t>
            </w:r>
            <w:r>
              <w:br/>
            </w:r>
          </w:p>
        </w:tc>
      </w:tr>
      <w:tr w:rsidR="004E675F" w:rsidTr="00D6229B">
        <w:trPr>
          <w:jc w:val="center"/>
        </w:trPr>
        <w:tc>
          <w:tcPr>
            <w:tcW w:w="2310" w:type="pct"/>
          </w:tcPr>
          <w:p w:rsidR="004E675F" w:rsidRDefault="004E675F" w:rsidP="00D6229B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TEMUCO, REGIÓN DE LA ARAUCANÍA</w:t>
            </w:r>
            <w:r>
              <w:br/>
            </w:r>
          </w:p>
        </w:tc>
        <w:tc>
          <w:tcPr>
            <w:tcW w:w="2310" w:type="pct"/>
          </w:tcPr>
          <w:p w:rsidR="004E675F" w:rsidRDefault="004E675F" w:rsidP="00D6229B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 w:rsidR="004E675F" w:rsidRDefault="004E675F" w:rsidP="00D6229B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proofErr w:type="spellStart"/>
            <w:r>
              <w:t>CAUTIN</w:t>
            </w:r>
            <w:proofErr w:type="spellEnd"/>
            <w:r>
              <w:br/>
            </w:r>
          </w:p>
        </w:tc>
        <w:tc>
          <w:tcPr>
            <w:tcW w:w="2310" w:type="pct"/>
          </w:tcPr>
          <w:p w:rsidR="004E675F" w:rsidRDefault="004E675F" w:rsidP="00D6229B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TEMUCO</w:t>
            </w:r>
            <w:r>
              <w:br/>
            </w:r>
          </w:p>
        </w:tc>
      </w:tr>
    </w:tbl>
    <w:p w:rsidR="00784C35" w:rsidRPr="008136D6" w:rsidRDefault="00784C35">
      <w:pPr>
        <w:rPr>
          <w:highlight w:val="yellow"/>
        </w:rPr>
      </w:pPr>
    </w:p>
    <w:p w:rsidR="003F0D4E" w:rsidRDefault="003F0D4E">
      <w:pPr>
        <w:rPr>
          <w:highlight w:val="yellow"/>
        </w:rPr>
      </w:pPr>
    </w:p>
    <w:p w:rsidR="004E675F" w:rsidRPr="008136D6" w:rsidRDefault="004E675F">
      <w:pPr>
        <w:rPr>
          <w:highlight w:val="yellow"/>
        </w:rPr>
      </w:pPr>
    </w:p>
    <w:p w:rsidR="008D799E" w:rsidRPr="00DF2664" w:rsidRDefault="00D221F1">
      <w:r w:rsidRPr="00DF2664">
        <w:rPr>
          <w:b/>
        </w:rPr>
        <w:t>3. ANTECEDENTES DE LA ACTIVIDAD DE FISCALIZACIÓN</w:t>
      </w:r>
      <w:r w:rsidRPr="00DF2664"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374"/>
        <w:gridCol w:w="5056"/>
      </w:tblGrid>
      <w:tr w:rsidR="00784C35" w:rsidRPr="00DF2664" w:rsidTr="00784C35">
        <w:trPr>
          <w:jc w:val="center"/>
        </w:trPr>
        <w:tc>
          <w:tcPr>
            <w:tcW w:w="4374" w:type="dxa"/>
          </w:tcPr>
          <w:p w:rsidR="00784C35" w:rsidRPr="00DF2664" w:rsidRDefault="00784C35" w:rsidP="00784C35">
            <w:r w:rsidRPr="00DF2664">
              <w:t>Motivo de la Actividad de Fiscalización:</w:t>
            </w:r>
          </w:p>
        </w:tc>
        <w:tc>
          <w:tcPr>
            <w:tcW w:w="5056" w:type="dxa"/>
          </w:tcPr>
          <w:p w:rsidR="00784C35" w:rsidRDefault="00784C35" w:rsidP="00517700">
            <w:pPr>
              <w:jc w:val="both"/>
            </w:pPr>
            <w:r>
              <w:t>Actividad Programada de Seguimiento Ambiental de Normas de Emisión referentes a la descarga de Residuos Líquidos para el período comprendido entre ENERO de 2017 y DICIEMBRE de 2018</w:t>
            </w:r>
          </w:p>
        </w:tc>
      </w:tr>
      <w:tr w:rsidR="004E675F" w:rsidRPr="00DF2664" w:rsidTr="00784C35">
        <w:trPr>
          <w:jc w:val="center"/>
        </w:trPr>
        <w:tc>
          <w:tcPr>
            <w:tcW w:w="4374" w:type="dxa"/>
          </w:tcPr>
          <w:p w:rsidR="004E675F" w:rsidRPr="00DF2664" w:rsidRDefault="004E675F" w:rsidP="004E675F">
            <w:r w:rsidRPr="00DF2664">
              <w:t>Materia Específica Objeto de la Fiscalización:</w:t>
            </w:r>
          </w:p>
        </w:tc>
        <w:tc>
          <w:tcPr>
            <w:tcW w:w="5056" w:type="dxa"/>
          </w:tcPr>
          <w:p w:rsidR="004E675F" w:rsidRDefault="004E675F" w:rsidP="004E675F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 xml:space="preserve">- </w:t>
            </w:r>
            <w:proofErr w:type="spellStart"/>
            <w:r>
              <w:t>SISS</w:t>
            </w:r>
            <w:proofErr w:type="spellEnd"/>
            <w:r>
              <w:t xml:space="preserve"> N° 4240/2007</w:t>
            </w:r>
          </w:p>
        </w:tc>
      </w:tr>
      <w:tr w:rsidR="004E675F" w:rsidRPr="00DF2664" w:rsidTr="00784C35">
        <w:trPr>
          <w:jc w:val="center"/>
        </w:trPr>
        <w:tc>
          <w:tcPr>
            <w:tcW w:w="4374" w:type="dxa"/>
          </w:tcPr>
          <w:p w:rsidR="004E675F" w:rsidRPr="00DF2664" w:rsidRDefault="004E675F" w:rsidP="004E675F">
            <w:r w:rsidRPr="00DF2664">
              <w:t>Instrumentos de Gestión Ambiental que Regulan la Actividad Fiscalizada:</w:t>
            </w:r>
          </w:p>
        </w:tc>
        <w:tc>
          <w:tcPr>
            <w:tcW w:w="5056" w:type="dxa"/>
          </w:tcPr>
          <w:p w:rsidR="004E675F" w:rsidRDefault="004E675F" w:rsidP="004E675F">
            <w:r>
              <w:t xml:space="preserve">La Norma de Emisión que regula la actividad es: </w:t>
            </w:r>
            <w:r>
              <w:br/>
              <w:t xml:space="preserve">- 46/2002 ESTABLECE NORMA DE </w:t>
            </w:r>
            <w:proofErr w:type="spellStart"/>
            <w:r>
              <w:t>EMISION</w:t>
            </w:r>
            <w:proofErr w:type="spellEnd"/>
            <w:r>
              <w:t xml:space="preserve"> DE RESIDUOS </w:t>
            </w:r>
            <w:proofErr w:type="spellStart"/>
            <w:r>
              <w:t>LIQUIDOS</w:t>
            </w:r>
            <w:proofErr w:type="spellEnd"/>
            <w:r>
              <w:t xml:space="preserve"> A AGUAS </w:t>
            </w:r>
            <w:proofErr w:type="spellStart"/>
            <w:r>
              <w:t>SUBTERRANEAS</w:t>
            </w:r>
            <w:proofErr w:type="spellEnd"/>
          </w:p>
        </w:tc>
      </w:tr>
    </w:tbl>
    <w:p w:rsidR="004E675F" w:rsidRDefault="004E675F">
      <w:pPr>
        <w:rPr>
          <w:b/>
          <w:highlight w:val="yellow"/>
        </w:rPr>
      </w:pPr>
    </w:p>
    <w:p w:rsidR="00BB60D2" w:rsidRDefault="00BB60D2">
      <w:pPr>
        <w:rPr>
          <w:b/>
        </w:rPr>
      </w:pPr>
    </w:p>
    <w:p w:rsidR="004E675F" w:rsidRDefault="004E675F">
      <w:pPr>
        <w:rPr>
          <w:b/>
        </w:rPr>
      </w:pPr>
    </w:p>
    <w:p w:rsidR="004E675F" w:rsidRDefault="004E675F">
      <w:pPr>
        <w:rPr>
          <w:b/>
        </w:rPr>
      </w:pPr>
    </w:p>
    <w:p w:rsidR="008D799E" w:rsidRPr="00DF2664" w:rsidRDefault="00D221F1">
      <w:r w:rsidRPr="00DF2664">
        <w:rPr>
          <w:b/>
        </w:rPr>
        <w:lastRenderedPageBreak/>
        <w:t>4. ACTIVIDADES DE FISCALIZACIÓN REALIZADAS Y RESULTADOS</w:t>
      </w:r>
      <w:r w:rsidRPr="00DF2664">
        <w:br/>
      </w:r>
    </w:p>
    <w:p w:rsidR="008D799E" w:rsidRPr="00DF2664" w:rsidRDefault="00D221F1">
      <w:r w:rsidRPr="00DF2664">
        <w:rPr>
          <w:b/>
        </w:rPr>
        <w:tab/>
        <w:t>4.1. Identificación de la descarga</w:t>
      </w:r>
      <w:r w:rsidRPr="00DF2664">
        <w:br/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46"/>
        <w:gridCol w:w="1346"/>
        <w:gridCol w:w="1348"/>
        <w:gridCol w:w="1347"/>
        <w:gridCol w:w="1348"/>
        <w:gridCol w:w="1347"/>
        <w:gridCol w:w="1348"/>
      </w:tblGrid>
      <w:tr w:rsidR="00DF2664" w:rsidTr="00517700">
        <w:trPr>
          <w:jc w:val="center"/>
        </w:trPr>
        <w:tc>
          <w:tcPr>
            <w:tcW w:w="1346" w:type="dxa"/>
            <w:vAlign w:val="center"/>
          </w:tcPr>
          <w:p w:rsidR="00DF2664" w:rsidRDefault="00DF2664" w:rsidP="005177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1346" w:type="dxa"/>
            <w:vAlign w:val="center"/>
          </w:tcPr>
          <w:p w:rsidR="00DF2664" w:rsidRDefault="00DF2664" w:rsidP="005177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1348" w:type="dxa"/>
            <w:vAlign w:val="center"/>
          </w:tcPr>
          <w:p w:rsidR="00DF2664" w:rsidRDefault="00DF2664" w:rsidP="005177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1347" w:type="dxa"/>
            <w:vAlign w:val="center"/>
          </w:tcPr>
          <w:p w:rsidR="00DF2664" w:rsidRDefault="00DF2664" w:rsidP="005177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1348" w:type="dxa"/>
            <w:vAlign w:val="center"/>
          </w:tcPr>
          <w:p w:rsidR="00DF2664" w:rsidRDefault="00DF2664" w:rsidP="005177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1347" w:type="dxa"/>
            <w:vAlign w:val="center"/>
          </w:tcPr>
          <w:p w:rsidR="00DF2664" w:rsidRDefault="00DF2664" w:rsidP="005177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1348" w:type="dxa"/>
            <w:vAlign w:val="center"/>
          </w:tcPr>
          <w:p w:rsidR="00DF2664" w:rsidRDefault="00DF2664" w:rsidP="005177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4E675F" w:rsidTr="00F90533">
        <w:trPr>
          <w:trHeight w:val="443"/>
          <w:jc w:val="center"/>
        </w:trPr>
        <w:tc>
          <w:tcPr>
            <w:tcW w:w="1346" w:type="dxa"/>
          </w:tcPr>
          <w:p w:rsidR="004E675F" w:rsidRDefault="004E675F" w:rsidP="004E675F">
            <w:r>
              <w:rPr>
                <w:sz w:val="18"/>
                <w:szCs w:val="18"/>
              </w:rPr>
              <w:t xml:space="preserve">PUNTO 1 </w:t>
            </w:r>
            <w:proofErr w:type="spellStart"/>
            <w:r>
              <w:rPr>
                <w:sz w:val="18"/>
                <w:szCs w:val="18"/>
              </w:rPr>
              <w:t>INFILTRACION</w:t>
            </w:r>
            <w:proofErr w:type="spellEnd"/>
          </w:p>
        </w:tc>
        <w:tc>
          <w:tcPr>
            <w:tcW w:w="1346" w:type="dxa"/>
            <w:vAlign w:val="center"/>
          </w:tcPr>
          <w:p w:rsidR="004E675F" w:rsidRDefault="004E675F" w:rsidP="004E675F"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1348" w:type="dxa"/>
            <w:vAlign w:val="center"/>
          </w:tcPr>
          <w:p w:rsidR="004E675F" w:rsidRDefault="004E675F" w:rsidP="004E675F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1347" w:type="dxa"/>
            <w:vAlign w:val="center"/>
          </w:tcPr>
          <w:p w:rsidR="004E675F" w:rsidRDefault="004E675F" w:rsidP="004E675F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8" w:type="dxa"/>
            <w:vAlign w:val="center"/>
          </w:tcPr>
          <w:p w:rsidR="004E675F" w:rsidRDefault="004E675F" w:rsidP="004E67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:rsidR="004E675F" w:rsidRDefault="004E675F" w:rsidP="004E675F">
            <w:pPr>
              <w:jc w:val="center"/>
            </w:pPr>
            <w:r>
              <w:rPr>
                <w:sz w:val="18"/>
                <w:szCs w:val="18"/>
              </w:rPr>
              <w:t>4240</w:t>
            </w:r>
          </w:p>
        </w:tc>
        <w:tc>
          <w:tcPr>
            <w:tcW w:w="1348" w:type="dxa"/>
            <w:vAlign w:val="center"/>
          </w:tcPr>
          <w:p w:rsidR="004E675F" w:rsidRDefault="004E675F" w:rsidP="004E675F">
            <w:pPr>
              <w:jc w:val="center"/>
            </w:pPr>
            <w:r>
              <w:rPr>
                <w:sz w:val="18"/>
                <w:szCs w:val="18"/>
              </w:rPr>
              <w:t>21-12-2007</w:t>
            </w:r>
          </w:p>
        </w:tc>
      </w:tr>
    </w:tbl>
    <w:p w:rsidR="008D799E" w:rsidRPr="008136D6" w:rsidRDefault="008D799E">
      <w:pPr>
        <w:rPr>
          <w:highlight w:val="yellow"/>
        </w:rPr>
      </w:pPr>
    </w:p>
    <w:p w:rsidR="00BB60D2" w:rsidRPr="00BB60D2" w:rsidRDefault="00D221F1">
      <w:pPr>
        <w:rPr>
          <w:b/>
        </w:rPr>
      </w:pPr>
      <w:r w:rsidRPr="00BB60D2">
        <w:rPr>
          <w:b/>
        </w:rPr>
        <w:tab/>
      </w:r>
    </w:p>
    <w:p w:rsidR="008D799E" w:rsidRPr="00BB60D2" w:rsidRDefault="00D221F1">
      <w:r w:rsidRPr="00BB60D2">
        <w:rPr>
          <w:b/>
        </w:rPr>
        <w:t>4.2. Resumen de resultados de la información proporcionada</w:t>
      </w:r>
      <w:r w:rsidRPr="00BB60D2">
        <w:br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857"/>
        <w:gridCol w:w="856"/>
        <w:gridCol w:w="858"/>
        <w:gridCol w:w="856"/>
        <w:gridCol w:w="856"/>
        <w:gridCol w:w="856"/>
        <w:gridCol w:w="858"/>
        <w:gridCol w:w="856"/>
        <w:gridCol w:w="856"/>
        <w:gridCol w:w="864"/>
      </w:tblGrid>
      <w:tr w:rsidR="00BB60D2" w:rsidRPr="00526768" w:rsidTr="004E675F">
        <w:trPr>
          <w:trHeight w:val="240"/>
          <w:tblHeader/>
        </w:trPr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Período evaluado</w:t>
            </w:r>
          </w:p>
        </w:tc>
        <w:tc>
          <w:tcPr>
            <w:tcW w:w="4546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N° de hechos constatados</w:t>
            </w:r>
          </w:p>
        </w:tc>
      </w:tr>
      <w:tr w:rsidR="00BB60D2" w:rsidRPr="00526768" w:rsidTr="004E675F">
        <w:trPr>
          <w:trHeight w:val="255"/>
          <w:tblHeader/>
        </w:trPr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-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</w:t>
            </w:r>
          </w:p>
        </w:tc>
      </w:tr>
      <w:tr w:rsidR="00BB60D2" w:rsidRPr="00526768" w:rsidTr="004E675F">
        <w:trPr>
          <w:trHeight w:val="1020"/>
          <w:tblHeader/>
        </w:trPr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Informa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Efectúa descarga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Entrega dentro de plazo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Entrega parámetros solicitados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Entrega con frecuencia solicitada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Caudal se encuentra bajo Resolución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Parámetros se encuentran bajo norma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Presenta </w:t>
            </w:r>
            <w:proofErr w:type="spellStart"/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Remuestras</w:t>
            </w:r>
            <w:proofErr w:type="spellEnd"/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Entrega Parámetro </w:t>
            </w:r>
            <w:proofErr w:type="spellStart"/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Remuestra</w:t>
            </w:r>
            <w:proofErr w:type="spellEnd"/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60D2" w:rsidRPr="00526768" w:rsidRDefault="00BB60D2" w:rsidP="00517700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Inconsistencia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ene-17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feb-17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mar-17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abr-17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may-17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jun-17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jul-17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ago-17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sept-17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oct-17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nov-17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SI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dic-17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ene-18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feb-18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mar-18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abr-18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lastRenderedPageBreak/>
              <w:t>may-18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jun-18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jul-18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jul-18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sept-18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oct-18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nov-18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  <w:tr w:rsidR="004E675F" w:rsidRPr="00526768" w:rsidTr="004E675F">
        <w:trPr>
          <w:trHeight w:val="255"/>
        </w:trPr>
        <w:tc>
          <w:tcPr>
            <w:tcW w:w="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5F" w:rsidRPr="00526768" w:rsidRDefault="004E675F" w:rsidP="004E675F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526768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dic-18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675F" w:rsidRPr="00526768" w:rsidRDefault="004E675F" w:rsidP="004E675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526768">
              <w:rPr>
                <w:rFonts w:cstheme="minorHAnsi"/>
                <w:color w:val="000000"/>
                <w:sz w:val="20"/>
                <w:szCs w:val="20"/>
              </w:rPr>
              <w:t>NO APLICA</w:t>
            </w:r>
          </w:p>
        </w:tc>
      </w:tr>
    </w:tbl>
    <w:p w:rsidR="004E675F" w:rsidRPr="008136D6" w:rsidRDefault="00D221F1">
      <w:pPr>
        <w:rPr>
          <w:highlight w:val="yellow"/>
        </w:rPr>
      </w:pPr>
      <w:r w:rsidRPr="00BB60D2">
        <w:rPr>
          <w:sz w:val="16"/>
          <w:szCs w:val="16"/>
        </w:rPr>
        <w:t>* En color los hallazgos detectados.</w:t>
      </w:r>
      <w:r w:rsidRPr="00BB60D2">
        <w:br/>
      </w:r>
    </w:p>
    <w:p w:rsidR="00E0416C" w:rsidRPr="001B4648" w:rsidRDefault="00E0416C" w:rsidP="00E0416C">
      <w:pPr>
        <w:ind w:firstLine="720"/>
        <w:rPr>
          <w:b/>
        </w:rPr>
      </w:pPr>
      <w:r w:rsidRPr="001B4648">
        <w:rPr>
          <w:b/>
        </w:rPr>
        <w:t>4.3. Otros Hechos</w:t>
      </w:r>
    </w:p>
    <w:p w:rsidR="00E0416C" w:rsidRPr="001B4648" w:rsidRDefault="00E0416C" w:rsidP="00E0416C">
      <w:pPr>
        <w:jc w:val="both"/>
      </w:pPr>
    </w:p>
    <w:p w:rsidR="00E0416C" w:rsidRPr="00FB1F28" w:rsidRDefault="00E0416C" w:rsidP="00E0416C">
      <w:pPr>
        <w:jc w:val="both"/>
      </w:pPr>
      <w:r w:rsidRPr="001B4648">
        <w:t xml:space="preserve">Con fecha </w:t>
      </w:r>
      <w:r w:rsidR="001B4648">
        <w:t>2</w:t>
      </w:r>
      <w:r w:rsidR="004E675F">
        <w:t>8</w:t>
      </w:r>
      <w:r w:rsidRPr="001B4648">
        <w:t xml:space="preserve"> de </w:t>
      </w:r>
      <w:r w:rsidR="004E675F">
        <w:t>diciembre</w:t>
      </w:r>
      <w:r w:rsidRPr="001B4648">
        <w:t xml:space="preserve"> de 2017, la Unidad Fiscalizable fue sometida a fiscalización a través de </w:t>
      </w:r>
      <w:r w:rsidRPr="00FB1F28">
        <w:t>actividades de</w:t>
      </w:r>
      <w:r w:rsidR="004E675F">
        <w:t xml:space="preserve"> Inspección Ambiental </w:t>
      </w:r>
      <w:r w:rsidRPr="00FB1F28">
        <w:t>por parte de la Superintendencia d</w:t>
      </w:r>
      <w:r w:rsidR="004E675F">
        <w:t>e Servicios Sanitarios (</w:t>
      </w:r>
      <w:proofErr w:type="spellStart"/>
      <w:r w:rsidR="004E675F">
        <w:t>SISS</w:t>
      </w:r>
      <w:proofErr w:type="spellEnd"/>
      <w:r w:rsidR="004E675F">
        <w:t>)</w:t>
      </w:r>
      <w:r w:rsidRPr="00FB1F28">
        <w:t xml:space="preserve">. </w:t>
      </w:r>
      <w:r w:rsidR="00497E55">
        <w:t xml:space="preserve">En dicha actividad, se constató que las instalaciones asociadas al </w:t>
      </w:r>
      <w:proofErr w:type="spellStart"/>
      <w:r w:rsidR="00497E55">
        <w:t>hatchery</w:t>
      </w:r>
      <w:proofErr w:type="spellEnd"/>
      <w:r w:rsidR="00497E55">
        <w:t xml:space="preserve"> estaban sin operación y sin descarga de aguas residuales. </w:t>
      </w:r>
      <w:r w:rsidR="004E675F">
        <w:t xml:space="preserve">El Acta de la inspección </w:t>
      </w:r>
      <w:r w:rsidR="00784C35">
        <w:t xml:space="preserve">se </w:t>
      </w:r>
      <w:r w:rsidR="00784C35" w:rsidRPr="00FB1F28">
        <w:t>incluye</w:t>
      </w:r>
      <w:r w:rsidRPr="00FB1F28">
        <w:t xml:space="preserve"> en los anexos del presente informe.</w:t>
      </w:r>
    </w:p>
    <w:p w:rsidR="00E0416C" w:rsidRDefault="00E0416C"/>
    <w:p w:rsidR="00526768" w:rsidRPr="00FB1F28" w:rsidRDefault="00526768"/>
    <w:p w:rsidR="00A0168D" w:rsidRPr="00FB1F28" w:rsidRDefault="00D221F1">
      <w:pPr>
        <w:rPr>
          <w:b/>
        </w:rPr>
      </w:pPr>
      <w:r w:rsidRPr="00FB1F28">
        <w:rPr>
          <w:b/>
        </w:rPr>
        <w:t>5. CONCLUSIONES</w:t>
      </w:r>
    </w:p>
    <w:p w:rsidR="00A0168D" w:rsidRPr="00FB1F28" w:rsidRDefault="00A0168D">
      <w:pPr>
        <w:rPr>
          <w:b/>
        </w:rPr>
      </w:pPr>
    </w:p>
    <w:p w:rsidR="00A0168D" w:rsidRPr="00FB1F28" w:rsidRDefault="00A0168D" w:rsidP="00A0168D">
      <w:r w:rsidRPr="00FB1F28">
        <w:t>Del total de exigencias verificadas, se identificaron los siguientes hallazgos:</w:t>
      </w:r>
    </w:p>
    <w:p w:rsidR="00A0168D" w:rsidRPr="00FB1F28" w:rsidRDefault="00A0168D" w:rsidP="00A0168D">
      <w:pPr>
        <w:rPr>
          <w:b/>
          <w:sz w:val="12"/>
          <w:szCs w:val="12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534"/>
        <w:gridCol w:w="6718"/>
      </w:tblGrid>
      <w:tr w:rsidR="00A0168D" w:rsidRPr="00891A74" w:rsidTr="00891A74">
        <w:trPr>
          <w:tblHeader/>
          <w:jc w:val="center"/>
        </w:trPr>
        <w:tc>
          <w:tcPr>
            <w:tcW w:w="1178" w:type="dxa"/>
            <w:shd w:val="clear" w:color="auto" w:fill="auto"/>
            <w:vAlign w:val="center"/>
          </w:tcPr>
          <w:p w:rsidR="00A0168D" w:rsidRPr="00891A74" w:rsidRDefault="00A0168D" w:rsidP="00C44092">
            <w:pPr>
              <w:jc w:val="center"/>
              <w:rPr>
                <w:sz w:val="20"/>
                <w:szCs w:val="20"/>
              </w:rPr>
            </w:pPr>
            <w:r w:rsidRPr="00891A74">
              <w:rPr>
                <w:b/>
                <w:sz w:val="20"/>
                <w:szCs w:val="20"/>
              </w:rPr>
              <w:t>N° de Hecho Constatado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A0168D" w:rsidRPr="00891A74" w:rsidRDefault="00A0168D" w:rsidP="00C44092">
            <w:pPr>
              <w:jc w:val="center"/>
              <w:rPr>
                <w:sz w:val="20"/>
                <w:szCs w:val="20"/>
              </w:rPr>
            </w:pPr>
            <w:r w:rsidRPr="00891A74">
              <w:rPr>
                <w:b/>
                <w:sz w:val="20"/>
                <w:szCs w:val="20"/>
              </w:rPr>
              <w:t>Exigencia Asociada</w:t>
            </w:r>
          </w:p>
        </w:tc>
        <w:tc>
          <w:tcPr>
            <w:tcW w:w="6718" w:type="dxa"/>
            <w:shd w:val="clear" w:color="auto" w:fill="auto"/>
            <w:vAlign w:val="center"/>
          </w:tcPr>
          <w:p w:rsidR="00A0168D" w:rsidRPr="00891A74" w:rsidRDefault="00A0168D" w:rsidP="00C44092">
            <w:pPr>
              <w:jc w:val="center"/>
              <w:rPr>
                <w:sz w:val="20"/>
                <w:szCs w:val="20"/>
              </w:rPr>
            </w:pPr>
            <w:r w:rsidRPr="00891A74">
              <w:rPr>
                <w:b/>
                <w:sz w:val="20"/>
                <w:szCs w:val="20"/>
              </w:rPr>
              <w:t>Descripción del Hallazgo</w:t>
            </w:r>
          </w:p>
        </w:tc>
      </w:tr>
      <w:tr w:rsidR="00422CB8" w:rsidRPr="008136D6" w:rsidTr="004E675F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56"/>
        </w:trPr>
        <w:tc>
          <w:tcPr>
            <w:tcW w:w="1178" w:type="dxa"/>
            <w:shd w:val="clear" w:color="auto" w:fill="auto"/>
            <w:vAlign w:val="center"/>
          </w:tcPr>
          <w:p w:rsidR="00422CB8" w:rsidRPr="00891A74" w:rsidRDefault="004E675F" w:rsidP="00FC06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422CB8" w:rsidRPr="00891A74" w:rsidRDefault="004E675F" w:rsidP="004E675F">
            <w:pPr>
              <w:rPr>
                <w:sz w:val="20"/>
                <w:szCs w:val="20"/>
              </w:rPr>
            </w:pPr>
            <w:r w:rsidRPr="004E675F">
              <w:rPr>
                <w:sz w:val="20"/>
                <w:szCs w:val="20"/>
              </w:rPr>
              <w:t xml:space="preserve">Reportar el autocontrol </w:t>
            </w:r>
          </w:p>
        </w:tc>
        <w:tc>
          <w:tcPr>
            <w:tcW w:w="6718" w:type="dxa"/>
            <w:shd w:val="clear" w:color="auto" w:fill="auto"/>
          </w:tcPr>
          <w:p w:rsidR="00422CB8" w:rsidRPr="00FB1F28" w:rsidRDefault="004E675F" w:rsidP="00891A74">
            <w:pPr>
              <w:jc w:val="both"/>
              <w:rPr>
                <w:color w:val="FF0000"/>
                <w:sz w:val="20"/>
                <w:szCs w:val="20"/>
              </w:rPr>
            </w:pPr>
            <w:r w:rsidRPr="004E675F">
              <w:rPr>
                <w:sz w:val="20"/>
                <w:szCs w:val="20"/>
              </w:rPr>
              <w:t>Titular no reporta el autocontrol de los períodos abril, julio,</w:t>
            </w:r>
            <w:r>
              <w:rPr>
                <w:sz w:val="20"/>
                <w:szCs w:val="20"/>
              </w:rPr>
              <w:t xml:space="preserve"> </w:t>
            </w:r>
            <w:r w:rsidRPr="004E675F">
              <w:rPr>
                <w:sz w:val="20"/>
                <w:szCs w:val="20"/>
              </w:rPr>
              <w:t>septiembre y diciembre de 2017 y todo 2018.</w:t>
            </w:r>
          </w:p>
        </w:tc>
      </w:tr>
    </w:tbl>
    <w:p w:rsidR="00526768" w:rsidRDefault="00526768">
      <w:pPr>
        <w:rPr>
          <w:highlight w:val="yellow"/>
        </w:rPr>
      </w:pPr>
    </w:p>
    <w:p w:rsidR="00526768" w:rsidRDefault="00526768">
      <w:pPr>
        <w:rPr>
          <w:highlight w:val="yellow"/>
        </w:rPr>
      </w:pPr>
    </w:p>
    <w:p w:rsidR="008D799E" w:rsidRPr="00FB1F28" w:rsidRDefault="00D221F1">
      <w:bookmarkStart w:id="0" w:name="_GoBack"/>
      <w:bookmarkEnd w:id="0"/>
      <w:r w:rsidRPr="00FB1F28">
        <w:rPr>
          <w:b/>
        </w:rPr>
        <w:t>6. ANEXOS</w:t>
      </w: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94005E" w:rsidRPr="00FB1F28" w:rsidTr="00005503">
        <w:trPr>
          <w:tblHeader/>
          <w:jc w:val="center"/>
        </w:trPr>
        <w:tc>
          <w:tcPr>
            <w:tcW w:w="1129" w:type="dxa"/>
            <w:vAlign w:val="center"/>
          </w:tcPr>
          <w:p w:rsidR="0094005E" w:rsidRPr="00FB1F28" w:rsidRDefault="0094005E" w:rsidP="00C44092">
            <w:pPr>
              <w:jc w:val="center"/>
              <w:rPr>
                <w:sz w:val="20"/>
                <w:szCs w:val="20"/>
              </w:rPr>
            </w:pPr>
            <w:r w:rsidRPr="00FB1F28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94005E" w:rsidRPr="00FB1F28" w:rsidRDefault="0094005E" w:rsidP="00C44092">
            <w:pPr>
              <w:jc w:val="center"/>
              <w:rPr>
                <w:sz w:val="20"/>
                <w:szCs w:val="20"/>
              </w:rPr>
            </w:pPr>
            <w:r w:rsidRPr="00FB1F28">
              <w:rPr>
                <w:sz w:val="20"/>
                <w:szCs w:val="20"/>
              </w:rPr>
              <w:t>Nombre Anexo</w:t>
            </w:r>
          </w:p>
        </w:tc>
      </w:tr>
      <w:tr w:rsidR="0094005E" w:rsidRPr="00FB1F28" w:rsidTr="00C44092">
        <w:trPr>
          <w:jc w:val="center"/>
        </w:trPr>
        <w:tc>
          <w:tcPr>
            <w:tcW w:w="1129" w:type="dxa"/>
          </w:tcPr>
          <w:p w:rsidR="0094005E" w:rsidRPr="00FB1F28" w:rsidRDefault="0094005E" w:rsidP="00C44092">
            <w:pPr>
              <w:jc w:val="center"/>
              <w:rPr>
                <w:sz w:val="20"/>
                <w:szCs w:val="20"/>
              </w:rPr>
            </w:pPr>
            <w:r w:rsidRPr="00FB1F28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</w:tcPr>
          <w:p w:rsidR="0094005E" w:rsidRPr="00FB1F28" w:rsidRDefault="00784C35" w:rsidP="00C44092">
            <w:pPr>
              <w:rPr>
                <w:sz w:val="20"/>
                <w:szCs w:val="20"/>
              </w:rPr>
            </w:pPr>
            <w:r w:rsidRPr="00784C35">
              <w:rPr>
                <w:sz w:val="20"/>
                <w:szCs w:val="20"/>
              </w:rPr>
              <w:t>Comprobante de Envío</w:t>
            </w:r>
          </w:p>
        </w:tc>
      </w:tr>
      <w:tr w:rsidR="0094005E" w:rsidRPr="00FB1F28" w:rsidTr="00C44092">
        <w:trPr>
          <w:jc w:val="center"/>
        </w:trPr>
        <w:tc>
          <w:tcPr>
            <w:tcW w:w="1129" w:type="dxa"/>
          </w:tcPr>
          <w:p w:rsidR="0094005E" w:rsidRPr="00FB1F28" w:rsidRDefault="0094005E" w:rsidP="00C44092">
            <w:pPr>
              <w:jc w:val="center"/>
              <w:rPr>
                <w:sz w:val="20"/>
                <w:szCs w:val="20"/>
              </w:rPr>
            </w:pPr>
            <w:r w:rsidRPr="00FB1F28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</w:tcPr>
          <w:p w:rsidR="0094005E" w:rsidRPr="00FB1F28" w:rsidRDefault="0094005E" w:rsidP="00C44092">
            <w:pPr>
              <w:rPr>
                <w:sz w:val="20"/>
                <w:szCs w:val="20"/>
              </w:rPr>
            </w:pPr>
            <w:r w:rsidRPr="00FB1F28">
              <w:rPr>
                <w:sz w:val="20"/>
                <w:szCs w:val="20"/>
              </w:rPr>
              <w:t>Informes de Ensayo</w:t>
            </w:r>
          </w:p>
        </w:tc>
      </w:tr>
      <w:tr w:rsidR="004E675F" w:rsidRPr="00FB1F28" w:rsidTr="00C44092">
        <w:trPr>
          <w:jc w:val="center"/>
        </w:trPr>
        <w:tc>
          <w:tcPr>
            <w:tcW w:w="1129" w:type="dxa"/>
          </w:tcPr>
          <w:p w:rsidR="004E675F" w:rsidRPr="00FB1F28" w:rsidRDefault="004E675F" w:rsidP="00C44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</w:tcPr>
          <w:p w:rsidR="004E675F" w:rsidRPr="00FB1F28" w:rsidRDefault="004E675F" w:rsidP="00C440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 Inspección Ambiental_28.12.2017</w:t>
            </w:r>
          </w:p>
        </w:tc>
      </w:tr>
      <w:tr w:rsidR="0094005E" w:rsidRPr="00FB1F28" w:rsidTr="00C44092">
        <w:trPr>
          <w:jc w:val="center"/>
        </w:trPr>
        <w:tc>
          <w:tcPr>
            <w:tcW w:w="1129" w:type="dxa"/>
          </w:tcPr>
          <w:p w:rsidR="0094005E" w:rsidRPr="00FB1F28" w:rsidRDefault="003F0D4E" w:rsidP="00C44092">
            <w:pPr>
              <w:jc w:val="center"/>
              <w:rPr>
                <w:sz w:val="20"/>
                <w:szCs w:val="20"/>
              </w:rPr>
            </w:pPr>
            <w:r w:rsidRPr="00FB1F28"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</w:tcPr>
          <w:p w:rsidR="0094005E" w:rsidRPr="00FB1F28" w:rsidRDefault="00784C35" w:rsidP="004E67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Datos </w:t>
            </w:r>
            <w:proofErr w:type="spellStart"/>
            <w:r>
              <w:rPr>
                <w:sz w:val="20"/>
                <w:szCs w:val="20"/>
              </w:rPr>
              <w:t>crudos_</w:t>
            </w:r>
            <w:r w:rsidR="004E675F">
              <w:rPr>
                <w:sz w:val="20"/>
                <w:szCs w:val="20"/>
              </w:rPr>
              <w:t>UC</w:t>
            </w:r>
            <w:proofErr w:type="spellEnd"/>
            <w:r w:rsidR="004E675F">
              <w:rPr>
                <w:sz w:val="20"/>
                <w:szCs w:val="20"/>
              </w:rPr>
              <w:t xml:space="preserve"> Temuco_2017_2018</w:t>
            </w:r>
          </w:p>
        </w:tc>
      </w:tr>
      <w:tr w:rsidR="0094005E" w:rsidRPr="007F14CC" w:rsidTr="00C44092">
        <w:trPr>
          <w:jc w:val="center"/>
        </w:trPr>
        <w:tc>
          <w:tcPr>
            <w:tcW w:w="1129" w:type="dxa"/>
          </w:tcPr>
          <w:p w:rsidR="0094005E" w:rsidRPr="00FB1F28" w:rsidRDefault="003F0D4E" w:rsidP="00C44092">
            <w:pPr>
              <w:jc w:val="center"/>
              <w:rPr>
                <w:sz w:val="20"/>
                <w:szCs w:val="20"/>
              </w:rPr>
            </w:pPr>
            <w:r w:rsidRPr="00FB1F28">
              <w:rPr>
                <w:sz w:val="20"/>
                <w:szCs w:val="20"/>
              </w:rPr>
              <w:t>5</w:t>
            </w:r>
          </w:p>
        </w:tc>
        <w:tc>
          <w:tcPr>
            <w:tcW w:w="8221" w:type="dxa"/>
          </w:tcPr>
          <w:p w:rsidR="0094005E" w:rsidRPr="007F14CC" w:rsidRDefault="0094005E" w:rsidP="00FB1F28">
            <w:pPr>
              <w:rPr>
                <w:sz w:val="20"/>
                <w:szCs w:val="20"/>
              </w:rPr>
            </w:pPr>
            <w:r w:rsidRPr="00FB1F28">
              <w:rPr>
                <w:sz w:val="20"/>
                <w:szCs w:val="20"/>
              </w:rPr>
              <w:t>Programa</w:t>
            </w:r>
            <w:r w:rsidR="00FB1F28" w:rsidRPr="00FB1F28">
              <w:rPr>
                <w:sz w:val="20"/>
                <w:szCs w:val="20"/>
              </w:rPr>
              <w:t>s de Monitoreo</w:t>
            </w:r>
          </w:p>
        </w:tc>
      </w:tr>
    </w:tbl>
    <w:p w:rsidR="0094005E" w:rsidRDefault="0094005E" w:rsidP="00526768"/>
    <w:sectPr w:rsidR="0094005E" w:rsidSect="00FC3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1F1" w:rsidRDefault="00D221F1">
      <w:r>
        <w:separator/>
      </w:r>
    </w:p>
  </w:endnote>
  <w:endnote w:type="continuationSeparator" w:id="0">
    <w:p w:rsidR="00D221F1" w:rsidRDefault="00D2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267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26768"/>
  <w:p w:rsidR="008D799E" w:rsidRDefault="00D221F1">
    <w:pPr>
      <w:jc w:val="center"/>
    </w:pPr>
    <w:r>
      <w:rPr>
        <w:noProof/>
        <w:lang w:eastAsia="es-CL"/>
      </w:rPr>
      <w:drawing>
        <wp:inline distT="0" distB="0" distL="0" distR="0">
          <wp:extent cx="285750" cy="2857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267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1F1" w:rsidRDefault="00D221F1">
      <w:r>
        <w:separator/>
      </w:r>
    </w:p>
  </w:footnote>
  <w:footnote w:type="continuationSeparator" w:id="0">
    <w:p w:rsidR="00D221F1" w:rsidRDefault="00D22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2676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99E" w:rsidRDefault="00D221F1">
    <w:pPr>
      <w:jc w:val="right"/>
    </w:pPr>
    <w:r>
      <w:rPr>
        <w:noProof/>
        <w:lang w:eastAsia="es-CL"/>
      </w:rPr>
      <w:drawing>
        <wp:inline distT="0" distB="0" distL="0" distR="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5267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6E55E1"/>
    <w:multiLevelType w:val="hybridMultilevel"/>
    <w:tmpl w:val="28B89972"/>
    <w:lvl w:ilvl="0" w:tplc="62DC10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B4E83"/>
    <w:multiLevelType w:val="hybridMultilevel"/>
    <w:tmpl w:val="66C2B33A"/>
    <w:lvl w:ilvl="0" w:tplc="E05A69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5503"/>
    <w:rsid w:val="00072919"/>
    <w:rsid w:val="000B1300"/>
    <w:rsid w:val="000F45FC"/>
    <w:rsid w:val="001915A3"/>
    <w:rsid w:val="001B4648"/>
    <w:rsid w:val="00217F62"/>
    <w:rsid w:val="00302783"/>
    <w:rsid w:val="0030670E"/>
    <w:rsid w:val="00346DA0"/>
    <w:rsid w:val="003F0D4E"/>
    <w:rsid w:val="00422CB8"/>
    <w:rsid w:val="00497E55"/>
    <w:rsid w:val="004E675F"/>
    <w:rsid w:val="00517700"/>
    <w:rsid w:val="00526768"/>
    <w:rsid w:val="005453AA"/>
    <w:rsid w:val="00691500"/>
    <w:rsid w:val="006F2428"/>
    <w:rsid w:val="006F7BD3"/>
    <w:rsid w:val="00784C35"/>
    <w:rsid w:val="008136D6"/>
    <w:rsid w:val="00891A74"/>
    <w:rsid w:val="008C1CA2"/>
    <w:rsid w:val="008D799E"/>
    <w:rsid w:val="008F1030"/>
    <w:rsid w:val="008F20AE"/>
    <w:rsid w:val="0094005E"/>
    <w:rsid w:val="009C0754"/>
    <w:rsid w:val="009F66A8"/>
    <w:rsid w:val="00A0168D"/>
    <w:rsid w:val="00A115C2"/>
    <w:rsid w:val="00A906D8"/>
    <w:rsid w:val="00AB5A74"/>
    <w:rsid w:val="00B6247B"/>
    <w:rsid w:val="00BB60D2"/>
    <w:rsid w:val="00BD3672"/>
    <w:rsid w:val="00C03025"/>
    <w:rsid w:val="00C050A0"/>
    <w:rsid w:val="00C3683D"/>
    <w:rsid w:val="00D221F1"/>
    <w:rsid w:val="00DE7ACE"/>
    <w:rsid w:val="00DF2664"/>
    <w:rsid w:val="00E0416C"/>
    <w:rsid w:val="00F071AE"/>
    <w:rsid w:val="00FB1F28"/>
    <w:rsid w:val="00FC012D"/>
    <w:rsid w:val="00FC061B"/>
    <w:rsid w:val="00FD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0023F-2A2F-444B-806B-15B4B86F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01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5</Pages>
  <Words>891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Usuario de Windows</cp:lastModifiedBy>
  <cp:revision>38</cp:revision>
  <dcterms:created xsi:type="dcterms:W3CDTF">2020-04-20T18:46:00Z</dcterms:created>
  <dcterms:modified xsi:type="dcterms:W3CDTF">2020-12-09T01:06:00Z</dcterms:modified>
</cp:coreProperties>
</file>