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ca0e7e935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19a6c397294733"/>
      <w:headerReference w:type="even" r:id="R5ab0a846d937459e"/>
      <w:headerReference w:type="first" r:id="Rd01b77ddeaad4ce5"/>
      <w:titlePg/>
      <w:footerReference w:type="default" r:id="R4f645bc544914df7"/>
      <w:footerReference w:type="even" r:id="R73425dfb74bd4c00"/>
      <w:footerReference w:type="first" r:id="Rc2cb07dc1ed64ed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c81b08dc5489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CORPESCA IQUIQUE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DFZ-2020-1478-I-NE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b4e5ed4bc554b9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CORPESCA IQUIQUE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CORPESCA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96893820-7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CORPESCA IQUIQUE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IQUIQUE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CORPESCA IQUIQUE.xlsx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5e0c7845bf4c5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6fcb3f950846c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716cc0f883403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2cde71394f8b" /><Relationship Type="http://schemas.openxmlformats.org/officeDocument/2006/relationships/numbering" Target="/word/numbering.xml" Id="Rfbf0f87020cb4601" /><Relationship Type="http://schemas.openxmlformats.org/officeDocument/2006/relationships/settings" Target="/word/settings.xml" Id="R7a4b6d3486cc498f" /><Relationship Type="http://schemas.openxmlformats.org/officeDocument/2006/relationships/header" Target="/word/header1.xml" Id="Rd219a6c397294733" /><Relationship Type="http://schemas.openxmlformats.org/officeDocument/2006/relationships/header" Target="/word/header2.xml" Id="R5ab0a846d937459e" /><Relationship Type="http://schemas.openxmlformats.org/officeDocument/2006/relationships/header" Target="/word/header3.xml" Id="Rd01b77ddeaad4ce5" /><Relationship Type="http://schemas.openxmlformats.org/officeDocument/2006/relationships/image" Target="/word/media/390ecba0-1e31-4186-ad78-932d5b3b4fd2.png" Id="Rfbc15b07a47242a9" /><Relationship Type="http://schemas.openxmlformats.org/officeDocument/2006/relationships/footer" Target="/word/footer1.xml" Id="R4f645bc544914df7" /><Relationship Type="http://schemas.openxmlformats.org/officeDocument/2006/relationships/footer" Target="/word/footer2.xml" Id="R73425dfb74bd4c00" /><Relationship Type="http://schemas.openxmlformats.org/officeDocument/2006/relationships/footer" Target="/word/footer3.xml" Id="Rc2cb07dc1ed64ed3" /><Relationship Type="http://schemas.openxmlformats.org/officeDocument/2006/relationships/image" Target="/word/media/920ccc84-0398-4d59-934c-964b66380ed0.png" Id="R2591154357514eb9" /><Relationship Type="http://schemas.openxmlformats.org/officeDocument/2006/relationships/image" Target="/word/media/c8facade-7c51-40dd-b6e7-8d9b507abee1.png" Id="Rad9c81b08dc5489f" /><Relationship Type="http://schemas.openxmlformats.org/officeDocument/2006/relationships/image" Target="/word/media/aa7a83c6-b187-40d6-8fd3-1afa3987528b.png" Id="R0b4e5ed4bc554b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20ccc84-0398-4d59-934c-964b66380ed0.png" Id="Ree5e0c7845bf4c56" /><Relationship Type="http://schemas.openxmlformats.org/officeDocument/2006/relationships/hyperlink" Target="http://www.sma.gob.cl" TargetMode="External" Id="R696fcb3f950846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0ecba0-1e31-4186-ad78-932d5b3b4fd2.png" Id="Rd3716cc0f8834036" /></Relationships>
</file>