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34e82ddab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00ac493ffea4764"/>
      <w:headerReference w:type="even" r:id="Rc58cbfe5256c4039"/>
      <w:headerReference w:type="first" r:id="R58909292d7a846e6"/>
      <w:titlePg/>
      <w:footerReference w:type="default" r:id="Raee76d482b6e422d"/>
      <w:footerReference w:type="even" r:id="R890dc2b149a84c3c"/>
      <w:footerReference w:type="first" r:id="R99221acd4181412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66be92cfc4fe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HUEVOS AGRICOVIAL S.A. - SAN BERNARDO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DFZ-2020-2042-XIII-NE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c97b9acae64af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HUEVOS AGRICOVIAL S.A. - SAN BERNARDO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AGRICOVIAL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96993240-7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HUEVOS AGRICOVIAL S.A. - SAN BERNARDO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2161/2006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HUEVOS AGRICOVIAL S.A.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HUEVOS AGRICOVIAL S.A. - SAN BERNARDO.xlsx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b4b1a1f4ed74e6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6059ece3b4e49f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7df84173724ac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e07afa0894ab1" /><Relationship Type="http://schemas.openxmlformats.org/officeDocument/2006/relationships/numbering" Target="/word/numbering.xml" Id="R4f040339712b4414" /><Relationship Type="http://schemas.openxmlformats.org/officeDocument/2006/relationships/settings" Target="/word/settings.xml" Id="Rca814eeb669d46d1" /><Relationship Type="http://schemas.openxmlformats.org/officeDocument/2006/relationships/header" Target="/word/header1.xml" Id="R400ac493ffea4764" /><Relationship Type="http://schemas.openxmlformats.org/officeDocument/2006/relationships/header" Target="/word/header2.xml" Id="Rc58cbfe5256c4039" /><Relationship Type="http://schemas.openxmlformats.org/officeDocument/2006/relationships/header" Target="/word/header3.xml" Id="R58909292d7a846e6" /><Relationship Type="http://schemas.openxmlformats.org/officeDocument/2006/relationships/image" Target="/word/media/076c741c-ede6-45e1-8328-cac4a644783d.png" Id="Rc472be47936643b3" /><Relationship Type="http://schemas.openxmlformats.org/officeDocument/2006/relationships/footer" Target="/word/footer1.xml" Id="Raee76d482b6e422d" /><Relationship Type="http://schemas.openxmlformats.org/officeDocument/2006/relationships/footer" Target="/word/footer2.xml" Id="R890dc2b149a84c3c" /><Relationship Type="http://schemas.openxmlformats.org/officeDocument/2006/relationships/footer" Target="/word/footer3.xml" Id="R99221acd41814129" /><Relationship Type="http://schemas.openxmlformats.org/officeDocument/2006/relationships/image" Target="/word/media/d4a761cb-65c6-4170-a081-958a23b5426f.png" Id="Rd7a474351c544a94" /><Relationship Type="http://schemas.openxmlformats.org/officeDocument/2006/relationships/image" Target="/word/media/f211fc2c-1e4c-4549-8b94-a81d9a31c002.png" Id="R7ef66be92cfc4fe4" /><Relationship Type="http://schemas.openxmlformats.org/officeDocument/2006/relationships/image" Target="/word/media/21ec9660-8918-43b3-b69c-d889eb783c2b.png" Id="R44c97b9acae64af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4a761cb-65c6-4170-a081-958a23b5426f.png" Id="Reb4b1a1f4ed74e64" /><Relationship Type="http://schemas.openxmlformats.org/officeDocument/2006/relationships/hyperlink" Target="http://www.sma.gob.cl" TargetMode="External" Id="R46059ece3b4e49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76c741c-ede6-45e1-8328-cac4a644783d.png" Id="Rda7df84173724ac8" /></Relationships>
</file>