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c1f454cb84a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459476bd3874cc1"/>
      <w:headerReference w:type="even" r:id="Rb952e51024324738"/>
      <w:headerReference w:type="first" r:id="R9c8267bc400e4b76"/>
      <w:titlePg/>
      <w:footerReference w:type="default" r:id="Rff6e68ab5e2f42c3"/>
      <w:footerReference w:type="even" r:id="R377b7aecc84a4936"/>
      <w:footerReference w:type="first" r:id="Re332a2f1e9ea4a4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1c7e5e5ec1344b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MIDESA S.A.C.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DFZ-2020-2087-XIII-NE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c4041379e364b6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MIDESA S.A.C.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EXPORTACIONES E IMPORTACIONES MIGUEL DEPOLO S A C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91672000-9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MIDESA S.A.C.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JOSÉ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JOSÉ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MIDESA S.A.C..zip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MIDESA S.A.C..xlsx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d833290c1741f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7f3e6b375ef4e8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656e17514741e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9bb08c30654147" /><Relationship Type="http://schemas.openxmlformats.org/officeDocument/2006/relationships/numbering" Target="/word/numbering.xml" Id="R1c7d109359364850" /><Relationship Type="http://schemas.openxmlformats.org/officeDocument/2006/relationships/settings" Target="/word/settings.xml" Id="Radef5a643b2447a8" /><Relationship Type="http://schemas.openxmlformats.org/officeDocument/2006/relationships/header" Target="/word/header1.xml" Id="Re459476bd3874cc1" /><Relationship Type="http://schemas.openxmlformats.org/officeDocument/2006/relationships/header" Target="/word/header2.xml" Id="Rb952e51024324738" /><Relationship Type="http://schemas.openxmlformats.org/officeDocument/2006/relationships/header" Target="/word/header3.xml" Id="R9c8267bc400e4b76" /><Relationship Type="http://schemas.openxmlformats.org/officeDocument/2006/relationships/image" Target="/word/media/f3969bc6-e514-4899-a03b-b72a0392b0a8.png" Id="Rec3ba478b8ec4e4e" /><Relationship Type="http://schemas.openxmlformats.org/officeDocument/2006/relationships/footer" Target="/word/footer1.xml" Id="Rff6e68ab5e2f42c3" /><Relationship Type="http://schemas.openxmlformats.org/officeDocument/2006/relationships/footer" Target="/word/footer2.xml" Id="R377b7aecc84a4936" /><Relationship Type="http://schemas.openxmlformats.org/officeDocument/2006/relationships/footer" Target="/word/footer3.xml" Id="Re332a2f1e9ea4a4d" /><Relationship Type="http://schemas.openxmlformats.org/officeDocument/2006/relationships/image" Target="/word/media/dda25948-e146-4c56-9f9b-702e475ba151.png" Id="Ra6f7dd7d4f254ed4" /><Relationship Type="http://schemas.openxmlformats.org/officeDocument/2006/relationships/image" Target="/word/media/f89c1fce-b58a-41ce-b76b-851bd7f4dcf9.png" Id="R41c7e5e5ec1344bc" /><Relationship Type="http://schemas.openxmlformats.org/officeDocument/2006/relationships/image" Target="/word/media/98b6e7d0-bd87-489d-aae6-bbff3fe6deee.png" Id="R8c4041379e364b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da25948-e146-4c56-9f9b-702e475ba151.png" Id="R99d833290c1741ff" /><Relationship Type="http://schemas.openxmlformats.org/officeDocument/2006/relationships/hyperlink" Target="http://www.sma.gob.cl" TargetMode="External" Id="R57f3e6b375ef4e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3969bc6-e514-4899-a03b-b72a0392b0a8.png" Id="R38656e17514741e4" /></Relationships>
</file>