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e683d84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bd64bb8a3ae4a74"/>
      <w:headerReference w:type="even" r:id="R92829e2a0f654217"/>
      <w:headerReference w:type="first" r:id="R54a64924f9174793"/>
      <w:titlePg/>
      <w:footerReference w:type="default" r:id="R42502c75891c44f3"/>
      <w:footerReference w:type="even" r:id="R734418e6736043eb"/>
      <w:footerReference w:type="first" r:id="R460c7d9cc0344cc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714fd26b44a2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MELIPEUCO - INVERMAR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DFZ-2020-1838-IX-NE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587b38dbaf143c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MELIPEUCO - INVERMAR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MELIPEUCO - INVERMAR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MELIPEUCO - INVERMAR.zip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MELIPEUCO - INVERMAR.xlsx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25f5a9d2234a0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a048b4df78c4f6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7195517b624a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6bdfef834a44" /><Relationship Type="http://schemas.openxmlformats.org/officeDocument/2006/relationships/numbering" Target="/word/numbering.xml" Id="Re4b56020864b45ed" /><Relationship Type="http://schemas.openxmlformats.org/officeDocument/2006/relationships/settings" Target="/word/settings.xml" Id="Rf50b5b2e415540d2" /><Relationship Type="http://schemas.openxmlformats.org/officeDocument/2006/relationships/header" Target="/word/header1.xml" Id="Rabd64bb8a3ae4a74" /><Relationship Type="http://schemas.openxmlformats.org/officeDocument/2006/relationships/header" Target="/word/header2.xml" Id="R92829e2a0f654217" /><Relationship Type="http://schemas.openxmlformats.org/officeDocument/2006/relationships/header" Target="/word/header3.xml" Id="R54a64924f9174793" /><Relationship Type="http://schemas.openxmlformats.org/officeDocument/2006/relationships/image" Target="/word/media/3716083c-317d-405d-8880-e105578f254c.png" Id="R96f52785c6d24c46" /><Relationship Type="http://schemas.openxmlformats.org/officeDocument/2006/relationships/footer" Target="/word/footer1.xml" Id="R42502c75891c44f3" /><Relationship Type="http://schemas.openxmlformats.org/officeDocument/2006/relationships/footer" Target="/word/footer2.xml" Id="R734418e6736043eb" /><Relationship Type="http://schemas.openxmlformats.org/officeDocument/2006/relationships/footer" Target="/word/footer3.xml" Id="R460c7d9cc0344ccd" /><Relationship Type="http://schemas.openxmlformats.org/officeDocument/2006/relationships/image" Target="/word/media/7360f704-1cad-4b34-b95c-eaa257695b03.png" Id="R894a56b40b2840e8" /><Relationship Type="http://schemas.openxmlformats.org/officeDocument/2006/relationships/image" Target="/word/media/494b4f16-536b-408c-bc37-801c52982cc9.png" Id="R29f714fd26b44a2a" /><Relationship Type="http://schemas.openxmlformats.org/officeDocument/2006/relationships/image" Target="/word/media/9ff8b768-77e5-4591-b931-ef56f37e603a.png" Id="R7587b38dbaf143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360f704-1cad-4b34-b95c-eaa257695b03.png" Id="Re125f5a9d2234a07" /><Relationship Type="http://schemas.openxmlformats.org/officeDocument/2006/relationships/hyperlink" Target="http://www.sma.gob.cl" TargetMode="External" Id="R3a048b4df78c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16083c-317d-405d-8880-e105578f254c.png" Id="R187195517b624ab2" /></Relationships>
</file>