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17a31d528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b7c511931c34872"/>
      <w:headerReference w:type="even" r:id="R1fdb7a9e2ab346b6"/>
      <w:headerReference w:type="first" r:id="R6ab08658b51946ec"/>
      <w:titlePg/>
      <w:footerReference w:type="default" r:id="R57c697a17c1a4556"/>
      <w:footerReference w:type="even" r:id="R44a1e4dd212549f8"/>
      <w:footerReference w:type="first" r:id="Rd0c0a9efa2974e6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b8fbfeaf74d3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ESTERO PEUCO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DFZ-2020-1853-IX-NE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174612707de404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ESTERO PEUCO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ESTERO PEUCO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MELIPEUCO,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MELIPEUCO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1675/2005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PEUCO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PEUCO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1675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16-06-2005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ESTERO PEUCO.zip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ESTERO PEUCO.zip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ESTERO PEUCO.xlsx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05376a895914bf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e4bc14bf6ca49e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1b04a4b8c740c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276adbe494cf3" /><Relationship Type="http://schemas.openxmlformats.org/officeDocument/2006/relationships/numbering" Target="/word/numbering.xml" Id="Rfec7617075d6426a" /><Relationship Type="http://schemas.openxmlformats.org/officeDocument/2006/relationships/settings" Target="/word/settings.xml" Id="Rd8381aa8c657481c" /><Relationship Type="http://schemas.openxmlformats.org/officeDocument/2006/relationships/header" Target="/word/header1.xml" Id="R5b7c511931c34872" /><Relationship Type="http://schemas.openxmlformats.org/officeDocument/2006/relationships/header" Target="/word/header2.xml" Id="R1fdb7a9e2ab346b6" /><Relationship Type="http://schemas.openxmlformats.org/officeDocument/2006/relationships/header" Target="/word/header3.xml" Id="R6ab08658b51946ec" /><Relationship Type="http://schemas.openxmlformats.org/officeDocument/2006/relationships/image" Target="/word/media/5a9f4a14-f793-4b5d-b993-99829139990c.png" Id="R8004b35b66804195" /><Relationship Type="http://schemas.openxmlformats.org/officeDocument/2006/relationships/footer" Target="/word/footer1.xml" Id="R57c697a17c1a4556" /><Relationship Type="http://schemas.openxmlformats.org/officeDocument/2006/relationships/footer" Target="/word/footer2.xml" Id="R44a1e4dd212549f8" /><Relationship Type="http://schemas.openxmlformats.org/officeDocument/2006/relationships/footer" Target="/word/footer3.xml" Id="Rd0c0a9efa2974e64" /><Relationship Type="http://schemas.openxmlformats.org/officeDocument/2006/relationships/image" Target="/word/media/f5db4a20-9586-4da5-8d38-6094979a6385.png" Id="Rac2e011f1c584d8e" /><Relationship Type="http://schemas.openxmlformats.org/officeDocument/2006/relationships/image" Target="/word/media/dc6273c5-b5b1-4bae-9bf0-da15817344f4.png" Id="Ra77b8fbfeaf74d32" /><Relationship Type="http://schemas.openxmlformats.org/officeDocument/2006/relationships/image" Target="/word/media/72697221-0630-46e2-a3d8-eeb8a3598497.png" Id="Ra174612707de404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5db4a20-9586-4da5-8d38-6094979a6385.png" Id="R505376a895914bf9" /><Relationship Type="http://schemas.openxmlformats.org/officeDocument/2006/relationships/hyperlink" Target="http://www.sma.gob.cl" TargetMode="External" Id="R1e4bc14bf6ca49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a9f4a14-f793-4b5d-b993-99829139990c.png" Id="R531b04a4b8c740c2" /></Relationships>
</file>