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23b073579423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13377514d9f4d03"/>
      <w:headerReference w:type="even" r:id="R14b71699d6724978"/>
      <w:headerReference w:type="first" r:id="Rc4dbd81b1ab346fc"/>
      <w:titlePg/>
      <w:footerReference w:type="default" r:id="Rb9c872dec2b042f3"/>
      <w:footerReference w:type="even" r:id="R2f6da5cca76d4d5d"/>
      <w:footerReference w:type="first" r:id="R95672828b8ec486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defb603698641e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CELCO VALDIVIA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DFZ-2020-2125-XIV-NE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179b011f03d4c5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CELCO VALDIVIA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CELCO VALDIVIA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 KM 788, MARIQUINA,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MARIQUINA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CRUCES  REDUCCION DEL 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RIO CRUCES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CRUCES  REDUCCION DEL 20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RIO CRUCES en el período 02-2017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CELCO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CELCO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CELCO VALDIVIA.xlsx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0c89f232b141d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343e1286aea4fc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8d37563ed340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59e4cb8a8a46cb" /><Relationship Type="http://schemas.openxmlformats.org/officeDocument/2006/relationships/numbering" Target="/word/numbering.xml" Id="R95288c77a9f34a9b" /><Relationship Type="http://schemas.openxmlformats.org/officeDocument/2006/relationships/settings" Target="/word/settings.xml" Id="Rd0417e827a134d57" /><Relationship Type="http://schemas.openxmlformats.org/officeDocument/2006/relationships/header" Target="/word/header1.xml" Id="R813377514d9f4d03" /><Relationship Type="http://schemas.openxmlformats.org/officeDocument/2006/relationships/header" Target="/word/header2.xml" Id="R14b71699d6724978" /><Relationship Type="http://schemas.openxmlformats.org/officeDocument/2006/relationships/header" Target="/word/header3.xml" Id="Rc4dbd81b1ab346fc" /><Relationship Type="http://schemas.openxmlformats.org/officeDocument/2006/relationships/image" Target="/word/media/d2bd2255-fb84-45e0-8d79-524282fcf0a7.png" Id="Red8e1bb589fd471f" /><Relationship Type="http://schemas.openxmlformats.org/officeDocument/2006/relationships/footer" Target="/word/footer1.xml" Id="Rb9c872dec2b042f3" /><Relationship Type="http://schemas.openxmlformats.org/officeDocument/2006/relationships/footer" Target="/word/footer2.xml" Id="R2f6da5cca76d4d5d" /><Relationship Type="http://schemas.openxmlformats.org/officeDocument/2006/relationships/footer" Target="/word/footer3.xml" Id="R95672828b8ec4867" /><Relationship Type="http://schemas.openxmlformats.org/officeDocument/2006/relationships/image" Target="/word/media/d9d02fc3-a084-4a3b-94a9-94181ee8662f.png" Id="R18db3fc1f2aa48af" /><Relationship Type="http://schemas.openxmlformats.org/officeDocument/2006/relationships/image" Target="/word/media/c2123292-1c54-43cf-9fc1-1faf7886b01b.png" Id="R4defb603698641ef" /><Relationship Type="http://schemas.openxmlformats.org/officeDocument/2006/relationships/image" Target="/word/media/580abba3-8b15-4d0d-a2a7-64d04fd254fe.png" Id="Rb179b011f03d4c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9d02fc3-a084-4a3b-94a9-94181ee8662f.png" Id="R9c0c89f232b141db" /><Relationship Type="http://schemas.openxmlformats.org/officeDocument/2006/relationships/hyperlink" Target="http://www.sma.gob.cl" TargetMode="External" Id="R5343e1286aea4f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bd2255-fb84-45e0-8d79-524282fcf0a7.png" Id="R9d8d37563ed34054" /></Relationships>
</file>