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f637101b9f4fc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72b355d1fde4053"/>
      <w:headerReference w:type="even" r:id="R0bb05166fb1a4027"/>
      <w:headerReference w:type="first" r:id="R2aa2d5710c984466"/>
      <w:titlePg/>
      <w:footerReference w:type="default" r:id="R8129c1dd1fb144db"/>
      <w:footerReference w:type="even" r:id="R0397935335274d35"/>
      <w:footerReference w:type="first" r:id="R0a165ccd1fba41b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e3deebe78d24d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HIDRO SAN PEDRO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DFZ-2020-2129-XIV-NE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b7dc55fd4ce4a6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HIDRO SAN PEDRO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HIDRO SAN PEDRO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LAGOS,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LAGOS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678/2011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PISCINA 1 RIO SAN PEDRO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SAN PEDRO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02-03-2011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PISCINA 2 RIO SAN PEDRO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SAN PEDRO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02-03-2011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PISCINA 3 RIO SAN PEDRO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SAN PEDRO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02-03-2011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PISCINA 3 RIO SAN PEDRO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PISCINA 2 RIO SAN PEDRO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PISCINA 1 RIO SAN PEDRO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HIDRO SAN PEDRO.zip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HIDRO SAN PEDRO.xlsx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a743c902e2480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6c46af18d994ed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fa13330aff4d2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b44a21c34243de" /><Relationship Type="http://schemas.openxmlformats.org/officeDocument/2006/relationships/numbering" Target="/word/numbering.xml" Id="Rd4116e58a4a14f72" /><Relationship Type="http://schemas.openxmlformats.org/officeDocument/2006/relationships/settings" Target="/word/settings.xml" Id="Rbbb2e5b83c2e472b" /><Relationship Type="http://schemas.openxmlformats.org/officeDocument/2006/relationships/header" Target="/word/header1.xml" Id="R772b355d1fde4053" /><Relationship Type="http://schemas.openxmlformats.org/officeDocument/2006/relationships/header" Target="/word/header2.xml" Id="R0bb05166fb1a4027" /><Relationship Type="http://schemas.openxmlformats.org/officeDocument/2006/relationships/header" Target="/word/header3.xml" Id="R2aa2d5710c984466" /><Relationship Type="http://schemas.openxmlformats.org/officeDocument/2006/relationships/image" Target="/word/media/52e5f321-1e11-4cf8-b159-26a2cddae4ee.png" Id="R959a7f77307641e5" /><Relationship Type="http://schemas.openxmlformats.org/officeDocument/2006/relationships/footer" Target="/word/footer1.xml" Id="R8129c1dd1fb144db" /><Relationship Type="http://schemas.openxmlformats.org/officeDocument/2006/relationships/footer" Target="/word/footer2.xml" Id="R0397935335274d35" /><Relationship Type="http://schemas.openxmlformats.org/officeDocument/2006/relationships/footer" Target="/word/footer3.xml" Id="R0a165ccd1fba41bb" /><Relationship Type="http://schemas.openxmlformats.org/officeDocument/2006/relationships/image" Target="/word/media/a3ac8394-d93d-4545-a729-583896235b1a.png" Id="R7586d8a735e54c60" /><Relationship Type="http://schemas.openxmlformats.org/officeDocument/2006/relationships/image" Target="/word/media/f434cfcf-7e36-4df0-a00b-c6d5590dbe28.png" Id="R1e3deebe78d24dd6" /><Relationship Type="http://schemas.openxmlformats.org/officeDocument/2006/relationships/image" Target="/word/media/e7a48e78-7c0b-4c63-b4d7-2399e567a9ba.png" Id="Rdb7dc55fd4ce4a6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3ac8394-d93d-4545-a729-583896235b1a.png" Id="R3ca743c902e24803" /><Relationship Type="http://schemas.openxmlformats.org/officeDocument/2006/relationships/hyperlink" Target="http://www.sma.gob.cl" TargetMode="External" Id="Rf6c46af18d994e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2e5f321-1e11-4cf8-b159-26a2cddae4ee.png" Id="Rd5fa13330aff4d27" /></Relationships>
</file>