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6B444311" w:rsidR="004B77E5" w:rsidRPr="00BC3338" w:rsidRDefault="00260289"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KIMBERLY CLARK S.A.</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58D55AC7" w:rsidR="004B77E5" w:rsidRPr="00BC3338" w:rsidRDefault="00260289"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DFZ-2020-2912</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D0281E"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D0281E" w:rsidRDefault="00D0281E" w:rsidP="00D0281E">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D0281E" w:rsidRDefault="00D0281E" w:rsidP="00D0281E">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6EA74FF1" w:rsidR="00D0281E" w:rsidRDefault="00D0281E" w:rsidP="00D0281E">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D0281E" w:rsidRDefault="00D0281E" w:rsidP="00D0281E">
            <w:pPr>
              <w:jc w:val="center"/>
              <w:rPr>
                <w:rFonts w:cstheme="minorHAnsi"/>
                <w:sz w:val="18"/>
                <w:szCs w:val="18"/>
              </w:rPr>
            </w:pPr>
            <w:r>
              <w:rPr>
                <w:rFonts w:cs="Calibri"/>
                <w:sz w:val="18"/>
                <w:szCs w:val="18"/>
                <w:lang w:val="es-ES"/>
              </w:rPr>
              <w:t xml:space="preserve">  </w:t>
            </w:r>
            <w:r>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D0281E"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D0281E" w:rsidRDefault="00D0281E" w:rsidP="00D0281E">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D0281E" w:rsidRDefault="00D0281E" w:rsidP="00D0281E">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23B2BE66" w:rsidR="00D0281E" w:rsidRDefault="00D0281E" w:rsidP="00D0281E">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D0281E" w:rsidRDefault="00D0281E" w:rsidP="00D0281E">
            <w:pPr>
              <w:ind w:left="360"/>
              <w:rPr>
                <w:rFonts w:cs="Calibri"/>
                <w:sz w:val="18"/>
                <w:szCs w:val="18"/>
                <w:lang w:val="es-ES"/>
              </w:rPr>
            </w:pPr>
            <w:r>
              <w:rPr>
                <w:rFonts w:cs="Calibri"/>
                <w:sz w:val="18"/>
                <w:szCs w:val="18"/>
                <w:lang w:val="es-ES"/>
              </w:rPr>
              <w:t xml:space="preserve">        </w:t>
            </w:r>
            <w:r>
              <w:rPr>
                <w:rFonts w:cs="Calibri"/>
                <w:sz w:val="18"/>
                <w:szCs w:val="18"/>
                <w:lang w:val="es-ES"/>
              </w:rPr>
              <w:pict w14:anchorId="58B0EF7F">
                <v:shape id="_x0000_i1031" type="#_x0000_t75" alt="Línea de firma de Microsoft Office..." style="width:108.6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88051919" w:displacedByCustomXml="next"/>
    <w:bookmarkStart w:id="5" w:name="_Toc449519266" w:displacedByCustomXml="next"/>
    <w:sdt>
      <w:sdtPr>
        <w:rPr>
          <w:lang w:val="es-ES"/>
        </w:rPr>
        <w:id w:val="-818871519"/>
        <w:docPartObj>
          <w:docPartGallery w:val="Table of Contents"/>
          <w:docPartUnique/>
        </w:docPartObj>
      </w:sdtPr>
      <w:sdtEndPr>
        <w:rPr>
          <w:bCs/>
        </w:rPr>
      </w:sdtEndPr>
      <w:sdtContent>
        <w:bookmarkEnd w:id="5" w:displacedByCustomXml="prev"/>
        <w:bookmarkEnd w:id="4" w:displacedByCustomXml="prev"/>
        <w:p w14:paraId="1A758AA2" w14:textId="77777777" w:rsidR="00CB07DC" w:rsidRPr="00466C20"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466C20" w:rsidRDefault="00D210EC" w:rsidP="00D210EC">
          <w:pPr>
            <w:pStyle w:val="TDC1"/>
          </w:pPr>
          <w:r w:rsidRPr="00466C20">
            <w:t>Contenido</w:t>
          </w:r>
        </w:p>
        <w:p w14:paraId="6CAC4E31" w14:textId="77777777" w:rsidR="00D97633" w:rsidRPr="00466C20" w:rsidRDefault="001A526B">
          <w:pPr>
            <w:pStyle w:val="TDC1"/>
            <w:rPr>
              <w:rFonts w:asciiTheme="minorHAnsi" w:eastAsiaTheme="minorEastAsia" w:hAnsiTheme="minorHAnsi" w:cstheme="minorBidi"/>
              <w:b w:val="0"/>
              <w:lang w:eastAsia="es-CL"/>
            </w:rPr>
          </w:pPr>
          <w:r w:rsidRPr="00466C20">
            <w:rPr>
              <w:b w:val="0"/>
            </w:rPr>
            <w:fldChar w:fldCharType="begin"/>
          </w:r>
          <w:r w:rsidRPr="00466C20">
            <w:rPr>
              <w:b w:val="0"/>
            </w:rPr>
            <w:instrText xml:space="preserve"> TOC \o "1-3" \h \z \u </w:instrText>
          </w:r>
          <w:r w:rsidRPr="00466C20">
            <w:rPr>
              <w:b w:val="0"/>
            </w:rPr>
            <w:fldChar w:fldCharType="separate"/>
          </w:r>
          <w:hyperlink w:anchor="_Toc45133079" w:history="1">
            <w:r w:rsidR="00D97633" w:rsidRPr="00466C20">
              <w:rPr>
                <w:rStyle w:val="Hipervnculo"/>
              </w:rPr>
              <w:t>1</w:t>
            </w:r>
            <w:r w:rsidR="00D97633" w:rsidRPr="00466C20">
              <w:rPr>
                <w:rFonts w:asciiTheme="minorHAnsi" w:eastAsiaTheme="minorEastAsia" w:hAnsiTheme="minorHAnsi" w:cstheme="minorBidi"/>
                <w:b w:val="0"/>
                <w:lang w:eastAsia="es-CL"/>
              </w:rPr>
              <w:tab/>
            </w:r>
            <w:r w:rsidR="00D97633" w:rsidRPr="00466C20">
              <w:rPr>
                <w:rStyle w:val="Hipervnculo"/>
              </w:rPr>
              <w:t>RESUMEN</w:t>
            </w:r>
            <w:r w:rsidR="00D97633" w:rsidRPr="00466C20">
              <w:rPr>
                <w:webHidden/>
              </w:rPr>
              <w:tab/>
            </w:r>
            <w:r w:rsidR="00D97633" w:rsidRPr="00466C20">
              <w:rPr>
                <w:webHidden/>
              </w:rPr>
              <w:fldChar w:fldCharType="begin"/>
            </w:r>
            <w:r w:rsidR="00D97633" w:rsidRPr="00466C20">
              <w:rPr>
                <w:webHidden/>
              </w:rPr>
              <w:instrText xml:space="preserve"> PAGEREF _Toc45133079 \h </w:instrText>
            </w:r>
            <w:r w:rsidR="00D97633" w:rsidRPr="00466C20">
              <w:rPr>
                <w:webHidden/>
              </w:rPr>
            </w:r>
            <w:r w:rsidR="00D97633" w:rsidRPr="00466C20">
              <w:rPr>
                <w:webHidden/>
              </w:rPr>
              <w:fldChar w:fldCharType="separate"/>
            </w:r>
            <w:r w:rsidR="00D0281E">
              <w:rPr>
                <w:webHidden/>
              </w:rPr>
              <w:t>3</w:t>
            </w:r>
            <w:r w:rsidR="00D97633" w:rsidRPr="00466C20">
              <w:rPr>
                <w:webHidden/>
              </w:rPr>
              <w:fldChar w:fldCharType="end"/>
            </w:r>
          </w:hyperlink>
        </w:p>
        <w:p w14:paraId="2940A0AB" w14:textId="77777777" w:rsidR="00D97633" w:rsidRPr="00466C20" w:rsidRDefault="00D0281E">
          <w:pPr>
            <w:pStyle w:val="TDC1"/>
            <w:rPr>
              <w:rFonts w:asciiTheme="minorHAnsi" w:eastAsiaTheme="minorEastAsia" w:hAnsiTheme="minorHAnsi" w:cstheme="minorBidi"/>
              <w:b w:val="0"/>
              <w:lang w:eastAsia="es-CL"/>
            </w:rPr>
          </w:pPr>
          <w:hyperlink w:anchor="_Toc45133080" w:history="1">
            <w:r w:rsidR="00D97633" w:rsidRPr="00466C20">
              <w:rPr>
                <w:rStyle w:val="Hipervnculo"/>
              </w:rPr>
              <w:t>2</w:t>
            </w:r>
            <w:r w:rsidR="00D97633" w:rsidRPr="00466C20">
              <w:rPr>
                <w:rFonts w:asciiTheme="minorHAnsi" w:eastAsiaTheme="minorEastAsia" w:hAnsiTheme="minorHAnsi" w:cstheme="minorBidi"/>
                <w:b w:val="0"/>
                <w:lang w:eastAsia="es-CL"/>
              </w:rPr>
              <w:tab/>
            </w:r>
            <w:r w:rsidR="00D97633" w:rsidRPr="00466C20">
              <w:rPr>
                <w:rStyle w:val="Hipervnculo"/>
              </w:rPr>
              <w:t>IDENTIFICACIÓN DE LA UNIDAD FISCALIZABLE</w:t>
            </w:r>
            <w:r w:rsidR="00D97633" w:rsidRPr="00466C20">
              <w:rPr>
                <w:webHidden/>
              </w:rPr>
              <w:tab/>
            </w:r>
            <w:r w:rsidR="00D97633" w:rsidRPr="00466C20">
              <w:rPr>
                <w:webHidden/>
              </w:rPr>
              <w:fldChar w:fldCharType="begin"/>
            </w:r>
            <w:r w:rsidR="00D97633" w:rsidRPr="00466C20">
              <w:rPr>
                <w:webHidden/>
              </w:rPr>
              <w:instrText xml:space="preserve"> PAGEREF _Toc45133080 \h </w:instrText>
            </w:r>
            <w:r w:rsidR="00D97633" w:rsidRPr="00466C20">
              <w:rPr>
                <w:webHidden/>
              </w:rPr>
            </w:r>
            <w:r w:rsidR="00D97633" w:rsidRPr="00466C20">
              <w:rPr>
                <w:webHidden/>
              </w:rPr>
              <w:fldChar w:fldCharType="separate"/>
            </w:r>
            <w:r>
              <w:rPr>
                <w:webHidden/>
              </w:rPr>
              <w:t>3</w:t>
            </w:r>
            <w:r w:rsidR="00D97633" w:rsidRPr="00466C20">
              <w:rPr>
                <w:webHidden/>
              </w:rPr>
              <w:fldChar w:fldCharType="end"/>
            </w:r>
          </w:hyperlink>
        </w:p>
        <w:p w14:paraId="2F608522" w14:textId="77777777" w:rsidR="00D97633" w:rsidRPr="00466C20" w:rsidRDefault="00D0281E">
          <w:pPr>
            <w:pStyle w:val="TDC1"/>
            <w:rPr>
              <w:rFonts w:asciiTheme="minorHAnsi" w:eastAsiaTheme="minorEastAsia" w:hAnsiTheme="minorHAnsi" w:cstheme="minorBidi"/>
              <w:b w:val="0"/>
              <w:lang w:eastAsia="es-CL"/>
            </w:rPr>
          </w:pPr>
          <w:hyperlink w:anchor="_Toc45133081" w:history="1">
            <w:r w:rsidR="00D97633" w:rsidRPr="00466C20">
              <w:rPr>
                <w:rStyle w:val="Hipervnculo"/>
              </w:rPr>
              <w:t>2.1</w:t>
            </w:r>
            <w:r w:rsidR="00D97633" w:rsidRPr="00466C20">
              <w:rPr>
                <w:rFonts w:asciiTheme="minorHAnsi" w:eastAsiaTheme="minorEastAsia" w:hAnsiTheme="minorHAnsi" w:cstheme="minorBidi"/>
                <w:b w:val="0"/>
                <w:lang w:eastAsia="es-CL"/>
              </w:rPr>
              <w:tab/>
            </w:r>
            <w:r w:rsidR="00D97633" w:rsidRPr="00466C20">
              <w:rPr>
                <w:rStyle w:val="Hipervnculo"/>
              </w:rPr>
              <w:t>Antecedentes Generales</w:t>
            </w:r>
            <w:r w:rsidR="00D97633" w:rsidRPr="00466C20">
              <w:rPr>
                <w:webHidden/>
              </w:rPr>
              <w:tab/>
            </w:r>
            <w:r w:rsidR="00D97633" w:rsidRPr="00466C20">
              <w:rPr>
                <w:webHidden/>
              </w:rPr>
              <w:fldChar w:fldCharType="begin"/>
            </w:r>
            <w:r w:rsidR="00D97633" w:rsidRPr="00466C20">
              <w:rPr>
                <w:webHidden/>
              </w:rPr>
              <w:instrText xml:space="preserve"> PAGEREF _Toc45133081 \h </w:instrText>
            </w:r>
            <w:r w:rsidR="00D97633" w:rsidRPr="00466C20">
              <w:rPr>
                <w:webHidden/>
              </w:rPr>
            </w:r>
            <w:r w:rsidR="00D97633" w:rsidRPr="00466C20">
              <w:rPr>
                <w:webHidden/>
              </w:rPr>
              <w:fldChar w:fldCharType="separate"/>
            </w:r>
            <w:r>
              <w:rPr>
                <w:webHidden/>
              </w:rPr>
              <w:t>4</w:t>
            </w:r>
            <w:r w:rsidR="00D97633" w:rsidRPr="00466C20">
              <w:rPr>
                <w:webHidden/>
              </w:rPr>
              <w:fldChar w:fldCharType="end"/>
            </w:r>
          </w:hyperlink>
        </w:p>
        <w:p w14:paraId="24E027FE" w14:textId="77777777" w:rsidR="00D97633" w:rsidRPr="00466C20" w:rsidRDefault="00D0281E">
          <w:pPr>
            <w:pStyle w:val="TDC1"/>
            <w:rPr>
              <w:rFonts w:asciiTheme="minorHAnsi" w:eastAsiaTheme="minorEastAsia" w:hAnsiTheme="minorHAnsi" w:cstheme="minorBidi"/>
              <w:b w:val="0"/>
              <w:lang w:eastAsia="es-CL"/>
            </w:rPr>
          </w:pPr>
          <w:hyperlink w:anchor="_Toc45133082" w:history="1">
            <w:r w:rsidR="00D97633" w:rsidRPr="00466C20">
              <w:rPr>
                <w:rStyle w:val="Hipervnculo"/>
              </w:rPr>
              <w:t>3</w:t>
            </w:r>
            <w:r w:rsidR="00D97633" w:rsidRPr="00466C20">
              <w:rPr>
                <w:rFonts w:asciiTheme="minorHAnsi" w:eastAsiaTheme="minorEastAsia" w:hAnsiTheme="minorHAnsi" w:cstheme="minorBidi"/>
                <w:b w:val="0"/>
                <w:lang w:eastAsia="es-CL"/>
              </w:rPr>
              <w:tab/>
            </w:r>
            <w:r w:rsidR="00D97633" w:rsidRPr="00466C20">
              <w:rPr>
                <w:rStyle w:val="Hipervnculo"/>
              </w:rPr>
              <w:t>INSTRUMENTOS DE CARACTER AMBIENTAL FISCALIZADOS</w:t>
            </w:r>
            <w:r w:rsidR="00D97633" w:rsidRPr="00466C20">
              <w:rPr>
                <w:webHidden/>
              </w:rPr>
              <w:tab/>
            </w:r>
            <w:r w:rsidR="00D97633" w:rsidRPr="00466C20">
              <w:rPr>
                <w:webHidden/>
              </w:rPr>
              <w:fldChar w:fldCharType="begin"/>
            </w:r>
            <w:r w:rsidR="00D97633" w:rsidRPr="00466C20">
              <w:rPr>
                <w:webHidden/>
              </w:rPr>
              <w:instrText xml:space="preserve"> PAGEREF _Toc45133082 \h </w:instrText>
            </w:r>
            <w:r w:rsidR="00D97633" w:rsidRPr="00466C20">
              <w:rPr>
                <w:webHidden/>
              </w:rPr>
            </w:r>
            <w:r w:rsidR="00D97633" w:rsidRPr="00466C20">
              <w:rPr>
                <w:webHidden/>
              </w:rPr>
              <w:fldChar w:fldCharType="separate"/>
            </w:r>
            <w:r>
              <w:rPr>
                <w:webHidden/>
              </w:rPr>
              <w:t>4</w:t>
            </w:r>
            <w:r w:rsidR="00D97633" w:rsidRPr="00466C20">
              <w:rPr>
                <w:webHidden/>
              </w:rPr>
              <w:fldChar w:fldCharType="end"/>
            </w:r>
          </w:hyperlink>
        </w:p>
        <w:p w14:paraId="466B0F6B" w14:textId="77777777" w:rsidR="00D97633" w:rsidRPr="00466C20" w:rsidRDefault="00D0281E">
          <w:pPr>
            <w:pStyle w:val="TDC1"/>
            <w:rPr>
              <w:rFonts w:asciiTheme="minorHAnsi" w:eastAsiaTheme="minorEastAsia" w:hAnsiTheme="minorHAnsi" w:cstheme="minorBidi"/>
              <w:b w:val="0"/>
              <w:lang w:eastAsia="es-CL"/>
            </w:rPr>
          </w:pPr>
          <w:hyperlink w:anchor="_Toc45133083" w:history="1">
            <w:r w:rsidR="00D97633" w:rsidRPr="00466C20">
              <w:rPr>
                <w:rStyle w:val="Hipervnculo"/>
              </w:rPr>
              <w:t>4</w:t>
            </w:r>
            <w:r w:rsidR="00D97633" w:rsidRPr="00466C20">
              <w:rPr>
                <w:rFonts w:asciiTheme="minorHAnsi" w:eastAsiaTheme="minorEastAsia" w:hAnsiTheme="minorHAnsi" w:cstheme="minorBidi"/>
                <w:b w:val="0"/>
                <w:lang w:eastAsia="es-CL"/>
              </w:rPr>
              <w:tab/>
            </w:r>
            <w:r w:rsidR="00D97633" w:rsidRPr="00466C20">
              <w:rPr>
                <w:rStyle w:val="Hipervnculo"/>
              </w:rPr>
              <w:t>ANTECEDENTES DE LA ACTIVIDAD DE FISCALIZACIÓN</w:t>
            </w:r>
            <w:r w:rsidR="00D97633" w:rsidRPr="00466C20">
              <w:rPr>
                <w:webHidden/>
              </w:rPr>
              <w:tab/>
            </w:r>
            <w:r w:rsidR="00D97633" w:rsidRPr="00466C20">
              <w:rPr>
                <w:webHidden/>
              </w:rPr>
              <w:fldChar w:fldCharType="begin"/>
            </w:r>
            <w:r w:rsidR="00D97633" w:rsidRPr="00466C20">
              <w:rPr>
                <w:webHidden/>
              </w:rPr>
              <w:instrText xml:space="preserve"> PAGEREF _Toc45133083 \h </w:instrText>
            </w:r>
            <w:r w:rsidR="00D97633" w:rsidRPr="00466C20">
              <w:rPr>
                <w:webHidden/>
              </w:rPr>
            </w:r>
            <w:r w:rsidR="00D97633" w:rsidRPr="00466C20">
              <w:rPr>
                <w:webHidden/>
              </w:rPr>
              <w:fldChar w:fldCharType="separate"/>
            </w:r>
            <w:r>
              <w:rPr>
                <w:webHidden/>
              </w:rPr>
              <w:t>4</w:t>
            </w:r>
            <w:r w:rsidR="00D97633" w:rsidRPr="00466C20">
              <w:rPr>
                <w:webHidden/>
              </w:rPr>
              <w:fldChar w:fldCharType="end"/>
            </w:r>
          </w:hyperlink>
        </w:p>
        <w:p w14:paraId="143B550A" w14:textId="77777777" w:rsidR="00D97633" w:rsidRPr="00466C20" w:rsidRDefault="00D0281E">
          <w:pPr>
            <w:pStyle w:val="TDC1"/>
            <w:rPr>
              <w:rFonts w:asciiTheme="minorHAnsi" w:eastAsiaTheme="minorEastAsia" w:hAnsiTheme="minorHAnsi" w:cstheme="minorBidi"/>
              <w:b w:val="0"/>
              <w:lang w:eastAsia="es-CL"/>
            </w:rPr>
          </w:pPr>
          <w:hyperlink w:anchor="_Toc45133084" w:history="1">
            <w:r w:rsidR="00D97633" w:rsidRPr="00466C20">
              <w:rPr>
                <w:rStyle w:val="Hipervnculo"/>
              </w:rPr>
              <w:t>4.1</w:t>
            </w:r>
            <w:r w:rsidR="00D97633" w:rsidRPr="00466C20">
              <w:rPr>
                <w:rFonts w:asciiTheme="minorHAnsi" w:eastAsiaTheme="minorEastAsia" w:hAnsiTheme="minorHAnsi" w:cstheme="minorBidi"/>
                <w:b w:val="0"/>
                <w:lang w:eastAsia="es-CL"/>
              </w:rPr>
              <w:tab/>
            </w:r>
            <w:r w:rsidR="00D97633" w:rsidRPr="00466C20">
              <w:rPr>
                <w:rStyle w:val="Hipervnculo"/>
              </w:rPr>
              <w:t>Motivo de la Actividad de Fiscalización</w:t>
            </w:r>
            <w:r w:rsidR="00D97633" w:rsidRPr="00466C20">
              <w:rPr>
                <w:webHidden/>
              </w:rPr>
              <w:tab/>
            </w:r>
            <w:r w:rsidR="00D97633" w:rsidRPr="00466C20">
              <w:rPr>
                <w:webHidden/>
              </w:rPr>
              <w:fldChar w:fldCharType="begin"/>
            </w:r>
            <w:r w:rsidR="00D97633" w:rsidRPr="00466C20">
              <w:rPr>
                <w:webHidden/>
              </w:rPr>
              <w:instrText xml:space="preserve"> PAGEREF _Toc45133084 \h </w:instrText>
            </w:r>
            <w:r w:rsidR="00D97633" w:rsidRPr="00466C20">
              <w:rPr>
                <w:webHidden/>
              </w:rPr>
            </w:r>
            <w:r w:rsidR="00D97633" w:rsidRPr="00466C20">
              <w:rPr>
                <w:webHidden/>
              </w:rPr>
              <w:fldChar w:fldCharType="separate"/>
            </w:r>
            <w:r>
              <w:rPr>
                <w:webHidden/>
              </w:rPr>
              <w:t>4</w:t>
            </w:r>
            <w:r w:rsidR="00D97633" w:rsidRPr="00466C20">
              <w:rPr>
                <w:webHidden/>
              </w:rPr>
              <w:fldChar w:fldCharType="end"/>
            </w:r>
          </w:hyperlink>
        </w:p>
        <w:p w14:paraId="433A19F4" w14:textId="77777777" w:rsidR="00D97633" w:rsidRPr="00466C20" w:rsidRDefault="00D0281E">
          <w:pPr>
            <w:pStyle w:val="TDC1"/>
            <w:rPr>
              <w:rFonts w:asciiTheme="minorHAnsi" w:eastAsiaTheme="minorEastAsia" w:hAnsiTheme="minorHAnsi" w:cstheme="minorBidi"/>
              <w:b w:val="0"/>
              <w:lang w:eastAsia="es-CL"/>
            </w:rPr>
          </w:pPr>
          <w:hyperlink w:anchor="_Toc45133085" w:history="1">
            <w:r w:rsidR="00D97633" w:rsidRPr="00466C20">
              <w:rPr>
                <w:rStyle w:val="Hipervnculo"/>
              </w:rPr>
              <w:t>4.2</w:t>
            </w:r>
            <w:r w:rsidR="00D97633" w:rsidRPr="00466C20">
              <w:rPr>
                <w:rFonts w:asciiTheme="minorHAnsi" w:eastAsiaTheme="minorEastAsia" w:hAnsiTheme="minorHAnsi" w:cstheme="minorBidi"/>
                <w:b w:val="0"/>
                <w:lang w:eastAsia="es-CL"/>
              </w:rPr>
              <w:tab/>
            </w:r>
            <w:r w:rsidR="00D97633" w:rsidRPr="00466C20">
              <w:rPr>
                <w:rStyle w:val="Hipervnculo"/>
              </w:rPr>
              <w:t>Revisión Documental</w:t>
            </w:r>
            <w:r w:rsidR="00D97633" w:rsidRPr="00466C20">
              <w:rPr>
                <w:webHidden/>
              </w:rPr>
              <w:tab/>
            </w:r>
            <w:r w:rsidR="00D97633" w:rsidRPr="00466C20">
              <w:rPr>
                <w:webHidden/>
              </w:rPr>
              <w:fldChar w:fldCharType="begin"/>
            </w:r>
            <w:r w:rsidR="00D97633" w:rsidRPr="00466C20">
              <w:rPr>
                <w:webHidden/>
              </w:rPr>
              <w:instrText xml:space="preserve"> PAGEREF _Toc45133085 \h </w:instrText>
            </w:r>
            <w:r w:rsidR="00D97633" w:rsidRPr="00466C20">
              <w:rPr>
                <w:webHidden/>
              </w:rPr>
            </w:r>
            <w:r w:rsidR="00D97633" w:rsidRPr="00466C20">
              <w:rPr>
                <w:webHidden/>
              </w:rPr>
              <w:fldChar w:fldCharType="separate"/>
            </w:r>
            <w:r>
              <w:rPr>
                <w:webHidden/>
              </w:rPr>
              <w:t>4</w:t>
            </w:r>
            <w:r w:rsidR="00D97633" w:rsidRPr="00466C20">
              <w:rPr>
                <w:webHidden/>
              </w:rPr>
              <w:fldChar w:fldCharType="end"/>
            </w:r>
          </w:hyperlink>
        </w:p>
        <w:p w14:paraId="27027DC2" w14:textId="77777777" w:rsidR="00D97633" w:rsidRPr="00466C20" w:rsidRDefault="00D0281E">
          <w:pPr>
            <w:pStyle w:val="TDC1"/>
            <w:rPr>
              <w:rFonts w:asciiTheme="minorHAnsi" w:eastAsiaTheme="minorEastAsia" w:hAnsiTheme="minorHAnsi" w:cstheme="minorBidi"/>
              <w:b w:val="0"/>
              <w:lang w:eastAsia="es-CL"/>
            </w:rPr>
          </w:pPr>
          <w:hyperlink w:anchor="_Toc45133086" w:history="1">
            <w:r w:rsidR="00D97633" w:rsidRPr="00466C20">
              <w:rPr>
                <w:rStyle w:val="Hipervnculo"/>
              </w:rPr>
              <w:t>5</w:t>
            </w:r>
            <w:r w:rsidR="00D97633" w:rsidRPr="00466C20">
              <w:rPr>
                <w:rFonts w:asciiTheme="minorHAnsi" w:eastAsiaTheme="minorEastAsia" w:hAnsiTheme="minorHAnsi" w:cstheme="minorBidi"/>
                <w:b w:val="0"/>
                <w:lang w:eastAsia="es-CL"/>
              </w:rPr>
              <w:tab/>
            </w:r>
            <w:r w:rsidR="00D97633" w:rsidRPr="00466C20">
              <w:rPr>
                <w:rStyle w:val="Hipervnculo"/>
              </w:rPr>
              <w:t>HECHOS CONSTATADOS</w:t>
            </w:r>
            <w:r w:rsidR="00D97633" w:rsidRPr="00466C20">
              <w:rPr>
                <w:webHidden/>
              </w:rPr>
              <w:tab/>
            </w:r>
            <w:r w:rsidR="00D97633" w:rsidRPr="00466C20">
              <w:rPr>
                <w:webHidden/>
              </w:rPr>
              <w:fldChar w:fldCharType="begin"/>
            </w:r>
            <w:r w:rsidR="00D97633" w:rsidRPr="00466C20">
              <w:rPr>
                <w:webHidden/>
              </w:rPr>
              <w:instrText xml:space="preserve"> PAGEREF _Toc45133086 \h </w:instrText>
            </w:r>
            <w:r w:rsidR="00D97633" w:rsidRPr="00466C20">
              <w:rPr>
                <w:webHidden/>
              </w:rPr>
            </w:r>
            <w:r w:rsidR="00D97633" w:rsidRPr="00466C20">
              <w:rPr>
                <w:webHidden/>
              </w:rPr>
              <w:fldChar w:fldCharType="separate"/>
            </w:r>
            <w:r>
              <w:rPr>
                <w:webHidden/>
              </w:rPr>
              <w:t>6</w:t>
            </w:r>
            <w:r w:rsidR="00D97633" w:rsidRPr="00466C20">
              <w:rPr>
                <w:webHidden/>
              </w:rPr>
              <w:fldChar w:fldCharType="end"/>
            </w:r>
          </w:hyperlink>
        </w:p>
        <w:p w14:paraId="259F4655" w14:textId="77777777" w:rsidR="00D97633" w:rsidRPr="00466C20" w:rsidRDefault="00D0281E">
          <w:pPr>
            <w:pStyle w:val="TDC1"/>
            <w:rPr>
              <w:rFonts w:asciiTheme="minorHAnsi" w:eastAsiaTheme="minorEastAsia" w:hAnsiTheme="minorHAnsi" w:cstheme="minorBidi"/>
              <w:b w:val="0"/>
              <w:lang w:eastAsia="es-CL"/>
            </w:rPr>
          </w:pPr>
          <w:hyperlink w:anchor="_Toc45133087" w:history="1">
            <w:r w:rsidR="00D97633" w:rsidRPr="00466C20">
              <w:rPr>
                <w:rStyle w:val="Hipervnculo"/>
              </w:rPr>
              <w:t>5.1</w:t>
            </w:r>
            <w:r w:rsidR="00D97633" w:rsidRPr="00466C20">
              <w:rPr>
                <w:rFonts w:asciiTheme="minorHAnsi" w:eastAsiaTheme="minorEastAsia" w:hAnsiTheme="minorHAnsi" w:cstheme="minorBidi"/>
                <w:b w:val="0"/>
                <w:lang w:eastAsia="es-CL"/>
              </w:rPr>
              <w:tab/>
            </w:r>
            <w:r w:rsidR="00D97633" w:rsidRPr="00466C20">
              <w:rPr>
                <w:rStyle w:val="Hipervnculo"/>
              </w:rPr>
              <w:t>Límites de emisión de material particulado (MP)</w:t>
            </w:r>
            <w:r w:rsidR="00D97633" w:rsidRPr="00466C20">
              <w:rPr>
                <w:webHidden/>
              </w:rPr>
              <w:tab/>
            </w:r>
            <w:r w:rsidR="00D97633" w:rsidRPr="00466C20">
              <w:rPr>
                <w:webHidden/>
              </w:rPr>
              <w:fldChar w:fldCharType="begin"/>
            </w:r>
            <w:r w:rsidR="00D97633" w:rsidRPr="00466C20">
              <w:rPr>
                <w:webHidden/>
              </w:rPr>
              <w:instrText xml:space="preserve"> PAGEREF _Toc45133087 \h </w:instrText>
            </w:r>
            <w:r w:rsidR="00D97633" w:rsidRPr="00466C20">
              <w:rPr>
                <w:webHidden/>
              </w:rPr>
            </w:r>
            <w:r w:rsidR="00D97633" w:rsidRPr="00466C20">
              <w:rPr>
                <w:webHidden/>
              </w:rPr>
              <w:fldChar w:fldCharType="separate"/>
            </w:r>
            <w:r>
              <w:rPr>
                <w:webHidden/>
              </w:rPr>
              <w:t>6</w:t>
            </w:r>
            <w:r w:rsidR="00D97633" w:rsidRPr="00466C20">
              <w:rPr>
                <w:webHidden/>
              </w:rPr>
              <w:fldChar w:fldCharType="end"/>
            </w:r>
          </w:hyperlink>
        </w:p>
        <w:p w14:paraId="6A59EFF6" w14:textId="77777777" w:rsidR="00D97633" w:rsidRPr="00466C20" w:rsidRDefault="00D0281E">
          <w:pPr>
            <w:pStyle w:val="TDC1"/>
            <w:rPr>
              <w:rFonts w:asciiTheme="minorHAnsi" w:eastAsiaTheme="minorEastAsia" w:hAnsiTheme="minorHAnsi" w:cstheme="minorBidi"/>
              <w:b w:val="0"/>
              <w:lang w:eastAsia="es-CL"/>
            </w:rPr>
          </w:pPr>
          <w:hyperlink w:anchor="_Toc45133088" w:history="1">
            <w:r w:rsidR="00D97633" w:rsidRPr="00466C20">
              <w:rPr>
                <w:rStyle w:val="Hipervnculo"/>
              </w:rPr>
              <w:t>5.2</w:t>
            </w:r>
            <w:r w:rsidR="00D97633" w:rsidRPr="00466C20">
              <w:rPr>
                <w:rFonts w:asciiTheme="minorHAnsi" w:eastAsiaTheme="minorEastAsia" w:hAnsiTheme="minorHAnsi" w:cstheme="minorBidi"/>
                <w:b w:val="0"/>
                <w:lang w:eastAsia="es-CL"/>
              </w:rPr>
              <w:tab/>
            </w:r>
            <w:r w:rsidR="00D97633" w:rsidRPr="00466C20">
              <w:rPr>
                <w:rStyle w:val="Hipervnculo"/>
              </w:rPr>
              <w:t>Vigencia de muestreo de Material Particulado (MP)</w:t>
            </w:r>
            <w:r w:rsidR="00D97633" w:rsidRPr="00466C20">
              <w:rPr>
                <w:webHidden/>
              </w:rPr>
              <w:tab/>
            </w:r>
            <w:r w:rsidR="00D97633" w:rsidRPr="00466C20">
              <w:rPr>
                <w:webHidden/>
              </w:rPr>
              <w:fldChar w:fldCharType="begin"/>
            </w:r>
            <w:r w:rsidR="00D97633" w:rsidRPr="00466C20">
              <w:rPr>
                <w:webHidden/>
              </w:rPr>
              <w:instrText xml:space="preserve"> PAGEREF _Toc45133088 \h </w:instrText>
            </w:r>
            <w:r w:rsidR="00D97633" w:rsidRPr="00466C20">
              <w:rPr>
                <w:webHidden/>
              </w:rPr>
            </w:r>
            <w:r w:rsidR="00D97633" w:rsidRPr="00466C20">
              <w:rPr>
                <w:webHidden/>
              </w:rPr>
              <w:fldChar w:fldCharType="separate"/>
            </w:r>
            <w:r>
              <w:rPr>
                <w:webHidden/>
              </w:rPr>
              <w:t>9</w:t>
            </w:r>
            <w:r w:rsidR="00D97633" w:rsidRPr="00466C20">
              <w:rPr>
                <w:webHidden/>
              </w:rPr>
              <w:fldChar w:fldCharType="end"/>
            </w:r>
          </w:hyperlink>
        </w:p>
        <w:p w14:paraId="17579C57" w14:textId="77777777" w:rsidR="00D97633" w:rsidRPr="00466C20" w:rsidRDefault="00D0281E">
          <w:pPr>
            <w:pStyle w:val="TDC1"/>
            <w:rPr>
              <w:rFonts w:asciiTheme="minorHAnsi" w:eastAsiaTheme="minorEastAsia" w:hAnsiTheme="minorHAnsi" w:cstheme="minorBidi"/>
              <w:b w:val="0"/>
              <w:lang w:eastAsia="es-CL"/>
            </w:rPr>
          </w:pPr>
          <w:hyperlink w:anchor="_Toc45133089" w:history="1">
            <w:r w:rsidR="00D97633" w:rsidRPr="00466C20">
              <w:rPr>
                <w:rStyle w:val="Hipervnculo"/>
              </w:rPr>
              <w:t>6</w:t>
            </w:r>
            <w:r w:rsidR="00D97633" w:rsidRPr="00466C20">
              <w:rPr>
                <w:rFonts w:asciiTheme="minorHAnsi" w:eastAsiaTheme="minorEastAsia" w:hAnsiTheme="minorHAnsi" w:cstheme="minorBidi"/>
                <w:b w:val="0"/>
                <w:lang w:eastAsia="es-CL"/>
              </w:rPr>
              <w:tab/>
            </w:r>
            <w:r w:rsidR="00D97633" w:rsidRPr="00466C20">
              <w:rPr>
                <w:rStyle w:val="Hipervnculo"/>
              </w:rPr>
              <w:t>CONCLUSIONES</w:t>
            </w:r>
            <w:r w:rsidR="00D97633" w:rsidRPr="00466C20">
              <w:rPr>
                <w:webHidden/>
              </w:rPr>
              <w:tab/>
            </w:r>
            <w:r w:rsidR="00D97633" w:rsidRPr="00466C20">
              <w:rPr>
                <w:webHidden/>
              </w:rPr>
              <w:fldChar w:fldCharType="begin"/>
            </w:r>
            <w:r w:rsidR="00D97633" w:rsidRPr="00466C20">
              <w:rPr>
                <w:webHidden/>
              </w:rPr>
              <w:instrText xml:space="preserve"> PAGEREF _Toc45133089 \h </w:instrText>
            </w:r>
            <w:r w:rsidR="00D97633" w:rsidRPr="00466C20">
              <w:rPr>
                <w:webHidden/>
              </w:rPr>
            </w:r>
            <w:r w:rsidR="00D97633" w:rsidRPr="00466C20">
              <w:rPr>
                <w:webHidden/>
              </w:rPr>
              <w:fldChar w:fldCharType="separate"/>
            </w:r>
            <w:r>
              <w:rPr>
                <w:webHidden/>
              </w:rPr>
              <w:t>11</w:t>
            </w:r>
            <w:r w:rsidR="00D97633" w:rsidRPr="00466C20">
              <w:rPr>
                <w:webHidden/>
              </w:rPr>
              <w:fldChar w:fldCharType="end"/>
            </w:r>
          </w:hyperlink>
        </w:p>
        <w:p w14:paraId="171585A2" w14:textId="77777777" w:rsidR="00D97633" w:rsidRPr="00466C20" w:rsidRDefault="00D0281E">
          <w:pPr>
            <w:pStyle w:val="TDC1"/>
            <w:rPr>
              <w:rFonts w:asciiTheme="minorHAnsi" w:eastAsiaTheme="minorEastAsia" w:hAnsiTheme="minorHAnsi" w:cstheme="minorBidi"/>
              <w:b w:val="0"/>
              <w:lang w:eastAsia="es-CL"/>
            </w:rPr>
          </w:pPr>
          <w:hyperlink w:anchor="_Toc45133090" w:history="1">
            <w:r w:rsidR="00D97633" w:rsidRPr="00466C20">
              <w:rPr>
                <w:rStyle w:val="Hipervnculo"/>
              </w:rPr>
              <w:t>7</w:t>
            </w:r>
            <w:r w:rsidR="00D97633" w:rsidRPr="00466C20">
              <w:rPr>
                <w:rFonts w:asciiTheme="minorHAnsi" w:eastAsiaTheme="minorEastAsia" w:hAnsiTheme="minorHAnsi" w:cstheme="minorBidi"/>
                <w:b w:val="0"/>
                <w:lang w:eastAsia="es-CL"/>
              </w:rPr>
              <w:tab/>
            </w:r>
            <w:r w:rsidR="00D97633" w:rsidRPr="00466C20">
              <w:rPr>
                <w:rStyle w:val="Hipervnculo"/>
              </w:rPr>
              <w:t>ANEXOS</w:t>
            </w:r>
            <w:r w:rsidR="00D97633" w:rsidRPr="00466C20">
              <w:rPr>
                <w:webHidden/>
              </w:rPr>
              <w:tab/>
            </w:r>
            <w:r w:rsidR="00D97633" w:rsidRPr="00466C20">
              <w:rPr>
                <w:webHidden/>
              </w:rPr>
              <w:fldChar w:fldCharType="begin"/>
            </w:r>
            <w:r w:rsidR="00D97633" w:rsidRPr="00466C20">
              <w:rPr>
                <w:webHidden/>
              </w:rPr>
              <w:instrText xml:space="preserve"> PAGEREF _Toc45133090 \h </w:instrText>
            </w:r>
            <w:r w:rsidR="00D97633" w:rsidRPr="00466C20">
              <w:rPr>
                <w:webHidden/>
              </w:rPr>
            </w:r>
            <w:r w:rsidR="00D97633" w:rsidRPr="00466C20">
              <w:rPr>
                <w:webHidden/>
              </w:rPr>
              <w:fldChar w:fldCharType="separate"/>
            </w:r>
            <w:r>
              <w:rPr>
                <w:webHidden/>
              </w:rPr>
              <w:t>11</w:t>
            </w:r>
            <w:r w:rsidR="00D97633" w:rsidRPr="00466C20">
              <w:rPr>
                <w:webHidden/>
              </w:rPr>
              <w:fldChar w:fldCharType="end"/>
            </w:r>
          </w:hyperlink>
        </w:p>
        <w:p w14:paraId="274320C0" w14:textId="77777777" w:rsidR="001A526B" w:rsidRPr="00D210EC" w:rsidRDefault="001A526B" w:rsidP="00373994">
          <w:pPr>
            <w:spacing w:line="240" w:lineRule="auto"/>
          </w:pPr>
          <w:r w:rsidRPr="00466C20">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bookmarkStart w:id="6" w:name="_GoBack"/>
      <w:bookmarkEnd w:id="6"/>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t>RESUMEN</w:t>
      </w:r>
      <w:bookmarkEnd w:id="11"/>
    </w:p>
    <w:p w14:paraId="16A50841" w14:textId="77777777" w:rsidR="00A14F7F" w:rsidRPr="00AC004C" w:rsidRDefault="00A14F7F" w:rsidP="00BC5C52">
      <w:pPr>
        <w:spacing w:after="0" w:line="240" w:lineRule="auto"/>
        <w:jc w:val="both"/>
      </w:pPr>
    </w:p>
    <w:p w14:paraId="3D813546" w14:textId="564E8FC9"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810B1A">
        <w:rPr>
          <w:rFonts w:ascii="Calibri" w:eastAsia="Calibri" w:hAnsi="Calibri" w:cs="Calibri"/>
          <w:sz w:val="20"/>
          <w:szCs w:val="20"/>
        </w:rPr>
        <w:t>KIMBERLY CLARK S.A.</w:t>
      </w:r>
      <w:r w:rsidRPr="00DE0F74">
        <w:rPr>
          <w:rFonts w:ascii="Calibri" w:eastAsia="Calibri" w:hAnsi="Calibri" w:cs="Calibri"/>
          <w:sz w:val="20"/>
          <w:szCs w:val="20"/>
        </w:rPr>
        <w:t xml:space="preserve">”, localizada en </w:t>
      </w:r>
      <w:r w:rsidR="00810B1A">
        <w:rPr>
          <w:rFonts w:ascii="Calibri" w:eastAsia="Calibri" w:hAnsi="Calibri" w:cs="Calibri"/>
          <w:sz w:val="20"/>
          <w:szCs w:val="20"/>
        </w:rPr>
        <w:t>Hermanos Carrera Pinto N° 80</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810B1A">
        <w:rPr>
          <w:rFonts w:ascii="Calibri" w:eastAsia="Calibri" w:hAnsi="Calibri" w:cs="Calibri"/>
          <w:sz w:val="20"/>
          <w:szCs w:val="20"/>
        </w:rPr>
        <w:t>Colina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5F330C">
        <w:rPr>
          <w:rFonts w:ascii="Calibri" w:eastAsia="Calibri" w:hAnsi="Calibri" w:cs="Calibri"/>
          <w:sz w:val="20"/>
          <w:szCs w:val="20"/>
        </w:rPr>
        <w:t>0</w:t>
      </w:r>
      <w:r w:rsidR="00810B1A">
        <w:rPr>
          <w:rFonts w:ascii="Calibri" w:eastAsia="Calibri" w:hAnsi="Calibri" w:cs="Calibri"/>
          <w:sz w:val="20"/>
          <w:szCs w:val="20"/>
        </w:rPr>
        <w:t>7</w:t>
      </w:r>
      <w:r w:rsidR="00DB687C">
        <w:rPr>
          <w:rFonts w:ascii="Calibri" w:eastAsia="Calibri" w:hAnsi="Calibri" w:cs="Calibri"/>
          <w:sz w:val="20"/>
          <w:szCs w:val="20"/>
        </w:rPr>
        <w:t xml:space="preserve"> de jul</w:t>
      </w:r>
      <w:r w:rsidR="002238C7">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DC6423">
        <w:rPr>
          <w:rFonts w:cstheme="minorHAnsi"/>
          <w:sz w:val="20"/>
          <w:szCs w:val="20"/>
        </w:rPr>
        <w:t>s</w:t>
      </w:r>
      <w:r w:rsidR="00DE0F74" w:rsidRPr="00DD4DD8">
        <w:rPr>
          <w:rFonts w:cstheme="minorHAnsi"/>
          <w:sz w:val="20"/>
          <w:szCs w:val="20"/>
        </w:rPr>
        <w:t xml:space="preserve"> fuente</w:t>
      </w:r>
      <w:r w:rsidR="00DC6423">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DC6423">
        <w:rPr>
          <w:rFonts w:cs="Times New Roman"/>
          <w:sz w:val="20"/>
          <w:szCs w:val="20"/>
        </w:rPr>
        <w:t>s</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w:t>
      </w:r>
      <w:r w:rsidR="00DC6423">
        <w:rPr>
          <w:rFonts w:cs="Times New Roman"/>
          <w:sz w:val="20"/>
          <w:szCs w:val="20"/>
        </w:rPr>
        <w:t>s</w:t>
      </w:r>
      <w:r w:rsidR="00705404">
        <w:rPr>
          <w:rFonts w:cs="Times New Roman"/>
          <w:sz w:val="20"/>
          <w:szCs w:val="20"/>
        </w:rPr>
        <w:t xml:space="preserve"> sin</w:t>
      </w:r>
      <w:r w:rsidR="00DB687C">
        <w:rPr>
          <w:rFonts w:cs="Times New Roman"/>
          <w:sz w:val="20"/>
          <w:szCs w:val="20"/>
        </w:rPr>
        <w:t xml:space="preserve"> combustión </w:t>
      </w:r>
      <w:r w:rsidR="00DE0F74" w:rsidRPr="00DD4DD8">
        <w:rPr>
          <w:rFonts w:cs="Times New Roman"/>
          <w:sz w:val="20"/>
          <w:szCs w:val="20"/>
        </w:rPr>
        <w:t>de nombre “</w:t>
      </w:r>
      <w:r w:rsidR="00705404">
        <w:rPr>
          <w:rFonts w:cs="Times New Roman"/>
          <w:sz w:val="20"/>
          <w:szCs w:val="20"/>
        </w:rPr>
        <w:t>Maquina Pañalera</w:t>
      </w:r>
      <w:r w:rsidR="00DE0F74">
        <w:rPr>
          <w:rFonts w:cs="Times New Roman"/>
          <w:sz w:val="20"/>
          <w:szCs w:val="20"/>
        </w:rPr>
        <w:t>”</w:t>
      </w:r>
      <w:r w:rsidR="00FD1A6A">
        <w:rPr>
          <w:rFonts w:cs="Times New Roman"/>
          <w:sz w:val="20"/>
          <w:szCs w:val="20"/>
        </w:rPr>
        <w:t xml:space="preserve"> con número de registro </w:t>
      </w:r>
      <w:r w:rsidR="00DB687C">
        <w:rPr>
          <w:rFonts w:cs="Times New Roman"/>
          <w:sz w:val="20"/>
          <w:szCs w:val="20"/>
        </w:rPr>
        <w:t>PR-</w:t>
      </w:r>
      <w:r w:rsidR="00705404">
        <w:rPr>
          <w:rFonts w:cs="Times New Roman"/>
          <w:sz w:val="20"/>
          <w:szCs w:val="20"/>
        </w:rPr>
        <w:t>12604</w:t>
      </w:r>
      <w:r w:rsidR="00DC6423">
        <w:rPr>
          <w:rFonts w:cs="Times New Roman"/>
          <w:sz w:val="20"/>
          <w:szCs w:val="20"/>
        </w:rPr>
        <w:t xml:space="preserve"> </w:t>
      </w:r>
      <w:r w:rsidR="00FC2897">
        <w:rPr>
          <w:rFonts w:cs="Times New Roman"/>
          <w:sz w:val="20"/>
          <w:szCs w:val="20"/>
        </w:rPr>
        <w:t xml:space="preserve">y la fuente </w:t>
      </w:r>
      <w:r w:rsidR="006A43EA">
        <w:rPr>
          <w:rFonts w:cs="Times New Roman"/>
          <w:sz w:val="20"/>
          <w:szCs w:val="20"/>
        </w:rPr>
        <w:t xml:space="preserve">estacionaria </w:t>
      </w:r>
      <w:r w:rsidR="00DC6423">
        <w:rPr>
          <w:rFonts w:cs="Times New Roman"/>
          <w:sz w:val="20"/>
          <w:szCs w:val="20"/>
        </w:rPr>
        <w:t>de</w:t>
      </w:r>
      <w:r w:rsidR="00FC2897">
        <w:rPr>
          <w:rFonts w:cs="Times New Roman"/>
          <w:sz w:val="20"/>
          <w:szCs w:val="20"/>
        </w:rPr>
        <w:t xml:space="preserve"> nombre “</w:t>
      </w:r>
      <w:r w:rsidR="00705404">
        <w:rPr>
          <w:rFonts w:cs="Times New Roman"/>
          <w:sz w:val="20"/>
          <w:szCs w:val="20"/>
        </w:rPr>
        <w:t>Convertidor de Papel Higiénico</w:t>
      </w:r>
      <w:r w:rsidR="00FC2897">
        <w:rPr>
          <w:rFonts w:cs="Times New Roman"/>
          <w:sz w:val="20"/>
          <w:szCs w:val="20"/>
        </w:rPr>
        <w:t>” con número de registro PR-</w:t>
      </w:r>
      <w:r w:rsidR="00705404">
        <w:rPr>
          <w:rFonts w:cs="Times New Roman"/>
          <w:sz w:val="20"/>
          <w:szCs w:val="20"/>
        </w:rPr>
        <w:t>ET</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38C28761" w:rsidR="00DB4A85" w:rsidRPr="0092106A" w:rsidRDefault="00942AB6" w:rsidP="005A047B">
      <w:pPr>
        <w:pStyle w:val="Prrafodelista"/>
        <w:numPr>
          <w:ilvl w:val="0"/>
          <w:numId w:val="31"/>
        </w:numPr>
        <w:rPr>
          <w:rFonts w:ascii="Calibri" w:hAnsi="Calibri" w:cs="Calibri"/>
          <w:sz w:val="20"/>
          <w:szCs w:val="20"/>
        </w:rPr>
      </w:pPr>
      <w:r>
        <w:rPr>
          <w:bCs/>
          <w:sz w:val="20"/>
          <w:szCs w:val="20"/>
        </w:rPr>
        <w:t>Resolución Exenta N° 1</w:t>
      </w:r>
      <w:r w:rsidR="004E3A0E">
        <w:rPr>
          <w:bCs/>
          <w:sz w:val="20"/>
          <w:szCs w:val="20"/>
        </w:rPr>
        <w:t>532</w:t>
      </w:r>
      <w:r w:rsidR="00110CD4">
        <w:rPr>
          <w:bCs/>
          <w:sz w:val="20"/>
          <w:szCs w:val="20"/>
        </w:rPr>
        <w:t xml:space="preserve"> de 2</w:t>
      </w:r>
      <w:r w:rsidR="004E3A0E">
        <w:rPr>
          <w:bCs/>
          <w:sz w:val="20"/>
          <w:szCs w:val="20"/>
        </w:rPr>
        <w:t>6</w:t>
      </w:r>
      <w:r w:rsidR="00A72843">
        <w:rPr>
          <w:bCs/>
          <w:sz w:val="20"/>
          <w:szCs w:val="20"/>
        </w:rPr>
        <w:t xml:space="preserve"> de agosto de 2020, que requiere información que indica a </w:t>
      </w:r>
      <w:r w:rsidR="005A047B">
        <w:rPr>
          <w:bCs/>
          <w:sz w:val="20"/>
          <w:szCs w:val="20"/>
        </w:rPr>
        <w:t>“</w:t>
      </w:r>
      <w:r w:rsidR="004E3A0E">
        <w:rPr>
          <w:bCs/>
          <w:sz w:val="20"/>
          <w:szCs w:val="20"/>
        </w:rPr>
        <w:t>KIMBERLY CLARK CHILE S.A.</w:t>
      </w:r>
      <w:r w:rsidR="00A72843" w:rsidRPr="005A047B">
        <w:rPr>
          <w:bCs/>
          <w:sz w:val="20"/>
          <w:szCs w:val="20"/>
        </w:rPr>
        <w:t>”, e instruye la forma y modo de presentación de los antecedentes solicitados.</w:t>
      </w:r>
    </w:p>
    <w:p w14:paraId="5FCE0274" w14:textId="49C40C9D" w:rsidR="0092106A" w:rsidRPr="005A047B" w:rsidRDefault="0092106A" w:rsidP="0092106A">
      <w:pPr>
        <w:pStyle w:val="Prrafodelista"/>
        <w:numPr>
          <w:ilvl w:val="0"/>
          <w:numId w:val="31"/>
        </w:numPr>
        <w:rPr>
          <w:rFonts w:ascii="Calibri" w:hAnsi="Calibri" w:cs="Calibri"/>
          <w:sz w:val="20"/>
          <w:szCs w:val="20"/>
        </w:rPr>
      </w:pPr>
      <w:r>
        <w:rPr>
          <w:bCs/>
          <w:sz w:val="20"/>
          <w:szCs w:val="20"/>
        </w:rPr>
        <w:t>Resolución Exenta N° 1929 de 02 de octubre de 2020, que reitera requerimiento de información que indica a “KIMBERLY CLARK CHILE S.A.</w:t>
      </w:r>
      <w:r w:rsidRPr="005A047B">
        <w:rPr>
          <w:bCs/>
          <w:sz w:val="20"/>
          <w:szCs w:val="20"/>
        </w:rPr>
        <w:t>”,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0E533094" w:rsidR="00584B4A" w:rsidRPr="001E4E31" w:rsidRDefault="00616D28" w:rsidP="00DF080A">
      <w:pPr>
        <w:jc w:val="both"/>
        <w:rPr>
          <w:rFonts w:ascii="Calibri" w:hAnsi="Calibri" w:cs="Calibri"/>
          <w:sz w:val="20"/>
          <w:szCs w:val="20"/>
        </w:rPr>
      </w:pPr>
      <w:r w:rsidRPr="0092106A">
        <w:rPr>
          <w:rFonts w:ascii="Calibri" w:hAnsi="Calibri" w:cs="Calibri"/>
          <w:sz w:val="20"/>
          <w:szCs w:val="20"/>
        </w:rPr>
        <w:t xml:space="preserve">A partir de la actividad </w:t>
      </w:r>
      <w:r w:rsidR="00BD295B" w:rsidRPr="0092106A">
        <w:rPr>
          <w:rFonts w:ascii="Calibri" w:hAnsi="Calibri" w:cs="Calibri"/>
          <w:sz w:val="20"/>
          <w:szCs w:val="20"/>
        </w:rPr>
        <w:t>realizada</w:t>
      </w:r>
      <w:r w:rsidRPr="0092106A">
        <w:rPr>
          <w:rFonts w:ascii="Calibri" w:hAnsi="Calibri" w:cs="Calibri"/>
          <w:sz w:val="20"/>
          <w:szCs w:val="20"/>
        </w:rPr>
        <w:t xml:space="preserve"> y del análisis de la información requerida en el acta de fiscalización</w:t>
      </w:r>
      <w:r w:rsidR="00CA1976" w:rsidRPr="0092106A">
        <w:rPr>
          <w:rFonts w:ascii="Calibri" w:hAnsi="Calibri" w:cs="Calibri"/>
          <w:sz w:val="20"/>
          <w:szCs w:val="20"/>
        </w:rPr>
        <w:t xml:space="preserve"> y de </w:t>
      </w:r>
      <w:r w:rsidR="0092106A" w:rsidRPr="0092106A">
        <w:rPr>
          <w:rFonts w:ascii="Calibri" w:hAnsi="Calibri" w:cs="Calibri"/>
          <w:sz w:val="20"/>
          <w:szCs w:val="20"/>
        </w:rPr>
        <w:t>la Res. Ex. N° 1532 y N° 1929</w:t>
      </w:r>
      <w:r w:rsidR="00CA1976" w:rsidRPr="0092106A">
        <w:rPr>
          <w:rFonts w:ascii="Calibri" w:hAnsi="Calibri" w:cs="Calibri"/>
          <w:sz w:val="20"/>
          <w:szCs w:val="20"/>
        </w:rPr>
        <w:t xml:space="preserve"> SMA-2020</w:t>
      </w:r>
      <w:r w:rsidR="00BD295B" w:rsidRPr="0092106A">
        <w:rPr>
          <w:rFonts w:ascii="Calibri" w:hAnsi="Calibri" w:cs="Calibri"/>
          <w:sz w:val="20"/>
          <w:szCs w:val="20"/>
        </w:rPr>
        <w:t xml:space="preserve">, </w:t>
      </w:r>
      <w:r w:rsidR="00123A1B" w:rsidRPr="0092106A">
        <w:rPr>
          <w:rFonts w:ascii="Calibri" w:hAnsi="Calibri" w:cs="Calibri"/>
          <w:sz w:val="20"/>
          <w:szCs w:val="20"/>
        </w:rPr>
        <w:t xml:space="preserve">no </w:t>
      </w:r>
      <w:r w:rsidR="00F2542F" w:rsidRPr="0092106A">
        <w:rPr>
          <w:rFonts w:ascii="Calibri" w:hAnsi="Calibri" w:cs="Calibri"/>
          <w:sz w:val="20"/>
          <w:szCs w:val="20"/>
        </w:rPr>
        <w:t>se identifican</w:t>
      </w:r>
      <w:r w:rsidR="00123A1B" w:rsidRPr="0092106A">
        <w:rPr>
          <w:rFonts w:ascii="Calibri" w:hAnsi="Calibri" w:cs="Calibri"/>
          <w:sz w:val="20"/>
          <w:szCs w:val="20"/>
        </w:rPr>
        <w:t xml:space="preserve"> </w:t>
      </w:r>
      <w:r w:rsidR="00984E6A" w:rsidRPr="0092106A">
        <w:rPr>
          <w:rFonts w:ascii="Calibri" w:hAnsi="Calibri" w:cs="Calibri"/>
          <w:sz w:val="20"/>
          <w:szCs w:val="20"/>
        </w:rPr>
        <w:t>hallazgo</w:t>
      </w:r>
      <w:r w:rsidR="00F2542F" w:rsidRPr="0092106A">
        <w:rPr>
          <w:rFonts w:ascii="Calibri" w:hAnsi="Calibri" w:cs="Calibri"/>
          <w:sz w:val="20"/>
          <w:szCs w:val="20"/>
        </w:rPr>
        <w:t>s</w:t>
      </w:r>
      <w:r w:rsidR="00984E6A" w:rsidRPr="0092106A">
        <w:rPr>
          <w:rFonts w:ascii="Calibri" w:hAnsi="Calibri" w:cs="Calibri"/>
          <w:sz w:val="20"/>
          <w:szCs w:val="20"/>
        </w:rPr>
        <w:t xml:space="preserve"> en </w:t>
      </w:r>
      <w:r w:rsidR="00055099" w:rsidRPr="0092106A">
        <w:rPr>
          <w:rFonts w:ascii="Calibri" w:hAnsi="Calibri" w:cs="Calibri"/>
          <w:sz w:val="20"/>
          <w:szCs w:val="20"/>
        </w:rPr>
        <w:t>las fuentes estacionarias tipo</w:t>
      </w:r>
      <w:r w:rsidR="00055099" w:rsidRPr="0092106A">
        <w:rPr>
          <w:sz w:val="20"/>
          <w:szCs w:val="20"/>
        </w:rPr>
        <w:t xml:space="preserve"> proceso </w:t>
      </w:r>
      <w:r w:rsidR="0092106A" w:rsidRPr="0092106A">
        <w:rPr>
          <w:sz w:val="20"/>
          <w:szCs w:val="20"/>
        </w:rPr>
        <w:t>sin combustión de nombre “Maquina Pañalera” con número de registro PR-12604 y la fuente estacionaria de nombre “Convertidor de Papel Higiénico” con número de registro PR-ET</w:t>
      </w:r>
      <w:r w:rsidR="002549B2" w:rsidRPr="0092106A">
        <w:rPr>
          <w:rFonts w:cs="Times New Roman"/>
          <w:sz w:val="20"/>
          <w:szCs w:val="20"/>
        </w:rPr>
        <w:t>,</w:t>
      </w:r>
      <w:r w:rsidR="0092106A" w:rsidRPr="0092106A">
        <w:rPr>
          <w:rFonts w:cs="Times New Roman"/>
          <w:sz w:val="20"/>
          <w:szCs w:val="20"/>
        </w:rPr>
        <w:t xml:space="preserve"> </w:t>
      </w:r>
      <w:r w:rsidR="001E4E31" w:rsidRPr="0092106A">
        <w:rPr>
          <w:rFonts w:cs="Times New Roman"/>
          <w:sz w:val="20"/>
          <w:szCs w:val="20"/>
        </w:rPr>
        <w:t xml:space="preserve">ya que </w:t>
      </w:r>
      <w:r w:rsidR="00DF080A" w:rsidRPr="0092106A">
        <w:rPr>
          <w:rFonts w:cs="Times New Roman"/>
          <w:sz w:val="20"/>
          <w:szCs w:val="20"/>
        </w:rPr>
        <w:t>cumple</w:t>
      </w:r>
      <w:r w:rsidR="001E4E31" w:rsidRPr="0092106A">
        <w:rPr>
          <w:rFonts w:cs="Times New Roman"/>
          <w:sz w:val="20"/>
          <w:szCs w:val="20"/>
        </w:rPr>
        <w:t>n</w:t>
      </w:r>
      <w:r w:rsidR="00DF080A" w:rsidRPr="0092106A">
        <w:rPr>
          <w:rFonts w:ascii="Calibri" w:hAnsi="Calibri" w:cs="Calibri"/>
          <w:sz w:val="20"/>
          <w:szCs w:val="20"/>
        </w:rPr>
        <w:t xml:space="preserve"> con el límite de emisión de mat</w:t>
      </w:r>
      <w:r w:rsidR="002549B2" w:rsidRPr="0092106A">
        <w:rPr>
          <w:rFonts w:ascii="Calibri" w:hAnsi="Calibri" w:cs="Calibri"/>
          <w:sz w:val="20"/>
          <w:szCs w:val="20"/>
        </w:rPr>
        <w:t>erial particulado y vigencia de</w:t>
      </w:r>
      <w:r w:rsidR="001E4E31" w:rsidRPr="0092106A">
        <w:rPr>
          <w:rFonts w:ascii="Calibri" w:hAnsi="Calibri" w:cs="Calibri"/>
          <w:sz w:val="20"/>
          <w:szCs w:val="20"/>
        </w:rPr>
        <w:t xml:space="preserve"> </w:t>
      </w:r>
      <w:r w:rsidR="00DF080A" w:rsidRPr="0092106A">
        <w:rPr>
          <w:rFonts w:ascii="Calibri" w:hAnsi="Calibri" w:cs="Calibri"/>
          <w:sz w:val="20"/>
          <w:szCs w:val="20"/>
        </w:rPr>
        <w:t>l</w:t>
      </w:r>
      <w:r w:rsidR="001E4E31" w:rsidRPr="0092106A">
        <w:rPr>
          <w:rFonts w:ascii="Calibri" w:hAnsi="Calibri" w:cs="Calibri"/>
          <w:sz w:val="20"/>
          <w:szCs w:val="20"/>
        </w:rPr>
        <w:t>os</w:t>
      </w:r>
      <w:r w:rsidR="00DF080A" w:rsidRPr="0092106A">
        <w:rPr>
          <w:rFonts w:ascii="Calibri" w:hAnsi="Calibri" w:cs="Calibri"/>
          <w:sz w:val="20"/>
          <w:szCs w:val="20"/>
        </w:rPr>
        <w:t xml:space="preserve"> informe</w:t>
      </w:r>
      <w:r w:rsidR="001E4E31" w:rsidRPr="0092106A">
        <w:rPr>
          <w:rFonts w:ascii="Calibri" w:hAnsi="Calibri" w:cs="Calibri"/>
          <w:sz w:val="20"/>
          <w:szCs w:val="20"/>
        </w:rPr>
        <w:t>s</w:t>
      </w:r>
      <w:r w:rsidR="00DF080A" w:rsidRPr="0092106A">
        <w:rPr>
          <w:rFonts w:ascii="Calibri" w:hAnsi="Calibri" w:cs="Calibri"/>
          <w:sz w:val="20"/>
          <w:szCs w:val="20"/>
        </w:rPr>
        <w:t xml:space="preserve"> de muestro isocinético al momento de la fiscalización, establecidos en los artículos </w:t>
      </w:r>
      <w:r w:rsidR="00DF080A" w:rsidRPr="0092106A">
        <w:rPr>
          <w:sz w:val="20"/>
          <w:szCs w:val="20"/>
        </w:rPr>
        <w:t>36</w:t>
      </w:r>
      <w:r w:rsidR="008E38D9">
        <w:rPr>
          <w:sz w:val="20"/>
          <w:szCs w:val="20"/>
        </w:rPr>
        <w:t>°</w:t>
      </w:r>
      <w:r w:rsidR="00DF080A" w:rsidRPr="0092106A">
        <w:rPr>
          <w:sz w:val="20"/>
          <w:szCs w:val="20"/>
        </w:rPr>
        <w:t xml:space="preserve"> y 5</w:t>
      </w:r>
      <w:r w:rsidR="00466C20">
        <w:rPr>
          <w:sz w:val="20"/>
          <w:szCs w:val="20"/>
        </w:rPr>
        <w:t>1</w:t>
      </w:r>
      <w:r w:rsidR="008E38D9">
        <w:rPr>
          <w:sz w:val="20"/>
          <w:szCs w:val="20"/>
        </w:rPr>
        <w:t>°</w:t>
      </w:r>
      <w:r w:rsidR="00DF080A" w:rsidRPr="0092106A">
        <w:rPr>
          <w:sz w:val="20"/>
          <w:szCs w:val="20"/>
        </w:rPr>
        <w:t>, D.S. N°31/2016 MMA, respectivamente.</w:t>
      </w:r>
      <w:r w:rsidR="002549B2" w:rsidRPr="001E4E31">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F0AE824" w:rsidR="00884A50" w:rsidRPr="00BC30F2" w:rsidRDefault="00BC30F2" w:rsidP="009F27B4">
            <w:pPr>
              <w:spacing w:after="0" w:line="240" w:lineRule="auto"/>
              <w:ind w:right="57"/>
              <w:jc w:val="both"/>
              <w:rPr>
                <w:rFonts w:cs="Calibri"/>
                <w:sz w:val="20"/>
                <w:szCs w:val="20"/>
                <w:lang w:val="en-US"/>
              </w:rPr>
            </w:pPr>
            <w:r w:rsidRPr="00BC30F2">
              <w:rPr>
                <w:rFonts w:cs="Calibri"/>
                <w:sz w:val="20"/>
                <w:szCs w:val="20"/>
                <w:lang w:val="en-US"/>
              </w:rPr>
              <w:t>KIMBERLY CLARK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6598246E" w14:textId="77777777" w:rsidR="009F27B4" w:rsidRDefault="001A526B" w:rsidP="009F27B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p>
          <w:p w14:paraId="461FE51D" w14:textId="77777777" w:rsidR="009F27B4" w:rsidRDefault="009F27B4" w:rsidP="009F27B4">
            <w:pPr>
              <w:spacing w:after="100" w:line="240" w:lineRule="auto"/>
              <w:ind w:left="46"/>
              <w:jc w:val="both"/>
              <w:rPr>
                <w:rFonts w:eastAsia="Calibri" w:cstheme="minorHAnsi"/>
                <w:sz w:val="20"/>
                <w:szCs w:val="20"/>
              </w:rPr>
            </w:pPr>
          </w:p>
          <w:p w14:paraId="4749E5B6" w14:textId="47122BDC" w:rsidR="00E31221" w:rsidRPr="002256A8" w:rsidRDefault="00BC30F2" w:rsidP="00BC30F2">
            <w:pPr>
              <w:spacing w:after="100" w:line="240" w:lineRule="auto"/>
              <w:ind w:left="46"/>
              <w:jc w:val="both"/>
              <w:rPr>
                <w:rFonts w:eastAsia="Calibri" w:cstheme="minorHAnsi"/>
                <w:sz w:val="20"/>
                <w:szCs w:val="20"/>
              </w:rPr>
            </w:pPr>
            <w:r>
              <w:rPr>
                <w:rFonts w:cs="Calibri"/>
                <w:sz w:val="20"/>
                <w:szCs w:val="20"/>
                <w:lang w:val="es-ES"/>
              </w:rPr>
              <w:t>Hermanos Carrera Pinto</w:t>
            </w:r>
            <w:r w:rsidR="008E38D9">
              <w:rPr>
                <w:rFonts w:cs="Calibri"/>
                <w:sz w:val="20"/>
                <w:szCs w:val="20"/>
                <w:lang w:val="es-ES"/>
              </w:rPr>
              <w:t xml:space="preserve"> N°80</w:t>
            </w:r>
            <w:r w:rsidR="00FC2897">
              <w:rPr>
                <w:rFonts w:cs="Calibri"/>
                <w:sz w:val="20"/>
                <w:szCs w:val="20"/>
                <w:lang w:val="es-ES"/>
              </w:rPr>
              <w:t xml:space="preserve">, </w:t>
            </w:r>
            <w:r>
              <w:rPr>
                <w:rFonts w:cs="Calibri"/>
                <w:sz w:val="20"/>
                <w:szCs w:val="20"/>
                <w:lang w:val="es-ES"/>
              </w:rPr>
              <w:t>Colina</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1D23C6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BC30F2">
              <w:rPr>
                <w:rFonts w:eastAsia="Calibri" w:cstheme="minorHAnsi"/>
                <w:sz w:val="20"/>
                <w:szCs w:val="20"/>
              </w:rPr>
              <w:t xml:space="preserve"> Colina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6796FD6B" w:rsidR="001A526B" w:rsidRPr="00BC30F2" w:rsidRDefault="00BC30F2" w:rsidP="00A02D8D">
            <w:pPr>
              <w:spacing w:after="100" w:line="240" w:lineRule="auto"/>
              <w:jc w:val="both"/>
              <w:rPr>
                <w:rFonts w:eastAsia="Calibri" w:cstheme="minorHAnsi"/>
                <w:sz w:val="20"/>
                <w:szCs w:val="20"/>
                <w:lang w:val="en-US" w:eastAsia="es-ES"/>
              </w:rPr>
            </w:pPr>
            <w:r w:rsidRPr="00BC30F2">
              <w:rPr>
                <w:rFonts w:cs="Calibri"/>
                <w:sz w:val="20"/>
                <w:szCs w:val="20"/>
                <w:lang w:val="en-US"/>
              </w:rPr>
              <w:t>KIMBERLY CLARK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830F332" w:rsidR="001A526B" w:rsidRPr="002256A8" w:rsidRDefault="00BC30F2" w:rsidP="00A02D8D">
            <w:pPr>
              <w:spacing w:after="100" w:line="240" w:lineRule="auto"/>
              <w:jc w:val="both"/>
              <w:rPr>
                <w:rFonts w:eastAsia="Calibri" w:cstheme="minorHAnsi"/>
                <w:sz w:val="20"/>
                <w:szCs w:val="20"/>
              </w:rPr>
            </w:pPr>
            <w:r>
              <w:rPr>
                <w:rFonts w:cstheme="minorHAnsi"/>
                <w:sz w:val="20"/>
                <w:szCs w:val="20"/>
                <w:lang w:val="es-ES"/>
              </w:rPr>
              <w:t>96.888.460-3</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31E57F5C" w:rsidR="001A526B" w:rsidRPr="002256A8" w:rsidRDefault="00BC30F2" w:rsidP="00A14F7F">
            <w:pPr>
              <w:spacing w:after="100" w:line="240" w:lineRule="auto"/>
              <w:jc w:val="both"/>
              <w:rPr>
                <w:rFonts w:eastAsia="Calibri" w:cstheme="minorHAnsi"/>
                <w:sz w:val="20"/>
                <w:szCs w:val="20"/>
              </w:rPr>
            </w:pPr>
            <w:r>
              <w:rPr>
                <w:rFonts w:cs="Calibri"/>
                <w:sz w:val="20"/>
                <w:szCs w:val="20"/>
                <w:lang w:val="es-ES"/>
              </w:rPr>
              <w:t>Hermanos Carrera Pinto, Colina.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311457C1" w:rsidR="001A526B" w:rsidRPr="002256A8" w:rsidRDefault="00BC30F2" w:rsidP="006653E7">
            <w:pPr>
              <w:spacing w:after="100" w:line="240" w:lineRule="auto"/>
              <w:jc w:val="both"/>
              <w:rPr>
                <w:rFonts w:eastAsia="Calibri" w:cstheme="minorHAnsi"/>
                <w:sz w:val="20"/>
                <w:szCs w:val="20"/>
              </w:rPr>
            </w:pPr>
            <w:r>
              <w:rPr>
                <w:rStyle w:val="Hipervnculo"/>
                <w:shd w:val="clear" w:color="auto" w:fill="FFFFFF"/>
              </w:rPr>
              <w:t>Giovannialejandro.bravo@kcc.com</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2D3A954E" w:rsidR="00250DEE" w:rsidRPr="00250DEE" w:rsidRDefault="00250DEE" w:rsidP="007C5A10">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w:t>
            </w:r>
            <w:r w:rsidR="00DC39A3">
              <w:rPr>
                <w:rFonts w:ascii="Calibri" w:eastAsia="Times New Roman" w:hAnsi="Calibri" w:cs="Calibri"/>
                <w:bCs/>
                <w:color w:val="000000"/>
                <w:sz w:val="20"/>
                <w:szCs w:val="20"/>
                <w:lang w:eastAsia="es-CL"/>
              </w:rPr>
              <w:t>s</w:t>
            </w:r>
            <w:r w:rsidR="006A43EA">
              <w:rPr>
                <w:rFonts w:ascii="Calibri" w:eastAsia="Times New Roman" w:hAnsi="Calibri" w:cs="Calibri"/>
                <w:bCs/>
                <w:color w:val="000000"/>
                <w:sz w:val="20"/>
                <w:szCs w:val="20"/>
                <w:lang w:eastAsia="es-CL"/>
              </w:rPr>
              <w:t xml:space="preserve"> fuente</w:t>
            </w:r>
            <w:r w:rsidR="00DC39A3">
              <w:rPr>
                <w:rFonts w:ascii="Calibri" w:eastAsia="Times New Roman" w:hAnsi="Calibri" w:cs="Calibri"/>
                <w:bCs/>
                <w:color w:val="000000"/>
                <w:sz w:val="20"/>
                <w:szCs w:val="20"/>
                <w:lang w:eastAsia="es-CL"/>
              </w:rPr>
              <w:t>s</w:t>
            </w:r>
            <w:r w:rsidR="00B951D6">
              <w:rPr>
                <w:rFonts w:ascii="Calibri" w:eastAsia="Times New Roman" w:hAnsi="Calibri" w:cs="Calibri"/>
                <w:bCs/>
                <w:color w:val="000000"/>
                <w:sz w:val="20"/>
                <w:szCs w:val="20"/>
                <w:lang w:eastAsia="es-CL"/>
              </w:rPr>
              <w:t xml:space="preserve"> estacionaria</w:t>
            </w:r>
            <w:r w:rsidR="007C5A10">
              <w:rPr>
                <w:rFonts w:ascii="Calibri" w:eastAsia="Times New Roman" w:hAnsi="Calibri" w:cs="Calibri"/>
                <w:bCs/>
                <w:color w:val="000000"/>
                <w:sz w:val="20"/>
                <w:szCs w:val="20"/>
                <w:lang w:eastAsia="es-CL"/>
              </w:rPr>
              <w:t>s PR-12604</w:t>
            </w:r>
            <w:r w:rsidR="00EB32BA">
              <w:rPr>
                <w:rFonts w:ascii="Calibri" w:eastAsia="Times New Roman" w:hAnsi="Calibri" w:cs="Calibri"/>
                <w:bCs/>
                <w:color w:val="000000"/>
                <w:sz w:val="20"/>
                <w:szCs w:val="20"/>
                <w:lang w:eastAsia="es-CL"/>
              </w:rPr>
              <w:t xml:space="preserve"> y PR-</w:t>
            </w:r>
            <w:r w:rsidR="007C5A10">
              <w:rPr>
                <w:rFonts w:ascii="Calibri" w:eastAsia="Times New Roman" w:hAnsi="Calibri" w:cs="Calibri"/>
                <w:bCs/>
                <w:color w:val="000000"/>
                <w:sz w:val="20"/>
                <w:szCs w:val="20"/>
                <w:lang w:eastAsia="es-CL"/>
              </w:rPr>
              <w:t>ET</w:t>
            </w:r>
          </w:p>
        </w:tc>
        <w:tc>
          <w:tcPr>
            <w:tcW w:w="2712" w:type="dxa"/>
            <w:shd w:val="clear" w:color="auto" w:fill="auto"/>
            <w:vAlign w:val="center"/>
          </w:tcPr>
          <w:p w14:paraId="1A856C67" w14:textId="006F0917"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7C5A10">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EA01070" w:rsidR="00250DEE" w:rsidRPr="00250DEE" w:rsidRDefault="00250DEE" w:rsidP="00FB225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EB32BA">
              <w:rPr>
                <w:rFonts w:ascii="Calibri" w:eastAsia="Times New Roman" w:hAnsi="Calibri" w:cs="Calibri"/>
                <w:bCs/>
                <w:color w:val="000000"/>
                <w:sz w:val="20"/>
                <w:szCs w:val="20"/>
                <w:lang w:eastAsia="es-CL"/>
              </w:rPr>
              <w:t>0</w:t>
            </w:r>
            <w:r w:rsidR="007C5A10">
              <w:rPr>
                <w:rFonts w:ascii="Calibri" w:eastAsia="Times New Roman" w:hAnsi="Calibri" w:cs="Calibri"/>
                <w:bCs/>
                <w:color w:val="000000"/>
                <w:sz w:val="20"/>
                <w:szCs w:val="20"/>
                <w:lang w:eastAsia="es-CL"/>
              </w:rPr>
              <w:t>7</w:t>
            </w:r>
            <w:r w:rsidR="00FB2256">
              <w:rPr>
                <w:rFonts w:ascii="Calibri" w:eastAsia="Times New Roman" w:hAnsi="Calibri" w:cs="Calibri"/>
                <w:bCs/>
                <w:color w:val="000000"/>
                <w:sz w:val="20"/>
                <w:szCs w:val="20"/>
                <w:lang w:eastAsia="es-CL"/>
              </w:rPr>
              <w:t>-07</w:t>
            </w:r>
            <w:r w:rsidR="00B951D6">
              <w:rPr>
                <w:rFonts w:ascii="Calibri" w:eastAsia="Times New Roman" w:hAnsi="Calibri" w:cs="Calibri"/>
                <w:bCs/>
                <w:color w:val="000000"/>
                <w:sz w:val="20"/>
                <w:szCs w:val="20"/>
                <w:lang w:eastAsia="es-CL"/>
              </w:rPr>
              <w:t>-2020.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6FC4BFA5" w:rsidR="00B951D6" w:rsidRPr="00250DEE" w:rsidRDefault="009F27B4" w:rsidP="00EB32B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w:t>
            </w:r>
            <w:r w:rsidR="007C5A10">
              <w:rPr>
                <w:rFonts w:ascii="Calibri" w:eastAsia="Times New Roman" w:hAnsi="Calibri" w:cs="Calibri"/>
                <w:bCs/>
                <w:color w:val="000000"/>
                <w:sz w:val="20"/>
                <w:szCs w:val="20"/>
                <w:lang w:eastAsia="es-CL"/>
              </w:rPr>
              <w:t xml:space="preserve"> N° 1532</w:t>
            </w:r>
            <w:r w:rsidR="00B951D6">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31F719D1" w:rsidR="00B951D6" w:rsidRDefault="00B951D6" w:rsidP="007C5A1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w:t>
            </w:r>
            <w:r w:rsidR="009F27B4">
              <w:rPr>
                <w:rFonts w:ascii="Calibri" w:eastAsia="Times New Roman" w:hAnsi="Calibri" w:cs="Calibri"/>
                <w:bCs/>
                <w:color w:val="000000"/>
                <w:sz w:val="20"/>
                <w:szCs w:val="20"/>
                <w:lang w:eastAsia="es-CL"/>
              </w:rPr>
              <w:t xml:space="preserve"> de partes de la SMA con fecha </w:t>
            </w:r>
            <w:r w:rsidR="007C5A10">
              <w:rPr>
                <w:rFonts w:ascii="Calibri" w:eastAsia="Times New Roman" w:hAnsi="Calibri" w:cs="Calibri"/>
                <w:bCs/>
                <w:color w:val="000000"/>
                <w:sz w:val="20"/>
                <w:szCs w:val="20"/>
                <w:lang w:eastAsia="es-CL"/>
              </w:rPr>
              <w:t>0</w:t>
            </w:r>
            <w:r w:rsidR="009F27B4">
              <w:rPr>
                <w:rFonts w:ascii="Calibri" w:eastAsia="Times New Roman" w:hAnsi="Calibri" w:cs="Calibri"/>
                <w:bCs/>
                <w:color w:val="000000"/>
                <w:sz w:val="20"/>
                <w:szCs w:val="20"/>
                <w:lang w:eastAsia="es-CL"/>
              </w:rPr>
              <w:t>2</w:t>
            </w:r>
            <w:r w:rsidR="00EB32BA">
              <w:rPr>
                <w:rFonts w:ascii="Calibri" w:eastAsia="Times New Roman" w:hAnsi="Calibri" w:cs="Calibri"/>
                <w:bCs/>
                <w:color w:val="000000"/>
                <w:sz w:val="20"/>
                <w:szCs w:val="20"/>
                <w:lang w:eastAsia="es-CL"/>
              </w:rPr>
              <w:t>-0</w:t>
            </w:r>
            <w:r w:rsidR="00582DE0">
              <w:rPr>
                <w:rFonts w:ascii="Calibri" w:eastAsia="Times New Roman" w:hAnsi="Calibri" w:cs="Calibri"/>
                <w:bCs/>
                <w:color w:val="000000"/>
                <w:sz w:val="20"/>
                <w:szCs w:val="20"/>
                <w:lang w:eastAsia="es-CL"/>
              </w:rPr>
              <w:t>9</w:t>
            </w:r>
            <w:r>
              <w:rPr>
                <w:rFonts w:ascii="Calibri" w:eastAsia="Times New Roman" w:hAnsi="Calibri" w:cs="Calibri"/>
                <w:bCs/>
                <w:color w:val="000000"/>
                <w:sz w:val="20"/>
                <w:szCs w:val="20"/>
                <w:lang w:eastAsia="es-CL"/>
              </w:rPr>
              <w:t>-2020.</w:t>
            </w:r>
          </w:p>
        </w:tc>
      </w:tr>
      <w:tr w:rsidR="007C5A10" w:rsidRPr="00D42470" w14:paraId="7F54EFE2" w14:textId="77777777" w:rsidTr="00C34849">
        <w:trPr>
          <w:trHeight w:val="498"/>
        </w:trPr>
        <w:tc>
          <w:tcPr>
            <w:tcW w:w="420" w:type="dxa"/>
            <w:shd w:val="clear" w:color="auto" w:fill="auto"/>
            <w:noWrap/>
            <w:vAlign w:val="center"/>
          </w:tcPr>
          <w:p w14:paraId="4B2BF122" w14:textId="6AD5E829" w:rsidR="007C5A10" w:rsidRDefault="007C5A10" w:rsidP="007C5A10">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6FCE797E" w14:textId="42D4CCB0" w:rsidR="007C5A10" w:rsidRDefault="007C5A10" w:rsidP="007C5A1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1929 SMA-2020.</w:t>
            </w:r>
          </w:p>
        </w:tc>
        <w:tc>
          <w:tcPr>
            <w:tcW w:w="2712" w:type="dxa"/>
            <w:shd w:val="clear" w:color="auto" w:fill="auto"/>
            <w:vAlign w:val="center"/>
          </w:tcPr>
          <w:p w14:paraId="5F17D64D" w14:textId="6D0ACA49" w:rsidR="007C5A10" w:rsidRPr="00250DEE" w:rsidRDefault="007C5A10" w:rsidP="007C5A10">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308527CF" w14:textId="1F998218" w:rsidR="007C5A10" w:rsidRDefault="007C5A10" w:rsidP="007C5A1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05-10-2020.</w:t>
            </w:r>
          </w:p>
        </w:tc>
      </w:tr>
      <w:tr w:rsidR="00B631D7" w:rsidRPr="00D42470" w14:paraId="4BCA5662" w14:textId="77777777" w:rsidTr="00C34849">
        <w:trPr>
          <w:trHeight w:val="498"/>
        </w:trPr>
        <w:tc>
          <w:tcPr>
            <w:tcW w:w="420" w:type="dxa"/>
            <w:shd w:val="clear" w:color="auto" w:fill="auto"/>
            <w:noWrap/>
            <w:vAlign w:val="center"/>
          </w:tcPr>
          <w:p w14:paraId="5CE17C31" w14:textId="2BC74BF9" w:rsidR="00B631D7" w:rsidRDefault="007C5A10" w:rsidP="00B631D7">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shd w:val="clear" w:color="auto" w:fill="auto"/>
            <w:vAlign w:val="center"/>
          </w:tcPr>
          <w:p w14:paraId="51665DA2" w14:textId="482DDB20"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B631D7" w:rsidRPr="00250DEE"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7E89952B" w:rsidR="00B631D7" w:rsidRDefault="00B631D7" w:rsidP="007C5A1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0</w:t>
            </w:r>
            <w:r w:rsidR="007C5A10">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D0281E">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252C9C13" w14:textId="7AF77A2B" w:rsidR="0034581B"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5F55F7">
              <w:rPr>
                <w:rFonts w:asciiTheme="minorHAnsi" w:hAnsiTheme="minorHAnsi"/>
              </w:rPr>
              <w:t xml:space="preserve"> </w:t>
            </w:r>
            <w:r w:rsidR="00C96F16">
              <w:rPr>
                <w:rFonts w:asciiTheme="minorHAnsi" w:hAnsiTheme="minorHAnsi"/>
              </w:rPr>
              <w:t>l</w:t>
            </w:r>
            <w:r w:rsidR="005F55F7">
              <w:rPr>
                <w:rFonts w:asciiTheme="minorHAnsi" w:hAnsiTheme="minorHAnsi"/>
              </w:rPr>
              <w:t>os</w:t>
            </w:r>
            <w:r w:rsidR="00C96F16">
              <w:rPr>
                <w:rFonts w:asciiTheme="minorHAnsi" w:hAnsiTheme="minorHAnsi"/>
              </w:rPr>
              <w:t xml:space="preserve"> último</w:t>
            </w:r>
            <w:r w:rsidR="005F55F7">
              <w:rPr>
                <w:rFonts w:asciiTheme="minorHAnsi" w:hAnsiTheme="minorHAnsi"/>
              </w:rPr>
              <w:t>s</w:t>
            </w:r>
            <w:r w:rsidR="0034581B">
              <w:rPr>
                <w:rFonts w:asciiTheme="minorHAnsi" w:hAnsiTheme="minorHAnsi"/>
              </w:rPr>
              <w:t xml:space="preserve"> informe</w:t>
            </w:r>
            <w:r w:rsidR="005F55F7">
              <w:rPr>
                <w:rFonts w:asciiTheme="minorHAnsi" w:hAnsiTheme="minorHAnsi"/>
              </w:rPr>
              <w:t>s</w:t>
            </w:r>
            <w:r w:rsidR="0034581B">
              <w:rPr>
                <w:rFonts w:asciiTheme="minorHAnsi" w:hAnsiTheme="minorHAnsi"/>
              </w:rPr>
              <w:t xml:space="preserve"> </w:t>
            </w:r>
            <w:r w:rsidR="00C96F16">
              <w:rPr>
                <w:rFonts w:asciiTheme="minorHAnsi" w:hAnsiTheme="minorHAnsi"/>
              </w:rPr>
              <w:t>de muestreo de Material Particulado realizado a</w:t>
            </w:r>
            <w:r w:rsidRPr="00D915FC">
              <w:rPr>
                <w:rFonts w:asciiTheme="minorHAnsi" w:hAnsiTheme="minorHAnsi"/>
              </w:rPr>
              <w:t xml:space="preserve"> la</w:t>
            </w:r>
            <w:r w:rsidR="005F55F7">
              <w:rPr>
                <w:rFonts w:asciiTheme="minorHAnsi" w:hAnsiTheme="minorHAnsi"/>
              </w:rPr>
              <w:t>s</w:t>
            </w:r>
            <w:r w:rsidRPr="00D915FC">
              <w:rPr>
                <w:rFonts w:asciiTheme="minorHAnsi" w:hAnsiTheme="minorHAnsi"/>
              </w:rPr>
              <w:t xml:space="preserve"> </w:t>
            </w:r>
            <w:r w:rsidR="0034581B" w:rsidRPr="00DD4DD8">
              <w:rPr>
                <w:rFonts w:cstheme="minorHAnsi"/>
              </w:rPr>
              <w:t>fuente</w:t>
            </w:r>
            <w:r w:rsidR="005F55F7">
              <w:rPr>
                <w:rFonts w:cstheme="minorHAnsi"/>
              </w:rPr>
              <w:t>s</w:t>
            </w:r>
            <w:r w:rsidR="0034581B" w:rsidRPr="00DD4DD8">
              <w:rPr>
                <w:rFonts w:cstheme="minorHAnsi"/>
              </w:rPr>
              <w:t xml:space="preserve"> </w:t>
            </w:r>
            <w:r w:rsidR="00582DE0" w:rsidRPr="00DD4DD8">
              <w:t>estacionaria</w:t>
            </w:r>
            <w:r w:rsidR="00582DE0">
              <w:t xml:space="preserve">s </w:t>
            </w:r>
            <w:r w:rsidR="00582DE0" w:rsidRPr="00DD4DD8">
              <w:t>tipo</w:t>
            </w:r>
            <w:r w:rsidR="00582DE0">
              <w:t xml:space="preserve"> procesos sin combustión </w:t>
            </w:r>
            <w:r w:rsidR="00582DE0" w:rsidRPr="00DD4DD8">
              <w:t>de nombre “</w:t>
            </w:r>
            <w:r w:rsidR="00582DE0">
              <w:t>Maquina Pañalera” con número de registro PR-12604 y la fuente estacionaria de nombre “Convertidor de Papel Higiénico” con número de registro PR-ET.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0A06F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7"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9947D4" w:rsidRPr="009947D4" w14:paraId="55B4E80A" w14:textId="77777777" w:rsidTr="000A06FB">
              <w:trPr>
                <w:trHeight w:val="449"/>
                <w:jc w:val="center"/>
              </w:trPr>
              <w:tc>
                <w:tcPr>
                  <w:tcW w:w="328" w:type="pct"/>
                  <w:vAlign w:val="center"/>
                </w:tcPr>
                <w:p w14:paraId="5B04CE81" w14:textId="00DD2DC1" w:rsidR="009947D4" w:rsidRPr="00C96F16" w:rsidRDefault="009947D4" w:rsidP="009947D4">
                  <w:pPr>
                    <w:spacing w:after="0"/>
                    <w:jc w:val="center"/>
                    <w:rPr>
                      <w:rFonts w:cstheme="minorHAnsi"/>
                      <w:sz w:val="18"/>
                      <w:szCs w:val="18"/>
                      <w:lang w:val="es-ES"/>
                    </w:rPr>
                  </w:pPr>
                  <w:r>
                    <w:rPr>
                      <w:rFonts w:cstheme="minorHAnsi"/>
                      <w:sz w:val="18"/>
                      <w:szCs w:val="18"/>
                      <w:lang w:val="es-ES"/>
                    </w:rPr>
                    <w:t>1</w:t>
                  </w:r>
                </w:p>
              </w:tc>
              <w:tc>
                <w:tcPr>
                  <w:tcW w:w="691" w:type="pct"/>
                  <w:vAlign w:val="center"/>
                </w:tcPr>
                <w:p w14:paraId="6273194E" w14:textId="1F3CFC01" w:rsidR="009947D4" w:rsidRPr="00C96F16" w:rsidRDefault="00582DE0" w:rsidP="009947D4">
                  <w:pPr>
                    <w:spacing w:after="0"/>
                    <w:jc w:val="center"/>
                    <w:rPr>
                      <w:rFonts w:cstheme="minorHAnsi"/>
                      <w:sz w:val="18"/>
                      <w:szCs w:val="18"/>
                      <w:lang w:val="es-ES"/>
                    </w:rPr>
                  </w:pPr>
                  <w:r>
                    <w:rPr>
                      <w:rFonts w:cstheme="minorHAnsi"/>
                      <w:sz w:val="18"/>
                      <w:szCs w:val="18"/>
                      <w:lang w:val="es-ES"/>
                    </w:rPr>
                    <w:t>Maquina Pañalera</w:t>
                  </w:r>
                </w:p>
              </w:tc>
              <w:tc>
                <w:tcPr>
                  <w:tcW w:w="637" w:type="pct"/>
                  <w:vAlign w:val="center"/>
                </w:tcPr>
                <w:p w14:paraId="749EBB7F" w14:textId="6A519FE0" w:rsidR="009947D4" w:rsidRPr="00C96F16" w:rsidRDefault="00582DE0" w:rsidP="009947D4">
                  <w:pPr>
                    <w:spacing w:after="0"/>
                    <w:jc w:val="center"/>
                    <w:rPr>
                      <w:rFonts w:cstheme="minorHAnsi"/>
                      <w:sz w:val="18"/>
                      <w:szCs w:val="18"/>
                      <w:lang w:val="es-ES"/>
                    </w:rPr>
                  </w:pPr>
                  <w:r>
                    <w:rPr>
                      <w:rFonts w:cstheme="minorHAnsi"/>
                      <w:sz w:val="18"/>
                      <w:szCs w:val="18"/>
                      <w:lang w:val="es-ES"/>
                    </w:rPr>
                    <w:t>PR-12604</w:t>
                  </w:r>
                </w:p>
              </w:tc>
              <w:tc>
                <w:tcPr>
                  <w:tcW w:w="478" w:type="pct"/>
                  <w:vAlign w:val="center"/>
                </w:tcPr>
                <w:p w14:paraId="088BE223" w14:textId="1D02B965" w:rsidR="009947D4" w:rsidRPr="00C96F16" w:rsidRDefault="00582DE0" w:rsidP="009947D4">
                  <w:pPr>
                    <w:spacing w:after="0"/>
                    <w:jc w:val="center"/>
                    <w:rPr>
                      <w:rFonts w:cstheme="minorHAnsi"/>
                      <w:sz w:val="18"/>
                      <w:szCs w:val="18"/>
                      <w:lang w:val="es-ES"/>
                    </w:rPr>
                  </w:pPr>
                  <w:r>
                    <w:rPr>
                      <w:rFonts w:cstheme="minorHAnsi"/>
                      <w:sz w:val="18"/>
                      <w:szCs w:val="18"/>
                      <w:lang w:val="es-ES"/>
                    </w:rPr>
                    <w:t>A091420</w:t>
                  </w:r>
                </w:p>
              </w:tc>
              <w:tc>
                <w:tcPr>
                  <w:tcW w:w="531" w:type="pct"/>
                  <w:vAlign w:val="center"/>
                </w:tcPr>
                <w:p w14:paraId="796F1AE0" w14:textId="0C8F1882" w:rsidR="009947D4" w:rsidRPr="00C96F16" w:rsidRDefault="00582DE0" w:rsidP="009947D4">
                  <w:pPr>
                    <w:spacing w:after="0"/>
                    <w:ind w:right="203"/>
                    <w:jc w:val="center"/>
                    <w:rPr>
                      <w:rFonts w:cstheme="minorHAnsi"/>
                      <w:sz w:val="18"/>
                      <w:szCs w:val="18"/>
                      <w:lang w:val="es-ES"/>
                    </w:rPr>
                  </w:pPr>
                  <w:r>
                    <w:rPr>
                      <w:rFonts w:cstheme="minorHAnsi"/>
                      <w:sz w:val="18"/>
                      <w:szCs w:val="18"/>
                      <w:lang w:val="es-ES"/>
                    </w:rPr>
                    <w:t>14-09-2020</w:t>
                  </w:r>
                </w:p>
              </w:tc>
              <w:tc>
                <w:tcPr>
                  <w:tcW w:w="797" w:type="pct"/>
                  <w:vAlign w:val="center"/>
                </w:tcPr>
                <w:p w14:paraId="3666EC20" w14:textId="68ABEB45" w:rsidR="009947D4" w:rsidRPr="00C96F16" w:rsidRDefault="00582DE0" w:rsidP="009947D4">
                  <w:pPr>
                    <w:spacing w:after="0"/>
                    <w:jc w:val="center"/>
                    <w:rPr>
                      <w:rFonts w:cstheme="minorHAnsi"/>
                      <w:sz w:val="18"/>
                      <w:szCs w:val="18"/>
                      <w:lang w:val="es-ES"/>
                    </w:rPr>
                  </w:pPr>
                  <w:r>
                    <w:rPr>
                      <w:rFonts w:cstheme="minorHAnsi"/>
                      <w:sz w:val="18"/>
                      <w:szCs w:val="18"/>
                      <w:lang w:val="es-ES"/>
                    </w:rPr>
                    <w:t>24-09-2020</w:t>
                  </w:r>
                </w:p>
              </w:tc>
              <w:tc>
                <w:tcPr>
                  <w:tcW w:w="1537" w:type="pct"/>
                  <w:vAlign w:val="center"/>
                </w:tcPr>
                <w:p w14:paraId="257D5F11" w14:textId="11802DB0" w:rsidR="009947D4" w:rsidRPr="009947D4" w:rsidRDefault="00582DE0" w:rsidP="00F8355F">
                  <w:pPr>
                    <w:spacing w:after="0"/>
                    <w:jc w:val="center"/>
                    <w:rPr>
                      <w:rFonts w:cstheme="minorHAnsi"/>
                      <w:sz w:val="18"/>
                      <w:szCs w:val="18"/>
                    </w:rPr>
                  </w:pPr>
                  <w:r>
                    <w:rPr>
                      <w:rFonts w:cstheme="minorHAnsi"/>
                      <w:sz w:val="18"/>
                      <w:szCs w:val="18"/>
                    </w:rPr>
                    <w:t xml:space="preserve">EXYA Laboratorio Ambiental </w:t>
                  </w:r>
                  <w:r w:rsidR="009947D4" w:rsidRPr="009947D4">
                    <w:rPr>
                      <w:rFonts w:cstheme="minorHAnsi"/>
                      <w:sz w:val="18"/>
                      <w:szCs w:val="18"/>
                    </w:rPr>
                    <w:t>(Código ETFA 0</w:t>
                  </w:r>
                  <w:r w:rsidR="00F8355F">
                    <w:rPr>
                      <w:rFonts w:cstheme="minorHAnsi"/>
                      <w:sz w:val="18"/>
                      <w:szCs w:val="18"/>
                    </w:rPr>
                    <w:t>24</w:t>
                  </w:r>
                  <w:r w:rsidR="009947D4" w:rsidRPr="009947D4">
                    <w:rPr>
                      <w:rFonts w:cstheme="minorHAnsi"/>
                      <w:sz w:val="18"/>
                      <w:szCs w:val="18"/>
                    </w:rPr>
                    <w:t>-01)</w:t>
                  </w:r>
                </w:p>
              </w:tc>
            </w:tr>
            <w:tr w:rsidR="00F8355F" w:rsidRPr="009947D4" w14:paraId="41B1A4F9" w14:textId="77777777" w:rsidTr="000A06FB">
              <w:trPr>
                <w:trHeight w:val="449"/>
                <w:jc w:val="center"/>
              </w:trPr>
              <w:tc>
                <w:tcPr>
                  <w:tcW w:w="328" w:type="pct"/>
                  <w:vAlign w:val="center"/>
                </w:tcPr>
                <w:p w14:paraId="1836B1CF" w14:textId="4030E422" w:rsidR="00F8355F" w:rsidRPr="00C96F16" w:rsidRDefault="00F8355F" w:rsidP="00F8355F">
                  <w:pPr>
                    <w:spacing w:after="0"/>
                    <w:jc w:val="center"/>
                    <w:rPr>
                      <w:rFonts w:cstheme="minorHAnsi"/>
                      <w:sz w:val="18"/>
                      <w:szCs w:val="18"/>
                    </w:rPr>
                  </w:pPr>
                  <w:r>
                    <w:rPr>
                      <w:rFonts w:cstheme="minorHAnsi"/>
                      <w:sz w:val="18"/>
                      <w:szCs w:val="18"/>
                    </w:rPr>
                    <w:t>2</w:t>
                  </w:r>
                </w:p>
              </w:tc>
              <w:tc>
                <w:tcPr>
                  <w:tcW w:w="691" w:type="pct"/>
                  <w:vAlign w:val="center"/>
                </w:tcPr>
                <w:p w14:paraId="05501471" w14:textId="019C756E" w:rsidR="00F8355F" w:rsidRPr="00C96F16" w:rsidRDefault="00F8355F" w:rsidP="00F8355F">
                  <w:pPr>
                    <w:spacing w:after="0"/>
                    <w:jc w:val="center"/>
                    <w:rPr>
                      <w:rFonts w:cstheme="minorHAnsi"/>
                      <w:sz w:val="18"/>
                      <w:szCs w:val="18"/>
                      <w:lang w:val="es-ES"/>
                    </w:rPr>
                  </w:pPr>
                  <w:r>
                    <w:rPr>
                      <w:rFonts w:cstheme="minorHAnsi"/>
                      <w:sz w:val="18"/>
                      <w:szCs w:val="18"/>
                      <w:lang w:val="es-ES"/>
                    </w:rPr>
                    <w:t>Convertidor de Papel</w:t>
                  </w:r>
                </w:p>
              </w:tc>
              <w:tc>
                <w:tcPr>
                  <w:tcW w:w="637" w:type="pct"/>
                  <w:vAlign w:val="center"/>
                </w:tcPr>
                <w:p w14:paraId="6C2CD60A" w14:textId="586F46F1" w:rsidR="00F8355F" w:rsidRPr="00C96F16" w:rsidRDefault="00F8355F" w:rsidP="00F8355F">
                  <w:pPr>
                    <w:spacing w:after="0"/>
                    <w:jc w:val="center"/>
                    <w:rPr>
                      <w:rFonts w:cstheme="minorHAnsi"/>
                      <w:sz w:val="18"/>
                      <w:szCs w:val="18"/>
                      <w:lang w:val="es-ES"/>
                    </w:rPr>
                  </w:pPr>
                  <w:r>
                    <w:rPr>
                      <w:rFonts w:cstheme="minorHAnsi"/>
                      <w:sz w:val="18"/>
                      <w:szCs w:val="18"/>
                      <w:lang w:val="es-ES"/>
                    </w:rPr>
                    <w:t>PR-ET</w:t>
                  </w:r>
                </w:p>
              </w:tc>
              <w:tc>
                <w:tcPr>
                  <w:tcW w:w="478" w:type="pct"/>
                  <w:vAlign w:val="center"/>
                </w:tcPr>
                <w:p w14:paraId="0F1C372B" w14:textId="40016670" w:rsidR="00F8355F" w:rsidRPr="00C96F16" w:rsidRDefault="00F8355F" w:rsidP="00F8355F">
                  <w:pPr>
                    <w:spacing w:after="0"/>
                    <w:jc w:val="center"/>
                    <w:rPr>
                      <w:rFonts w:cstheme="minorHAnsi"/>
                      <w:sz w:val="18"/>
                      <w:szCs w:val="18"/>
                      <w:lang w:val="es-ES"/>
                    </w:rPr>
                  </w:pPr>
                  <w:r>
                    <w:rPr>
                      <w:rFonts w:cstheme="minorHAnsi"/>
                      <w:sz w:val="18"/>
                      <w:szCs w:val="18"/>
                      <w:lang w:val="es-ES"/>
                    </w:rPr>
                    <w:t>A091520</w:t>
                  </w:r>
                </w:p>
              </w:tc>
              <w:tc>
                <w:tcPr>
                  <w:tcW w:w="531" w:type="pct"/>
                  <w:vAlign w:val="center"/>
                </w:tcPr>
                <w:p w14:paraId="487D3813" w14:textId="10C3BD31" w:rsidR="00F8355F" w:rsidRPr="00C96F16" w:rsidRDefault="00F8355F" w:rsidP="00F8355F">
                  <w:pPr>
                    <w:spacing w:after="0"/>
                    <w:ind w:right="203"/>
                    <w:jc w:val="center"/>
                    <w:rPr>
                      <w:rFonts w:cstheme="minorHAnsi"/>
                      <w:sz w:val="18"/>
                      <w:szCs w:val="18"/>
                      <w:lang w:val="es-ES"/>
                    </w:rPr>
                  </w:pPr>
                  <w:r>
                    <w:rPr>
                      <w:rFonts w:cstheme="minorHAnsi"/>
                      <w:sz w:val="18"/>
                      <w:szCs w:val="18"/>
                      <w:lang w:val="es-ES"/>
                    </w:rPr>
                    <w:t>15-09-2020</w:t>
                  </w:r>
                </w:p>
              </w:tc>
              <w:tc>
                <w:tcPr>
                  <w:tcW w:w="797" w:type="pct"/>
                  <w:vAlign w:val="center"/>
                </w:tcPr>
                <w:p w14:paraId="06DD0760" w14:textId="403DC6DC" w:rsidR="00F8355F" w:rsidRPr="00C96F16" w:rsidRDefault="00F8355F" w:rsidP="00F8355F">
                  <w:pPr>
                    <w:spacing w:after="0"/>
                    <w:jc w:val="center"/>
                    <w:rPr>
                      <w:rFonts w:cstheme="minorHAnsi"/>
                      <w:sz w:val="18"/>
                      <w:szCs w:val="18"/>
                      <w:lang w:val="es-ES"/>
                    </w:rPr>
                  </w:pPr>
                  <w:r>
                    <w:rPr>
                      <w:rFonts w:cstheme="minorHAnsi"/>
                      <w:sz w:val="18"/>
                      <w:szCs w:val="18"/>
                      <w:lang w:val="es-ES"/>
                    </w:rPr>
                    <w:t>24-09-2020</w:t>
                  </w:r>
                </w:p>
              </w:tc>
              <w:tc>
                <w:tcPr>
                  <w:tcW w:w="1537" w:type="pct"/>
                  <w:vAlign w:val="center"/>
                </w:tcPr>
                <w:p w14:paraId="68709283" w14:textId="25D3C165" w:rsidR="00F8355F" w:rsidRPr="009947D4" w:rsidRDefault="00F8355F" w:rsidP="00F8355F">
                  <w:pPr>
                    <w:spacing w:after="0"/>
                    <w:jc w:val="center"/>
                    <w:rPr>
                      <w:rFonts w:cstheme="minorHAnsi"/>
                      <w:sz w:val="18"/>
                      <w:szCs w:val="18"/>
                    </w:rPr>
                  </w:pPr>
                  <w:r>
                    <w:rPr>
                      <w:rFonts w:cstheme="minorHAnsi"/>
                      <w:sz w:val="18"/>
                      <w:szCs w:val="18"/>
                    </w:rPr>
                    <w:t xml:space="preserve">EXYA Laboratorio Ambiental </w:t>
                  </w:r>
                  <w:r w:rsidRPr="009947D4">
                    <w:rPr>
                      <w:rFonts w:cstheme="minorHAnsi"/>
                      <w:sz w:val="18"/>
                      <w:szCs w:val="18"/>
                    </w:rPr>
                    <w:t>(Código ETFA 0</w:t>
                  </w:r>
                  <w:r>
                    <w:rPr>
                      <w:rFonts w:cstheme="minorHAnsi"/>
                      <w:sz w:val="18"/>
                      <w:szCs w:val="18"/>
                    </w:rPr>
                    <w:t>24</w:t>
                  </w:r>
                  <w:r w:rsidRPr="009947D4">
                    <w:rPr>
                      <w:rFonts w:cstheme="minorHAnsi"/>
                      <w:sz w:val="18"/>
                      <w:szCs w:val="18"/>
                    </w:rPr>
                    <w:t>-01)</w:t>
                  </w:r>
                </w:p>
              </w:tc>
            </w:tr>
          </w:tbl>
          <w:p w14:paraId="09E05EC3" w14:textId="77777777" w:rsidR="00DB4A85" w:rsidRPr="009947D4" w:rsidRDefault="00DB4A85" w:rsidP="0032616D">
            <w:pPr>
              <w:jc w:val="both"/>
              <w:rPr>
                <w:rFonts w:asciiTheme="minorHAnsi" w:hAnsiTheme="minorHAnsi"/>
                <w:lang w:val="es-CL"/>
              </w:rPr>
            </w:pPr>
          </w:p>
          <w:p w14:paraId="546C40E8" w14:textId="77777777" w:rsidR="00EA0A0D" w:rsidRPr="009947D4" w:rsidRDefault="00EA0A0D" w:rsidP="0032616D">
            <w:pPr>
              <w:jc w:val="both"/>
              <w:rPr>
                <w:rFonts w:asciiTheme="minorHAnsi" w:hAnsiTheme="minorHAnsi"/>
                <w:lang w:val="es-CL"/>
              </w:rPr>
            </w:pPr>
          </w:p>
          <w:p w14:paraId="7FA02678" w14:textId="77777777" w:rsidR="00DB4A85" w:rsidRPr="009947D4" w:rsidRDefault="00DB4A85" w:rsidP="0032616D">
            <w:pPr>
              <w:jc w:val="both"/>
              <w:rPr>
                <w:rFonts w:asciiTheme="minorHAnsi" w:hAnsiTheme="minorHAnsi"/>
                <w:lang w:val="es-CL"/>
              </w:rPr>
            </w:pPr>
          </w:p>
          <w:p w14:paraId="7AD4A2D9" w14:textId="77777777" w:rsidR="00C96F16" w:rsidRPr="009947D4" w:rsidRDefault="00C96F16" w:rsidP="0032616D">
            <w:pPr>
              <w:jc w:val="both"/>
              <w:rPr>
                <w:rFonts w:asciiTheme="minorHAnsi" w:hAnsiTheme="minorHAnsi"/>
                <w:lang w:val="es-CL"/>
              </w:rPr>
            </w:pPr>
          </w:p>
          <w:p w14:paraId="46B409D4" w14:textId="77777777" w:rsidR="00C96F16" w:rsidRPr="009947D4" w:rsidRDefault="00C96F16" w:rsidP="0032616D">
            <w:pPr>
              <w:jc w:val="both"/>
              <w:rPr>
                <w:rFonts w:asciiTheme="minorHAnsi" w:hAnsiTheme="minorHAnsi"/>
                <w:lang w:val="es-CL"/>
              </w:rPr>
            </w:pPr>
          </w:p>
          <w:p w14:paraId="13BFC264" w14:textId="26A99F87" w:rsidR="00C96F16" w:rsidRDefault="00C96F16" w:rsidP="00C96F16">
            <w:pPr>
              <w:ind w:right="57"/>
              <w:jc w:val="both"/>
              <w:rPr>
                <w:rFonts w:asciiTheme="minorHAnsi" w:hAnsiTheme="minorHAnsi"/>
              </w:rPr>
            </w:pPr>
            <w:r>
              <w:rPr>
                <w:rFonts w:asciiTheme="minorHAnsi" w:hAnsiTheme="minorHAnsi"/>
              </w:rPr>
              <w:t>De</w:t>
            </w:r>
            <w:r w:rsidR="00EA0A0D">
              <w:rPr>
                <w:rFonts w:asciiTheme="minorHAnsi" w:hAnsiTheme="minorHAnsi"/>
              </w:rPr>
              <w:t xml:space="preserve"> </w:t>
            </w:r>
            <w:r>
              <w:rPr>
                <w:rFonts w:asciiTheme="minorHAnsi" w:hAnsiTheme="minorHAnsi"/>
              </w:rPr>
              <w:t>l</w:t>
            </w:r>
            <w:r w:rsidR="00EA0A0D">
              <w:rPr>
                <w:rFonts w:asciiTheme="minorHAnsi" w:hAnsiTheme="minorHAnsi"/>
              </w:rPr>
              <w:t xml:space="preserve">os </w:t>
            </w:r>
            <w:r>
              <w:rPr>
                <w:rFonts w:asciiTheme="minorHAnsi" w:hAnsiTheme="minorHAnsi"/>
              </w:rPr>
              <w:t>informe</w:t>
            </w:r>
            <w:r w:rsidR="00EA0A0D">
              <w:rPr>
                <w:rFonts w:asciiTheme="minorHAnsi" w:hAnsiTheme="minorHAnsi"/>
              </w:rPr>
              <w:t>s</w:t>
            </w:r>
            <w:r>
              <w:rPr>
                <w:rFonts w:asciiTheme="minorHAnsi" w:hAnsiTheme="minorHAnsi"/>
              </w:rPr>
              <w:t xml:space="preserve"> de muestreo de material particulado revisado</w:t>
            </w:r>
            <w:r w:rsidR="00EA0A0D">
              <w:rPr>
                <w:rFonts w:asciiTheme="minorHAnsi" w:hAnsiTheme="minorHAnsi"/>
              </w:rPr>
              <w:t>s</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34CCFF0A" w:rsidR="00EA0A0D" w:rsidRPr="0068046C" w:rsidRDefault="00EA0A0D"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r w:rsidR="008E38D9">
                    <w:rPr>
                      <w:rFonts w:cstheme="minorHAnsi"/>
                      <w:sz w:val="18"/>
                      <w:szCs w:val="18"/>
                    </w:rPr>
                    <w:t>(*)</w:t>
                  </w:r>
                </w:p>
              </w:tc>
            </w:tr>
            <w:tr w:rsidR="00ED1067" w:rsidRPr="005F0430" w14:paraId="3115B7FF" w14:textId="77777777" w:rsidTr="00EA0A0D">
              <w:trPr>
                <w:trHeight w:val="336"/>
                <w:jc w:val="center"/>
              </w:trPr>
              <w:tc>
                <w:tcPr>
                  <w:tcW w:w="976" w:type="pct"/>
                  <w:vAlign w:val="center"/>
                </w:tcPr>
                <w:p w14:paraId="25053964" w14:textId="2C7D9EBF" w:rsidR="00ED1067" w:rsidRPr="0068046C" w:rsidRDefault="00ED1067" w:rsidP="00ED1067">
                  <w:pPr>
                    <w:spacing w:after="0"/>
                    <w:jc w:val="center"/>
                    <w:rPr>
                      <w:rFonts w:cstheme="minorHAnsi"/>
                      <w:sz w:val="18"/>
                      <w:szCs w:val="18"/>
                      <w:highlight w:val="yellow"/>
                      <w:lang w:val="es-ES"/>
                    </w:rPr>
                  </w:pPr>
                  <w:r>
                    <w:rPr>
                      <w:rFonts w:cstheme="minorHAnsi"/>
                      <w:sz w:val="18"/>
                      <w:szCs w:val="18"/>
                      <w:lang w:val="es-ES"/>
                    </w:rPr>
                    <w:t>Maquina Pañalera</w:t>
                  </w:r>
                </w:p>
              </w:tc>
              <w:tc>
                <w:tcPr>
                  <w:tcW w:w="641" w:type="pct"/>
                  <w:vAlign w:val="center"/>
                </w:tcPr>
                <w:p w14:paraId="5477651A" w14:textId="6A3FCD77" w:rsidR="00ED1067" w:rsidRPr="0068046C" w:rsidRDefault="00ED1067" w:rsidP="00ED1067">
                  <w:pPr>
                    <w:spacing w:after="0"/>
                    <w:jc w:val="center"/>
                    <w:rPr>
                      <w:rFonts w:cstheme="minorHAnsi"/>
                      <w:sz w:val="18"/>
                      <w:szCs w:val="18"/>
                      <w:highlight w:val="yellow"/>
                      <w:lang w:val="es-ES"/>
                    </w:rPr>
                  </w:pPr>
                  <w:r>
                    <w:rPr>
                      <w:rFonts w:cstheme="minorHAnsi"/>
                      <w:sz w:val="18"/>
                      <w:szCs w:val="18"/>
                      <w:lang w:val="es-ES"/>
                    </w:rPr>
                    <w:t>PR-12604</w:t>
                  </w:r>
                </w:p>
              </w:tc>
              <w:tc>
                <w:tcPr>
                  <w:tcW w:w="602" w:type="pct"/>
                  <w:vAlign w:val="center"/>
                </w:tcPr>
                <w:p w14:paraId="41CA702E" w14:textId="76F9A7AD" w:rsidR="00ED1067" w:rsidRPr="0068046C" w:rsidRDefault="00ED1067" w:rsidP="00ED1067">
                  <w:pPr>
                    <w:spacing w:after="0"/>
                    <w:ind w:right="203"/>
                    <w:jc w:val="center"/>
                    <w:rPr>
                      <w:rFonts w:cstheme="minorHAnsi"/>
                      <w:sz w:val="18"/>
                      <w:szCs w:val="18"/>
                      <w:lang w:val="es-ES"/>
                    </w:rPr>
                  </w:pPr>
                  <w:r>
                    <w:rPr>
                      <w:rFonts w:cstheme="minorHAnsi"/>
                      <w:sz w:val="18"/>
                      <w:szCs w:val="18"/>
                      <w:lang w:val="es-ES"/>
                    </w:rPr>
                    <w:t>N/A</w:t>
                  </w:r>
                </w:p>
              </w:tc>
              <w:tc>
                <w:tcPr>
                  <w:tcW w:w="602" w:type="pct"/>
                  <w:vAlign w:val="center"/>
                </w:tcPr>
                <w:p w14:paraId="0E3E6470" w14:textId="3215BC63" w:rsidR="00ED1067" w:rsidRPr="0068046C" w:rsidRDefault="00ED1067" w:rsidP="00ED1067">
                  <w:pPr>
                    <w:spacing w:after="0"/>
                    <w:jc w:val="center"/>
                    <w:rPr>
                      <w:rFonts w:cstheme="minorHAnsi"/>
                      <w:sz w:val="18"/>
                      <w:szCs w:val="18"/>
                      <w:lang w:val="es-ES"/>
                    </w:rPr>
                  </w:pPr>
                  <w:r>
                    <w:rPr>
                      <w:rFonts w:cstheme="minorHAnsi"/>
                      <w:sz w:val="18"/>
                      <w:szCs w:val="18"/>
                      <w:lang w:val="es-ES"/>
                    </w:rPr>
                    <w:t>N/A</w:t>
                  </w:r>
                </w:p>
              </w:tc>
              <w:tc>
                <w:tcPr>
                  <w:tcW w:w="752" w:type="pct"/>
                  <w:vAlign w:val="center"/>
                </w:tcPr>
                <w:p w14:paraId="0A9FDA5B" w14:textId="4FF93143" w:rsidR="00ED1067" w:rsidRPr="0068046C" w:rsidRDefault="00ED1067" w:rsidP="00ED1067">
                  <w:pPr>
                    <w:spacing w:after="0"/>
                    <w:jc w:val="center"/>
                    <w:rPr>
                      <w:rFonts w:cstheme="minorHAnsi"/>
                      <w:sz w:val="18"/>
                      <w:szCs w:val="18"/>
                      <w:lang w:val="es-ES"/>
                    </w:rPr>
                  </w:pPr>
                  <w:r>
                    <w:rPr>
                      <w:rFonts w:cstheme="minorHAnsi"/>
                      <w:sz w:val="18"/>
                      <w:szCs w:val="18"/>
                      <w:lang w:val="es-ES"/>
                    </w:rPr>
                    <w:t>A091420</w:t>
                  </w:r>
                </w:p>
              </w:tc>
              <w:tc>
                <w:tcPr>
                  <w:tcW w:w="554" w:type="pct"/>
                  <w:vAlign w:val="center"/>
                </w:tcPr>
                <w:p w14:paraId="31889B58" w14:textId="25E3B347" w:rsidR="00ED1067" w:rsidRPr="0068046C" w:rsidRDefault="00ED1067" w:rsidP="00ED1067">
                  <w:pPr>
                    <w:spacing w:after="0"/>
                    <w:jc w:val="center"/>
                    <w:rPr>
                      <w:rFonts w:cstheme="minorHAnsi"/>
                      <w:sz w:val="18"/>
                      <w:szCs w:val="18"/>
                      <w:lang w:val="es-ES"/>
                    </w:rPr>
                  </w:pPr>
                  <w:r>
                    <w:rPr>
                      <w:rFonts w:cstheme="minorHAnsi"/>
                      <w:sz w:val="18"/>
                      <w:szCs w:val="18"/>
                      <w:lang w:val="es-ES"/>
                    </w:rPr>
                    <w:t>14-09-2020</w:t>
                  </w:r>
                </w:p>
              </w:tc>
              <w:tc>
                <w:tcPr>
                  <w:tcW w:w="873" w:type="pct"/>
                  <w:shd w:val="clear" w:color="auto" w:fill="auto"/>
                  <w:tcMar>
                    <w:top w:w="0" w:type="dxa"/>
                    <w:left w:w="108" w:type="dxa"/>
                    <w:bottom w:w="0" w:type="dxa"/>
                    <w:right w:w="108" w:type="dxa"/>
                  </w:tcMar>
                  <w:vAlign w:val="center"/>
                </w:tcPr>
                <w:p w14:paraId="60BC40FB" w14:textId="0A2FD125" w:rsidR="00ED1067" w:rsidRPr="0068046C" w:rsidRDefault="00ED1067" w:rsidP="00ED1067">
                  <w:pPr>
                    <w:spacing w:after="0"/>
                    <w:jc w:val="center"/>
                    <w:rPr>
                      <w:rFonts w:cstheme="minorHAnsi"/>
                      <w:sz w:val="18"/>
                      <w:szCs w:val="18"/>
                      <w:lang w:val="es-ES"/>
                    </w:rPr>
                  </w:pPr>
                  <w:r>
                    <w:rPr>
                      <w:rFonts w:cstheme="minorHAnsi"/>
                      <w:sz w:val="18"/>
                      <w:szCs w:val="18"/>
                      <w:lang w:val="es-ES"/>
                    </w:rPr>
                    <w:t>19,69</w:t>
                  </w:r>
                </w:p>
              </w:tc>
            </w:tr>
            <w:tr w:rsidR="00ED1067" w:rsidRPr="005F0430" w14:paraId="4802862C" w14:textId="77777777" w:rsidTr="00EA0A0D">
              <w:trPr>
                <w:trHeight w:val="336"/>
                <w:jc w:val="center"/>
              </w:trPr>
              <w:tc>
                <w:tcPr>
                  <w:tcW w:w="976" w:type="pct"/>
                  <w:vAlign w:val="center"/>
                </w:tcPr>
                <w:p w14:paraId="79DBA170" w14:textId="2CBA4465" w:rsidR="00ED1067" w:rsidRDefault="00ED1067" w:rsidP="00ED1067">
                  <w:pPr>
                    <w:spacing w:after="0"/>
                    <w:jc w:val="center"/>
                    <w:rPr>
                      <w:rFonts w:cstheme="minorHAnsi"/>
                      <w:sz w:val="18"/>
                      <w:szCs w:val="18"/>
                      <w:lang w:val="es-ES"/>
                    </w:rPr>
                  </w:pPr>
                  <w:r>
                    <w:rPr>
                      <w:rFonts w:cstheme="minorHAnsi"/>
                      <w:sz w:val="18"/>
                      <w:szCs w:val="18"/>
                      <w:lang w:val="es-ES"/>
                    </w:rPr>
                    <w:t>Convertidor de Papel</w:t>
                  </w:r>
                </w:p>
              </w:tc>
              <w:tc>
                <w:tcPr>
                  <w:tcW w:w="641" w:type="pct"/>
                  <w:vAlign w:val="center"/>
                </w:tcPr>
                <w:p w14:paraId="79CD48A9" w14:textId="00DE9B54" w:rsidR="00ED1067" w:rsidRDefault="00ED1067" w:rsidP="00ED1067">
                  <w:pPr>
                    <w:spacing w:after="0"/>
                    <w:jc w:val="center"/>
                    <w:rPr>
                      <w:rFonts w:cstheme="minorHAnsi"/>
                      <w:sz w:val="18"/>
                      <w:szCs w:val="18"/>
                      <w:lang w:val="es-ES"/>
                    </w:rPr>
                  </w:pPr>
                  <w:r>
                    <w:rPr>
                      <w:rFonts w:cstheme="minorHAnsi"/>
                      <w:sz w:val="18"/>
                      <w:szCs w:val="18"/>
                      <w:lang w:val="es-ES"/>
                    </w:rPr>
                    <w:t>PR-ET</w:t>
                  </w:r>
                </w:p>
              </w:tc>
              <w:tc>
                <w:tcPr>
                  <w:tcW w:w="602" w:type="pct"/>
                  <w:vAlign w:val="center"/>
                </w:tcPr>
                <w:p w14:paraId="0DE30EEC" w14:textId="0F2C506A" w:rsidR="00ED1067" w:rsidRDefault="00ED1067" w:rsidP="00ED1067">
                  <w:pPr>
                    <w:spacing w:after="0"/>
                    <w:ind w:right="203"/>
                    <w:jc w:val="center"/>
                    <w:rPr>
                      <w:rFonts w:cstheme="minorHAnsi"/>
                      <w:sz w:val="18"/>
                      <w:szCs w:val="18"/>
                      <w:lang w:val="es-ES"/>
                    </w:rPr>
                  </w:pPr>
                  <w:r>
                    <w:rPr>
                      <w:rFonts w:cstheme="minorHAnsi"/>
                      <w:sz w:val="18"/>
                      <w:szCs w:val="18"/>
                      <w:lang w:val="es-ES"/>
                    </w:rPr>
                    <w:t>N/A</w:t>
                  </w:r>
                </w:p>
              </w:tc>
              <w:tc>
                <w:tcPr>
                  <w:tcW w:w="602" w:type="pct"/>
                  <w:vAlign w:val="center"/>
                </w:tcPr>
                <w:p w14:paraId="5AC0306D" w14:textId="06E8FF8E" w:rsidR="00ED1067" w:rsidRDefault="00ED1067" w:rsidP="00ED1067">
                  <w:pPr>
                    <w:spacing w:after="0"/>
                    <w:jc w:val="center"/>
                    <w:rPr>
                      <w:rFonts w:cstheme="minorHAnsi"/>
                      <w:sz w:val="18"/>
                      <w:szCs w:val="18"/>
                      <w:lang w:val="es-ES"/>
                    </w:rPr>
                  </w:pPr>
                  <w:r>
                    <w:rPr>
                      <w:rFonts w:cstheme="minorHAnsi"/>
                      <w:sz w:val="18"/>
                      <w:szCs w:val="18"/>
                      <w:lang w:val="es-ES"/>
                    </w:rPr>
                    <w:t>N/A</w:t>
                  </w:r>
                </w:p>
              </w:tc>
              <w:tc>
                <w:tcPr>
                  <w:tcW w:w="752" w:type="pct"/>
                  <w:vAlign w:val="center"/>
                </w:tcPr>
                <w:p w14:paraId="1A0EA462" w14:textId="2B617FC3" w:rsidR="00ED1067" w:rsidRDefault="00ED1067" w:rsidP="00ED1067">
                  <w:pPr>
                    <w:spacing w:after="0"/>
                    <w:jc w:val="center"/>
                    <w:rPr>
                      <w:rFonts w:cstheme="minorHAnsi"/>
                      <w:sz w:val="18"/>
                      <w:szCs w:val="18"/>
                      <w:lang w:val="es-ES"/>
                    </w:rPr>
                  </w:pPr>
                  <w:r>
                    <w:rPr>
                      <w:rFonts w:cstheme="minorHAnsi"/>
                      <w:sz w:val="18"/>
                      <w:szCs w:val="18"/>
                      <w:lang w:val="es-ES"/>
                    </w:rPr>
                    <w:t>A091520</w:t>
                  </w:r>
                </w:p>
              </w:tc>
              <w:tc>
                <w:tcPr>
                  <w:tcW w:w="554" w:type="pct"/>
                  <w:vAlign w:val="center"/>
                </w:tcPr>
                <w:p w14:paraId="3EC514D3" w14:textId="566F34EE" w:rsidR="00ED1067" w:rsidRDefault="00ED1067" w:rsidP="00ED1067">
                  <w:pPr>
                    <w:spacing w:after="0"/>
                    <w:jc w:val="center"/>
                    <w:rPr>
                      <w:rFonts w:cstheme="minorHAnsi"/>
                      <w:sz w:val="18"/>
                      <w:szCs w:val="18"/>
                      <w:lang w:val="es-ES"/>
                    </w:rPr>
                  </w:pPr>
                  <w:r>
                    <w:rPr>
                      <w:rFonts w:cstheme="minorHAnsi"/>
                      <w:sz w:val="18"/>
                      <w:szCs w:val="18"/>
                      <w:lang w:val="es-ES"/>
                    </w:rPr>
                    <w:t>15-09-2020</w:t>
                  </w:r>
                </w:p>
              </w:tc>
              <w:tc>
                <w:tcPr>
                  <w:tcW w:w="873" w:type="pct"/>
                  <w:shd w:val="clear" w:color="auto" w:fill="auto"/>
                  <w:tcMar>
                    <w:top w:w="0" w:type="dxa"/>
                    <w:left w:w="108" w:type="dxa"/>
                    <w:bottom w:w="0" w:type="dxa"/>
                    <w:right w:w="108" w:type="dxa"/>
                  </w:tcMar>
                  <w:vAlign w:val="center"/>
                </w:tcPr>
                <w:p w14:paraId="29BCB899" w14:textId="71D90595" w:rsidR="00ED1067" w:rsidRDefault="00ED1067" w:rsidP="00ED1067">
                  <w:pPr>
                    <w:spacing w:after="0"/>
                    <w:jc w:val="center"/>
                    <w:rPr>
                      <w:rFonts w:cstheme="minorHAnsi"/>
                      <w:sz w:val="18"/>
                      <w:szCs w:val="18"/>
                      <w:lang w:val="es-ES"/>
                    </w:rPr>
                  </w:pPr>
                  <w:r>
                    <w:rPr>
                      <w:rFonts w:cstheme="minorHAnsi"/>
                      <w:sz w:val="18"/>
                      <w:szCs w:val="18"/>
                      <w:lang w:val="es-ES"/>
                    </w:rPr>
                    <w:t>4,72</w:t>
                  </w:r>
                </w:p>
              </w:tc>
            </w:tr>
          </w:tbl>
          <w:p w14:paraId="4A785093" w14:textId="3CFFA741" w:rsidR="00C96F16" w:rsidRDefault="009168E1" w:rsidP="0032616D">
            <w:pPr>
              <w:jc w:val="both"/>
              <w:rPr>
                <w:i/>
                <w:sz w:val="18"/>
              </w:rPr>
            </w:pPr>
            <w:r w:rsidRPr="00D0281E">
              <w:rPr>
                <w:i/>
                <w:iCs/>
                <w:sz w:val="18"/>
                <w:szCs w:val="18"/>
              </w:rPr>
              <w:t>(*)</w:t>
            </w:r>
            <w:r w:rsidR="008E38D9" w:rsidRPr="00D0281E">
              <w:rPr>
                <w:i/>
                <w:iCs/>
                <w:sz w:val="18"/>
                <w:szCs w:val="18"/>
              </w:rPr>
              <w:t xml:space="preserve"> </w:t>
            </w:r>
            <w:r w:rsidR="0032344C" w:rsidRPr="008E040A">
              <w:rPr>
                <w:i/>
                <w:sz w:val="18"/>
              </w:rPr>
              <w:t xml:space="preserve">No aplica corregir por oxígeno. </w:t>
            </w:r>
          </w:p>
          <w:p w14:paraId="1D9A6CF4" w14:textId="267335E6" w:rsidR="008E38D9" w:rsidRPr="0032344C" w:rsidRDefault="008E38D9" w:rsidP="0032616D">
            <w:pPr>
              <w:jc w:val="both"/>
              <w:rPr>
                <w:i/>
                <w:sz w:val="18"/>
              </w:rPr>
            </w:pPr>
            <w:r>
              <w:rPr>
                <w:i/>
                <w:sz w:val="18"/>
              </w:rPr>
              <w:t xml:space="preserve">(**) </w:t>
            </w:r>
            <w:r w:rsidR="00861872">
              <w:rPr>
                <w:i/>
                <w:sz w:val="18"/>
              </w:rPr>
              <w:t>Resultado ponderado, fuente con dos ductos</w:t>
            </w:r>
          </w:p>
          <w:p w14:paraId="30397BFF" w14:textId="77777777" w:rsidR="0032344C" w:rsidRDefault="0032344C" w:rsidP="0032616D">
            <w:pPr>
              <w:jc w:val="both"/>
            </w:pPr>
          </w:p>
          <w:p w14:paraId="7B52BED6" w14:textId="77777777" w:rsidR="00D0281E" w:rsidRDefault="00D0281E" w:rsidP="00D0281E">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p>
          <w:p w14:paraId="65E773CF" w14:textId="77777777" w:rsidR="00D0281E" w:rsidRDefault="00D0281E"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20FB35A3"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 xml:space="preserve">te estacionaria tipo proceso </w:t>
            </w:r>
            <w:r w:rsidR="00A56DB6">
              <w:rPr>
                <w:rFonts w:asciiTheme="minorHAnsi" w:hAnsiTheme="minorHAnsi"/>
              </w:rPr>
              <w:t xml:space="preserve">sin </w:t>
            </w:r>
            <w:r w:rsidRPr="00CF3821">
              <w:rPr>
                <w:rFonts w:asciiTheme="minorHAnsi" w:hAnsiTheme="minorHAnsi"/>
              </w:rPr>
              <w:t xml:space="preserve">combustión de nombre </w:t>
            </w:r>
            <w:r w:rsidR="00A56DB6">
              <w:rPr>
                <w:rFonts w:asciiTheme="minorHAnsi" w:hAnsiTheme="minorHAnsi"/>
              </w:rPr>
              <w:t xml:space="preserve">Máquina Pañalera </w:t>
            </w:r>
            <w:r w:rsidRPr="00CF3821">
              <w:rPr>
                <w:rFonts w:asciiTheme="minorHAnsi" w:hAnsiTheme="minorHAnsi"/>
              </w:rPr>
              <w:t>PR-</w:t>
            </w:r>
            <w:r w:rsidR="00A56DB6">
              <w:rPr>
                <w:rFonts w:asciiTheme="minorHAnsi" w:hAnsiTheme="minorHAnsi"/>
              </w:rPr>
              <w:t>12604</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2C699103" w14:textId="64060F56" w:rsidR="008E040A" w:rsidRPr="00CF3821" w:rsidRDefault="008E040A" w:rsidP="008E040A">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A56DB6">
              <w:rPr>
                <w:rFonts w:asciiTheme="minorHAnsi" w:hAnsiTheme="minorHAnsi"/>
              </w:rPr>
              <w:t>te estacionaria tipo proceso sin</w:t>
            </w:r>
            <w:r w:rsidR="00AB354C">
              <w:rPr>
                <w:rFonts w:asciiTheme="minorHAnsi" w:hAnsiTheme="minorHAnsi"/>
              </w:rPr>
              <w:t xml:space="preserve"> combustión de nombre </w:t>
            </w:r>
            <w:r w:rsidR="00A56DB6">
              <w:rPr>
                <w:rFonts w:asciiTheme="minorHAnsi" w:hAnsiTheme="minorHAnsi"/>
              </w:rPr>
              <w:t>Convertidor de Papel</w:t>
            </w:r>
            <w:r w:rsidR="00956416">
              <w:rPr>
                <w:rFonts w:asciiTheme="minorHAnsi" w:hAnsiTheme="minorHAnsi"/>
              </w:rPr>
              <w:t xml:space="preserve"> </w:t>
            </w:r>
            <w:r w:rsidRPr="00CF3821">
              <w:rPr>
                <w:rFonts w:asciiTheme="minorHAnsi" w:hAnsiTheme="minorHAnsi"/>
              </w:rPr>
              <w:t>PR-</w:t>
            </w:r>
            <w:r w:rsidR="00A56DB6">
              <w:rPr>
                <w:rFonts w:asciiTheme="minorHAnsi" w:hAnsiTheme="minorHAnsi"/>
              </w:rPr>
              <w:t>ET</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5921FB96" w:rsidR="0032616D" w:rsidRPr="0032616D" w:rsidRDefault="0032616D" w:rsidP="00BB14E1">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nterior, es posible indicar que la</w:t>
            </w:r>
            <w:r w:rsidR="00A04DE5">
              <w:rPr>
                <w:bCs/>
              </w:rPr>
              <w:t>s</w:t>
            </w:r>
            <w:r w:rsidR="0032344C">
              <w:rPr>
                <w:bCs/>
              </w:rPr>
              <w:t xml:space="preserve"> fuente</w:t>
            </w:r>
            <w:r w:rsidR="00A04DE5">
              <w:rPr>
                <w:bCs/>
              </w:rPr>
              <w:t>s</w:t>
            </w:r>
            <w:r w:rsidR="0032344C">
              <w:rPr>
                <w:bCs/>
              </w:rPr>
              <w:t xml:space="preserve"> </w:t>
            </w:r>
            <w:r w:rsidR="007F24F1">
              <w:rPr>
                <w:bCs/>
              </w:rPr>
              <w:t>PR-</w:t>
            </w:r>
            <w:r w:rsidR="00BB14E1">
              <w:rPr>
                <w:bCs/>
              </w:rPr>
              <w:t>12604</w:t>
            </w:r>
            <w:r w:rsidR="00956416">
              <w:rPr>
                <w:bCs/>
              </w:rPr>
              <w:t xml:space="preserve"> y PR-</w:t>
            </w:r>
            <w:r w:rsidR="00BB14E1">
              <w:rPr>
                <w:bCs/>
              </w:rPr>
              <w:t>ET</w:t>
            </w:r>
            <w:r w:rsidRPr="00203D48">
              <w:rPr>
                <w:bCs/>
              </w:rPr>
              <w:t xml:space="preserve">, </w:t>
            </w:r>
            <w:r w:rsidR="0052495B">
              <w:rPr>
                <w:bCs/>
              </w:rPr>
              <w:t>no supera</w:t>
            </w:r>
            <w:r w:rsidR="00A04DE5">
              <w:rPr>
                <w:bCs/>
              </w:rPr>
              <w:t>n</w:t>
            </w:r>
            <w:r w:rsidR="0052495B">
              <w:rPr>
                <w:bCs/>
              </w:rPr>
              <w:t xml:space="preserve">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181B1F69"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861872">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0F6EBCBD"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Pr="00D915FC">
              <w:rPr>
                <w:rFonts w:asciiTheme="minorHAnsi" w:hAnsiTheme="minorHAnsi"/>
              </w:rPr>
              <w:t xml:space="preserve"> </w:t>
            </w:r>
            <w:r w:rsidR="00CA56AD">
              <w:rPr>
                <w:rFonts w:asciiTheme="minorHAnsi" w:hAnsiTheme="minorHAnsi"/>
              </w:rPr>
              <w:t>estacionaria</w:t>
            </w:r>
            <w:r w:rsidR="00EA2DC1">
              <w:rPr>
                <w:rFonts w:asciiTheme="minorHAnsi" w:hAnsiTheme="minorHAnsi"/>
              </w:rPr>
              <w:t>s</w:t>
            </w:r>
            <w:r w:rsidR="00CA56AD">
              <w:rPr>
                <w:rFonts w:asciiTheme="minorHAnsi" w:hAnsiTheme="minorHAnsi"/>
              </w:rPr>
              <w:t xml:space="preserve"> </w:t>
            </w:r>
            <w:r w:rsidRPr="00D915FC">
              <w:rPr>
                <w:rFonts w:asciiTheme="minorHAnsi" w:hAnsiTheme="minorHAnsi"/>
              </w:rPr>
              <w:t>inspeccionada</w:t>
            </w:r>
            <w:r w:rsidR="00EA2DC1">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1952ADEA" w14:textId="77777777" w:rsidR="0002524F" w:rsidRDefault="0002524F" w:rsidP="000E4506">
            <w:pPr>
              <w:tabs>
                <w:tab w:val="left" w:pos="1097"/>
              </w:tabs>
              <w:jc w:val="both"/>
            </w:pPr>
          </w:p>
          <w:p w14:paraId="13E6B8E9" w14:textId="77777777" w:rsidR="0002524F" w:rsidRDefault="0002524F" w:rsidP="000E4506">
            <w:pPr>
              <w:tabs>
                <w:tab w:val="left" w:pos="109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6"/>
              <w:gridCol w:w="2421"/>
              <w:gridCol w:w="1853"/>
              <w:gridCol w:w="1388"/>
              <w:gridCol w:w="1850"/>
              <w:gridCol w:w="1695"/>
              <w:gridCol w:w="1923"/>
            </w:tblGrid>
            <w:tr w:rsidR="0002524F" w:rsidRPr="0068046C" w14:paraId="40A5CC65" w14:textId="77777777" w:rsidTr="0002524F">
              <w:trPr>
                <w:trHeight w:val="312"/>
                <w:tblHeader/>
                <w:jc w:val="center"/>
              </w:trPr>
              <w:tc>
                <w:tcPr>
                  <w:tcW w:w="711" w:type="pct"/>
                  <w:vMerge w:val="restart"/>
                  <w:shd w:val="clear" w:color="auto" w:fill="D9D9D9"/>
                  <w:vAlign w:val="center"/>
                  <w:hideMark/>
                </w:tcPr>
                <w:p w14:paraId="3905D93C" w14:textId="77777777" w:rsidR="0002524F" w:rsidRPr="0068046C" w:rsidRDefault="0002524F" w:rsidP="0002524F">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933" w:type="pct"/>
                  <w:vMerge w:val="restart"/>
                  <w:shd w:val="clear" w:color="auto" w:fill="D9D9D9"/>
                  <w:vAlign w:val="center"/>
                </w:tcPr>
                <w:p w14:paraId="306BADFC" w14:textId="77777777" w:rsidR="0002524F" w:rsidRPr="0068046C" w:rsidRDefault="0002524F" w:rsidP="0002524F">
                  <w:pPr>
                    <w:spacing w:after="0"/>
                    <w:jc w:val="center"/>
                    <w:rPr>
                      <w:rFonts w:cstheme="minorHAnsi"/>
                      <w:sz w:val="18"/>
                      <w:szCs w:val="18"/>
                    </w:rPr>
                  </w:pPr>
                  <w:r w:rsidRPr="0068046C">
                    <w:rPr>
                      <w:rFonts w:cstheme="minorHAnsi"/>
                      <w:sz w:val="18"/>
                      <w:szCs w:val="18"/>
                    </w:rPr>
                    <w:t>Tipo de fuente</w:t>
                  </w:r>
                </w:p>
              </w:tc>
              <w:tc>
                <w:tcPr>
                  <w:tcW w:w="714" w:type="pct"/>
                  <w:vMerge w:val="restart"/>
                  <w:shd w:val="clear" w:color="auto" w:fill="D9D9D9"/>
                  <w:vAlign w:val="center"/>
                </w:tcPr>
                <w:p w14:paraId="2DFE788F" w14:textId="77777777" w:rsidR="0002524F" w:rsidRPr="0068046C" w:rsidRDefault="0002524F" w:rsidP="0002524F">
                  <w:pPr>
                    <w:tabs>
                      <w:tab w:val="left" w:pos="1095"/>
                    </w:tabs>
                    <w:spacing w:after="0"/>
                    <w:jc w:val="center"/>
                    <w:rPr>
                      <w:rFonts w:cstheme="minorHAnsi"/>
                      <w:sz w:val="18"/>
                      <w:szCs w:val="18"/>
                    </w:rPr>
                  </w:pPr>
                  <w:r w:rsidRPr="0068046C">
                    <w:rPr>
                      <w:rFonts w:cstheme="minorHAnsi"/>
                      <w:sz w:val="18"/>
                      <w:szCs w:val="18"/>
                    </w:rPr>
                    <w:t>Código informe</w:t>
                  </w:r>
                </w:p>
              </w:tc>
              <w:tc>
                <w:tcPr>
                  <w:tcW w:w="535" w:type="pct"/>
                  <w:vMerge w:val="restart"/>
                  <w:shd w:val="clear" w:color="auto" w:fill="D9D9D9"/>
                  <w:vAlign w:val="center"/>
                </w:tcPr>
                <w:p w14:paraId="1663E1E4" w14:textId="77777777" w:rsidR="0002524F" w:rsidRPr="0068046C" w:rsidRDefault="0002524F" w:rsidP="0002524F">
                  <w:pPr>
                    <w:tabs>
                      <w:tab w:val="left" w:pos="1095"/>
                    </w:tabs>
                    <w:spacing w:after="0"/>
                    <w:jc w:val="center"/>
                    <w:rPr>
                      <w:rFonts w:cstheme="minorHAnsi"/>
                      <w:sz w:val="18"/>
                      <w:szCs w:val="18"/>
                    </w:rPr>
                  </w:pPr>
                  <w:r w:rsidRPr="0068046C">
                    <w:rPr>
                      <w:rFonts w:cstheme="minorHAnsi"/>
                      <w:sz w:val="18"/>
                      <w:szCs w:val="18"/>
                    </w:rPr>
                    <w:t xml:space="preserve">Caudal de Gases </w:t>
                  </w:r>
                </w:p>
                <w:p w14:paraId="10DD9670" w14:textId="77777777" w:rsidR="0002524F" w:rsidRPr="0068046C" w:rsidRDefault="0002524F" w:rsidP="0002524F">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13" w:type="pct"/>
                  <w:vMerge w:val="restart"/>
                  <w:shd w:val="clear" w:color="auto" w:fill="D9D9D9"/>
                  <w:vAlign w:val="center"/>
                </w:tcPr>
                <w:p w14:paraId="1FE0F96B" w14:textId="77777777" w:rsidR="0002524F" w:rsidRPr="0068046C" w:rsidRDefault="0002524F" w:rsidP="0002524F">
                  <w:pPr>
                    <w:spacing w:after="0"/>
                    <w:jc w:val="center"/>
                    <w:rPr>
                      <w:rFonts w:cstheme="minorHAnsi"/>
                      <w:sz w:val="18"/>
                      <w:szCs w:val="18"/>
                    </w:rPr>
                  </w:pPr>
                  <w:r w:rsidRPr="0068046C">
                    <w:rPr>
                      <w:rFonts w:cstheme="minorHAnsi"/>
                      <w:sz w:val="18"/>
                      <w:szCs w:val="18"/>
                    </w:rPr>
                    <w:t>Fecha último</w:t>
                  </w:r>
                </w:p>
                <w:p w14:paraId="14CD303A" w14:textId="77777777" w:rsidR="0002524F" w:rsidRPr="0068046C" w:rsidRDefault="0002524F" w:rsidP="0002524F">
                  <w:pPr>
                    <w:tabs>
                      <w:tab w:val="left" w:pos="1095"/>
                    </w:tabs>
                    <w:spacing w:after="0"/>
                    <w:jc w:val="center"/>
                    <w:rPr>
                      <w:rFonts w:cstheme="minorHAnsi"/>
                      <w:sz w:val="18"/>
                      <w:szCs w:val="18"/>
                    </w:rPr>
                  </w:pPr>
                  <w:r w:rsidRPr="0068046C">
                    <w:rPr>
                      <w:rFonts w:cstheme="minorHAnsi"/>
                      <w:sz w:val="18"/>
                      <w:szCs w:val="18"/>
                    </w:rPr>
                    <w:t>Muestreo de MP</w:t>
                  </w:r>
                </w:p>
              </w:tc>
              <w:tc>
                <w:tcPr>
                  <w:tcW w:w="1394" w:type="pct"/>
                  <w:gridSpan w:val="2"/>
                  <w:shd w:val="clear" w:color="auto" w:fill="D9D9D9"/>
                  <w:vAlign w:val="center"/>
                </w:tcPr>
                <w:p w14:paraId="1EBFD6F2" w14:textId="77777777" w:rsidR="0002524F" w:rsidRPr="0068046C" w:rsidRDefault="0002524F" w:rsidP="0002524F">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02524F" w:rsidRPr="0068046C" w14:paraId="511AA39E" w14:textId="77777777" w:rsidTr="0002524F">
              <w:trPr>
                <w:trHeight w:val="312"/>
                <w:tblHeader/>
                <w:jc w:val="center"/>
              </w:trPr>
              <w:tc>
                <w:tcPr>
                  <w:tcW w:w="711" w:type="pct"/>
                  <w:vMerge/>
                  <w:shd w:val="clear" w:color="auto" w:fill="D9D9D9"/>
                  <w:vAlign w:val="center"/>
                </w:tcPr>
                <w:p w14:paraId="339F074C" w14:textId="77777777" w:rsidR="0002524F" w:rsidRPr="0068046C" w:rsidRDefault="0002524F" w:rsidP="0002524F">
                  <w:pPr>
                    <w:spacing w:after="0"/>
                    <w:jc w:val="center"/>
                    <w:rPr>
                      <w:rFonts w:cstheme="minorHAnsi"/>
                      <w:bCs/>
                      <w:sz w:val="18"/>
                      <w:szCs w:val="18"/>
                      <w:lang w:val="es-ES"/>
                    </w:rPr>
                  </w:pPr>
                </w:p>
              </w:tc>
              <w:tc>
                <w:tcPr>
                  <w:tcW w:w="933" w:type="pct"/>
                  <w:vMerge/>
                  <w:shd w:val="clear" w:color="auto" w:fill="D9D9D9"/>
                  <w:vAlign w:val="center"/>
                </w:tcPr>
                <w:p w14:paraId="76E7C8D2" w14:textId="77777777" w:rsidR="0002524F" w:rsidRPr="0068046C" w:rsidRDefault="0002524F" w:rsidP="0002524F">
                  <w:pPr>
                    <w:spacing w:after="0"/>
                    <w:jc w:val="center"/>
                    <w:rPr>
                      <w:rFonts w:cstheme="minorHAnsi"/>
                      <w:sz w:val="18"/>
                      <w:szCs w:val="18"/>
                    </w:rPr>
                  </w:pPr>
                </w:p>
              </w:tc>
              <w:tc>
                <w:tcPr>
                  <w:tcW w:w="714" w:type="pct"/>
                  <w:vMerge/>
                  <w:shd w:val="clear" w:color="auto" w:fill="D9D9D9"/>
                  <w:vAlign w:val="center"/>
                </w:tcPr>
                <w:p w14:paraId="351014CE" w14:textId="77777777" w:rsidR="0002524F" w:rsidRPr="0068046C" w:rsidRDefault="0002524F" w:rsidP="0002524F">
                  <w:pPr>
                    <w:tabs>
                      <w:tab w:val="left" w:pos="1095"/>
                    </w:tabs>
                    <w:spacing w:after="0"/>
                    <w:jc w:val="center"/>
                    <w:rPr>
                      <w:rFonts w:cstheme="minorHAnsi"/>
                      <w:sz w:val="18"/>
                      <w:szCs w:val="18"/>
                    </w:rPr>
                  </w:pPr>
                </w:p>
              </w:tc>
              <w:tc>
                <w:tcPr>
                  <w:tcW w:w="535" w:type="pct"/>
                  <w:vMerge/>
                  <w:shd w:val="clear" w:color="auto" w:fill="D9D9D9"/>
                  <w:vAlign w:val="center"/>
                </w:tcPr>
                <w:p w14:paraId="44FAE7B2" w14:textId="77777777" w:rsidR="0002524F" w:rsidRPr="0068046C" w:rsidRDefault="0002524F" w:rsidP="0002524F">
                  <w:pPr>
                    <w:tabs>
                      <w:tab w:val="left" w:pos="1095"/>
                    </w:tabs>
                    <w:spacing w:after="0"/>
                    <w:jc w:val="center"/>
                    <w:rPr>
                      <w:rFonts w:cstheme="minorHAnsi"/>
                      <w:sz w:val="18"/>
                      <w:szCs w:val="18"/>
                    </w:rPr>
                  </w:pPr>
                </w:p>
              </w:tc>
              <w:tc>
                <w:tcPr>
                  <w:tcW w:w="713" w:type="pct"/>
                  <w:vMerge/>
                  <w:shd w:val="clear" w:color="auto" w:fill="D9D9D9"/>
                  <w:vAlign w:val="center"/>
                </w:tcPr>
                <w:p w14:paraId="68976EBB" w14:textId="77777777" w:rsidR="0002524F" w:rsidRPr="0068046C" w:rsidRDefault="0002524F" w:rsidP="0002524F">
                  <w:pPr>
                    <w:spacing w:after="0"/>
                    <w:jc w:val="center"/>
                    <w:rPr>
                      <w:rFonts w:cstheme="minorHAnsi"/>
                      <w:sz w:val="18"/>
                      <w:szCs w:val="18"/>
                    </w:rPr>
                  </w:pPr>
                </w:p>
              </w:tc>
              <w:tc>
                <w:tcPr>
                  <w:tcW w:w="653" w:type="pct"/>
                  <w:shd w:val="clear" w:color="auto" w:fill="D9D9D9"/>
                  <w:vAlign w:val="center"/>
                </w:tcPr>
                <w:p w14:paraId="147FD853" w14:textId="77777777" w:rsidR="0002524F" w:rsidRPr="0068046C" w:rsidRDefault="0002524F" w:rsidP="0002524F">
                  <w:pPr>
                    <w:spacing w:after="0"/>
                    <w:jc w:val="center"/>
                    <w:rPr>
                      <w:rFonts w:cstheme="minorHAnsi"/>
                      <w:sz w:val="18"/>
                      <w:szCs w:val="18"/>
                    </w:rPr>
                  </w:pPr>
                  <w:r w:rsidRPr="0068046C">
                    <w:rPr>
                      <w:rFonts w:cstheme="minorHAnsi"/>
                      <w:sz w:val="18"/>
                      <w:szCs w:val="18"/>
                      <w:lang w:val="es-ES"/>
                    </w:rPr>
                    <w:t>Cada 12 meses</w:t>
                  </w:r>
                </w:p>
              </w:tc>
              <w:tc>
                <w:tcPr>
                  <w:tcW w:w="741" w:type="pct"/>
                  <w:shd w:val="clear" w:color="auto" w:fill="D9D9D9"/>
                  <w:vAlign w:val="center"/>
                </w:tcPr>
                <w:p w14:paraId="079A9A35" w14:textId="77777777" w:rsidR="0002524F" w:rsidRPr="0068046C" w:rsidRDefault="0002524F" w:rsidP="0002524F">
                  <w:pPr>
                    <w:spacing w:after="0"/>
                    <w:jc w:val="center"/>
                    <w:rPr>
                      <w:rFonts w:cstheme="minorHAnsi"/>
                      <w:sz w:val="18"/>
                      <w:szCs w:val="18"/>
                    </w:rPr>
                  </w:pPr>
                  <w:r w:rsidRPr="0068046C">
                    <w:rPr>
                      <w:rFonts w:cstheme="minorHAnsi"/>
                      <w:sz w:val="18"/>
                      <w:szCs w:val="18"/>
                      <w:lang w:val="es-ES"/>
                    </w:rPr>
                    <w:t>Cada 36 meses</w:t>
                  </w:r>
                </w:p>
              </w:tc>
            </w:tr>
            <w:tr w:rsidR="0002524F" w:rsidRPr="0068046C" w14:paraId="495EBD42" w14:textId="77777777" w:rsidTr="0002524F">
              <w:trPr>
                <w:trHeight w:val="156"/>
                <w:jc w:val="center"/>
              </w:trPr>
              <w:tc>
                <w:tcPr>
                  <w:tcW w:w="711" w:type="pct"/>
                  <w:vAlign w:val="center"/>
                </w:tcPr>
                <w:p w14:paraId="0603BF5E" w14:textId="1D5F7D90" w:rsidR="0002524F" w:rsidRPr="0068046C" w:rsidRDefault="0002524F" w:rsidP="0002524F">
                  <w:pPr>
                    <w:spacing w:after="0"/>
                    <w:jc w:val="center"/>
                    <w:rPr>
                      <w:rFonts w:cstheme="minorHAnsi"/>
                      <w:sz w:val="18"/>
                      <w:szCs w:val="18"/>
                      <w:lang w:val="es-ES"/>
                    </w:rPr>
                  </w:pPr>
                  <w:r>
                    <w:rPr>
                      <w:rFonts w:cstheme="minorHAnsi"/>
                      <w:sz w:val="18"/>
                      <w:szCs w:val="18"/>
                      <w:lang w:val="es-ES"/>
                    </w:rPr>
                    <w:t>PR-12604</w:t>
                  </w:r>
                </w:p>
              </w:tc>
              <w:tc>
                <w:tcPr>
                  <w:tcW w:w="933" w:type="pct"/>
                  <w:vAlign w:val="center"/>
                </w:tcPr>
                <w:p w14:paraId="58D119E4" w14:textId="5B213EA2"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Proceso sin combustión</w:t>
                  </w:r>
                </w:p>
              </w:tc>
              <w:tc>
                <w:tcPr>
                  <w:tcW w:w="714" w:type="pct"/>
                  <w:vAlign w:val="center"/>
                </w:tcPr>
                <w:p w14:paraId="68DB2820" w14:textId="5CCFCD4C"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A091420</w:t>
                  </w:r>
                </w:p>
              </w:tc>
              <w:tc>
                <w:tcPr>
                  <w:tcW w:w="535" w:type="pct"/>
                  <w:vAlign w:val="center"/>
                </w:tcPr>
                <w:p w14:paraId="3A9F4DD5" w14:textId="6390BDDC"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14</w:t>
                  </w:r>
                  <w:r w:rsidR="00861872">
                    <w:rPr>
                      <w:rFonts w:cstheme="minorHAnsi"/>
                      <w:sz w:val="18"/>
                      <w:szCs w:val="18"/>
                      <w:lang w:val="es-ES"/>
                    </w:rPr>
                    <w:t>.</w:t>
                  </w:r>
                  <w:r>
                    <w:rPr>
                      <w:rFonts w:cstheme="minorHAnsi"/>
                      <w:sz w:val="18"/>
                      <w:szCs w:val="18"/>
                      <w:lang w:val="es-ES"/>
                    </w:rPr>
                    <w:t>938</w:t>
                  </w:r>
                </w:p>
              </w:tc>
              <w:tc>
                <w:tcPr>
                  <w:tcW w:w="713" w:type="pct"/>
                  <w:vAlign w:val="center"/>
                </w:tcPr>
                <w:p w14:paraId="0C79C809" w14:textId="5042E146" w:rsidR="0002524F" w:rsidRPr="0068046C" w:rsidRDefault="0002524F" w:rsidP="0002524F">
                  <w:pPr>
                    <w:spacing w:after="0"/>
                    <w:jc w:val="center"/>
                    <w:rPr>
                      <w:rFonts w:cstheme="minorHAnsi"/>
                      <w:sz w:val="18"/>
                      <w:szCs w:val="18"/>
                      <w:lang w:val="es-ES"/>
                    </w:rPr>
                  </w:pPr>
                  <w:r>
                    <w:rPr>
                      <w:rFonts w:cstheme="minorHAnsi"/>
                      <w:sz w:val="18"/>
                      <w:szCs w:val="18"/>
                      <w:lang w:val="es-ES"/>
                    </w:rPr>
                    <w:t>14-09-2020</w:t>
                  </w:r>
                </w:p>
              </w:tc>
              <w:tc>
                <w:tcPr>
                  <w:tcW w:w="653" w:type="pct"/>
                  <w:vAlign w:val="center"/>
                </w:tcPr>
                <w:p w14:paraId="36FBCB13" w14:textId="77777777" w:rsidR="0002524F" w:rsidRPr="0068046C" w:rsidRDefault="0002524F" w:rsidP="0002524F">
                  <w:pPr>
                    <w:spacing w:after="0"/>
                    <w:jc w:val="center"/>
                    <w:rPr>
                      <w:rFonts w:cstheme="minorHAnsi"/>
                      <w:sz w:val="18"/>
                      <w:szCs w:val="18"/>
                      <w:lang w:val="es-ES"/>
                    </w:rPr>
                  </w:pPr>
                  <w:r w:rsidRPr="0068046C">
                    <w:rPr>
                      <w:rFonts w:cstheme="minorHAnsi"/>
                      <w:sz w:val="18"/>
                      <w:szCs w:val="18"/>
                      <w:lang w:val="es-ES"/>
                    </w:rPr>
                    <w:t>Aplica</w:t>
                  </w:r>
                </w:p>
              </w:tc>
              <w:tc>
                <w:tcPr>
                  <w:tcW w:w="741" w:type="pct"/>
                  <w:shd w:val="clear" w:color="auto" w:fill="auto"/>
                  <w:tcMar>
                    <w:top w:w="0" w:type="dxa"/>
                    <w:left w:w="108" w:type="dxa"/>
                    <w:bottom w:w="0" w:type="dxa"/>
                    <w:right w:w="108" w:type="dxa"/>
                  </w:tcMar>
                  <w:vAlign w:val="center"/>
                </w:tcPr>
                <w:p w14:paraId="74AA6E84" w14:textId="77777777" w:rsidR="0002524F" w:rsidRPr="0068046C" w:rsidRDefault="0002524F" w:rsidP="0002524F">
                  <w:pPr>
                    <w:spacing w:after="0"/>
                    <w:jc w:val="center"/>
                    <w:rPr>
                      <w:rFonts w:cstheme="minorHAnsi"/>
                      <w:sz w:val="18"/>
                      <w:szCs w:val="18"/>
                      <w:lang w:val="es-ES"/>
                    </w:rPr>
                  </w:pPr>
                  <w:r w:rsidRPr="0068046C">
                    <w:rPr>
                      <w:rFonts w:cstheme="minorHAnsi"/>
                      <w:sz w:val="18"/>
                      <w:szCs w:val="18"/>
                      <w:lang w:val="es-ES"/>
                    </w:rPr>
                    <w:t>N/A</w:t>
                  </w:r>
                </w:p>
              </w:tc>
            </w:tr>
            <w:tr w:rsidR="0002524F" w:rsidRPr="0068046C" w14:paraId="0BF56CF9" w14:textId="77777777" w:rsidTr="0002524F">
              <w:trPr>
                <w:trHeight w:val="156"/>
                <w:jc w:val="center"/>
              </w:trPr>
              <w:tc>
                <w:tcPr>
                  <w:tcW w:w="711" w:type="pct"/>
                  <w:vAlign w:val="center"/>
                </w:tcPr>
                <w:p w14:paraId="528F57D4" w14:textId="7360B2BC" w:rsidR="0002524F" w:rsidRPr="0068046C" w:rsidRDefault="0002524F" w:rsidP="0002524F">
                  <w:pPr>
                    <w:spacing w:after="0"/>
                    <w:jc w:val="center"/>
                    <w:rPr>
                      <w:rFonts w:cstheme="minorHAnsi"/>
                      <w:sz w:val="18"/>
                      <w:szCs w:val="18"/>
                    </w:rPr>
                  </w:pPr>
                  <w:r>
                    <w:rPr>
                      <w:rFonts w:cstheme="minorHAnsi"/>
                      <w:sz w:val="18"/>
                      <w:szCs w:val="18"/>
                      <w:lang w:val="es-ES"/>
                    </w:rPr>
                    <w:t>PR-ET</w:t>
                  </w:r>
                </w:p>
              </w:tc>
              <w:tc>
                <w:tcPr>
                  <w:tcW w:w="933" w:type="pct"/>
                  <w:vAlign w:val="center"/>
                </w:tcPr>
                <w:p w14:paraId="60294B76" w14:textId="538EE620"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Proceso sin combustión</w:t>
                  </w:r>
                </w:p>
              </w:tc>
              <w:tc>
                <w:tcPr>
                  <w:tcW w:w="714" w:type="pct"/>
                  <w:vAlign w:val="center"/>
                </w:tcPr>
                <w:p w14:paraId="2B40D9D7" w14:textId="2B03B853"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A091520</w:t>
                  </w:r>
                </w:p>
              </w:tc>
              <w:tc>
                <w:tcPr>
                  <w:tcW w:w="535" w:type="pct"/>
                  <w:vAlign w:val="center"/>
                </w:tcPr>
                <w:p w14:paraId="71F1DD20" w14:textId="42D07C09" w:rsidR="0002524F" w:rsidRPr="0068046C" w:rsidRDefault="0002524F" w:rsidP="0002524F">
                  <w:pPr>
                    <w:spacing w:after="0"/>
                    <w:ind w:right="203"/>
                    <w:jc w:val="center"/>
                    <w:rPr>
                      <w:rFonts w:cstheme="minorHAnsi"/>
                      <w:sz w:val="18"/>
                      <w:szCs w:val="18"/>
                      <w:lang w:val="es-ES"/>
                    </w:rPr>
                  </w:pPr>
                  <w:r>
                    <w:rPr>
                      <w:rFonts w:cstheme="minorHAnsi"/>
                      <w:sz w:val="18"/>
                      <w:szCs w:val="18"/>
                      <w:lang w:val="es-ES"/>
                    </w:rPr>
                    <w:t>17</w:t>
                  </w:r>
                  <w:r w:rsidR="00861872">
                    <w:rPr>
                      <w:rFonts w:cstheme="minorHAnsi"/>
                      <w:sz w:val="18"/>
                      <w:szCs w:val="18"/>
                      <w:lang w:val="es-ES"/>
                    </w:rPr>
                    <w:t>.</w:t>
                  </w:r>
                  <w:r>
                    <w:rPr>
                      <w:rFonts w:cstheme="minorHAnsi"/>
                      <w:sz w:val="18"/>
                      <w:szCs w:val="18"/>
                      <w:lang w:val="es-ES"/>
                    </w:rPr>
                    <w:t>591</w:t>
                  </w:r>
                </w:p>
              </w:tc>
              <w:tc>
                <w:tcPr>
                  <w:tcW w:w="713" w:type="pct"/>
                  <w:vAlign w:val="center"/>
                </w:tcPr>
                <w:p w14:paraId="66BD1487" w14:textId="30C913E5" w:rsidR="0002524F" w:rsidRPr="00AE20DE" w:rsidRDefault="0002524F" w:rsidP="0002524F">
                  <w:pPr>
                    <w:spacing w:after="0"/>
                    <w:jc w:val="center"/>
                    <w:rPr>
                      <w:rFonts w:cstheme="minorHAnsi"/>
                      <w:sz w:val="18"/>
                      <w:szCs w:val="18"/>
                      <w:lang w:val="es-ES"/>
                    </w:rPr>
                  </w:pPr>
                  <w:r>
                    <w:rPr>
                      <w:rFonts w:cstheme="minorHAnsi"/>
                      <w:sz w:val="18"/>
                      <w:szCs w:val="18"/>
                      <w:lang w:val="es-ES"/>
                    </w:rPr>
                    <w:t>15-09-2020</w:t>
                  </w:r>
                </w:p>
              </w:tc>
              <w:tc>
                <w:tcPr>
                  <w:tcW w:w="653" w:type="pct"/>
                  <w:vAlign w:val="center"/>
                </w:tcPr>
                <w:p w14:paraId="7EC95B47" w14:textId="77777777" w:rsidR="0002524F" w:rsidRPr="0068046C" w:rsidRDefault="0002524F" w:rsidP="0002524F">
                  <w:pPr>
                    <w:spacing w:after="0"/>
                    <w:jc w:val="center"/>
                    <w:rPr>
                      <w:rFonts w:cstheme="minorHAnsi"/>
                      <w:sz w:val="18"/>
                      <w:szCs w:val="18"/>
                      <w:lang w:val="es-ES"/>
                    </w:rPr>
                  </w:pPr>
                  <w:r w:rsidRPr="0068046C">
                    <w:rPr>
                      <w:rFonts w:cstheme="minorHAnsi"/>
                      <w:sz w:val="18"/>
                      <w:szCs w:val="18"/>
                      <w:lang w:val="es-ES"/>
                    </w:rPr>
                    <w:t>Aplica</w:t>
                  </w:r>
                </w:p>
              </w:tc>
              <w:tc>
                <w:tcPr>
                  <w:tcW w:w="741" w:type="pct"/>
                  <w:shd w:val="clear" w:color="auto" w:fill="auto"/>
                  <w:tcMar>
                    <w:top w:w="0" w:type="dxa"/>
                    <w:left w:w="108" w:type="dxa"/>
                    <w:bottom w:w="0" w:type="dxa"/>
                    <w:right w:w="108" w:type="dxa"/>
                  </w:tcMar>
                  <w:vAlign w:val="center"/>
                </w:tcPr>
                <w:p w14:paraId="0DBFA3A3" w14:textId="77777777" w:rsidR="0002524F" w:rsidRPr="0068046C" w:rsidRDefault="0002524F" w:rsidP="0002524F">
                  <w:pPr>
                    <w:spacing w:after="0"/>
                    <w:jc w:val="center"/>
                    <w:rPr>
                      <w:rFonts w:cstheme="minorHAnsi"/>
                      <w:sz w:val="18"/>
                      <w:szCs w:val="18"/>
                      <w:lang w:val="es-ES"/>
                    </w:rPr>
                  </w:pPr>
                  <w:r w:rsidRPr="0068046C">
                    <w:rPr>
                      <w:rFonts w:cstheme="minorHAnsi"/>
                      <w:sz w:val="18"/>
                      <w:szCs w:val="18"/>
                      <w:lang w:val="es-ES"/>
                    </w:rPr>
                    <w:t>N/A</w:t>
                  </w:r>
                </w:p>
              </w:tc>
            </w:tr>
          </w:tbl>
          <w:p w14:paraId="15508063" w14:textId="77777777" w:rsidR="0002524F" w:rsidRDefault="0002524F" w:rsidP="000E4506">
            <w:pPr>
              <w:tabs>
                <w:tab w:val="left" w:pos="1097"/>
              </w:tabs>
              <w:jc w:val="both"/>
            </w:pPr>
          </w:p>
          <w:p w14:paraId="13608CCC" w14:textId="742ED501" w:rsidR="0002524F" w:rsidRDefault="0002524F" w:rsidP="0002524F">
            <w:pPr>
              <w:ind w:right="57"/>
              <w:jc w:val="both"/>
              <w:rPr>
                <w:rFonts w:cstheme="minorHAnsi"/>
              </w:rPr>
            </w:pPr>
            <w:r w:rsidRPr="00520968">
              <w:rPr>
                <w:rFonts w:asciiTheme="minorHAnsi" w:hAnsiTheme="minorHAnsi"/>
              </w:rPr>
              <w:t>Considerando que las fuentes estacionarias PR-</w:t>
            </w:r>
            <w:r>
              <w:rPr>
                <w:rFonts w:asciiTheme="minorHAnsi" w:hAnsiTheme="minorHAnsi"/>
              </w:rPr>
              <w:t>12604</w:t>
            </w:r>
            <w:r w:rsidRPr="00520968">
              <w:rPr>
                <w:rFonts w:asciiTheme="minorHAnsi" w:hAnsiTheme="minorHAnsi"/>
              </w:rPr>
              <w:t xml:space="preserve"> y PR-</w:t>
            </w:r>
            <w:r>
              <w:rPr>
                <w:rFonts w:asciiTheme="minorHAnsi" w:hAnsiTheme="minorHAnsi"/>
              </w:rPr>
              <w:t>ET</w:t>
            </w:r>
            <w:r w:rsidRPr="00520968">
              <w:rPr>
                <w:rFonts w:asciiTheme="minorHAnsi" w:hAnsiTheme="minorHAnsi"/>
              </w:rPr>
              <w:t xml:space="preserve"> registran un caudal de gases mayor a 1000 m</w:t>
            </w:r>
            <w:r w:rsidRPr="00520968">
              <w:rPr>
                <w:rFonts w:asciiTheme="minorHAnsi" w:hAnsiTheme="minorHAnsi"/>
                <w:vertAlign w:val="superscript"/>
              </w:rPr>
              <w:t>3</w:t>
            </w:r>
            <w:r w:rsidRPr="00520968">
              <w:rPr>
                <w:rFonts w:asciiTheme="minorHAnsi" w:hAnsiTheme="minorHAnsi"/>
              </w:rPr>
              <w:t>N/h, la frecuencia de muestreo correspondiente debe ser cada 12 meses, lo que de acuerdo con los informes analizados se verifica</w:t>
            </w:r>
            <w:r>
              <w:rPr>
                <w:rFonts w:asciiTheme="minorHAnsi" w:hAnsiTheme="minorHAnsi"/>
              </w:rPr>
              <w:t>.</w:t>
            </w:r>
            <w:r w:rsidRPr="00520968">
              <w:rPr>
                <w:rFonts w:cstheme="minorHAnsi"/>
              </w:rPr>
              <w:t xml:space="preserve"> </w:t>
            </w:r>
          </w:p>
          <w:p w14:paraId="4C5A2337" w14:textId="77777777" w:rsidR="0002524F" w:rsidRDefault="0002524F" w:rsidP="000E4506">
            <w:pPr>
              <w:tabs>
                <w:tab w:val="left" w:pos="1097"/>
              </w:tabs>
              <w:jc w:val="both"/>
            </w:pPr>
          </w:p>
          <w:p w14:paraId="089A1510" w14:textId="007B4A40" w:rsidR="0002524F" w:rsidRDefault="0002524F" w:rsidP="0002524F">
            <w:pPr>
              <w:ind w:right="57"/>
              <w:jc w:val="both"/>
              <w:rPr>
                <w:rFonts w:asciiTheme="minorHAnsi" w:hAnsiTheme="minorHAnsi"/>
              </w:rPr>
            </w:pPr>
            <w:r>
              <w:rPr>
                <w:rFonts w:asciiTheme="minorHAnsi" w:hAnsiTheme="minorHAnsi"/>
              </w:rPr>
              <w:t>Cabe destacar que con fecha 26-08-2020 se solicitó al titular del establecimiento</w:t>
            </w:r>
            <w:r w:rsidR="00861872">
              <w:rPr>
                <w:rFonts w:asciiTheme="minorHAnsi" w:hAnsiTheme="minorHAnsi"/>
              </w:rPr>
              <w:t>,</w:t>
            </w:r>
            <w:r>
              <w:rPr>
                <w:rFonts w:asciiTheme="minorHAnsi" w:hAnsiTheme="minorHAnsi"/>
              </w:rPr>
              <w:t xml:space="preserve"> mediante la Resolución Exenta N° 1532-2020</w:t>
            </w:r>
            <w:r w:rsidR="00861872">
              <w:rPr>
                <w:rFonts w:asciiTheme="minorHAnsi" w:hAnsiTheme="minorHAnsi"/>
              </w:rPr>
              <w:t>,</w:t>
            </w:r>
            <w:r>
              <w:rPr>
                <w:rFonts w:asciiTheme="minorHAnsi" w:hAnsiTheme="minorHAnsi"/>
              </w:rPr>
              <w:t xml:space="preserve"> la acreditación con medios fehacientes la realización de gestiones con alguna ETFA autorizada por la Superintendencia del Medio Ambiente para la ejecución de un nuevo informe de muestreo de material particulado para la fuente convertido de papel</w:t>
            </w:r>
            <w:r w:rsidR="00861872">
              <w:rPr>
                <w:rFonts w:asciiTheme="minorHAnsi" w:hAnsiTheme="minorHAnsi"/>
              </w:rPr>
              <w:t>;</w:t>
            </w:r>
            <w:r>
              <w:rPr>
                <w:rFonts w:asciiTheme="minorHAnsi" w:hAnsiTheme="minorHAnsi"/>
              </w:rPr>
              <w:t xml:space="preserve"> reiterado dicha solicitud mediante Resolución Exenta N° 1929-2020, en donde con fecha 05-10-2020 el titular presentó informes actualizados de muestreo de material particulado para sus fuentes estacionarias. </w:t>
            </w:r>
          </w:p>
          <w:p w14:paraId="17247903" w14:textId="77777777" w:rsidR="007D56A9" w:rsidRPr="00EA2DC1" w:rsidRDefault="007D56A9" w:rsidP="0032616D">
            <w:pPr>
              <w:jc w:val="both"/>
            </w:pPr>
          </w:p>
          <w:p w14:paraId="4671EA05" w14:textId="474E4619" w:rsidR="009B5242" w:rsidRPr="0002524F" w:rsidRDefault="00EA2DC1" w:rsidP="0002524F">
            <w:pPr>
              <w:widowControl w:val="0"/>
              <w:ind w:right="57"/>
              <w:rPr>
                <w:rFonts w:cstheme="minorHAnsi"/>
                <w:lang w:val="es-CL"/>
              </w:rPr>
            </w:pPr>
            <w:r w:rsidRPr="00EA2DC1">
              <w:rPr>
                <w:rFonts w:cstheme="minorHAnsi"/>
              </w:rPr>
              <w:t xml:space="preserve">Los </w:t>
            </w:r>
            <w:r w:rsidR="009B5242" w:rsidRPr="00EA2DC1">
              <w:rPr>
                <w:rFonts w:cstheme="minorHAnsi"/>
              </w:rPr>
              <w:t>informe</w:t>
            </w:r>
            <w:r w:rsidRPr="00EA2DC1">
              <w:rPr>
                <w:rFonts w:cstheme="minorHAnsi"/>
              </w:rPr>
              <w:t>s</w:t>
            </w:r>
            <w:r w:rsidR="009B5242" w:rsidRPr="00EA2DC1">
              <w:rPr>
                <w:rFonts w:cstheme="minorHAnsi"/>
              </w:rPr>
              <w:t xml:space="preserve"> de muestreo de material particulado </w:t>
            </w:r>
            <w:r w:rsidR="00881AD2" w:rsidRPr="00EA2DC1">
              <w:rPr>
                <w:rFonts w:cstheme="minorHAnsi"/>
              </w:rPr>
              <w:t>fue</w:t>
            </w:r>
            <w:r w:rsidR="000E4506" w:rsidRPr="00EA2DC1">
              <w:rPr>
                <w:rFonts w:cstheme="minorHAnsi"/>
              </w:rPr>
              <w:t>ron</w:t>
            </w:r>
            <w:r w:rsidR="009B5242" w:rsidRPr="00EA2DC1">
              <w:rPr>
                <w:rFonts w:cstheme="minorHAnsi"/>
              </w:rPr>
              <w:t xml:space="preserve"> realizado</w:t>
            </w:r>
            <w:r w:rsidR="000E4506" w:rsidRPr="00EA2DC1">
              <w:rPr>
                <w:rFonts w:cstheme="minorHAnsi"/>
              </w:rPr>
              <w:t>s</w:t>
            </w:r>
            <w:r w:rsidR="009B5242" w:rsidRPr="00EA2DC1">
              <w:rPr>
                <w:rFonts w:cstheme="minorHAnsi"/>
              </w:rPr>
              <w:t xml:space="preserve"> bajo el método de referencia CH-5</w:t>
            </w:r>
            <w:r w:rsidR="009B5242" w:rsidRPr="00EA2DC1">
              <w:t xml:space="preserve"> “Determinación de las emisiones de partículas desde fuentes estacionarias”, y por la Entidad de</w:t>
            </w:r>
            <w:r w:rsidR="00881AD2" w:rsidRPr="00EA2DC1">
              <w:t xml:space="preserve"> Fiscalización </w:t>
            </w:r>
            <w:r w:rsidR="00881AD2" w:rsidRPr="0002524F">
              <w:t xml:space="preserve">Ambiental (ETFA) </w:t>
            </w:r>
            <w:r w:rsidR="0002524F" w:rsidRPr="0002524F">
              <w:rPr>
                <w:rFonts w:cstheme="minorHAnsi"/>
              </w:rPr>
              <w:t>EXYA Laboratorio Ambiental (Código ETFA 024-01).</w:t>
            </w:r>
          </w:p>
          <w:p w14:paraId="676439A0" w14:textId="2BB0FCC6" w:rsidR="0032616D" w:rsidRDefault="0032616D" w:rsidP="00664EDB">
            <w:pPr>
              <w:ind w:right="57"/>
              <w:jc w:val="both"/>
            </w:pPr>
          </w:p>
        </w:tc>
      </w:tr>
    </w:tbl>
    <w:p w14:paraId="17547E19" w14:textId="1A26CD06"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3553634F" w:rsidR="00D31A97" w:rsidRPr="001F2A12" w:rsidRDefault="00195F73" w:rsidP="001F2A12">
      <w:pPr>
        <w:jc w:val="both"/>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requerida en el acta de </w:t>
      </w:r>
      <w:r w:rsidR="003D5574" w:rsidRPr="001E4E31">
        <w:rPr>
          <w:rFonts w:ascii="Calibri" w:eastAsia="Calibri" w:hAnsi="Calibri" w:cs="Calibri"/>
          <w:sz w:val="20"/>
          <w:szCs w:val="20"/>
        </w:rPr>
        <w:t>fiscalización</w:t>
      </w:r>
      <w:r w:rsidR="003D5574" w:rsidRPr="001E4E31">
        <w:rPr>
          <w:rFonts w:ascii="Calibri" w:hAnsi="Calibri" w:cs="Calibri"/>
          <w:sz w:val="20"/>
          <w:szCs w:val="20"/>
        </w:rPr>
        <w:t xml:space="preserve"> </w:t>
      </w:r>
      <w:r w:rsidRPr="001E4E31">
        <w:rPr>
          <w:rFonts w:ascii="Calibri" w:hAnsi="Calibri" w:cs="Calibri"/>
          <w:sz w:val="20"/>
          <w:szCs w:val="20"/>
        </w:rPr>
        <w:t>asociada a los Instrumentos de Gestión Am</w:t>
      </w:r>
      <w:r w:rsidR="00CC1582" w:rsidRPr="001E4E31">
        <w:rPr>
          <w:rFonts w:ascii="Calibri" w:hAnsi="Calibri" w:cs="Calibri"/>
          <w:sz w:val="20"/>
          <w:szCs w:val="20"/>
        </w:rPr>
        <w:t xml:space="preserve">biental indicados en el punto 3 y a la Res. Ex. N° </w:t>
      </w:r>
      <w:r w:rsidR="00E70ECD">
        <w:rPr>
          <w:rFonts w:ascii="Calibri" w:hAnsi="Calibri" w:cs="Calibri"/>
          <w:sz w:val="20"/>
          <w:szCs w:val="20"/>
        </w:rPr>
        <w:t>1532 y N° 1929</w:t>
      </w:r>
      <w:r w:rsidR="00C24C0C">
        <w:rPr>
          <w:rFonts w:ascii="Calibri" w:hAnsi="Calibri" w:cs="Calibri"/>
          <w:sz w:val="20"/>
          <w:szCs w:val="20"/>
        </w:rPr>
        <w:t>, ambas</w:t>
      </w:r>
      <w:r w:rsidR="00CC1582" w:rsidRPr="001E4E31">
        <w:rPr>
          <w:rFonts w:ascii="Calibri" w:hAnsi="Calibri" w:cs="Calibri"/>
          <w:sz w:val="20"/>
          <w:szCs w:val="20"/>
        </w:rPr>
        <w:t xml:space="preserve"> SMA-</w:t>
      </w:r>
      <w:r w:rsidR="00CC1582" w:rsidRPr="001F2A12">
        <w:rPr>
          <w:rFonts w:ascii="Calibri" w:hAnsi="Calibri" w:cs="Calibri"/>
          <w:sz w:val="20"/>
          <w:szCs w:val="20"/>
        </w:rPr>
        <w:t xml:space="preserve">2020, </w:t>
      </w:r>
      <w:r w:rsidRPr="001F2A12">
        <w:rPr>
          <w:rFonts w:ascii="Calibri" w:hAnsi="Calibri" w:cs="Calibri"/>
          <w:sz w:val="20"/>
          <w:szCs w:val="20"/>
        </w:rPr>
        <w:t xml:space="preserve"> </w:t>
      </w:r>
      <w:r w:rsidR="007963B2" w:rsidRPr="001F2A12">
        <w:rPr>
          <w:rFonts w:ascii="Calibri" w:hAnsi="Calibri" w:cs="Calibri"/>
          <w:sz w:val="20"/>
          <w:szCs w:val="20"/>
        </w:rPr>
        <w:t>s</w:t>
      </w:r>
      <w:r w:rsidR="001E4E31" w:rsidRPr="001F2A12">
        <w:rPr>
          <w:rFonts w:ascii="Calibri" w:hAnsi="Calibri" w:cs="Calibri"/>
          <w:sz w:val="20"/>
          <w:szCs w:val="20"/>
        </w:rPr>
        <w:t xml:space="preserve">e concluye </w:t>
      </w:r>
      <w:r w:rsidR="007331C4" w:rsidRPr="001F2A12">
        <w:rPr>
          <w:rFonts w:ascii="Calibri" w:hAnsi="Calibri" w:cs="Calibri"/>
          <w:sz w:val="20"/>
          <w:szCs w:val="20"/>
        </w:rPr>
        <w:t>que la</w:t>
      </w:r>
      <w:r w:rsidR="001E4E31" w:rsidRPr="001F2A12">
        <w:rPr>
          <w:rFonts w:ascii="Calibri" w:hAnsi="Calibri" w:cs="Calibri"/>
          <w:sz w:val="20"/>
          <w:szCs w:val="20"/>
        </w:rPr>
        <w:t>s</w:t>
      </w:r>
      <w:r w:rsidR="008A0102" w:rsidRPr="001F2A12">
        <w:rPr>
          <w:rFonts w:ascii="Calibri" w:hAnsi="Calibri" w:cs="Calibri"/>
          <w:sz w:val="20"/>
          <w:szCs w:val="20"/>
        </w:rPr>
        <w:t xml:space="preserve"> fuente</w:t>
      </w:r>
      <w:r w:rsidR="001E4E31" w:rsidRPr="001F2A12">
        <w:rPr>
          <w:rFonts w:ascii="Calibri" w:hAnsi="Calibri" w:cs="Calibri"/>
          <w:sz w:val="20"/>
          <w:szCs w:val="20"/>
        </w:rPr>
        <w:t>s</w:t>
      </w:r>
      <w:r w:rsidR="007331C4" w:rsidRPr="001F2A12">
        <w:rPr>
          <w:rFonts w:ascii="Calibri" w:hAnsi="Calibri" w:cs="Calibri"/>
          <w:sz w:val="20"/>
          <w:szCs w:val="20"/>
        </w:rPr>
        <w:t xml:space="preserve"> estacionaria</w:t>
      </w:r>
      <w:r w:rsidR="001E4E31" w:rsidRPr="001F2A12">
        <w:rPr>
          <w:rFonts w:ascii="Calibri" w:hAnsi="Calibri" w:cs="Calibri"/>
          <w:sz w:val="20"/>
          <w:szCs w:val="20"/>
        </w:rPr>
        <w:t>s</w:t>
      </w:r>
      <w:r w:rsidR="007331C4" w:rsidRPr="001F2A12">
        <w:rPr>
          <w:rFonts w:ascii="Calibri" w:hAnsi="Calibri" w:cs="Calibri"/>
          <w:sz w:val="20"/>
          <w:szCs w:val="20"/>
        </w:rPr>
        <w:t xml:space="preserve"> tipo</w:t>
      </w:r>
      <w:r w:rsidR="00E70ECD" w:rsidRPr="001F2A12">
        <w:rPr>
          <w:sz w:val="20"/>
          <w:szCs w:val="20"/>
        </w:rPr>
        <w:t xml:space="preserve"> proceso sin</w:t>
      </w:r>
      <w:r w:rsidR="001E4E31" w:rsidRPr="001F2A12">
        <w:rPr>
          <w:sz w:val="20"/>
          <w:szCs w:val="20"/>
        </w:rPr>
        <w:t xml:space="preserve"> combustión de nombre </w:t>
      </w:r>
      <w:r w:rsidR="001F2A12" w:rsidRPr="001F2A12">
        <w:rPr>
          <w:sz w:val="20"/>
          <w:szCs w:val="20"/>
        </w:rPr>
        <w:t>“Maquina Pañalera” con número de registro PR-12604 y la fuente estacionaria de nombre “Convertidor de Papel Higiénic</w:t>
      </w:r>
      <w:r w:rsidR="001F2A12">
        <w:rPr>
          <w:sz w:val="20"/>
          <w:szCs w:val="20"/>
        </w:rPr>
        <w:t>o” con número de registro PR-ET</w:t>
      </w:r>
      <w:r w:rsidR="001E4E31">
        <w:rPr>
          <w:sz w:val="20"/>
          <w:szCs w:val="20"/>
        </w:rPr>
        <w:t xml:space="preserve">, </w:t>
      </w:r>
      <w:r w:rsidR="00D31A97" w:rsidRPr="00123A1B">
        <w:rPr>
          <w:rFonts w:cs="Times New Roman"/>
          <w:sz w:val="20"/>
          <w:szCs w:val="20"/>
        </w:rPr>
        <w:t>cumple</w:t>
      </w:r>
      <w:r w:rsidR="001E4E31">
        <w:rPr>
          <w:rFonts w:cs="Times New Roman"/>
          <w:sz w:val="20"/>
          <w:szCs w:val="20"/>
        </w:rPr>
        <w:t>n</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C24C0C">
        <w:rPr>
          <w:sz w:val="20"/>
          <w:szCs w:val="20"/>
        </w:rPr>
        <w:t>°</w:t>
      </w:r>
      <w:r w:rsidR="00D31A97" w:rsidRPr="00123A1B">
        <w:rPr>
          <w:sz w:val="20"/>
          <w:szCs w:val="20"/>
        </w:rPr>
        <w:t xml:space="preserve"> y 5</w:t>
      </w:r>
      <w:r w:rsidR="003A12B3">
        <w:rPr>
          <w:sz w:val="20"/>
          <w:szCs w:val="20"/>
        </w:rPr>
        <w:t>2</w:t>
      </w:r>
      <w:r w:rsidR="00C24C0C">
        <w:rPr>
          <w:sz w:val="20"/>
          <w:szCs w:val="20"/>
        </w:rPr>
        <w:t>°</w:t>
      </w:r>
      <w:r w:rsidR="00D31A97" w:rsidRPr="00123A1B">
        <w:rPr>
          <w:sz w:val="20"/>
          <w:szCs w:val="20"/>
        </w:rPr>
        <w:t>,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D0281E" w:rsidRPr="0041661B" w14:paraId="0C6CAF33" w14:textId="77777777" w:rsidTr="003D2BFA">
        <w:trPr>
          <w:trHeight w:val="286"/>
          <w:jc w:val="center"/>
        </w:trPr>
        <w:tc>
          <w:tcPr>
            <w:tcW w:w="1038" w:type="pct"/>
            <w:vAlign w:val="center"/>
          </w:tcPr>
          <w:p w14:paraId="2A6DA6CD" w14:textId="4089E921" w:rsidR="00D0281E" w:rsidRPr="0041661B" w:rsidRDefault="00D0281E" w:rsidP="00D0281E">
            <w:pPr>
              <w:jc w:val="center"/>
              <w:rPr>
                <w:rFonts w:cs="Calibri"/>
              </w:rPr>
            </w:pPr>
            <w:r>
              <w:rPr>
                <w:rFonts w:cs="Calibri"/>
              </w:rPr>
              <w:t>2</w:t>
            </w:r>
          </w:p>
        </w:tc>
        <w:tc>
          <w:tcPr>
            <w:tcW w:w="3962" w:type="pct"/>
            <w:vAlign w:val="center"/>
          </w:tcPr>
          <w:p w14:paraId="4BA4CD81" w14:textId="1018096E" w:rsidR="00D0281E" w:rsidRPr="0041661B" w:rsidRDefault="00D0281E" w:rsidP="00D0281E">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582DE0" w:rsidRDefault="00582DE0" w:rsidP="00E56524">
      <w:pPr>
        <w:spacing w:after="0" w:line="240" w:lineRule="auto"/>
      </w:pPr>
      <w:r>
        <w:separator/>
      </w:r>
    </w:p>
  </w:endnote>
  <w:endnote w:type="continuationSeparator" w:id="0">
    <w:p w14:paraId="78E39347" w14:textId="77777777" w:rsidR="00582DE0" w:rsidRDefault="00582DE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582DE0" w:rsidRDefault="00582DE0">
        <w:pPr>
          <w:pStyle w:val="Piedepgina"/>
          <w:jc w:val="right"/>
        </w:pPr>
        <w:r>
          <w:fldChar w:fldCharType="begin"/>
        </w:r>
        <w:r>
          <w:instrText>PAGE   \* MERGEFORMAT</w:instrText>
        </w:r>
        <w:r>
          <w:fldChar w:fldCharType="separate"/>
        </w:r>
        <w:r w:rsidR="00D0281E" w:rsidRPr="00D0281E">
          <w:rPr>
            <w:noProof/>
            <w:lang w:val="es-ES"/>
          </w:rPr>
          <w:t>11</w:t>
        </w:r>
        <w:r>
          <w:fldChar w:fldCharType="end"/>
        </w:r>
      </w:p>
    </w:sdtContent>
  </w:sdt>
  <w:p w14:paraId="5E0A8A2A" w14:textId="77777777" w:rsidR="00582DE0" w:rsidRPr="00E56524" w:rsidRDefault="00582DE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582DE0" w:rsidRPr="00E56524" w:rsidRDefault="00582DE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582DE0" w:rsidRDefault="00582D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582DE0" w:rsidRDefault="00582DE0">
        <w:pPr>
          <w:pStyle w:val="Piedepgina"/>
          <w:jc w:val="right"/>
        </w:pPr>
        <w:r>
          <w:fldChar w:fldCharType="begin"/>
        </w:r>
        <w:r>
          <w:instrText>PAGE   \* MERGEFORMAT</w:instrText>
        </w:r>
        <w:r>
          <w:fldChar w:fldCharType="separate"/>
        </w:r>
        <w:r w:rsidR="00D0281E" w:rsidRPr="00D0281E">
          <w:rPr>
            <w:noProof/>
            <w:lang w:val="es-ES"/>
          </w:rPr>
          <w:t>1</w:t>
        </w:r>
        <w:r>
          <w:fldChar w:fldCharType="end"/>
        </w:r>
      </w:p>
    </w:sdtContent>
  </w:sdt>
  <w:p w14:paraId="3F54AEE6" w14:textId="77777777" w:rsidR="00582DE0" w:rsidRPr="00E56524" w:rsidRDefault="00582DE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582DE0" w:rsidRPr="00E56524" w:rsidRDefault="00582DE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582DE0" w:rsidRDefault="00582DE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582DE0" w:rsidRDefault="00582DE0" w:rsidP="00E56524">
      <w:pPr>
        <w:spacing w:after="0" w:line="240" w:lineRule="auto"/>
      </w:pPr>
      <w:r>
        <w:separator/>
      </w:r>
    </w:p>
  </w:footnote>
  <w:footnote w:type="continuationSeparator" w:id="0">
    <w:p w14:paraId="026A6857" w14:textId="77777777" w:rsidR="00582DE0" w:rsidRDefault="00582DE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524F"/>
    <w:rsid w:val="000268BE"/>
    <w:rsid w:val="00031478"/>
    <w:rsid w:val="0003178B"/>
    <w:rsid w:val="00034C30"/>
    <w:rsid w:val="0003510D"/>
    <w:rsid w:val="0004331F"/>
    <w:rsid w:val="00046970"/>
    <w:rsid w:val="000478CC"/>
    <w:rsid w:val="00054732"/>
    <w:rsid w:val="00055099"/>
    <w:rsid w:val="00063D1E"/>
    <w:rsid w:val="0006491F"/>
    <w:rsid w:val="000713CD"/>
    <w:rsid w:val="00074AD0"/>
    <w:rsid w:val="000758E8"/>
    <w:rsid w:val="00081ADA"/>
    <w:rsid w:val="00082882"/>
    <w:rsid w:val="0008495C"/>
    <w:rsid w:val="0008624B"/>
    <w:rsid w:val="0009093C"/>
    <w:rsid w:val="00091466"/>
    <w:rsid w:val="00091A55"/>
    <w:rsid w:val="00096317"/>
    <w:rsid w:val="00096A4F"/>
    <w:rsid w:val="000A06FB"/>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0CD4"/>
    <w:rsid w:val="001126D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6280"/>
    <w:rsid w:val="00167556"/>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6B56"/>
    <w:rsid w:val="001A702A"/>
    <w:rsid w:val="001B40C5"/>
    <w:rsid w:val="001B4933"/>
    <w:rsid w:val="001C286B"/>
    <w:rsid w:val="001C68D9"/>
    <w:rsid w:val="001C7EFC"/>
    <w:rsid w:val="001D3D2B"/>
    <w:rsid w:val="001E4DF1"/>
    <w:rsid w:val="001E4E31"/>
    <w:rsid w:val="001E5937"/>
    <w:rsid w:val="001F17F1"/>
    <w:rsid w:val="001F1AB1"/>
    <w:rsid w:val="001F2A12"/>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0289"/>
    <w:rsid w:val="00260FFA"/>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2D84"/>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66075"/>
    <w:rsid w:val="00373994"/>
    <w:rsid w:val="00375FB8"/>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640D"/>
    <w:rsid w:val="00466C20"/>
    <w:rsid w:val="00467179"/>
    <w:rsid w:val="004733BF"/>
    <w:rsid w:val="00475C09"/>
    <w:rsid w:val="00483D98"/>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A0E"/>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6C4"/>
    <w:rsid w:val="00580796"/>
    <w:rsid w:val="00582DE0"/>
    <w:rsid w:val="00584B4A"/>
    <w:rsid w:val="00584C8C"/>
    <w:rsid w:val="005958D1"/>
    <w:rsid w:val="005A047B"/>
    <w:rsid w:val="005A5888"/>
    <w:rsid w:val="005A66D7"/>
    <w:rsid w:val="005B19A5"/>
    <w:rsid w:val="005B3F13"/>
    <w:rsid w:val="005B4529"/>
    <w:rsid w:val="005C0B3E"/>
    <w:rsid w:val="005C131A"/>
    <w:rsid w:val="005C158E"/>
    <w:rsid w:val="005C46D0"/>
    <w:rsid w:val="005D0490"/>
    <w:rsid w:val="005D2FC8"/>
    <w:rsid w:val="005D374B"/>
    <w:rsid w:val="005E6EC5"/>
    <w:rsid w:val="005F15F8"/>
    <w:rsid w:val="005F2D34"/>
    <w:rsid w:val="005F330C"/>
    <w:rsid w:val="005F55F7"/>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EA6"/>
    <w:rsid w:val="00704132"/>
    <w:rsid w:val="00705404"/>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6A3E"/>
    <w:rsid w:val="00777674"/>
    <w:rsid w:val="00783C1A"/>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5A10"/>
    <w:rsid w:val="007C6A8F"/>
    <w:rsid w:val="007D56A9"/>
    <w:rsid w:val="007D72DE"/>
    <w:rsid w:val="007E4CF8"/>
    <w:rsid w:val="007E65FA"/>
    <w:rsid w:val="007E6F31"/>
    <w:rsid w:val="007F0802"/>
    <w:rsid w:val="007F24F1"/>
    <w:rsid w:val="007F73D0"/>
    <w:rsid w:val="008002E9"/>
    <w:rsid w:val="00800375"/>
    <w:rsid w:val="00802CB8"/>
    <w:rsid w:val="00803A35"/>
    <w:rsid w:val="008043E3"/>
    <w:rsid w:val="00810B1A"/>
    <w:rsid w:val="008128E2"/>
    <w:rsid w:val="00812E95"/>
    <w:rsid w:val="00813403"/>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1872"/>
    <w:rsid w:val="00863011"/>
    <w:rsid w:val="008662BA"/>
    <w:rsid w:val="0086746C"/>
    <w:rsid w:val="00871954"/>
    <w:rsid w:val="008732BD"/>
    <w:rsid w:val="00873E07"/>
    <w:rsid w:val="00877DA6"/>
    <w:rsid w:val="00881AD2"/>
    <w:rsid w:val="00883A6C"/>
    <w:rsid w:val="00884987"/>
    <w:rsid w:val="00884A50"/>
    <w:rsid w:val="00885548"/>
    <w:rsid w:val="00885B35"/>
    <w:rsid w:val="00891B65"/>
    <w:rsid w:val="008A0102"/>
    <w:rsid w:val="008B0354"/>
    <w:rsid w:val="008B03AA"/>
    <w:rsid w:val="008B574D"/>
    <w:rsid w:val="008B7AC5"/>
    <w:rsid w:val="008C6187"/>
    <w:rsid w:val="008D1530"/>
    <w:rsid w:val="008D2553"/>
    <w:rsid w:val="008D369B"/>
    <w:rsid w:val="008E040A"/>
    <w:rsid w:val="008E30A7"/>
    <w:rsid w:val="008E32A6"/>
    <w:rsid w:val="008E38D9"/>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106A"/>
    <w:rsid w:val="009262D2"/>
    <w:rsid w:val="00926D57"/>
    <w:rsid w:val="0093042A"/>
    <w:rsid w:val="00932F0C"/>
    <w:rsid w:val="00933946"/>
    <w:rsid w:val="00933D7F"/>
    <w:rsid w:val="00934B70"/>
    <w:rsid w:val="009376E4"/>
    <w:rsid w:val="00937C22"/>
    <w:rsid w:val="00942AB6"/>
    <w:rsid w:val="00943E72"/>
    <w:rsid w:val="009450CF"/>
    <w:rsid w:val="00947E9E"/>
    <w:rsid w:val="009515BD"/>
    <w:rsid w:val="0095256C"/>
    <w:rsid w:val="00956416"/>
    <w:rsid w:val="0095678A"/>
    <w:rsid w:val="0095714C"/>
    <w:rsid w:val="00960014"/>
    <w:rsid w:val="00960569"/>
    <w:rsid w:val="00962676"/>
    <w:rsid w:val="00980D03"/>
    <w:rsid w:val="009812A4"/>
    <w:rsid w:val="00984E6A"/>
    <w:rsid w:val="009910A5"/>
    <w:rsid w:val="00992ECB"/>
    <w:rsid w:val="009947D4"/>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E4922"/>
    <w:rsid w:val="009F0BD3"/>
    <w:rsid w:val="009F1B2E"/>
    <w:rsid w:val="009F27B4"/>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6DB6"/>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2844"/>
    <w:rsid w:val="00AB354C"/>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5C6"/>
    <w:rsid w:val="00B73AD6"/>
    <w:rsid w:val="00B74797"/>
    <w:rsid w:val="00B75D9D"/>
    <w:rsid w:val="00B80043"/>
    <w:rsid w:val="00B82621"/>
    <w:rsid w:val="00B8467A"/>
    <w:rsid w:val="00B900C1"/>
    <w:rsid w:val="00B951D6"/>
    <w:rsid w:val="00B96C1A"/>
    <w:rsid w:val="00B96C1B"/>
    <w:rsid w:val="00BA07C6"/>
    <w:rsid w:val="00BA0C48"/>
    <w:rsid w:val="00BA18F3"/>
    <w:rsid w:val="00BA301A"/>
    <w:rsid w:val="00BA67E1"/>
    <w:rsid w:val="00BB14E1"/>
    <w:rsid w:val="00BB1865"/>
    <w:rsid w:val="00BB1D39"/>
    <w:rsid w:val="00BB428F"/>
    <w:rsid w:val="00BB5801"/>
    <w:rsid w:val="00BC0C42"/>
    <w:rsid w:val="00BC14C4"/>
    <w:rsid w:val="00BC30F2"/>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20199"/>
    <w:rsid w:val="00C22888"/>
    <w:rsid w:val="00C2410A"/>
    <w:rsid w:val="00C24C0C"/>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76"/>
    <w:rsid w:val="00CA19BB"/>
    <w:rsid w:val="00CA56AD"/>
    <w:rsid w:val="00CB07DC"/>
    <w:rsid w:val="00CB2BD5"/>
    <w:rsid w:val="00CB36CD"/>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281E"/>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2EFE"/>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B687C"/>
    <w:rsid w:val="00DC330A"/>
    <w:rsid w:val="00DC3984"/>
    <w:rsid w:val="00DC39A3"/>
    <w:rsid w:val="00DC6423"/>
    <w:rsid w:val="00DD0A8E"/>
    <w:rsid w:val="00DD28A5"/>
    <w:rsid w:val="00DD3C41"/>
    <w:rsid w:val="00DD4DD8"/>
    <w:rsid w:val="00DE0F3E"/>
    <w:rsid w:val="00DE0F74"/>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0ECD"/>
    <w:rsid w:val="00E71D23"/>
    <w:rsid w:val="00E75199"/>
    <w:rsid w:val="00E80D27"/>
    <w:rsid w:val="00E8586A"/>
    <w:rsid w:val="00E905B9"/>
    <w:rsid w:val="00E93179"/>
    <w:rsid w:val="00E94E63"/>
    <w:rsid w:val="00E9546D"/>
    <w:rsid w:val="00E955DF"/>
    <w:rsid w:val="00EA0656"/>
    <w:rsid w:val="00EA0A0D"/>
    <w:rsid w:val="00EA2DC1"/>
    <w:rsid w:val="00EA3755"/>
    <w:rsid w:val="00EA4727"/>
    <w:rsid w:val="00EA483F"/>
    <w:rsid w:val="00EA636E"/>
    <w:rsid w:val="00EA6E54"/>
    <w:rsid w:val="00EB2B04"/>
    <w:rsid w:val="00EB32BA"/>
    <w:rsid w:val="00EB48B5"/>
    <w:rsid w:val="00EB4F11"/>
    <w:rsid w:val="00EC1E2E"/>
    <w:rsid w:val="00EC2E69"/>
    <w:rsid w:val="00EC32C9"/>
    <w:rsid w:val="00EC5539"/>
    <w:rsid w:val="00ED0942"/>
    <w:rsid w:val="00ED1067"/>
    <w:rsid w:val="00ED21AD"/>
    <w:rsid w:val="00ED6CEA"/>
    <w:rsid w:val="00ED740B"/>
    <w:rsid w:val="00ED76CA"/>
    <w:rsid w:val="00EE3DD6"/>
    <w:rsid w:val="00EE3E79"/>
    <w:rsid w:val="00EE6641"/>
    <w:rsid w:val="00EF25D3"/>
    <w:rsid w:val="00EF46BF"/>
    <w:rsid w:val="00F04C97"/>
    <w:rsid w:val="00F0519D"/>
    <w:rsid w:val="00F06518"/>
    <w:rsid w:val="00F15068"/>
    <w:rsid w:val="00F15AD5"/>
    <w:rsid w:val="00F23D30"/>
    <w:rsid w:val="00F2542F"/>
    <w:rsid w:val="00F25D7A"/>
    <w:rsid w:val="00F27813"/>
    <w:rsid w:val="00F27912"/>
    <w:rsid w:val="00F34497"/>
    <w:rsid w:val="00F42227"/>
    <w:rsid w:val="00F444C7"/>
    <w:rsid w:val="00F447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310"/>
    <w:rsid w:val="00F80E96"/>
    <w:rsid w:val="00F81954"/>
    <w:rsid w:val="00F8355F"/>
    <w:rsid w:val="00F86A03"/>
    <w:rsid w:val="00F86A4A"/>
    <w:rsid w:val="00F905AA"/>
    <w:rsid w:val="00F96EA4"/>
    <w:rsid w:val="00F97F1A"/>
    <w:rsid w:val="00F97FD5"/>
    <w:rsid w:val="00FA1F5E"/>
    <w:rsid w:val="00FB2256"/>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/Nl/NYv6cycXjBTARZ6801UV9+IrL/UHTg3LQL0sFHw=</DigestValue>
    </Reference>
    <Reference Type="http://www.w3.org/2000/09/xmldsig#Object" URI="#idOfficeObject">
      <DigestMethod Algorithm="http://www.w3.org/2001/04/xmlenc#sha256"/>
      <DigestValue>rqT0+qh6/Ov4XGo2M7CnCl8OUujkS8CAV9/lGWTRbrg=</DigestValue>
    </Reference>
    <Reference Type="http://uri.etsi.org/01903#SignedProperties" URI="#idSignedProperties">
      <Transforms>
        <Transform Algorithm="http://www.w3.org/TR/2001/REC-xml-c14n-20010315"/>
      </Transforms>
      <DigestMethod Algorithm="http://www.w3.org/2001/04/xmlenc#sha256"/>
      <DigestValue>PSCe/IdE5hINjYSOU7LSd9X3VS6fFR6UZcvtbwzUORQ=</DigestValue>
    </Reference>
    <Reference Type="http://www.w3.org/2000/09/xmldsig#Object" URI="#idValidSigLnImg">
      <DigestMethod Algorithm="http://www.w3.org/2001/04/xmlenc#sha256"/>
      <DigestValue>bh0NOrhrA56Kff789BVUJ1dx43tj+cbnLxUjT2KZc9k=</DigestValue>
    </Reference>
    <Reference Type="http://www.w3.org/2000/09/xmldsig#Object" URI="#idInvalidSigLnImg">
      <DigestMethod Algorithm="http://www.w3.org/2001/04/xmlenc#sha256"/>
      <DigestValue>4KC29JpqVAj3eVI/RyUf1QEHSI5x5qG4UuLFqvNvIFw=</DigestValue>
    </Reference>
  </SignedInfo>
  <SignatureValue>NymTJLVr7PAeLUpa8P0g4SuvHAA/kfSFV2xYIRdMTxOFvDVT0EpZQ2Y/c7bgU/W9f2qShpaPDWI6
X52LwQvxA8O1fPE+UJiVvozWWNGYL8FG9O+SjcnS/GqRJwUFLpJcZ5xeP0DjB2v35ggHM68fyDma
50Z7Lb2civDdROr7N7g/+oywUnerth0IKt6vBuBA58jS+jLYUCqHKpI4A8hfbxbA6MzFIWNz1/Dc
DRfC35XKoi+P35v89FlWIONozrRqBjA6NcA7S9m2pM0RLt2xwWhVDSjvMzp5gBWMCRNicZ18Or4L
3r/UAvgo4EiY0srjzQqR6+Wgk8xNNE8SmUR7hw==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T6QNs3HNV4FsRtfvX1Ig9woFqgpZk6TafQ353zqKFVY=</DigestValue>
      </Reference>
      <Reference URI="/word/endnotes.xml?ContentType=application/vnd.openxmlformats-officedocument.wordprocessingml.endnotes+xml">
        <DigestMethod Algorithm="http://www.w3.org/2001/04/xmlenc#sha256"/>
        <DigestValue>k+c1wkJgYwjCiR9VUaBq2Nq1k9t9rlB7cJNXuLpzL1c=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NO1nyGLK5EHPCaDcwa4ik6p2NpSi+aaYqgbhXs8tL8o=</DigestValue>
      </Reference>
      <Reference URI="/word/footer2.xml?ContentType=application/vnd.openxmlformats-officedocument.wordprocessingml.footer+xml">
        <DigestMethod Algorithm="http://www.w3.org/2001/04/xmlenc#sha256"/>
        <DigestValue>CGjNrIS1PD2t2mpCEeOxJsgcdOr5v1W5jPYvESBbYpo=</DigestValue>
      </Reference>
      <Reference URI="/word/footnotes.xml?ContentType=application/vnd.openxmlformats-officedocument.wordprocessingml.footnotes+xml">
        <DigestMethod Algorithm="http://www.w3.org/2001/04/xmlenc#sha256"/>
        <DigestValue>HCWo7nRD9BtrWzw9rvuS9hLv25XIsAHolSiFfqVD/0o=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zuDZ3toU1xnBSl2XJhEVjofsHYrIvaesHxhSy5ahCWk=</DigestValue>
      </Reference>
      <Reference URI="/word/media/image3.emf?ContentType=image/x-emf">
        <DigestMethod Algorithm="http://www.w3.org/2001/04/xmlenc#sha256"/>
        <DigestValue>p4Y5ZDSb6f2Ek91qh6w2mP88tTHpZCICBgegxbAJUs8=</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pk2DVG+xv1xsjGH+NqY3KLwNktwvTgDp1hXlHssvxxE=</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2021-01-14T15:22:31Z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2021-01-14T15:22:31Z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PDKkApITZAAAQAAADD95QYAAAAAiCuFCgMAAABITZAAWJODCgAAAACIK4UKO/xQAgMAAABE/FACAQAAALAU9AbIcogC/7lNApBaVQCAAQF3DVz8dt9b/HaQWlUAZAEAAL5mS3W+Zkt1uPH6BgAIAAAAAgAAAAAAALBaVQBRbkt1AAAAAAAAAADkW1UABgAAANhbVQAGAAAAAAAAAAAAAADYW1UA6FpVALbtSnUAAAAAAAIAAAAAVQAGAAAA2FtVAAYAAABMEkx1AAAAAAAAAADYW1UABgAAAAAAAAAUW1UAmDBKdQAAAAAAAgAA2FtV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AAAAAAAAAAAAAAAAAAAAAAAAAAAAAAAAAAAAAAAAAAAAAAAAAAAAAAAAAAAAAAAAAAAAABVAGBg8AZZze5tYGDwBgAAAAACAAAACNJVAIh0fApZze5tiHR8CgAAAAACAAAAAAAAAAEAAAB80OptgHR8CgEAAADQ2OptHNJVAMTF7m2IdHwKfNDqbQR1fAoo0lUAForsbYB0fApA0lUAvmZLdb5mS3UAAAAAAAgAAAACAAAAAAAAcNJVAFFuS3UAAAAAAAAAAKbTVQAHAAAAmNNVAAcAAAAAAAAAAAAAAJjTVQCo0lUAtu1KdQAAAAAAAgAAAABVAAcAAACY01UABwAAAEwSTHUAAAAAAAAAAJjTVQAHAAAAAAAAANTSVQCYMEp1AAAAAAACAACY01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FUABqVRAjV6BIrJegSKtQRgAlgS8wbIbWcK/It1CjUQITEiAIoBBGhVANhnVQAYkYMKIA0AhJxqVQCEBWACIA0AhAAAAABYEvMGqJVMBYhpVQDAn4gC/ot1CgAAAADAn4gCIA0AAPyLdQoBAAAAAAAAAAcAAAD8i3UKAAAAAAAAAAAMaFUAYNlQAiAAAAD/////AAAAAAAAAAAVAAAAAAAAAHAAAAABAAAAAQAAACQAAAAkAAAAEAAAAAAAAAAAAPMGqJVMBQFoAQAAAAAA6hAKK8xoVQDMaFUAWtFfAgAAAAD8alUAWBLzBmrRXwLqEAorQKgFB4xoVQ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57A2Xf877ADmJOwA///AAAAAO51floAABybVQAWAAAAAAAAAIgjlABwmlUAaPPvdQAAAAAAAENoYXJVcHBlclcAipAAsIuQAEiY9AZAk5AAyJpVAIABAXcNXPx231v8dsiaVQBkAQAAvmZLdb5mS3UwBU4FAAgAAAACAAAAAAAA6JpVAFFuS3UAAAAAAAAAACKcVQAJAAAAEJxVAAkAAAAAAAAAAAAAABCcVQAgm1UAtu1KdQAAAAAAAgAAAABVAAkAAAAQnFUACQAAAEwSTHUAAAAAAAAAABCcVQAJAAAAAAAAAEybVQCYMEp1AAAAAAACAAAQnFU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7VwAAAAcKDQcKDQcJDQ4WMShFrjFU1TJV1gECBAIDBAECBQoRKyZBowsTMft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57A2Xf877ADmJOwA///AAAAAO51floAABybVQAWAAAAAAAAAIgjlABwmlUAaPPvdQAAAAAAAENoYXJVcHBlclcAipAAsIuQAEiY9AZAk5AAyJpVAIABAXcNXPx231v8dsiaVQBkAQAAvmZLdb5mS3UwBU4FAAgAAAACAAAAAAAA6JpVAFFuS3UAAAAAAAAAACKcVQAJAAAAEJxVAAkAAAAAAAAAAAAAABCcVQAgm1UAtu1KdQAAAAAAAgAAAABVAAkAAAAQnFUACQAAAEwSTHUAAAAAAAAAABCcVQAJAAAAAAAAAEybVQCYMEp1AAAAAAACAAAQnF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VAGBg8AZZze5tYGDwBgAAAAACAAAACNJVAIh0fApZze5tiHR8CgAAAAACAAAAAAAAAAEAAAB80OptgHR8CgEAAADQ2OptHNJVAMTF7m2IdHwKfNDqbQR1fAoo0lUAForsbYB0fApA0lUAvmZLdb5mS3UAAAAAAAgAAAACAAAAAAAAcNJVAFFuS3UAAAAAAAAAAKbTVQAHAAAAmNNVAAcAAAAAAAAAAAAAAJjTVQCo0lUAtu1KdQAAAAAAAgAAAABVAAcAAACY01UABwAAAEwSTHUAAAAAAAAAAJjTVQAHAAAAAAAAANTSVQCYMEp1AAAAAAACAACY01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wypAKSE2QAAEAAAAw/eUGAAAAAIgrhQoDAAAASE2QAFiTgwoAAAAAiCuFCjv8UAIDAAAARPxQAgEAAACwFPQGyHKIAv+5TQKQWlUAgAEBdw1c/HbfW/x2kFpVAGQBAAC+Zkt1vmZLdbjx+gYACAAAAAIAAAAAAACwWlUAUW5LdQAAAAAAAAAA5FtVAAYAAADYW1UABgAAAAAAAAAAAAAA2FtVAOhaVQC27Up1AAAAAAACAAAAAFUABgAAANhbVQAGAAAATBJMdQAAAAAAAAAA2FtVAAYAAAAAAAAAFFtVAJgwSnUAAAAAAAIAANhbV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8wYAV3YKA6P8dlRapgK6EAErAAAAAMhtZwpwaVUAIREhSCIAigEfX6YCMGhVAAAAAABYEvMGcGlVACSIgBJ4aFUAr16mAlMAZQBnAG8AZQAgAFUASQAAAAAAy16mAkhpVQDhAAAA8GdVAGB9YAJYvYgK4QAAAAEAAAAeV3YKAABVAAN9YAIEAAAABQAAAAAAAAAAAAAAAAAAAB5Xdgr8aVUA+12mAiDthQoEAAAAWBLzBgAAAAAfXqYCAAAAAAAAZQBnAG8AZQAgAFUASQAAAAoazGhVAMxoVQDhAAAAaGhVAAAAAAAAV3YKAAAAAAEAAAAAAAAAjGhV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jynX5UcFLzYcsf8DQbSUzxlV3VmXsbpngOTp73n2FIU=</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gQApEtoHXni4T/syL2qZGOpAkpY3vaUMz/e5eLrh0TM=</DigestValue>
    </Reference>
    <Reference Type="http://www.w3.org/2000/09/xmldsig#Object" URI="#idValidSigLnImg">
      <DigestMethod Algorithm="http://www.w3.org/2001/04/xmlenc#sha256"/>
      <DigestValue>LjTYvDLFv3Cx9Y+6QxF+7TJuInGG7pXJQ0QzfFbU4/o=</DigestValue>
    </Reference>
    <Reference Type="http://www.w3.org/2000/09/xmldsig#Object" URI="#idInvalidSigLnImg">
      <DigestMethod Algorithm="http://www.w3.org/2001/04/xmlenc#sha256"/>
      <DigestValue>QhypwLvzw7orqTvDTDU8Th2OzpD3BjyMS0gpdSsQ3o0=</DigestValue>
    </Reference>
  </SignedInfo>
  <SignatureValue>EmbZFPQZFCf7uwQaNr/FV4gMkv3j8YmQfr6Kdi8kl/uh8KgUp3PoBkmVx3RF/zKgOqMneVKZqRcK
wDxn7VskXd05RNKlKRnGYUf8xfiMDWKx/HIr5WrEG4T8Yut6RfUOJC6IXoSVsfRLYv6/M91nQlbZ
CzmO09/l2RBpu/q4ee6ax5nB6OcGibucoOsVQNQ3FnRSVDIijs9EthGTaishBaCDKBmhOa21yg9u
aYoM2vEVUMnbYeECn1Y1/p0K1Um6UVD7aNnNyNULZKgPzasNzRGan0sWZnFJ5bTeqZnNutLK76Ty
5INzPq4RQv4wplW1kdXSSx9EK2/RV4hcgq62vg==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T6QNs3HNV4FsRtfvX1Ig9woFqgpZk6TafQ353zqKFVY=</DigestValue>
      </Reference>
      <Reference URI="/word/endnotes.xml?ContentType=application/vnd.openxmlformats-officedocument.wordprocessingml.endnotes+xml">
        <DigestMethod Algorithm="http://www.w3.org/2001/04/xmlenc#sha256"/>
        <DigestValue>k+c1wkJgYwjCiR9VUaBq2Nq1k9t9rlB7cJNXuLpzL1c=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NO1nyGLK5EHPCaDcwa4ik6p2NpSi+aaYqgbhXs8tL8o=</DigestValue>
      </Reference>
      <Reference URI="/word/footer2.xml?ContentType=application/vnd.openxmlformats-officedocument.wordprocessingml.footer+xml">
        <DigestMethod Algorithm="http://www.w3.org/2001/04/xmlenc#sha256"/>
        <DigestValue>CGjNrIS1PD2t2mpCEeOxJsgcdOr5v1W5jPYvESBbYpo=</DigestValue>
      </Reference>
      <Reference URI="/word/footnotes.xml?ContentType=application/vnd.openxmlformats-officedocument.wordprocessingml.footnotes+xml">
        <DigestMethod Algorithm="http://www.w3.org/2001/04/xmlenc#sha256"/>
        <DigestValue>HCWo7nRD9BtrWzw9rvuS9hLv25XIsAHolSiFfqVD/0o=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zuDZ3toU1xnBSl2XJhEVjofsHYrIvaesHxhSy5ahCWk=</DigestValue>
      </Reference>
      <Reference URI="/word/media/image3.emf?ContentType=image/x-emf">
        <DigestMethod Algorithm="http://www.w3.org/2001/04/xmlenc#sha256"/>
        <DigestValue>p4Y5ZDSb6f2Ek91qh6w2mP88tTHpZCICBgegxbAJUs8=</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pk2DVG+xv1xsjGH+NqY3KLwNktwvTgDp1hXlHssvxxE=</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2021-01-19T12:30:49Z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2021-01-19T12:30:49Z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wmqSM2wEAAFjL2nD4fwAAMJqkjNsBAABInuZw+H8AAAAAAAAAAAAAAAAAAAAAAACAnb0x+H8AAMCyujH4fwAAAAAAAAAAAAAAAAAAAAAAAByl2V3tZwAAbhwqMfh/AAACAAAAAAAAAOD///8AAAAAEDLm8NsBAACYTP5JAAAAAAAAAAAAAAAABgAAAAAAAAAAAAAAAAAAALxL/klUAAAA+Uv+SVQAAAAhFMNw+H8AACBlr4zbAQAA/M4oMQAAAAD2f84Ye8wAAIU3STH4fwAAvEv+SVQ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Ejc/klUAAAAWMvacPh/AAAARJH92wEAAEie5nD4fwAAAAAAAAAAAAAAAAAAAAAAAAEPn+7bAQAAd9IRMvh/AAAAAAAAAAAAAAAAAAAAAAAArDbZXe1nAACw5ZP92wEAANDc/klUAAAAEBV7gtsBAAAQMubw2wEAAPDe/kkAAAAAYKzg8NsBAAAHAAAAAAAAAAAAAAAAAAAALN7+SVQAAABp3v5JVAAAACEUw3D4fwAAAAAAAAAAAAAAAAAAAAAAAMDkkf3bAQAAAAAAAAAAAAAs3v5JVA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0GT+SVQAAAAAAAAAAAAAAOoTeQAAAAAAbBN2AAAAAABgUTCD2wEAAAAAAAAAAAAA6hN5AAAAAABsE3YAAAAAAGBRMIPbAQAAAAAAAAAAAACwFKSC2wEAAD1Cl3P4fwAA4EMj79sBAADYUPxw+H8AAAEAAAAAAAAAAAAAAAAAAAAAAAAAAAAAAAAAAAAAAAAAAAAAAAAAAAAAAAAAAAAAAFDpX43bAQAA6hN5AAAAAAAAAAAAAAAAAAAAAAAAAAAA6hN5AAAAAABsE3YAAAAAAGBRMIPbAQAAAAAAAAAAAACwFKSC2wEAAFDpX43bAQAAsiABUwAAAAD/////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fHXZXe1nAAAE0xEy+H8AAAQAAAAAAAAA9f///wAAAAAQMubw2wEAADic/kkAAAAAAAAAAAAAAAAJAAAAAAAAAAAAAAAAAAAAXJv+SVQAAACZm/5JVAAAACEUw3D4fwAAAACWc/h/AAAAAAAAAAAAAAAAAAB7zAAAoBKxMfh/AABcm/5JVAAAAAkAAADbAQ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B8ddld7WcAAATTETL4fwAABAAAAAAAAAD1////AAAAABAy5vDbAQAAOJz+SQAAAAAAAAAAAAAAAAkAAAAAAAAAAAAAAAAAAABcm/5JVAAAAJmb/klUAAAAIRTDcPh/AAAAAJZz+H8AAAAAAAAAAAAAAAAAAHvMAACgErEx+H8AAFyb/klUAAAACQAAANsBAAAAAAAAAAAAAAAAAAAAAAAAAAAAAAAAAABXyREyZHYACAAAAAAlAAAADAAAAAEAAAAYAAAADAAAAP8AAAASAAAADAAAAAEAAAAeAAAAGAAAACIAAAAEAAAAcgAAABEAAAAlAAAADAAAAAEAAABUAAAAqAAAACMAAAAEAAAAcAAAABAAAAABAAAAYfe0QVU1tEEjAAAABAAAAA8AAABMAAAAAAAAAAAAAAAAAAAA//////////9sAAAARgBpAHIAbQBhACAAbgBvACAAdgDhAGwAaQBkAGEAb24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SNz+SVQAAABYy9pw+H8AAABEkf3bAQAASJ7mcPh/AAAAAAAAAAAAAAAAAAAAAAAAAQ+f7tsBAAB30hEy+H8AAAAAAAAAAAAAAAAAAAAAAACsNtld7WcAALDlk/3bAQAA0Nz+SVQAAAAQFXuC2wEAABAy5vDbAQAA8N7+SQAAAABgrODw2wEAAAcAAAAAAAAAAAAAAAAAAAAs3v5JVAAAAGne/klUAAAAIRTDcPh/AAAAAAAAAAAAAAAAAAAAAAAAwOSR/dsBAAAAAAAAAAAAACze/klU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LBk/klUAAAADwAAAAAAAAAwpHSC2wEAADBQ/HD4fwAA4AYXk9sBAABfDyFfAAAAAAEAAAAAAAAAsGT+SVQAAAAAAAAA2wEAAAEAAAD4fwAAXw9f//////+sbQEAIV8BBOAGF5PbAQAAAAAAAAAAAAABAAAAAAAAAG9M/HAAAAAAEGX+SVQAAABfDyFfAAAAAODEaY3bAQAAUGWFkdsBAAAQAAAAAwEAAGmIAgCCAAABAAAAAA9yAADWUs4YAAAAAIIAAAEAAAAANEv8cPh/AACsDm2N2wEAADxU/HD4fwAAAQAAAAAAAAAAAAAAAAAAAJEdZJHbAQ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56DE-8548-483D-9672-82EAD116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11</Pages>
  <Words>2852</Words>
  <Characters>15689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158</cp:revision>
  <dcterms:created xsi:type="dcterms:W3CDTF">2020-06-30T15:47:00Z</dcterms:created>
  <dcterms:modified xsi:type="dcterms:W3CDTF">2021-01-14T14:17:00Z</dcterms:modified>
</cp:coreProperties>
</file>