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35a1fd55540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30295e246464bee"/>
      <w:headerReference w:type="even" r:id="R14ebcb531c694652"/>
      <w:headerReference w:type="first" r:id="Rfd1d71856ff44be4"/>
      <w:titlePg/>
      <w:footerReference w:type="default" r:id="R1bc7481d22a54b04"/>
      <w:footerReference w:type="even" r:id="Rbb04b6c28bf549e5"/>
      <w:footerReference w:type="first" r:id="R51c2db45eeec4e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e13bc8aec547b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DFZ-2020-1496-II-NE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b181a012fa4e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TOCOPILLA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BALMACEDA S/N, TOCOPILLA,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UNIDAD.10.11.14.15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UNIDAD.12.13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UNIDAD.10.11.14.15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UNIDAD.12.13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UNIDAD.16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UNIDAD.10.11.14.15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Acta_Antofagasta_EngieTocopilla_Oct17.pdf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8f4a63f43c4b1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4e6eae40874c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d87677752e4ba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28ddee2aca4e2a" /><Relationship Type="http://schemas.openxmlformats.org/officeDocument/2006/relationships/numbering" Target="/word/numbering.xml" Id="R18c16ee1beb44b78" /><Relationship Type="http://schemas.openxmlformats.org/officeDocument/2006/relationships/settings" Target="/word/settings.xml" Id="R25520cae0c964920" /><Relationship Type="http://schemas.openxmlformats.org/officeDocument/2006/relationships/header" Target="/word/header1.xml" Id="Re30295e246464bee" /><Relationship Type="http://schemas.openxmlformats.org/officeDocument/2006/relationships/header" Target="/word/header2.xml" Id="R14ebcb531c694652" /><Relationship Type="http://schemas.openxmlformats.org/officeDocument/2006/relationships/header" Target="/word/header3.xml" Id="Rfd1d71856ff44be4" /><Relationship Type="http://schemas.openxmlformats.org/officeDocument/2006/relationships/image" Target="/word/media/3aa5783f-ce1a-4194-9c9c-f70c1fdd3e02.png" Id="R9356a63325774f70" /><Relationship Type="http://schemas.openxmlformats.org/officeDocument/2006/relationships/footer" Target="/word/footer1.xml" Id="R1bc7481d22a54b04" /><Relationship Type="http://schemas.openxmlformats.org/officeDocument/2006/relationships/footer" Target="/word/footer2.xml" Id="Rbb04b6c28bf549e5" /><Relationship Type="http://schemas.openxmlformats.org/officeDocument/2006/relationships/footer" Target="/word/footer3.xml" Id="R51c2db45eeec4ea1" /><Relationship Type="http://schemas.openxmlformats.org/officeDocument/2006/relationships/image" Target="/word/media/cb87f382-b2be-45c2-a027-a1cc9247bfeb.png" Id="R079f192d9a694d03" /><Relationship Type="http://schemas.openxmlformats.org/officeDocument/2006/relationships/image" Target="/word/media/3fe39afa-3bb4-42b9-9d97-9f1f35416009.png" Id="R9fe13bc8aec547be" /><Relationship Type="http://schemas.openxmlformats.org/officeDocument/2006/relationships/image" Target="/word/media/3010bd0c-87f3-4866-b640-1ea6f51bfc69.png" Id="R5bb181a012fa4e4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87f382-b2be-45c2-a027-a1cc9247bfeb.png" Id="Raf8f4a63f43c4b13" /><Relationship Type="http://schemas.openxmlformats.org/officeDocument/2006/relationships/hyperlink" Target="http://www.sma.gob.cl" TargetMode="External" Id="R8c4e6eae40874c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a5783f-ce1a-4194-9c9c-f70c1fdd3e02.png" Id="R33d87677752e4baa" /></Relationships>
</file>